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Self-Declaration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API CATEGORY: I. TEACHING, LEARNING AND EVALUATION RELATED ACTIVITIES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u w:val="single"/>
          <w:rtl w:val="0"/>
        </w:rPr>
        <w:t xml:space="preserve">Examination duties (question paper setting, Invigilation, evaluation of answer scripts etc.)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212529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In the given period, I have performed all examination duties such as invigilation, paper setter, evaluation of answer scripts that were allotted to me. I have spent above 150 hrs on examination duties in this academic period.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In the given period, I have performed all examination duties such as invigilation, paper setter, evaluation of answer scripts that were allotted to me. I have spent above 150 hrs on examination duties in this academic period.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3: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In the given period, I have performed all examination duties such as invigilation, paper setter, evaluation of answer scripts that were allotted to me. I have spent above 150 hrs on examination duties in this academic period.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In this period (01.01.2018-31.12.2018), I was on special study leave for the completion of my PhD.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 I have spent above 20 hrs on examination duties in this academic period.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u w:val="single"/>
          <w:rtl w:val="0"/>
        </w:rPr>
        <w:t xml:space="preserve">Year 5: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rtl w:val="0"/>
        </w:rPr>
        <w:t xml:space="preserve">In the given period, I have performed all examination duties such as invigilation, paper setter, evaluation of answer scripts that were allotted to me. I have spent above 150 hrs on examination duties in this academic period.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B5266"/>
    <w:pPr>
      <w:spacing w:line="256" w:lineRule="auto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IWxOnjO2QrQZuAzxXRYCdAj/uA==">CgMxLjA4AHIhMTNzMU1VSlRtbk9rdHQxYmxsTE83YU9ONURDd1NaTTJx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2024-05-23T17:49:00Z</dcterms:created>
  <dc:creator>shradhanjali tamang</dc:creator>
</cp:coreProperties>
</file>