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MLOps Assignment 01 – Heart Disease Prediction Report</w:t>
      </w:r>
    </w:p>
    <w:bookmarkStart w:id="9" w:name="heart-disease-prediction-mlops-pipeline"/>
    <w:p>
      <w:pPr>
        <w:pStyle w:val="Heading1"/>
      </w:pPr>
      <w:r>
        <w:t xml:space="preserve">Heart Disease Prediction – MLOps Pipeline</w:t>
      </w:r>
    </w:p>
    <w:p>
      <w:pPr>
        <w:pStyle w:val="FirstParagraph"/>
      </w:pPr>
      <w:r>
        <w:t xml:space="preserve">MLOps Assignment 01  |  BITS Pilani – AIMLCZG523</w:t>
      </w:r>
      <w:r>
        <w:br/>
      </w:r>
      <w:r>
        <w:t xml:space="preserve">Student: Sunil Kumar  |  ID: 2024ac05659</w: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1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s2">
        <w:r>
          <w:rPr>
            <w:rStyle w:val="Hyperlink"/>
          </w:rPr>
          <w:t xml:space="preserve">Setup &amp; Installation Instructions</w:t>
        </w:r>
      </w:hyperlink>
    </w:p>
    <w:p>
      <w:pPr>
        <w:pStyle w:val="Compact"/>
        <w:numPr>
          <w:ilvl w:val="0"/>
          <w:numId w:val="1001"/>
        </w:numPr>
      </w:pPr>
      <w:hyperlink w:anchor="s3">
        <w:r>
          <w:rPr>
            <w:rStyle w:val="Hyperlink"/>
          </w:rPr>
          <w:t xml:space="preserve">Dataset &amp; EDA Findings</w:t>
        </w:r>
      </w:hyperlink>
    </w:p>
    <w:p>
      <w:pPr>
        <w:pStyle w:val="Compact"/>
        <w:numPr>
          <w:ilvl w:val="0"/>
          <w:numId w:val="1001"/>
        </w:numPr>
      </w:pPr>
      <w:hyperlink w:anchor="s4">
        <w:r>
          <w:rPr>
            <w:rStyle w:val="Hyperlink"/>
          </w:rPr>
          <w:t xml:space="preserve">Feature Engineering &amp; Modelling Choices</w:t>
        </w:r>
      </w:hyperlink>
    </w:p>
    <w:p>
      <w:pPr>
        <w:pStyle w:val="Compact"/>
        <w:numPr>
          <w:ilvl w:val="0"/>
          <w:numId w:val="1001"/>
        </w:numPr>
      </w:pPr>
      <w:hyperlink w:anchor="s5">
        <w:r>
          <w:rPr>
            <w:rStyle w:val="Hyperlink"/>
          </w:rPr>
          <w:t xml:space="preserve">Experiment Tracking Summary (MLflow)</w:t>
        </w:r>
      </w:hyperlink>
    </w:p>
    <w:p>
      <w:pPr>
        <w:pStyle w:val="Compact"/>
        <w:numPr>
          <w:ilvl w:val="0"/>
          <w:numId w:val="1001"/>
        </w:numPr>
      </w:pPr>
      <w:hyperlink w:anchor="s6">
        <w:r>
          <w:rPr>
            <w:rStyle w:val="Hyperlink"/>
          </w:rPr>
          <w:t xml:space="preserve">Model Packaging &amp; Reproducibility</w:t>
        </w:r>
      </w:hyperlink>
    </w:p>
    <w:p>
      <w:pPr>
        <w:pStyle w:val="Compact"/>
        <w:numPr>
          <w:ilvl w:val="0"/>
          <w:numId w:val="1001"/>
        </w:numPr>
      </w:pPr>
      <w:hyperlink w:anchor="s7">
        <w:r>
          <w:rPr>
            <w:rStyle w:val="Hyperlink"/>
          </w:rPr>
          <w:t xml:space="preserve">API Design</w:t>
        </w:r>
      </w:hyperlink>
    </w:p>
    <w:p>
      <w:pPr>
        <w:pStyle w:val="Compact"/>
        <w:numPr>
          <w:ilvl w:val="0"/>
          <w:numId w:val="1001"/>
        </w:numPr>
      </w:pPr>
      <w:hyperlink w:anchor="s8">
        <w:r>
          <w:rPr>
            <w:rStyle w:val="Hyperlink"/>
          </w:rPr>
          <w:t xml:space="preserve">System Architecture Diagram</w:t>
        </w:r>
      </w:hyperlink>
    </w:p>
    <w:p>
      <w:pPr>
        <w:pStyle w:val="Compact"/>
        <w:numPr>
          <w:ilvl w:val="0"/>
          <w:numId w:val="1001"/>
        </w:numPr>
      </w:pPr>
      <w:hyperlink w:anchor="s9">
        <w:r>
          <w:rPr>
            <w:rStyle w:val="Hyperlink"/>
          </w:rPr>
          <w:t xml:space="preserve">CI/CD Pipeline</w:t>
        </w:r>
      </w:hyperlink>
    </w:p>
    <w:p>
      <w:pPr>
        <w:pStyle w:val="Compact"/>
        <w:numPr>
          <w:ilvl w:val="0"/>
          <w:numId w:val="1001"/>
        </w:numPr>
      </w:pPr>
      <w:hyperlink w:anchor="s10">
        <w:r>
          <w:rPr>
            <w:rStyle w:val="Hyperlink"/>
          </w:rPr>
          <w:t xml:space="preserve">Containerisation &amp; Deployment</w:t>
        </w:r>
      </w:hyperlink>
    </w:p>
    <w:p>
      <w:pPr>
        <w:pStyle w:val="Compact"/>
        <w:numPr>
          <w:ilvl w:val="0"/>
          <w:numId w:val="1001"/>
        </w:numPr>
      </w:pPr>
      <w:hyperlink w:anchor="s11">
        <w:r>
          <w:rPr>
            <w:rStyle w:val="Hyperlink"/>
          </w:rPr>
          <w:t xml:space="preserve">Monitoring &amp; Logging</w:t>
        </w:r>
      </w:hyperlink>
    </w:p>
    <w:p>
      <w:pPr>
        <w:pStyle w:val="Compact"/>
        <w:numPr>
          <w:ilvl w:val="0"/>
          <w:numId w:val="1001"/>
        </w:numPr>
      </w:pPr>
      <w:hyperlink w:anchor="s12">
        <w:r>
          <w:rPr>
            <w:rStyle w:val="Hyperlink"/>
          </w:rPr>
          <w:t xml:space="preserve">Repository Link</w:t>
        </w:r>
      </w:hyperlink>
    </w:p>
    <w:bookmarkEnd w:id="10"/>
    <w:bookmarkStart w:id="13" w:name="s1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This project implements an end-to-end MLOps pipeline for binary classification of heart disease</w:t>
      </w:r>
      <w:r>
        <w:t xml:space="preserve"> </w:t>
      </w:r>
      <w:r>
        <w:t xml:space="preserve">using the</w:t>
      </w:r>
      <w:r>
        <w:t xml:space="preserve"> </w:t>
      </w:r>
      <w:r>
        <w:rPr>
          <w:b/>
          <w:bCs/>
        </w:rPr>
        <w:t xml:space="preserve">UCI Heart Disease Dataset</w:t>
      </w:r>
      <w:r>
        <w:t xml:space="preserve">. The pipeline covers every stage of the ML</w:t>
      </w:r>
      <w:r>
        <w:t xml:space="preserve"> </w:t>
      </w:r>
      <w:r>
        <w:t xml:space="preserve">lifecycle: data acquisition, exploratory data analysis, preprocessing, model training with</w:t>
      </w:r>
      <w:r>
        <w:t xml:space="preserve"> </w:t>
      </w:r>
      <w:r>
        <w:t xml:space="preserve">hyperparameter tuning, experiment tracking (MLflow), model packaging, REST API serving (FastAPI),</w:t>
      </w:r>
      <w:r>
        <w:t xml:space="preserve"> </w:t>
      </w:r>
      <w:r>
        <w:t xml:space="preserve">containerisation (Docker), Kubernetes deployment, CI/CD automation (GitHub Actions), and</w:t>
      </w:r>
      <w:r>
        <w:t xml:space="preserve"> </w:t>
      </w:r>
      <w:r>
        <w:t xml:space="preserve">production monitoring (Prometheus + Grafana).</w:t>
      </w:r>
    </w:p>
    <w:bookmarkStart w:id="11" w:name="objectives"/>
    <w:p>
      <w:pPr>
        <w:pStyle w:val="Heading3"/>
      </w:pPr>
      <w:r>
        <w:t xml:space="preserve">Objectives</w:t>
      </w:r>
    </w:p>
    <w:p>
      <w:pPr>
        <w:pStyle w:val="Compact"/>
        <w:numPr>
          <w:ilvl w:val="0"/>
          <w:numId w:val="1002"/>
        </w:numPr>
      </w:pPr>
      <w:r>
        <w:t xml:space="preserve">Build a reproducible, production-grade ML pipeline following MLOps best practices.</w:t>
      </w:r>
    </w:p>
    <w:p>
      <w:pPr>
        <w:pStyle w:val="Compact"/>
        <w:numPr>
          <w:ilvl w:val="0"/>
          <w:numId w:val="1002"/>
        </w:numPr>
      </w:pPr>
      <w:r>
        <w:t xml:space="preserve">Train and compare four classifiers; select the best by ROC-AUC.</w:t>
      </w:r>
    </w:p>
    <w:p>
      <w:pPr>
        <w:pStyle w:val="Compact"/>
        <w:numPr>
          <w:ilvl w:val="0"/>
          <w:numId w:val="1002"/>
        </w:numPr>
      </w:pPr>
      <w:r>
        <w:t xml:space="preserve">Expose the model via a versioned REST API with health checks and Prometheus metrics.</w:t>
      </w:r>
    </w:p>
    <w:p>
      <w:pPr>
        <w:pStyle w:val="Compact"/>
        <w:numPr>
          <w:ilvl w:val="0"/>
          <w:numId w:val="1002"/>
        </w:numPr>
      </w:pPr>
      <w:r>
        <w:t xml:space="preserve">Automate the entire workflow with GitHub Actions CI/CD.</w:t>
      </w:r>
    </w:p>
    <w:p>
      <w:pPr>
        <w:pStyle w:val="Compact"/>
        <w:numPr>
          <w:ilvl w:val="0"/>
          <w:numId w:val="1002"/>
        </w:numPr>
      </w:pPr>
      <w:r>
        <w:t xml:space="preserve">Deploy to Kubernetes with liveness/readiness probes and resource limits.</w:t>
      </w:r>
    </w:p>
    <w:bookmarkEnd w:id="11"/>
    <w:bookmarkStart w:id="12" w:name="tech-stack"/>
    <w:p>
      <w:pPr>
        <w:pStyle w:val="Heading3"/>
      </w:pPr>
      <w:r>
        <w:t xml:space="preserve">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Tools / Libraries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 3.11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/ Data</w:t>
            </w:r>
          </w:p>
        </w:tc>
        <w:tc>
          <w:tcPr/>
          <w:p>
            <w:pPr>
              <w:pStyle w:val="Compact"/>
            </w:pPr>
            <w:r>
              <w:t xml:space="preserve">scikit-learn 1.5.0, XGBoost 2.0.3, pandas 2.2.2, numpy 1.26.4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 Tracking</w:t>
            </w:r>
          </w:p>
        </w:tc>
        <w:tc>
          <w:tcPr/>
          <w:p>
            <w:pPr>
              <w:pStyle w:val="Compact"/>
            </w:pPr>
            <w:r>
              <w:t xml:space="preserve">MLflow 2.13.2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FastAPI 0.111.0, Uvicorn 0.30.1, Pydantic 2.7.2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pytest 8.2.2, pytest-cov 5.0.0, httpx 0.27.0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Docker, Docker Compose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Kubernetes (Minikube / cloud K8s)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Prometheus 0.20.0, Grafana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Linting</w:t>
            </w:r>
          </w:p>
        </w:tc>
        <w:tc>
          <w:tcPr/>
          <w:p>
            <w:pPr>
              <w:pStyle w:val="Compact"/>
            </w:pPr>
            <w:r>
              <w:t xml:space="preserve">flake8 7.0.0</w:t>
            </w:r>
          </w:p>
        </w:tc>
      </w:tr>
    </w:tbl>
    <w:bookmarkEnd w:id="12"/>
    <w:bookmarkEnd w:id="13"/>
    <w:bookmarkStart w:id="16" w:name="s2"/>
    <w:p>
      <w:pPr>
        <w:pStyle w:val="Heading2"/>
      </w:pPr>
      <w:r>
        <w:t xml:space="preserve">2. Setup &amp; Installation Instructions</w:t>
      </w:r>
    </w:p>
    <w:bookmarkStart w:id="14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3"/>
        </w:numPr>
      </w:pPr>
      <w:r>
        <w:t xml:space="preserve">Python 3.11+</w:t>
      </w:r>
    </w:p>
    <w:p>
      <w:pPr>
        <w:pStyle w:val="Compact"/>
        <w:numPr>
          <w:ilvl w:val="0"/>
          <w:numId w:val="1003"/>
        </w:numPr>
      </w:pPr>
      <w:r>
        <w:t xml:space="preserve">Docker &amp; Docker Compose</w:t>
      </w:r>
    </w:p>
    <w:p>
      <w:pPr>
        <w:pStyle w:val="Compact"/>
        <w:numPr>
          <w:ilvl w:val="0"/>
          <w:numId w:val="1003"/>
        </w:numPr>
      </w:pPr>
      <w:r>
        <w:t xml:space="preserve">kubectl + Minikube (optional, for Kubernetes deployment)</w:t>
      </w:r>
    </w:p>
    <w:p>
      <w:pPr>
        <w:pStyle w:val="Compact"/>
        <w:numPr>
          <w:ilvl w:val="0"/>
          <w:numId w:val="1003"/>
        </w:numPr>
      </w:pPr>
      <w:r>
        <w:t xml:space="preserve">Git</w:t>
      </w:r>
    </w:p>
    <w:bookmarkEnd w:id="14"/>
    <w:bookmarkStart w:id="15" w:name="step-by-step-installation"/>
    <w:p>
      <w:pPr>
        <w:pStyle w:val="Heading3"/>
      </w:pPr>
      <w:r>
        <w:t xml:space="preserve">Step-by-step Installation</w:t>
      </w:r>
    </w:p>
    <w:p>
      <w:pPr>
        <w:pStyle w:val="FirstParagraph"/>
      </w:pPr>
      <w:r>
        <w:rPr>
          <w:b/>
          <w:bCs/>
        </w:rPr>
        <w:t xml:space="preserve">1. Clone the repository</w:t>
      </w:r>
    </w:p>
    <w:p>
      <w:pPr>
        <w:pStyle w:val="SourceCode"/>
      </w:pPr>
      <w:r>
        <w:rPr>
          <w:rStyle w:val="VerbatimChar"/>
        </w:rPr>
        <w:t xml:space="preserve">git clone https://github.com/Sunil-Kumar-2024ac05659/MLOps-Assign-1.git</w:t>
      </w:r>
      <w:r>
        <w:br/>
      </w:r>
      <w:r>
        <w:rPr>
          <w:rStyle w:val="VerbatimChar"/>
        </w:rPr>
        <w:t xml:space="preserve">cd MLOps-Assign-1</w:t>
      </w:r>
    </w:p>
    <w:p>
      <w:pPr>
        <w:pStyle w:val="FirstParagraph"/>
      </w:pPr>
      <w:r>
        <w:rPr>
          <w:b/>
          <w:bCs/>
        </w:rPr>
        <w:t xml:space="preserve">2. Create a virtual environment and install dependencies</w:t>
      </w:r>
    </w:p>
    <w:p>
      <w:pPr>
        <w:pStyle w:val="SourceCode"/>
      </w:pPr>
      <w:r>
        <w:rPr>
          <w:rStyle w:val="VerbatimChar"/>
        </w:rPr>
        <w:t xml:space="preserve">python -m venv .venv</w:t>
      </w:r>
      <w:r>
        <w:br/>
      </w:r>
      <w:r>
        <w:rPr>
          <w:rStyle w:val="VerbatimChar"/>
        </w:rPr>
        <w:t xml:space="preserve">source .venv/bin/activate          # Windows: .venv\Scripts\activate</w:t>
      </w:r>
      <w:r>
        <w:br/>
      </w:r>
      <w:r>
        <w:rPr>
          <w:rStyle w:val="VerbatimChar"/>
        </w:rPr>
        <w:t xml:space="preserve">pip install -r requirements.txt</w:t>
      </w:r>
    </w:p>
    <w:p>
      <w:pPr>
        <w:pStyle w:val="FirstParagraph"/>
      </w:pPr>
      <w:r>
        <w:rPr>
          <w:b/>
          <w:bCs/>
        </w:rPr>
        <w:t xml:space="preserve">3. Download the dataset</w:t>
      </w:r>
    </w:p>
    <w:p>
      <w:pPr>
        <w:pStyle w:val="SourceCode"/>
      </w:pPr>
      <w:r>
        <w:rPr>
          <w:rStyle w:val="VerbatimChar"/>
        </w:rPr>
        <w:t xml:space="preserve">python data/download_data.py</w:t>
      </w:r>
      <w:r>
        <w:br/>
      </w:r>
      <w:r>
        <w:rPr>
          <w:rStyle w:val="VerbatimChar"/>
        </w:rPr>
        <w:t xml:space="preserve"># Saves: data/raw/heart_disease.csv  (303 rows, 14 columns)</w:t>
      </w:r>
    </w:p>
    <w:p>
      <w:pPr>
        <w:pStyle w:val="FirstParagraph"/>
      </w:pPr>
      <w:r>
        <w:rPr>
          <w:b/>
          <w:bCs/>
        </w:rPr>
        <w:t xml:space="preserve">4. Train models</w:t>
      </w:r>
    </w:p>
    <w:p>
      <w:pPr>
        <w:pStyle w:val="SourceCode"/>
      </w:pPr>
      <w:r>
        <w:rPr>
          <w:rStyle w:val="VerbatimChar"/>
        </w:rPr>
        <w:t xml:space="preserve">python src/train.py</w:t>
      </w:r>
      <w:r>
        <w:br/>
      </w:r>
      <w:r>
        <w:rPr>
          <w:rStyle w:val="VerbatimChar"/>
        </w:rPr>
        <w:t xml:space="preserve"># Trains 4 models, logs to MLflow, saves best_model.joblib</w:t>
      </w:r>
    </w:p>
    <w:p>
      <w:pPr>
        <w:pStyle w:val="FirstParagraph"/>
      </w:pPr>
      <w:r>
        <w:rPr>
          <w:b/>
          <w:bCs/>
        </w:rPr>
        <w:t xml:space="preserve">5. Launch MLflow UI</w:t>
      </w:r>
    </w:p>
    <w:p>
      <w:pPr>
        <w:pStyle w:val="SourceCode"/>
      </w:pPr>
      <w:r>
        <w:rPr>
          <w:rStyle w:val="VerbatimChar"/>
        </w:rPr>
        <w:t xml:space="preserve">mlflow ui --port 5000</w:t>
      </w:r>
      <w:r>
        <w:br/>
      </w:r>
      <w:r>
        <w:rPr>
          <w:rStyle w:val="VerbatimChar"/>
        </w:rPr>
        <w:t xml:space="preserve"># Open: http://localhost:5000</w:t>
      </w:r>
    </w:p>
    <w:p>
      <w:pPr>
        <w:pStyle w:val="FirstParagraph"/>
      </w:pPr>
      <w:r>
        <w:rPr>
          <w:b/>
          <w:bCs/>
        </w:rPr>
        <w:t xml:space="preserve">6. Run the REST API</w:t>
      </w:r>
    </w:p>
    <w:p>
      <w:pPr>
        <w:pStyle w:val="SourceCode"/>
      </w:pPr>
      <w:r>
        <w:rPr>
          <w:rStyle w:val="VerbatimChar"/>
        </w:rPr>
        <w:t xml:space="preserve">uvicorn api.main:app --reload --port 8000</w:t>
      </w:r>
      <w:r>
        <w:br/>
      </w:r>
      <w:r>
        <w:rPr>
          <w:rStyle w:val="VerbatimChar"/>
        </w:rPr>
        <w:t xml:space="preserve"># Swagger docs: http://localhost:8000/docs</w:t>
      </w:r>
    </w:p>
    <w:p>
      <w:pPr>
        <w:pStyle w:val="FirstParagraph"/>
      </w:pPr>
      <w:r>
        <w:rPr>
          <w:b/>
          <w:bCs/>
        </w:rPr>
        <w:t xml:space="preserve">7. Run tests</w:t>
      </w:r>
    </w:p>
    <w:p>
      <w:pPr>
        <w:pStyle w:val="SourceCode"/>
      </w:pPr>
      <w:r>
        <w:rPr>
          <w:rStyle w:val="VerbatimChar"/>
        </w:rPr>
        <w:t xml:space="preserve">pytest tests/ -v --cov=src --cov=api</w:t>
      </w:r>
    </w:p>
    <w:bookmarkEnd w:id="15"/>
    <w:bookmarkEnd w:id="16"/>
    <w:bookmarkStart w:id="20" w:name="s3"/>
    <w:p>
      <w:pPr>
        <w:pStyle w:val="Heading2"/>
      </w:pPr>
      <w:r>
        <w:t xml:space="preserve">3. Dataset &amp; EDA Findings</w:t>
      </w:r>
    </w:p>
    <w:bookmarkStart w:id="17" w:name="dataset-summary"/>
    <w:p>
      <w:pPr>
        <w:pStyle w:val="Heading3"/>
      </w:pPr>
      <w:r>
        <w:t xml:space="preserve">Dataset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UCI Machine Learning Repository – Heart Disease (ID: 45)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records</w:t>
            </w:r>
          </w:p>
        </w:tc>
        <w:tc>
          <w:tcPr/>
          <w:p>
            <w:pPr>
              <w:pStyle w:val="Compact"/>
            </w:pPr>
            <w:r>
              <w:t xml:space="preserve">303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columns</w:t>
            </w:r>
          </w:p>
        </w:tc>
        <w:tc>
          <w:tcPr/>
          <w:p>
            <w:pPr>
              <w:pStyle w:val="Compact"/>
            </w:pPr>
            <w:r>
              <w:t xml:space="preserve">14 (13 features + 1 target)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</w:t>
            </w:r>
            <w:r>
              <w:t xml:space="preserve"> </w:t>
            </w:r>
            <w:r>
              <w:t xml:space="preserve">– binarised: 0 = No Disease, 1 = 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balance</w:t>
            </w:r>
          </w:p>
        </w:tc>
        <w:tc>
          <w:tcPr/>
          <w:p>
            <w:pPr>
              <w:pStyle w:val="Compact"/>
            </w:pPr>
            <w:r>
              <w:t xml:space="preserve">~54% Disease (164), ~46% No Disease (139)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values</w:t>
            </w:r>
          </w:p>
        </w:tc>
        <w:tc>
          <w:tcPr/>
          <w:p>
            <w:pPr>
              <w:pStyle w:val="Compact"/>
            </w:pPr>
            <w:r>
              <w:t xml:space="preserve">Present in</w:t>
            </w:r>
            <w:r>
              <w:t xml:space="preserve"> </w:t>
            </w:r>
            <w:r>
              <w:rPr>
                <w:rStyle w:val="VerbatimChar"/>
              </w:rPr>
              <w:t xml:space="preserve">ca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thal</w:t>
            </w:r>
            <w:r>
              <w:t xml:space="preserve"> </w:t>
            </w:r>
            <w:r>
              <w:t xml:space="preserve">columns (~1%)</w:t>
            </w:r>
          </w:p>
        </w:tc>
      </w:tr>
    </w:tbl>
    <w:bookmarkEnd w:id="17"/>
    <w:bookmarkStart w:id="18" w:name="feature-description"/>
    <w:p>
      <w:pPr>
        <w:pStyle w:val="Heading3"/>
      </w:pPr>
      <w:r>
        <w:t xml:space="preserve">Feature Description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Numerical</w:t>
            </w:r>
          </w:p>
        </w:tc>
        <w:tc>
          <w:tcPr/>
          <w:p>
            <w:pPr>
              <w:pStyle w:val="Compact"/>
            </w:pPr>
            <w:r>
              <w:t xml:space="preserve">Age in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trestbps</w:t>
            </w:r>
          </w:p>
        </w:tc>
        <w:tc>
          <w:tcPr/>
          <w:p>
            <w:pPr>
              <w:pStyle w:val="Compact"/>
            </w:pPr>
            <w:r>
              <w:t xml:space="preserve">Numerical</w:t>
            </w:r>
          </w:p>
        </w:tc>
        <w:tc>
          <w:tcPr/>
          <w:p>
            <w:pPr>
              <w:pStyle w:val="Compact"/>
            </w:pPr>
            <w:r>
              <w:t xml:space="preserve">Resting blood pressure (mm Hg)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chol</w:t>
            </w:r>
          </w:p>
        </w:tc>
        <w:tc>
          <w:tcPr/>
          <w:p>
            <w:pPr>
              <w:pStyle w:val="Compact"/>
            </w:pPr>
            <w:r>
              <w:t xml:space="preserve">Numerical</w:t>
            </w:r>
          </w:p>
        </w:tc>
        <w:tc>
          <w:tcPr/>
          <w:p>
            <w:pPr>
              <w:pStyle w:val="Compact"/>
            </w:pPr>
            <w:r>
              <w:t xml:space="preserve">Serum cholesterol (mg/dl)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thalach</w:t>
            </w:r>
          </w:p>
        </w:tc>
        <w:tc>
          <w:tcPr/>
          <w:p>
            <w:pPr>
              <w:pStyle w:val="Compact"/>
            </w:pPr>
            <w:r>
              <w:t xml:space="preserve">Numerical</w:t>
            </w:r>
          </w:p>
        </w:tc>
        <w:tc>
          <w:tcPr/>
          <w:p>
            <w:pPr>
              <w:pStyle w:val="Compact"/>
            </w:pPr>
            <w:r>
              <w:t xml:space="preserve">Maximum heart rate achieved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oldpeak</w:t>
            </w:r>
          </w:p>
        </w:tc>
        <w:tc>
          <w:tcPr/>
          <w:p>
            <w:pPr>
              <w:pStyle w:val="Compact"/>
            </w:pPr>
            <w:r>
              <w:t xml:space="preserve">Numerical</w:t>
            </w:r>
          </w:p>
        </w:tc>
        <w:tc>
          <w:tcPr/>
          <w:p>
            <w:pPr>
              <w:pStyle w:val="Compact"/>
            </w:pPr>
            <w:r>
              <w:t xml:space="preserve">ST depression induced by exercise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Sex (1=male, 0=female)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Chest pain type (0–3)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fbs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Fasting blood sugar &gt; 120 mg/dl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restecg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Resting ECG results (0–2)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exang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Exercise-induced angina (1=yes)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slope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Slope of peak exercise ST segment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Number of major vessels coloured (0–3)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thal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Thalassemia type</w:t>
            </w:r>
          </w:p>
        </w:tc>
      </w:tr>
    </w:tbl>
    <w:bookmarkEnd w:id="18"/>
    <w:bookmarkStart w:id="19" w:name="key-eda-findings"/>
    <w:p>
      <w:pPr>
        <w:pStyle w:val="Heading3"/>
      </w:pPr>
      <w:r>
        <w:t xml:space="preserve">Key EDA Findings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thalach</w:t>
      </w:r>
      <w:r>
        <w:t xml:space="preserve"> </w:t>
      </w:r>
      <w:r>
        <w:t xml:space="preserve">(max heart rate) shows the strongest negative correlation with disease — patients with disease tend to have lower max heart rates.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oldpeak</w:t>
      </w:r>
      <w:r>
        <w:t xml:space="preserve"> </w:t>
      </w:r>
      <w:r>
        <w:t xml:space="preserve">(ST depression) shows positive correlation with disease presence.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cp</w:t>
      </w:r>
      <w:r>
        <w:t xml:space="preserve"> </w:t>
      </w:r>
      <w:r>
        <w:t xml:space="preserve">(chest pain type) is highly discriminative — type 0 (typical angina) strongly associated with disease.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exang</w:t>
      </w:r>
      <w:r>
        <w:t xml:space="preserve"> </w:t>
      </w:r>
      <w:r>
        <w:t xml:space="preserve">(exercise-induced angina) is a strong categorical predictor.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chol</w:t>
      </w:r>
      <w:r>
        <w:t xml:space="preserve"> </w:t>
      </w:r>
      <w:r>
        <w:t xml:space="preserve">shows weak correlation with the target, suggesting limited predictive power as a standalone feature.</w:t>
      </w:r>
    </w:p>
    <w:p>
      <w:pPr>
        <w:pStyle w:val="Compact"/>
        <w:numPr>
          <w:ilvl w:val="0"/>
          <w:numId w:val="1004"/>
        </w:numPr>
      </w:pPr>
      <w:r>
        <w:t xml:space="preserve">Class balance is near 54/46 — no resampling required; stratified splits used.</w:t>
      </w:r>
    </w:p>
    <w:p>
      <w:pPr>
        <w:pStyle w:val="Compact"/>
        <w:numPr>
          <w:ilvl w:val="0"/>
          <w:numId w:val="1004"/>
        </w:numPr>
      </w:pPr>
      <w:r>
        <w:t xml:space="preserve">Age distribution is right-skewed; older patients appear at higher risk.</w:t>
      </w:r>
    </w:p>
    <w:p/>
    <w:p>
      <w:pPr>
        <w:pStyle w:val="Heading3"/>
      </w:pPr>
      <w:r>
        <w:t>EDA Visualisations</w:t>
      </w:r>
    </w:p>
    <w:p/>
    <w:p>
      <w:pPr>
        <w:jc w:val="center"/>
      </w:pPr>
      <w:r>
        <w:drawing>
          <wp:inline>
            <wp:extent cx="5303520" cy="2809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09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</w:rPr>
        <w:t>Figure 1: Distribution of Numerical Features (Histograms)</w:t>
      </w:r>
    </w:p>
    <w:p/>
    <w:p>
      <w:pPr>
        <w:jc w:val="center"/>
      </w:pPr>
      <w:r>
        <w:drawing>
          <wp:inline>
            <wp:extent cx="5303520" cy="22592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59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</w:rPr>
        <w:t>Figure 2: Target Class Distribution</w:t>
      </w:r>
    </w:p>
    <w:p/>
    <w:p>
      <w:pPr>
        <w:jc w:val="center"/>
      </w:pPr>
      <w:r>
        <w:drawing>
          <wp:inline>
            <wp:extent cx="5303520" cy="4656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56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</w:rPr>
        <w:t>Figure 3: Correlation Matrix – Numerical Features vs Target</w:t>
      </w:r>
    </w:p>
    <w:p/>
    <w:p>
      <w:pPr>
        <w:jc w:val="center"/>
      </w:pPr>
      <w:r>
        <w:drawing>
          <wp:inline>
            <wp:extent cx="5303520" cy="2809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09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</w:rPr>
        <w:t>Figure 4: Numerical Features vs Target (Box Plots)</w:t>
      </w:r>
    </w:p>
    <w:p/>
    <w:p>
      <w:pPr>
        <w:jc w:val="center"/>
      </w:pPr>
      <w:r>
        <w:drawing>
          <wp:inline>
            <wp:extent cx="5303520" cy="3158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</w:rPr>
        <w:t>Figure 5: Categorical Features vs Target</w:t>
      </w:r>
    </w:p>
    <w:p/>
    <w:p>
      <w:pPr>
        <w:jc w:val="center"/>
      </w:pPr>
      <w:r>
        <w:drawing>
          <wp:inline>
            <wp:extent cx="5303520" cy="46517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51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</w:rPr>
        <w:t>Figure 6: Scatter Matrix of Numerical Features</w:t>
      </w:r>
    </w:p>
    <w:bookmarkEnd w:id="19"/>
    <w:bookmarkEnd w:id="20"/>
    <w:bookmarkStart w:id="27" w:name="s4"/>
    <w:p>
      <w:pPr>
        <w:pStyle w:val="Heading2"/>
      </w:pPr>
      <w:r>
        <w:t xml:space="preserve">4. Feature Engineering &amp; Modelling Choices</w:t>
      </w:r>
    </w:p>
    <w:bookmarkStart w:id="21" w:name="preprocessing-pipeline"/>
    <w:p>
      <w:pPr>
        <w:pStyle w:val="Heading3"/>
      </w:pPr>
      <w:r>
        <w:t xml:space="preserve">Preprocessing Pipeline</w:t>
      </w:r>
    </w:p>
    <w:p>
      <w:pPr>
        <w:pStyle w:val="FirstParagraph"/>
      </w:pPr>
      <w:r>
        <w:t xml:space="preserve">A scikit-learn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is used to handle numerical and categorical</w:t>
      </w:r>
      <w:r>
        <w:t xml:space="preserve"> </w:t>
      </w:r>
      <w:r>
        <w:t xml:space="preserve">features independently, inside a full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to prevent data leakage.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Numerical Features</w:t>
            </w:r>
          </w:p>
        </w:tc>
        <w:tc>
          <w:tcPr/>
          <w:p>
            <w:pPr>
              <w:pStyle w:val="Compact"/>
            </w:pPr>
            <w:r>
              <w:t xml:space="preserve">Categorical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Imputation</w:t>
            </w:r>
          </w:p>
        </w:tc>
        <w:tc>
          <w:tcPr/>
          <w:p>
            <w:pPr>
              <w:pStyle w:val="Compact"/>
            </w:pPr>
            <w:r>
              <w:t xml:space="preserve">Mean imputation (</w:t>
            </w:r>
            <w:r>
              <w:rPr>
                <w:rStyle w:val="VerbatimChar"/>
              </w:rPr>
              <w:t xml:space="preserve">SimpleImputer(strategy="mean")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Most-frequent imputation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 / Encoding</w:t>
            </w:r>
          </w:p>
        </w:tc>
        <w:tc>
          <w:tcPr/>
          <w:p>
            <w:pPr>
              <w:pStyle w:val="Compact"/>
            </w:pPr>
            <w:r>
              <w:t xml:space="preserve">StandardScaler (zero mean, unit variance)</w:t>
            </w:r>
          </w:p>
        </w:tc>
        <w:tc>
          <w:tcPr/>
          <w:p>
            <w:pPr>
              <w:pStyle w:val="Compact"/>
            </w:pPr>
            <w:r>
              <w:t xml:space="preserve">OneHotEncoder (</w:t>
            </w:r>
            <w:r>
              <w:rPr>
                <w:rStyle w:val="VerbatimChar"/>
              </w:rPr>
              <w:t xml:space="preserve">handle_unknown="ignore"</w:t>
            </w:r>
            <w:r>
              <w:t xml:space="preserve">)</w:t>
            </w:r>
          </w:p>
        </w:tc>
      </w:tr>
    </w:tbl>
    <w:bookmarkEnd w:id="21"/>
    <w:bookmarkStart w:id="22" w:name="train-test-split"/>
    <w:p>
      <w:pPr>
        <w:pStyle w:val="Heading3"/>
      </w:pPr>
      <w:r>
        <w:t xml:space="preserve">Train / Test Split</w:t>
      </w:r>
    </w:p>
    <w:p>
      <w:pPr>
        <w:pStyle w:val="Compact"/>
        <w:numPr>
          <w:ilvl w:val="0"/>
          <w:numId w:val="1005"/>
        </w:numPr>
      </w:pPr>
      <w:r>
        <w:t xml:space="preserve">Split ratio:</w:t>
      </w:r>
      <w:r>
        <w:t xml:space="preserve"> </w:t>
      </w:r>
      <w:r>
        <w:rPr>
          <w:b/>
          <w:bCs/>
        </w:rPr>
        <w:t xml:space="preserve">75% train / 25% test</w:t>
      </w:r>
    </w:p>
    <w:p>
      <w:pPr>
        <w:pStyle w:val="Compact"/>
        <w:numPr>
          <w:ilvl w:val="0"/>
          <w:numId w:val="1005"/>
        </w:numPr>
      </w:pPr>
      <w:r>
        <w:t xml:space="preserve">Stratified on target class to preserve class balance in both sets</w:t>
      </w:r>
    </w:p>
    <w:p>
      <w:pPr>
        <w:pStyle w:val="Compact"/>
        <w:numPr>
          <w:ilvl w:val="0"/>
          <w:numId w:val="1005"/>
        </w:numPr>
      </w:pPr>
      <w:r>
        <w:t xml:space="preserve">Random state:</w:t>
      </w:r>
      <w:r>
        <w:t xml:space="preserve"> </w:t>
      </w:r>
      <w:r>
        <w:rPr>
          <w:b/>
          <w:bCs/>
        </w:rPr>
        <w:t xml:space="preserve">7</w:t>
      </w:r>
    </w:p>
    <w:p>
      <w:pPr>
        <w:pStyle w:val="Compact"/>
        <w:numPr>
          <w:ilvl w:val="0"/>
          <w:numId w:val="1005"/>
        </w:numPr>
      </w:pPr>
      <w:r>
        <w:t xml:space="preserve">Training samples:</w:t>
      </w:r>
      <w:r>
        <w:t xml:space="preserve"> </w:t>
      </w:r>
      <w:r>
        <w:rPr>
          <w:b/>
          <w:bCs/>
        </w:rPr>
        <w:t xml:space="preserve">227</w:t>
      </w:r>
      <w:r>
        <w:t xml:space="preserve"> </w:t>
      </w:r>
      <w:r>
        <w:t xml:space="preserve"> |  Test samples:</w:t>
      </w:r>
      <w:r>
        <w:t xml:space="preserve"> </w:t>
      </w:r>
      <w:r>
        <w:rPr>
          <w:b/>
          <w:bCs/>
        </w:rPr>
        <w:t xml:space="preserve">76</w:t>
      </w:r>
    </w:p>
    <w:bookmarkEnd w:id="22"/>
    <w:bookmarkStart w:id="23" w:name="models-trained"/>
    <w:p>
      <w:pPr>
        <w:pStyle w:val="Heading3"/>
      </w:pPr>
      <w:r>
        <w:t xml:space="preserve">Models Trained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Hyperparameter Grid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C: [0.001, 0.01, 0.1, 1.0, 5.0]</w:t>
            </w:r>
            <w:r>
              <w:br/>
            </w:r>
            <w:r>
              <w:t xml:space="preserve">solver: [lbfgs, saga]</w:t>
            </w:r>
            <w:r>
              <w:br/>
            </w:r>
            <w:r>
              <w:t xml:space="preserve">penalty: [l2]</w:t>
            </w:r>
            <w:r>
              <w:br/>
            </w:r>
            <w:r>
              <w:t xml:space="preserve">max_iter: 2000</w:t>
            </w:r>
          </w:p>
        </w:tc>
        <w:tc>
          <w:tcPr/>
          <w:p>
            <w:pPr>
              <w:pStyle w:val="Compact"/>
            </w:pPr>
            <w:r>
              <w:t xml:space="preserve">Interpretable baseline; fast convergence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n_estimators: [150, 300]</w:t>
            </w:r>
            <w:r>
              <w:br/>
            </w:r>
            <w:r>
              <w:t xml:space="preserve">max_depth: [None, 8, 15]</w:t>
            </w:r>
            <w:r>
              <w:br/>
            </w:r>
            <w:r>
              <w:t xml:space="preserve">min_samples_split: [2, 4]</w:t>
            </w:r>
            <w:r>
              <w:br/>
            </w:r>
            <w:r>
              <w:t xml:space="preserve">max_features: [sqrt, log2]</w:t>
            </w:r>
          </w:p>
        </w:tc>
        <w:tc>
          <w:tcPr/>
          <w:p>
            <w:pPr>
              <w:pStyle w:val="Compact"/>
            </w:pPr>
            <w:r>
              <w:t xml:space="preserve">Ensemble; robust to outliers and feature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n_estimators: [150, 300]</w:t>
            </w:r>
            <w:r>
              <w:br/>
            </w:r>
            <w:r>
              <w:t xml:space="preserve">max_depth: [3, 6, 9]</w:t>
            </w:r>
            <w:r>
              <w:br/>
            </w:r>
            <w:r>
              <w:t xml:space="preserve">learning_rate: [0.01, 0.05, 0.1]</w:t>
            </w:r>
            <w:r>
              <w:br/>
            </w:r>
            <w:r>
              <w:t xml:space="preserve">subsample: [0.8, 1.0]</w:t>
            </w:r>
          </w:p>
        </w:tc>
        <w:tc>
          <w:tcPr/>
          <w:p>
            <w:pPr>
              <w:pStyle w:val="Compact"/>
            </w:pPr>
            <w:r>
              <w:t xml:space="preserve">Gradient boosting; regularisation via subsample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n_estimators: [100, 200]</w:t>
            </w:r>
            <w:r>
              <w:br/>
            </w:r>
            <w:r>
              <w:t xml:space="preserve">max_depth: [3, 5]</w:t>
            </w:r>
            <w:r>
              <w:br/>
            </w:r>
            <w:r>
              <w:t xml:space="preserve">learning_rate: [0.05, 0.1, 0.2]</w:t>
            </w:r>
            <w:r>
              <w:br/>
            </w:r>
            <w:r>
              <w:t xml:space="preserve">min_samples_split: [2, 5]</w:t>
            </w:r>
          </w:p>
        </w:tc>
        <w:tc>
          <w:tcPr/>
          <w:p>
            <w:pPr>
              <w:pStyle w:val="Compact"/>
            </w:pPr>
            <w:r>
              <w:t xml:space="preserve">Scikit-learn native boosting; additional comparison model</w:t>
            </w:r>
          </w:p>
        </w:tc>
      </w:tr>
    </w:tbl>
    <w:bookmarkEnd w:id="23"/>
    <w:bookmarkStart w:id="24" w:name="cross-validation-strategy"/>
    <w:p>
      <w:pPr>
        <w:pStyle w:val="Heading3"/>
      </w:pPr>
      <w:r>
        <w:t xml:space="preserve">Cross-Validation Strategy</w:t>
      </w:r>
    </w:p>
    <w:p>
      <w:pPr>
        <w:pStyle w:val="FirstParagraph"/>
      </w:pPr>
      <w:r>
        <w:rPr>
          <w:b/>
          <w:bCs/>
        </w:rPr>
        <w:t xml:space="preserve">10-fold Stratified K-Fold</w:t>
      </w:r>
      <w:r>
        <w:t xml:space="preserve"> </w:t>
      </w:r>
      <w:r>
        <w:t xml:space="preserve">cross-validation (</w:t>
      </w:r>
      <w:r>
        <w:rPr>
          <w:rStyle w:val="VerbatimChar"/>
        </w:rPr>
        <w:t xml:space="preserve">random_state=7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optimising for</w:t>
      </w:r>
      <w:r>
        <w:t xml:space="preserve"> </w:t>
      </w:r>
      <w:r>
        <w:rPr>
          <w:rStyle w:val="VerbatimChar"/>
        </w:rPr>
        <w:t xml:space="preserve">roc_auc</w:t>
      </w:r>
      <w:r>
        <w:t xml:space="preserve">.</w:t>
      </w:r>
      <w:r>
        <w:t xml:space="preserve"> </w:t>
      </w:r>
      <w:r>
        <w:t xml:space="preserve">After tuning, a second</w:t>
      </w:r>
      <w:r>
        <w:t xml:space="preserve"> </w:t>
      </w:r>
      <w:r>
        <w:rPr>
          <w:rStyle w:val="VerbatimChar"/>
        </w:rPr>
        <w:t xml:space="preserve">cross_validate</w:t>
      </w:r>
      <w:r>
        <w:t xml:space="preserve"> </w:t>
      </w:r>
      <w:r>
        <w:t xml:space="preserve">call on the best estimator records</w:t>
      </w:r>
      <w:r>
        <w:t xml:space="preserve"> </w:t>
      </w:r>
      <w:r>
        <w:t xml:space="preserve">mean ± std for accuracy, F1, and ROC-AUC on the training set.</w:t>
      </w:r>
    </w:p>
    <w:bookmarkEnd w:id="24"/>
    <w:bookmarkStart w:id="25" w:name="model-comparison-test-set-results"/>
    <w:p>
      <w:pPr>
        <w:pStyle w:val="Heading3"/>
      </w:pPr>
      <w:r>
        <w:t xml:space="preserve">Model Comparison – Test Set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 ✓</w:t>
            </w:r>
          </w:p>
        </w:tc>
        <w:tc>
          <w:tcPr/>
          <w:p>
            <w:pPr>
              <w:pStyle w:val="Compact"/>
            </w:pPr>
            <w:r>
              <w:t xml:space="preserve">0.9211</w:t>
            </w:r>
          </w:p>
        </w:tc>
        <w:tc>
          <w:tcPr/>
          <w:p>
            <w:pPr>
              <w:pStyle w:val="Compact"/>
            </w:pPr>
            <w:r>
              <w:t xml:space="preserve">0.9394</w:t>
            </w:r>
          </w:p>
        </w:tc>
        <w:tc>
          <w:tcPr/>
          <w:p>
            <w:pPr>
              <w:pStyle w:val="Compact"/>
            </w:pPr>
            <w:r>
              <w:t xml:space="preserve">0.8857</w:t>
            </w:r>
          </w:p>
        </w:tc>
        <w:tc>
          <w:tcPr/>
          <w:p>
            <w:pPr>
              <w:pStyle w:val="Compact"/>
            </w:pPr>
            <w:r>
              <w:t xml:space="preserve">0.9118</w:t>
            </w:r>
          </w:p>
        </w:tc>
        <w:tc>
          <w:tcPr/>
          <w:p>
            <w:pPr>
              <w:pStyle w:val="Compact"/>
            </w:pPr>
            <w:r>
              <w:t xml:space="preserve">0.9554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0.8684</w:t>
            </w:r>
          </w:p>
        </w:tc>
        <w:tc>
          <w:tcPr/>
          <w:p>
            <w:pPr>
              <w:pStyle w:val="Compact"/>
            </w:pPr>
            <w:r>
              <w:t xml:space="preserve">0.8378</w:t>
            </w:r>
          </w:p>
        </w:tc>
        <w:tc>
          <w:tcPr/>
          <w:p>
            <w:pPr>
              <w:pStyle w:val="Compact"/>
            </w:pPr>
            <w:r>
              <w:t xml:space="preserve">0.8857</w:t>
            </w:r>
          </w:p>
        </w:tc>
        <w:tc>
          <w:tcPr/>
          <w:p>
            <w:pPr>
              <w:pStyle w:val="Compact"/>
            </w:pPr>
            <w:r>
              <w:t xml:space="preserve">0.8611</w:t>
            </w:r>
          </w:p>
        </w:tc>
        <w:tc>
          <w:tcPr/>
          <w:p>
            <w:pPr>
              <w:pStyle w:val="Compact"/>
            </w:pPr>
            <w:r>
              <w:t xml:space="preserve">0.9526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0.8553</w:t>
            </w:r>
          </w:p>
        </w:tc>
        <w:tc>
          <w:tcPr/>
          <w:p>
            <w:pPr>
              <w:pStyle w:val="Compact"/>
            </w:pPr>
            <w:r>
              <w:t xml:space="preserve">0.8750</w:t>
            </w:r>
          </w:p>
        </w:tc>
        <w:tc>
          <w:tcPr/>
          <w:p>
            <w:pPr>
              <w:pStyle w:val="Compact"/>
            </w:pPr>
            <w:r>
              <w:t xml:space="preserve">0.8000</w:t>
            </w:r>
          </w:p>
        </w:tc>
        <w:tc>
          <w:tcPr/>
          <w:p>
            <w:pPr>
              <w:pStyle w:val="Compact"/>
            </w:pPr>
            <w:r>
              <w:t xml:space="preserve">0.8358</w:t>
            </w:r>
          </w:p>
        </w:tc>
        <w:tc>
          <w:tcPr/>
          <w:p>
            <w:pPr>
              <w:pStyle w:val="Compact"/>
            </w:pPr>
            <w:r>
              <w:t xml:space="preserve">0.9449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0.7500</w:t>
            </w:r>
          </w:p>
        </w:tc>
        <w:tc>
          <w:tcPr/>
          <w:p>
            <w:pPr>
              <w:pStyle w:val="Compact"/>
            </w:pPr>
            <w:r>
              <w:t xml:space="preserve">0.7353</w:t>
            </w:r>
          </w:p>
        </w:tc>
        <w:tc>
          <w:tcPr/>
          <w:p>
            <w:pPr>
              <w:pStyle w:val="Compact"/>
            </w:pPr>
            <w:r>
              <w:t xml:space="preserve">0.7143</w:t>
            </w:r>
          </w:p>
        </w:tc>
        <w:tc>
          <w:tcPr/>
          <w:p>
            <w:pPr>
              <w:pStyle w:val="Compact"/>
            </w:pPr>
            <w:r>
              <w:t xml:space="preserve">0.7246</w:t>
            </w:r>
          </w:p>
        </w:tc>
        <w:tc>
          <w:tcPr/>
          <w:p>
            <w:pPr>
              <w:pStyle w:val="Compact"/>
            </w:pPr>
            <w:r>
              <w:t xml:space="preserve">0.8523</w:t>
            </w:r>
          </w:p>
        </w:tc>
      </w:tr>
    </w:tbl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Best model: Logistic Regression</w:t>
      </w:r>
      <w:r>
        <w:t xml:space="preserve"> </w:t>
      </w:r>
      <w:r>
        <w:t xml:space="preserve">selected by highest ROC-AUC (0.9554).</w:t>
      </w:r>
    </w:p>
    <w:p>
      <w:pPr>
        <w:pStyle w:val="BodyText"/>
      </w:pPr>
      <w:r>
        <w:t xml:space="preserve">0.9211</w:t>
      </w:r>
    </w:p>
    <w:p>
      <w:pPr>
        <w:pStyle w:val="BodyText"/>
      </w:pPr>
      <w:r>
        <w:t xml:space="preserve">Accuracy</w:t>
      </w:r>
    </w:p>
    <w:p>
      <w:pPr>
        <w:pStyle w:val="BodyText"/>
      </w:pPr>
      <w:r>
        <w:t xml:space="preserve">0.9394</w:t>
      </w:r>
    </w:p>
    <w:p>
      <w:pPr>
        <w:pStyle w:val="BodyText"/>
      </w:pPr>
      <w:r>
        <w:t xml:space="preserve">Precision</w:t>
      </w:r>
    </w:p>
    <w:p>
      <w:pPr>
        <w:pStyle w:val="BodyText"/>
      </w:pPr>
      <w:r>
        <w:t xml:space="preserve">0.8857</w:t>
      </w:r>
    </w:p>
    <w:p>
      <w:pPr>
        <w:pStyle w:val="BodyText"/>
      </w:pPr>
      <w:r>
        <w:t xml:space="preserve">Recall</w:t>
      </w:r>
    </w:p>
    <w:p>
      <w:pPr>
        <w:pStyle w:val="BodyText"/>
      </w:pPr>
      <w:r>
        <w:t xml:space="preserve">0.9118</w:t>
      </w:r>
    </w:p>
    <w:p>
      <w:pPr>
        <w:pStyle w:val="BodyText"/>
      </w:pPr>
      <w:r>
        <w:t xml:space="preserve">F1 Score</w:t>
      </w:r>
    </w:p>
    <w:p>
      <w:pPr>
        <w:pStyle w:val="BodyText"/>
      </w:pPr>
      <w:r>
        <w:t xml:space="preserve">0.9554</w:t>
      </w:r>
    </w:p>
    <w:p>
      <w:pPr>
        <w:pStyle w:val="BodyText"/>
      </w:pPr>
      <w:r>
        <w:t xml:space="preserve">ROC-AUC</w:t>
      </w:r>
    </w:p>
    <w:bookmarkEnd w:id="25"/>
    <w:bookmarkStart w:id="26" w:name="best-model-classification-report"/>
    <w:p>
      <w:pPr>
        <w:pStyle w:val="Heading3"/>
      </w:pPr>
      <w:r>
        <w:t xml:space="preserve">Best Model – Classification Report</w:t>
      </w:r>
    </w:p>
    <w:p>
      <w:pPr>
        <w:pStyle w:val="SourceCode"/>
      </w:pPr>
      <w:r>
        <w:rPr>
          <w:rStyle w:val="VerbatimChar"/>
        </w:rPr>
        <w:t xml:space="preserve">              precision    recall  f1-score   support</w:t>
      </w:r>
      <w:r>
        <w:br/>
      </w:r>
      <w:r>
        <w:br/>
      </w:r>
      <w:r>
        <w:rPr>
          <w:rStyle w:val="VerbatimChar"/>
        </w:rPr>
        <w:t xml:space="preserve">  No Disease       0.91      0.95      0.93        41</w:t>
      </w:r>
      <w:r>
        <w:br/>
      </w:r>
      <w:r>
        <w:rPr>
          <w:rStyle w:val="VerbatimChar"/>
        </w:rPr>
        <w:t xml:space="preserve">     Disease       0.94      0.89      0.91        35</w:t>
      </w:r>
      <w:r>
        <w:br/>
      </w:r>
      <w:r>
        <w:br/>
      </w:r>
      <w:r>
        <w:rPr>
          <w:rStyle w:val="VerbatimChar"/>
        </w:rPr>
        <w:t xml:space="preserve">    accuracy                           0.92        76</w:t>
      </w:r>
      <w:r>
        <w:br/>
      </w:r>
      <w:r>
        <w:rPr>
          <w:rStyle w:val="VerbatimChar"/>
        </w:rPr>
        <w:t xml:space="preserve">   macro avg       0.92      0.92      0.92        76</w:t>
      </w:r>
      <w:r>
        <w:br/>
      </w:r>
      <w:r>
        <w:rPr>
          <w:rStyle w:val="VerbatimChar"/>
        </w:rPr>
        <w:t xml:space="preserve">weighted avg       0.92      0.92      0.92        76</w:t>
      </w:r>
      <w:r>
        <w:br/>
      </w:r>
      <w:r>
        <w:br/>
      </w:r>
      <w:r>
        <w:rPr>
          <w:rStyle w:val="VerbatimChar"/>
        </w:rPr>
        <w:t xml:space="preserve">Best params: {'C': 0.1, 'penalty': 'l2', 'solver': 'lbfgs'}</w:t>
      </w:r>
    </w:p>
    <w:bookmarkEnd w:id="26"/>
    <w:bookmarkEnd w:id="27"/>
    <w:bookmarkStart w:id="30" w:name="s5"/>
    <w:p>
      <w:pPr>
        <w:pStyle w:val="Heading2"/>
      </w:pPr>
      <w:r>
        <w:t xml:space="preserve">5. Experiment Tracking Summary (MLflow)</w:t>
      </w:r>
    </w:p>
    <w:p>
      <w:pPr>
        <w:pStyle w:val="FirstParagraph"/>
      </w:pPr>
      <w:r>
        <w:t xml:space="preserve">MLflow is used for full experiment tracking. Every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run is wrapped in</w:t>
      </w:r>
      <w:r>
        <w:t xml:space="preserve"> </w:t>
      </w:r>
      <w:r>
        <w:rPr>
          <w:rStyle w:val="VerbatimChar"/>
        </w:rPr>
        <w:t xml:space="preserve">mlflow.start_run()</w:t>
      </w:r>
      <w:r>
        <w:t xml:space="preserve">. The following are recorded automatically: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Parameters:</w:t>
      </w:r>
      <w:r>
        <w:t xml:space="preserve"> </w:t>
      </w:r>
      <w:r>
        <w:t xml:space="preserve">best hyperparameters from grid search (e.g. C, solver, n_estimators, max_depth, learning_rate)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Metrics:</w:t>
      </w:r>
      <w:r>
        <w:t xml:space="preserve"> </w:t>
      </w:r>
      <w:r>
        <w:t xml:space="preserve">CV mean/std for accuracy, precision, recall, F1, ROC-AUC; test-set values for all five metrics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Artifacts:</w:t>
      </w:r>
      <w:r>
        <w:t xml:space="preserve"> </w:t>
      </w:r>
      <w:r>
        <w:t xml:space="preserve">confusion matrix PNG, ROC curve PNG, feature importance PNG, serialised sklearn pipeline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Tags:</w:t>
      </w:r>
      <w:r>
        <w:t xml:space="preserve"> </w:t>
      </w:r>
      <w:r>
        <w:rPr>
          <w:rStyle w:val="VerbatimChar"/>
        </w:rPr>
        <w:t xml:space="preserve">model_name</w:t>
      </w:r>
      <w:r>
        <w:t xml:space="preserve"> </w:t>
      </w:r>
      <w:r>
        <w:t xml:space="preserve">tag on each run for easy filtering</w:t>
      </w:r>
    </w:p>
    <w:bookmarkStart w:id="28" w:name="experiment-configuration"/>
    <w:p>
      <w:pPr>
        <w:pStyle w:val="Heading3"/>
      </w:pPr>
      <w:r>
        <w:t xml:space="preserve">Experiment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heart-disease-classifier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 URI</w:t>
            </w:r>
          </w:p>
        </w:tc>
        <w:tc>
          <w:tcPr/>
          <w:p>
            <w:pPr>
              <w:pStyle w:val="Compact"/>
            </w:pPr>
            <w:r>
              <w:t xml:space="preserve">Local filesystem (</w:t>
            </w:r>
            <w:r>
              <w:rPr>
                <w:rStyle w:val="VerbatimChar"/>
              </w:rPr>
              <w:t xml:space="preserve">mlruns/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folds</w:t>
            </w:r>
          </w:p>
        </w:tc>
        <w:tc>
          <w:tcPr/>
          <w:p>
            <w:pPr>
              <w:pStyle w:val="Compact"/>
            </w:pPr>
            <w:r>
              <w:t xml:space="preserve">10-fold Stratified K-Fold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 metric</w:t>
            </w:r>
          </w:p>
        </w:tc>
        <w:tc>
          <w:tcPr/>
          <w:p>
            <w:pPr>
              <w:pStyle w:val="Compact"/>
            </w:pPr>
            <w:r>
              <w:t xml:space="preserve">roc_auc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runs</w:t>
            </w:r>
          </w:p>
        </w:tc>
        <w:tc>
          <w:tcPr/>
          <w:p>
            <w:pPr>
              <w:pStyle w:val="Compact"/>
            </w:pPr>
            <w:r>
              <w:t xml:space="preserve">4 (one per model)</w:t>
            </w:r>
          </w:p>
        </w:tc>
      </w:tr>
    </w:tbl>
    <w:bookmarkEnd w:id="28"/>
    <w:bookmarkStart w:id="29" w:name="launching-mlflow-ui"/>
    <w:p>
      <w:pPr>
        <w:pStyle w:val="Heading3"/>
      </w:pPr>
      <w:r>
        <w:t xml:space="preserve">Launching MLflow UI</w:t>
      </w:r>
    </w:p>
    <w:p>
      <w:pPr>
        <w:pStyle w:val="SourceCode"/>
      </w:pPr>
      <w:r>
        <w:rPr>
          <w:rStyle w:val="VerbatimChar"/>
        </w:rPr>
        <w:t xml:space="preserve">mlflow ui --port 5000</w:t>
      </w:r>
      <w:r>
        <w:br/>
      </w:r>
      <w:r>
        <w:rPr>
          <w:rStyle w:val="VerbatimChar"/>
        </w:rPr>
        <w:t xml:space="preserve"># Navigate to: http://localhost:5000</w:t>
      </w:r>
      <w:r>
        <w:br/>
      </w:r>
      <w:r>
        <w:rPr>
          <w:rStyle w:val="VerbatimChar"/>
        </w:rPr>
        <w:t xml:space="preserve"># Experiment: heart-disease-classifier</w:t>
      </w:r>
    </w:p>
    <w:p>
      <w:pPr>
        <w:pStyle w:val="FirstParagraph"/>
      </w:pPr>
      <w:r>
        <w:t xml:space="preserve">The MLflow UI provides a side-by-side comparison of all four runs, sortable by any metric.</w:t>
      </w:r>
      <w:r>
        <w:t xml:space="preserve"> </w:t>
      </w:r>
      <w:r>
        <w:t xml:space="preserve">Artifact viewers allow inspection of plots and the serialised model directly in the browser.</w:t>
      </w:r>
    </w:p>
    <w:bookmarkEnd w:id="29"/>
    <w:bookmarkEnd w:id="30"/>
    <w:bookmarkStart w:id="34" w:name="s6"/>
    <w:p>
      <w:pPr>
        <w:pStyle w:val="Heading2"/>
      </w:pPr>
      <w:r>
        <w:t xml:space="preserve">6. Model Packaging &amp; Reproducibility</w:t>
      </w:r>
    </w:p>
    <w:bookmarkStart w:id="31" w:name="model-serialisation"/>
    <w:p>
      <w:pPr>
        <w:pStyle w:val="Heading3"/>
      </w:pPr>
      <w:r>
        <w:t xml:space="preserve">Model Serialisation</w:t>
      </w:r>
    </w:p>
    <w:p>
      <w:pPr>
        <w:pStyle w:val="FirstParagraph"/>
      </w:pPr>
      <w:r>
        <w:t xml:space="preserve">The best pipeline (preprocessor + classifier) is serialised with</w:t>
      </w:r>
      <w:r>
        <w:t xml:space="preserve"> </w:t>
      </w:r>
      <w:r>
        <w:rPr>
          <w:rStyle w:val="VerbatimChar"/>
        </w:rPr>
        <w:t xml:space="preserve">joblib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models/best_model.joblib</w:t>
      </w:r>
      <w:r>
        <w:t xml:space="preserve">. The full sklearn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object is saved,</w:t>
      </w:r>
      <w:r>
        <w:t xml:space="preserve"> </w:t>
      </w:r>
      <w:r>
        <w:t xml:space="preserve">which means the same preprocessing steps used at training time are automatically applied at</w:t>
      </w:r>
      <w:r>
        <w:t xml:space="preserve"> </w:t>
      </w:r>
      <w:r>
        <w:t xml:space="preserve">inference — preventing any train/serve skew.</w:t>
      </w:r>
    </w:p>
    <w:bookmarkEnd w:id="31"/>
    <w:bookmarkStart w:id="32" w:name="model-metadata"/>
    <w:p>
      <w:pPr>
        <w:pStyle w:val="Heading3"/>
      </w:pPr>
      <w:r>
        <w:t xml:space="preserve">Model Metadata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models/model_metadata.json</w:t>
      </w:r>
      <w:r>
        <w:t xml:space="preserve"> </w:t>
      </w:r>
      <w:r>
        <w:t xml:space="preserve">file is written alongside the model: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"model_name": "LogisticRegression",</w:t>
      </w:r>
      <w:r>
        <w:br/>
      </w:r>
      <w:r>
        <w:rPr>
          <w:rStyle w:val="VerbatimChar"/>
        </w:rPr>
        <w:t xml:space="preserve">  "metrics": {</w:t>
      </w:r>
      <w:r>
        <w:br/>
      </w:r>
      <w:r>
        <w:rPr>
          <w:rStyle w:val="VerbatimChar"/>
        </w:rPr>
        <w:t xml:space="preserve">    "accuracy": 0.9211,</w:t>
      </w:r>
      <w:r>
        <w:br/>
      </w:r>
      <w:r>
        <w:rPr>
          <w:rStyle w:val="VerbatimChar"/>
        </w:rPr>
        <w:t xml:space="preserve">    "precision": 0.9394,</w:t>
      </w:r>
      <w:r>
        <w:br/>
      </w:r>
      <w:r>
        <w:rPr>
          <w:rStyle w:val="VerbatimChar"/>
        </w:rPr>
        <w:t xml:space="preserve">    "recall": 0.8857,</w:t>
      </w:r>
      <w:r>
        <w:br/>
      </w:r>
      <w:r>
        <w:rPr>
          <w:rStyle w:val="VerbatimChar"/>
        </w:rPr>
        <w:t xml:space="preserve">    "f1": 0.9118,</w:t>
      </w:r>
      <w:r>
        <w:br/>
      </w:r>
      <w:r>
        <w:rPr>
          <w:rStyle w:val="VerbatimChar"/>
        </w:rPr>
        <w:t xml:space="preserve">    "roc_auc": 0.9554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"num_features": ["age", "trestbps", "chol", "thalach", "oldpeak"],</w:t>
      </w:r>
      <w:r>
        <w:br/>
      </w:r>
      <w:r>
        <w:rPr>
          <w:rStyle w:val="VerbatimChar"/>
        </w:rPr>
        <w:t xml:space="preserve">  "cat_features": ["sex", "cp", "fbs", "restecg", "exang", "slope", "ca", "thal"]</w:t>
      </w:r>
      <w:r>
        <w:br/>
      </w:r>
      <w:r>
        <w:rPr>
          <w:rStyle w:val="VerbatimChar"/>
        </w:rPr>
        <w:t xml:space="preserve">}</w:t>
      </w:r>
    </w:p>
    <w:bookmarkEnd w:id="32"/>
    <w:bookmarkStart w:id="33" w:name="reproducibility-measures"/>
    <w:p>
      <w:pPr>
        <w:pStyle w:val="Heading3"/>
      </w:pPr>
      <w:r>
        <w:t xml:space="preserve">Reproducibility Measures</w:t>
      </w:r>
    </w:p>
    <w:p>
      <w:pPr>
        <w:pStyle w:val="Compact"/>
        <w:numPr>
          <w:ilvl w:val="0"/>
          <w:numId w:val="1007"/>
        </w:numPr>
      </w:pPr>
      <w:r>
        <w:t xml:space="preserve">All random states fixed:</w:t>
      </w:r>
      <w:r>
        <w:t xml:space="preserve"> </w:t>
      </w:r>
      <w:r>
        <w:rPr>
          <w:rStyle w:val="VerbatimChar"/>
        </w:rPr>
        <w:t xml:space="preserve">RANDOM_STATE = 7</w:t>
      </w:r>
    </w:p>
    <w:p>
      <w:pPr>
        <w:pStyle w:val="Compact"/>
        <w:numPr>
          <w:ilvl w:val="0"/>
          <w:numId w:val="1007"/>
        </w:numPr>
      </w:pPr>
      <w:r>
        <w:t xml:space="preserve">Pinned dependency versions in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Compact"/>
        <w:numPr>
          <w:ilvl w:val="0"/>
          <w:numId w:val="1007"/>
        </w:numPr>
      </w:pPr>
      <w:r>
        <w:t xml:space="preserve">Deterministic data split via</w:t>
      </w:r>
      <w:r>
        <w:t xml:space="preserve"> </w:t>
      </w:r>
      <w:r>
        <w:rPr>
          <w:rStyle w:val="VerbatimChar"/>
        </w:rPr>
        <w:t xml:space="preserve">train_test_split(..., random_state=7, stratify=y)</w:t>
      </w:r>
    </w:p>
    <w:p>
      <w:pPr>
        <w:pStyle w:val="Compact"/>
        <w:numPr>
          <w:ilvl w:val="0"/>
          <w:numId w:val="1007"/>
        </w:numPr>
      </w:pPr>
      <w:r>
        <w:t xml:space="preserve">Pipeline includes preprocessor + model in a single</w:t>
      </w:r>
      <w:r>
        <w:t xml:space="preserve"> </w:t>
      </w:r>
      <w:r>
        <w:rPr>
          <w:rStyle w:val="VerbatimChar"/>
        </w:rPr>
        <w:t xml:space="preserve">joblib</w:t>
      </w:r>
      <w:r>
        <w:t xml:space="preserve"> </w:t>
      </w:r>
      <w:r>
        <w:t xml:space="preserve">artifact</w:t>
      </w:r>
    </w:p>
    <w:p>
      <w:pPr>
        <w:pStyle w:val="Compact"/>
        <w:numPr>
          <w:ilvl w:val="0"/>
          <w:numId w:val="1007"/>
        </w:numPr>
      </w:pPr>
      <w:r>
        <w:t xml:space="preserve">MLflow logs every run's parameters, metrics, and artifacts for full audit trail</w:t>
      </w:r>
    </w:p>
    <w:p>
      <w:pPr>
        <w:pStyle w:val="Compact"/>
        <w:numPr>
          <w:ilvl w:val="0"/>
          <w:numId w:val="1007"/>
        </w:numPr>
      </w:pPr>
      <w:r>
        <w:t xml:space="preserve">Model also registered via</w:t>
      </w:r>
      <w:r>
        <w:t xml:space="preserve"> </w:t>
      </w:r>
      <w:r>
        <w:rPr>
          <w:rStyle w:val="VerbatimChar"/>
        </w:rPr>
        <w:t xml:space="preserve">mlflow.sklearn.log_model()</w:t>
      </w:r>
      <w:r>
        <w:t xml:space="preserve"> </w:t>
      </w:r>
      <w:r>
        <w:t xml:space="preserve">for MLflow Model Registry compatibility</w:t>
      </w:r>
    </w:p>
    <w:bookmarkEnd w:id="33"/>
    <w:bookmarkEnd w:id="34"/>
    <w:bookmarkStart w:id="39" w:name="s7"/>
    <w:p>
      <w:pPr>
        <w:pStyle w:val="Heading2"/>
      </w:pPr>
      <w:r>
        <w:t xml:space="preserve">7. API Design</w:t>
      </w:r>
    </w:p>
    <w:p>
      <w:pPr>
        <w:pStyle w:val="FirstParagraph"/>
      </w:pPr>
      <w:r>
        <w:t xml:space="preserve">The model is served via a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application (</w:t>
      </w:r>
      <w:r>
        <w:rPr>
          <w:rStyle w:val="VerbatimChar"/>
        </w:rPr>
        <w:t xml:space="preserve">api/main.py</w:t>
      </w:r>
      <w:r>
        <w:t xml:space="preserve">).</w:t>
      </w:r>
      <w:r>
        <w:t xml:space="preserve"> </w:t>
      </w:r>
      <w:r>
        <w:t xml:space="preserve">The model pipeline is loaded once at startup using FastAPI's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 </w:t>
      </w:r>
      <w:r>
        <w:t xml:space="preserve">context manager.</w:t>
      </w:r>
    </w:p>
    <w:bookmarkStart w:id="35" w:name="endpoints"/>
    <w:p>
      <w:pPr>
        <w:pStyle w:val="Heading3"/>
      </w:pPr>
      <w:r>
        <w:t xml:space="preserve">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Liveness check; returns model load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</w:pPr>
            <w:r>
              <w:t xml:space="preserve">Prometheus metrics (text format)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/predict</w:t>
            </w:r>
          </w:p>
        </w:tc>
        <w:tc>
          <w:tcPr/>
          <w:p>
            <w:pPr>
              <w:pStyle w:val="Compact"/>
            </w:pPr>
            <w:r>
              <w:t xml:space="preserve">Single-record heart disease 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/predict/batch</w:t>
            </w:r>
          </w:p>
        </w:tc>
        <w:tc>
          <w:tcPr/>
          <w:p>
            <w:pPr>
              <w:pStyle w:val="Compact"/>
            </w:pPr>
            <w:r>
              <w:t xml:space="preserve">Batch prediction (list of patients)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/docs</w:t>
            </w:r>
          </w:p>
        </w:tc>
        <w:tc>
          <w:tcPr/>
          <w:p>
            <w:pPr>
              <w:pStyle w:val="Compact"/>
            </w:pPr>
            <w:r>
              <w:t xml:space="preserve">Auto-generated Swagger UI</w:t>
            </w:r>
          </w:p>
        </w:tc>
      </w:tr>
    </w:tbl>
    <w:bookmarkEnd w:id="35"/>
    <w:bookmarkStart w:id="36" w:name="request-schema-post-predict"/>
    <w:p>
      <w:pPr>
        <w:pStyle w:val="Heading3"/>
      </w:pPr>
      <w:r>
        <w:t xml:space="preserve">Request Schema (POST /predict)</w:t>
      </w:r>
    </w:p>
    <w:p>
      <w:pPr>
        <w:pStyle w:val="SourceCode"/>
      </w:pPr>
      <w:r>
        <w:rPr>
          <w:rStyle w:val="VerbatimChar"/>
        </w:rPr>
        <w:t xml:space="preserve">curl -X POST http://localhost:8000/predict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-d '{</w:t>
      </w:r>
      <w:r>
        <w:br/>
      </w:r>
      <w:r>
        <w:rPr>
          <w:rStyle w:val="VerbatimChar"/>
        </w:rPr>
        <w:t xml:space="preserve">    "age": 63, "sex": 1, "cp": 3, "trestbps": 145, "chol": 233,</w:t>
      </w:r>
      <w:r>
        <w:br/>
      </w:r>
      <w:r>
        <w:rPr>
          <w:rStyle w:val="VerbatimChar"/>
        </w:rPr>
        <w:t xml:space="preserve">    "fbs": 1, "restecg": 0, "thalach": 150, "exang": 0,</w:t>
      </w:r>
      <w:r>
        <w:br/>
      </w:r>
      <w:r>
        <w:rPr>
          <w:rStyle w:val="VerbatimChar"/>
        </w:rPr>
        <w:t xml:space="preserve">    "oldpeak": 2.3, "slope": 0, "ca": 0, "thal": 1</w:t>
      </w:r>
      <w:r>
        <w:br/>
      </w:r>
      <w:r>
        <w:rPr>
          <w:rStyle w:val="VerbatimChar"/>
        </w:rPr>
        <w:t xml:space="preserve">  }'</w:t>
      </w:r>
    </w:p>
    <w:bookmarkEnd w:id="36"/>
    <w:bookmarkStart w:id="37" w:name="response-schema"/>
    <w:p>
      <w:pPr>
        <w:pStyle w:val="Heading3"/>
      </w:pPr>
      <w:r>
        <w:t xml:space="preserve">Response Schema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"prediction": 1,</w:t>
      </w:r>
      <w:r>
        <w:br/>
      </w:r>
      <w:r>
        <w:rPr>
          <w:rStyle w:val="VerbatimChar"/>
        </w:rPr>
        <w:t xml:space="preserve">  "label": "Heart Disease",</w:t>
      </w:r>
      <w:r>
        <w:br/>
      </w:r>
      <w:r>
        <w:rPr>
          <w:rStyle w:val="VerbatimChar"/>
        </w:rPr>
        <w:t xml:space="preserve">  "confidence": 0.8712,</w:t>
      </w:r>
      <w:r>
        <w:br/>
      </w:r>
      <w:r>
        <w:rPr>
          <w:rStyle w:val="VerbatimChar"/>
        </w:rPr>
        <w:t xml:space="preserve">  "probabilities": {</w:t>
      </w:r>
      <w:r>
        <w:br/>
      </w:r>
      <w:r>
        <w:rPr>
          <w:rStyle w:val="VerbatimChar"/>
        </w:rPr>
        <w:t xml:space="preserve">    "no_disease": 0.1288,</w:t>
      </w:r>
      <w:r>
        <w:br/>
      </w:r>
      <w:r>
        <w:rPr>
          <w:rStyle w:val="VerbatimChar"/>
        </w:rPr>
        <w:t xml:space="preserve">    "disease": 0.8712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37"/>
    <w:bookmarkStart w:id="38" w:name="api-design-decisions"/>
    <w:p>
      <w:pPr>
        <w:pStyle w:val="Heading3"/>
      </w:pPr>
      <w:r>
        <w:t xml:space="preserve">API Design Decisions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Pydantic v2 validation</w:t>
      </w:r>
      <w:r>
        <w:t xml:space="preserve"> </w:t>
      </w:r>
      <w:r>
        <w:t xml:space="preserve">ensures all input fields are typed and bounded before inference.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503 response</w:t>
      </w:r>
      <w:r>
        <w:t xml:space="preserve"> </w:t>
      </w:r>
      <w:r>
        <w:t xml:space="preserve">when model is not loaded (e.g. missing</w:t>
      </w:r>
      <w:r>
        <w:t xml:space="preserve"> </w:t>
      </w:r>
      <w:r>
        <w:rPr>
          <w:rStyle w:val="VerbatimChar"/>
        </w:rPr>
        <w:t xml:space="preserve">best_model.joblib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Structured logging</w:t>
      </w:r>
      <w:r>
        <w:t xml:space="preserve"> </w:t>
      </w:r>
      <w:r>
        <w:t xml:space="preserve">via Python's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module with timestamp, level, and module prefix.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Optional features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slope</w:t>
      </w:r>
      <w:r>
        <w:t xml:space="preserve">,</w:t>
      </w:r>
      <w:r>
        <w:t xml:space="preserve"> </w:t>
      </w:r>
      <w:r>
        <w:rPr>
          <w:rStyle w:val="VerbatimChar"/>
        </w:rPr>
        <w:t xml:space="preserve">ca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</w:t>
      </w:r>
      <w:r>
        <w:t xml:space="preserve">) allow partial inputs; pipeline imputer handles missing values at serve time.</w:t>
      </w:r>
    </w:p>
    <w:bookmarkEnd w:id="38"/>
    <w:bookmarkEnd w:id="39"/>
    <w:bookmarkStart w:id="40" w:name="s8"/>
    <w:p>
      <w:pPr>
        <w:pStyle w:val="Heading2"/>
      </w:pPr>
      <w:r>
        <w:t xml:space="preserve">8. System Architecture Diagram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DATA LAYER                                  │</w:t>
      </w:r>
      <w:r>
        <w:br/>
      </w:r>
      <w:r>
        <w:rPr>
          <w:rStyle w:val="VerbatimChar"/>
        </w:rPr>
        <w:t xml:space="preserve">│   UCI Repository  ──►  download_data.py  ──►  data/raw/heart_disease.csv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TRAINING LAYER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src/data_processing.py                                            │</w:t>
      </w:r>
      <w:r>
        <w:br/>
      </w:r>
      <w:r>
        <w:rPr>
          <w:rStyle w:val="VerbatimChar"/>
        </w:rPr>
        <w:t xml:space="preserve">│     ColumnTransformer (mean imputer + StandardScaler + OneHotEncoder)│</w:t>
      </w:r>
      <w:r>
        <w:br/>
      </w:r>
      <w:r>
        <w:rPr>
          <w:rStyle w:val="VerbatimChar"/>
        </w:rPr>
        <w:t xml:space="preserve">│                       │                                             │</w:t>
      </w:r>
      <w:r>
        <w:br/>
      </w:r>
      <w:r>
        <w:rPr>
          <w:rStyle w:val="VerbatimChar"/>
        </w:rPr>
        <w:t xml:space="preserve">│   src/train.py        ▼                                             │</w:t>
      </w:r>
      <w:r>
        <w:br/>
      </w:r>
      <w:r>
        <w:rPr>
          <w:rStyle w:val="VerbatimChar"/>
        </w:rPr>
        <w:t xml:space="preserve">│     GridSearchCV (10-fold StratifiedKFold, scoring=roc_auc)         │</w:t>
      </w:r>
      <w:r>
        <w:br/>
      </w:r>
      <w:r>
        <w:rPr>
          <w:rStyle w:val="VerbatimChar"/>
        </w:rPr>
        <w:t xml:space="preserve">│       ├── LogisticRegression  ◄── Best: ROC-AUC 0.9554              │</w:t>
      </w:r>
      <w:r>
        <w:br/>
      </w:r>
      <w:r>
        <w:rPr>
          <w:rStyle w:val="VerbatimChar"/>
        </w:rPr>
        <w:t xml:space="preserve">│       ├── RandomForest                                              │</w:t>
      </w:r>
      <w:r>
        <w:br/>
      </w:r>
      <w:r>
        <w:rPr>
          <w:rStyle w:val="VerbatimChar"/>
        </w:rPr>
        <w:t xml:space="preserve">│       ├── XGBoost                                                   │</w:t>
      </w:r>
      <w:r>
        <w:br/>
      </w:r>
      <w:r>
        <w:rPr>
          <w:rStyle w:val="VerbatimChar"/>
        </w:rPr>
        <w:t xml:space="preserve">│       └── GradientBoosting                                          │</w:t>
      </w:r>
      <w:r>
        <w:br/>
      </w:r>
      <w:r>
        <w:rPr>
          <w:rStyle w:val="VerbatimChar"/>
        </w:rPr>
        <w:t xml:space="preserve">│                       │                                             │</w:t>
      </w:r>
      <w:r>
        <w:br/>
      </w:r>
      <w:r>
        <w:rPr>
          <w:rStyle w:val="VerbatimChar"/>
        </w:rPr>
        <w:t xml:space="preserve">│              MLflow Tracking ──► mlruns/                            │</w:t>
      </w:r>
      <w:r>
        <w:br/>
      </w:r>
      <w:r>
        <w:rPr>
          <w:rStyle w:val="VerbatimChar"/>
        </w:rPr>
        <w:t xml:space="preserve">│              joblib.dump  ──► models/best_model.joblib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SERVING LAYER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api/main.py (FastAPI + Uvicorn)                                   │</w:t>
      </w:r>
      <w:r>
        <w:br/>
      </w:r>
      <w:r>
        <w:rPr>
          <w:rStyle w:val="VerbatimChar"/>
        </w:rPr>
        <w:t xml:space="preserve">│     GET  /health        ──► liveness check                          │</w:t>
      </w:r>
      <w:r>
        <w:br/>
      </w:r>
      <w:r>
        <w:rPr>
          <w:rStyle w:val="VerbatimChar"/>
        </w:rPr>
        <w:t xml:space="preserve">│     POST /predict       ──► single inference                        │</w:t>
      </w:r>
      <w:r>
        <w:br/>
      </w:r>
      <w:r>
        <w:rPr>
          <w:rStyle w:val="VerbatimChar"/>
        </w:rPr>
        <w:t xml:space="preserve">│     POST /predict/batch ──► batch inference                         │</w:t>
      </w:r>
      <w:r>
        <w:br/>
      </w:r>
      <w:r>
        <w:rPr>
          <w:rStyle w:val="VerbatimChar"/>
        </w:rPr>
        <w:t xml:space="preserve">│     GET  /metrics       ──► Prometheus scrape endpoint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      │                       │</w:t>
      </w:r>
      <w:r>
        <w:br/>
      </w:r>
      <w:r>
        <w:rPr>
          <w:rStyle w:val="VerbatimChar"/>
        </w:rPr>
        <w:t xml:space="preserve">                    ▼                       ▼</w:t>
      </w:r>
      <w:r>
        <w:br/>
      </w:r>
      <w:r>
        <w:rPr>
          <w:rStyle w:val="VerbatimChar"/>
        </w:rPr>
        <w:t xml:space="preserve">         ┌─────────────────┐    ┌──────────────────────┐</w:t>
      </w:r>
      <w:r>
        <w:br/>
      </w:r>
      <w:r>
        <w:rPr>
          <w:rStyle w:val="VerbatimChar"/>
        </w:rPr>
        <w:t xml:space="preserve">         │   MONITORING    │    │   CONTAINERISATION   │</w:t>
      </w:r>
      <w:r>
        <w:br/>
      </w:r>
      <w:r>
        <w:rPr>
          <w:rStyle w:val="VerbatimChar"/>
        </w:rPr>
        <w:t xml:space="preserve">         │                 │    │                      │</w:t>
      </w:r>
      <w:r>
        <w:br/>
      </w:r>
      <w:r>
        <w:rPr>
          <w:rStyle w:val="VerbatimChar"/>
        </w:rPr>
        <w:t xml:space="preserve">         │  Prometheus     │    │  Dockerfile          │</w:t>
      </w:r>
      <w:r>
        <w:br/>
      </w:r>
      <w:r>
        <w:rPr>
          <w:rStyle w:val="VerbatimChar"/>
        </w:rPr>
        <w:t xml:space="preserve">         │  (port 9090)    │    │  docker-compose.yml  │</w:t>
      </w:r>
      <w:r>
        <w:br/>
      </w:r>
      <w:r>
        <w:rPr>
          <w:rStyle w:val="VerbatimChar"/>
        </w:rPr>
        <w:t xml:space="preserve">         │       │         │    │  k8s/deployment.yaml │</w:t>
      </w:r>
      <w:r>
        <w:br/>
      </w:r>
      <w:r>
        <w:rPr>
          <w:rStyle w:val="VerbatimChar"/>
        </w:rPr>
        <w:t xml:space="preserve">         │       ▼         │    │  k8s/service.yaml    │</w:t>
      </w:r>
      <w:r>
        <w:br/>
      </w:r>
      <w:r>
        <w:rPr>
          <w:rStyle w:val="VerbatimChar"/>
        </w:rPr>
        <w:t xml:space="preserve">         │  Grafana        │    │  replicas: 2         │</w:t>
      </w:r>
      <w:r>
        <w:br/>
      </w:r>
      <w:r>
        <w:rPr>
          <w:rStyle w:val="VerbatimChar"/>
        </w:rPr>
        <w:t xml:space="preserve">         │  (port 3000)    │    └──────────────────────┘</w:t>
      </w:r>
      <w:r>
        <w:br/>
      </w:r>
      <w:r>
        <w:rPr>
          <w:rStyle w:val="VerbatimChar"/>
        </w:rPr>
        <w:t xml:space="preserve">         └─────────────────┘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┌─────────────────────┐</w:t>
      </w:r>
      <w:r>
        <w:br/>
      </w:r>
      <w:r>
        <w:rPr>
          <w:rStyle w:val="VerbatimChar"/>
        </w:rPr>
        <w:t xml:space="preserve">         │    CI/CD LAYER      │</w:t>
      </w:r>
      <w:r>
        <w:br/>
      </w:r>
      <w:r>
        <w:rPr>
          <w:rStyle w:val="VerbatimChar"/>
        </w:rPr>
        <w:t xml:space="preserve">         │  GitHub Actions     │</w:t>
      </w:r>
      <w:r>
        <w:br/>
      </w:r>
      <w:r>
        <w:rPr>
          <w:rStyle w:val="VerbatimChar"/>
        </w:rPr>
        <w:t xml:space="preserve">         │  lint → test →      │</w:t>
      </w:r>
      <w:r>
        <w:br/>
      </w:r>
      <w:r>
        <w:rPr>
          <w:rStyle w:val="VerbatimChar"/>
        </w:rPr>
        <w:t xml:space="preserve">         │  train → docker     │</w:t>
      </w:r>
      <w:r>
        <w:br/>
      </w:r>
      <w:r>
        <w:rPr>
          <w:rStyle w:val="VerbatimChar"/>
        </w:rPr>
        <w:t xml:space="preserve">         └─────────────────────┘</w:t>
      </w:r>
    </w:p>
    <w:bookmarkEnd w:id="40"/>
    <w:bookmarkStart w:id="43" w:name="s9"/>
    <w:p>
      <w:pPr>
        <w:pStyle w:val="Heading2"/>
      </w:pPr>
      <w:r>
        <w:t xml:space="preserve">9. CI/CD Pipeline</w:t>
      </w:r>
    </w:p>
    <w:p>
      <w:pPr>
        <w:pStyle w:val="FirstParagraph"/>
      </w:pPr>
      <w:r>
        <w:t xml:space="preserve">The CI/CD pipeline is defined in</w:t>
      </w:r>
      <w:r>
        <w:t xml:space="preserve"> </w:t>
      </w:r>
      <w:r>
        <w:rPr>
          <w:rStyle w:val="VerbatimChar"/>
        </w:rPr>
        <w:t xml:space="preserve">.github/workflows/ci-cd.yml</w:t>
      </w:r>
      <w:r>
        <w:t xml:space="preserve"> </w:t>
      </w:r>
      <w:r>
        <w:t xml:space="preserve">and triggers on</w:t>
      </w:r>
      <w:r>
        <w:t xml:space="preserve"> </w:t>
      </w:r>
      <w:r>
        <w:t xml:space="preserve">every push or pull request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bookmarkStart w:id="41" w:name="pipeline-stages"/>
    <w:p>
      <w:pPr>
        <w:pStyle w:val="Heading3"/>
      </w:pPr>
      <w:r>
        <w:t xml:space="preserve">Pipeline Stages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Lint</w:t>
            </w:r>
          </w:p>
        </w:tc>
        <w:tc>
          <w:tcPr/>
          <w:p>
            <w:pPr>
              <w:pStyle w:val="Compact"/>
            </w:pPr>
            <w:r>
              <w:t xml:space="preserve">flake8</w:t>
            </w:r>
          </w:p>
        </w:tc>
        <w:tc>
          <w:tcPr/>
          <w:p>
            <w:pPr>
              <w:pStyle w:val="Compact"/>
            </w:pPr>
            <w:r>
              <w:t xml:space="preserve">Static analysis on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. Max line length 120. Fails fast before tests run.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Test</w:t>
            </w:r>
          </w:p>
        </w:tc>
        <w:tc>
          <w:tcPr/>
          <w:p>
            <w:pPr>
              <w:pStyle w:val="Compact"/>
            </w:pPr>
            <w:r>
              <w:t xml:space="preserve">pytest + pytest-cov</w:t>
            </w:r>
          </w:p>
        </w:tc>
        <w:tc>
          <w:tcPr/>
          <w:p>
            <w:pPr>
              <w:pStyle w:val="Compact"/>
            </w:pPr>
            <w:r>
              <w:t xml:space="preserve">Unit and integration tests with coverage report (XML + terminal). Uploads</w:t>
            </w:r>
            <w:r>
              <w:t xml:space="preserve"> </w:t>
            </w:r>
            <w:r>
              <w:rPr>
                <w:rStyle w:val="VerbatimChar"/>
              </w:rPr>
              <w:t xml:space="preserve">coverage.xml</w:t>
            </w:r>
            <w:r>
              <w:t xml:space="preserve"> </w:t>
            </w:r>
            <w:r>
              <w:t xml:space="preserve">as artifact. Needs lint to pass.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Train</w:t>
            </w:r>
          </w:p>
        </w:tc>
        <w:tc>
          <w:tcPr/>
          <w:p>
            <w:pPr>
              <w:pStyle w:val="Compact"/>
            </w:pPr>
            <w:r>
              <w:t xml:space="preserve">python src/train.py</w:t>
            </w:r>
          </w:p>
        </w:tc>
        <w:tc>
          <w:tcPr/>
          <w:p>
            <w:pPr>
              <w:pStyle w:val="Compact"/>
            </w:pPr>
            <w:r>
              <w:t xml:space="preserve">Downloads dataset, trains all 4 models, logs to MLflow. Uploads</w:t>
            </w:r>
            <w:r>
              <w:t xml:space="preserve"> </w:t>
            </w:r>
            <w:r>
              <w:rPr>
                <w:rStyle w:val="VerbatimChar"/>
              </w:rPr>
              <w:t xml:space="preserve">best_model.joblib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model_metadata.json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mlruns/</w:t>
            </w:r>
            <w:r>
              <w:t xml:space="preserve"> </w:t>
            </w:r>
            <w:r>
              <w:t xml:space="preserve">as artifacts. Needs tests to pass.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Docker Build &amp; Test</w:t>
            </w:r>
          </w:p>
        </w:tc>
        <w:tc>
          <w:tcPr/>
          <w:p>
            <w:pPr>
              <w:pStyle w:val="Compact"/>
            </w:pPr>
            <w:r>
              <w:t xml:space="preserve">Docker CLI + curl</w:t>
            </w:r>
          </w:p>
        </w:tc>
        <w:tc>
          <w:tcPr/>
          <w:p>
            <w:pPr>
              <w:pStyle w:val="Compact"/>
            </w:pPr>
            <w:r>
              <w:t xml:space="preserve">Builds Docker image, runs container, waits for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readiness, tests</w:t>
            </w:r>
            <w:r>
              <w:t xml:space="preserve"> </w:t>
            </w:r>
            <w:r>
              <w:rPr>
                <w:rStyle w:val="VerbatimChar"/>
              </w:rPr>
              <w:t xml:space="preserve">/predict</w:t>
            </w:r>
            <w:r>
              <w:t xml:space="preserve"> </w:t>
            </w:r>
            <w:r>
              <w:t xml:space="preserve">endpoint. Collects logs on failure. Needs training to pass.</w:t>
            </w:r>
          </w:p>
        </w:tc>
      </w:tr>
    </w:tbl>
    <w:bookmarkEnd w:id="41"/>
    <w:bookmarkStart w:id="42" w:name="pipeline-yaml-key-excerpt"/>
    <w:p>
      <w:pPr>
        <w:pStyle w:val="Heading3"/>
      </w:pPr>
      <w:r>
        <w:t xml:space="preserve">Pipeline YAML (key excerpt)</w:t>
      </w:r>
    </w:p>
    <w:p>
      <w:pPr>
        <w:pStyle w:val="SourceCode"/>
      </w:pPr>
      <w:r>
        <w:rPr>
          <w:rStyle w:val="VerbatimChar"/>
        </w:rPr>
        <w:t xml:space="preserve">on:</w:t>
      </w:r>
      <w:r>
        <w:br/>
      </w:r>
      <w:r>
        <w:rPr>
          <w:rStyle w:val="VerbatimChar"/>
        </w:rPr>
        <w:t xml:space="preserve">  push:</w:t>
      </w:r>
      <w:r>
        <w:br/>
      </w:r>
      <w:r>
        <w:rPr>
          <w:rStyle w:val="VerbatimChar"/>
        </w:rPr>
        <w:t xml:space="preserve">    branches: [main, develop]</w:t>
      </w:r>
      <w:r>
        <w:br/>
      </w:r>
      <w:r>
        <w:rPr>
          <w:rStyle w:val="VerbatimChar"/>
        </w:rPr>
        <w:t xml:space="preserve">  pull_request:</w:t>
      </w:r>
      <w:r>
        <w:br/>
      </w:r>
      <w:r>
        <w:rPr>
          <w:rStyle w:val="VerbatimChar"/>
        </w:rPr>
        <w:t xml:space="preserve">    branches: [main]</w:t>
      </w:r>
      <w:r>
        <w:br/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lint   → test → train → docker-build   # sequential dependency chain</w:t>
      </w:r>
      <w:r>
        <w:br/>
      </w:r>
      <w:r>
        <w:br/>
      </w:r>
      <w:r>
        <w:rPr>
          <w:rStyle w:val="VerbatimChar"/>
        </w:rPr>
        <w:t xml:space="preserve">  # Stage 3: Train</w:t>
      </w:r>
      <w:r>
        <w:br/>
      </w:r>
      <w:r>
        <w:rPr>
          <w:rStyle w:val="VerbatimChar"/>
        </w:rPr>
        <w:t xml:space="preserve">  - name: Download dataset</w:t>
      </w:r>
      <w:r>
        <w:br/>
      </w:r>
      <w:r>
        <w:rPr>
          <w:rStyle w:val="VerbatimChar"/>
        </w:rPr>
        <w:t xml:space="preserve">    run: python data/download_data.py</w:t>
      </w:r>
      <w:r>
        <w:br/>
      </w:r>
      <w:r>
        <w:rPr>
          <w:rStyle w:val="VerbatimChar"/>
        </w:rPr>
        <w:t xml:space="preserve">  - name: Train models</w:t>
      </w:r>
      <w:r>
        <w:br/>
      </w:r>
      <w:r>
        <w:rPr>
          <w:rStyle w:val="VerbatimChar"/>
        </w:rPr>
        <w:t xml:space="preserve">    run: python src/train.py</w:t>
      </w:r>
      <w:r>
        <w:br/>
      </w:r>
      <w:r>
        <w:rPr>
          <w:rStyle w:val="VerbatimChar"/>
        </w:rPr>
        <w:t xml:space="preserve">  - name: Upload trained model artifact</w:t>
      </w:r>
      <w:r>
        <w:br/>
      </w:r>
      <w:r>
        <w:rPr>
          <w:rStyle w:val="VerbatimChar"/>
        </w:rPr>
        <w:t xml:space="preserve">    uses: actions/upload-artifact@v4</w:t>
      </w:r>
      <w:r>
        <w:br/>
      </w:r>
      <w:r>
        <w:rPr>
          <w:rStyle w:val="VerbatimChar"/>
        </w:rPr>
        <w:t xml:space="preserve">    with:</w:t>
      </w:r>
      <w:r>
        <w:br/>
      </w:r>
      <w:r>
        <w:rPr>
          <w:rStyle w:val="VerbatimChar"/>
        </w:rPr>
        <w:t xml:space="preserve">      name: trained-model</w:t>
      </w:r>
      <w:r>
        <w:br/>
      </w:r>
      <w:r>
        <w:rPr>
          <w:rStyle w:val="VerbatimChar"/>
        </w:rPr>
        <w:t xml:space="preserve">      path: |</w:t>
      </w:r>
      <w:r>
        <w:br/>
      </w:r>
      <w:r>
        <w:rPr>
          <w:rStyle w:val="VerbatimChar"/>
        </w:rPr>
        <w:t xml:space="preserve">        models/best_model.joblib</w:t>
      </w:r>
      <w:r>
        <w:br/>
      </w:r>
      <w:r>
        <w:rPr>
          <w:rStyle w:val="VerbatimChar"/>
        </w:rPr>
        <w:t xml:space="preserve">        models/model_metadata.json</w:t>
      </w:r>
    </w:p>
    <w:bookmarkEnd w:id="42"/>
    <w:bookmarkEnd w:id="43"/>
    <w:bookmarkStart w:id="48" w:name="s10"/>
    <w:p>
      <w:pPr>
        <w:pStyle w:val="Heading2"/>
      </w:pPr>
      <w:r>
        <w:t xml:space="preserve">10. Containerisation &amp; Deployment</w:t>
      </w:r>
    </w:p>
    <w:bookmarkStart w:id="44" w:name="docker"/>
    <w:p>
      <w:pPr>
        <w:pStyle w:val="Heading3"/>
      </w:pPr>
      <w:r>
        <w:t xml:space="preserve">Docker</w:t>
      </w:r>
    </w:p>
    <w:p>
      <w:pPr>
        <w:pStyle w:val="FirstParagraph"/>
      </w:pPr>
      <w:r>
        <w:t xml:space="preserve">Base image: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. Layers are ordered for cache efficiency</w:t>
      </w:r>
      <w:r>
        <w:t xml:space="preserve"> </w:t>
      </w:r>
      <w:r>
        <w:t xml:space="preserve">(dependencies installed before source copy).</w:t>
      </w:r>
    </w:p>
    <w:p>
      <w:pPr>
        <w:pStyle w:val="SourceCode"/>
      </w:pPr>
      <w:r>
        <w:rPr>
          <w:rStyle w:val="VerbatimChar"/>
        </w:rPr>
        <w:t xml:space="preserve"># Build</w:t>
      </w:r>
      <w:r>
        <w:br/>
      </w:r>
      <w:r>
        <w:rPr>
          <w:rStyle w:val="VerbatimChar"/>
        </w:rPr>
        <w:t xml:space="preserve">docker build -t heart-disease-api:latest .</w:t>
      </w:r>
      <w:r>
        <w:br/>
      </w:r>
      <w:r>
        <w:br/>
      </w:r>
      <w:r>
        <w:rPr>
          <w:rStyle w:val="VerbatimChar"/>
        </w:rPr>
        <w:t xml:space="preserve"># Run standalone</w:t>
      </w:r>
      <w:r>
        <w:br/>
      </w:r>
      <w:r>
        <w:rPr>
          <w:rStyle w:val="VerbatimChar"/>
        </w:rPr>
        <w:t xml:space="preserve">docker run -p 8000:8000 heart-disease-api:latest</w:t>
      </w:r>
      <w:r>
        <w:br/>
      </w:r>
      <w:r>
        <w:br/>
      </w:r>
      <w:r>
        <w:rPr>
          <w:rStyle w:val="VerbatimChar"/>
        </w:rPr>
        <w:t xml:space="preserve"># Full stack (API + Prometheus + Grafana)</w:t>
      </w:r>
      <w:r>
        <w:br/>
      </w:r>
      <w:r>
        <w:rPr>
          <w:rStyle w:val="VerbatimChar"/>
        </w:rPr>
        <w:t xml:space="preserve">docker-compose up --build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heart-disease-api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FastAPI prediction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9090</w:t>
            </w:r>
          </w:p>
        </w:tc>
        <w:tc>
          <w:tcPr/>
          <w:p>
            <w:pPr>
              <w:pStyle w:val="Compact"/>
            </w:pPr>
            <w:r>
              <w:t xml:space="preserve">Metrics collection; retention 7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Dashboard; default password: admin</w:t>
            </w:r>
          </w:p>
        </w:tc>
      </w:tr>
    </w:tbl>
    <w:bookmarkEnd w:id="44"/>
    <w:bookmarkStart w:id="45" w:name="kubernetes-deployment"/>
    <w:p>
      <w:pPr>
        <w:pStyle w:val="Heading3"/>
      </w:pPr>
      <w:r>
        <w:t xml:space="preserve">Kubernetes Deployment</w:t>
      </w:r>
    </w:p>
    <w:p>
      <w:pPr>
        <w:pStyle w:val="FirstParagraph"/>
      </w:pPr>
      <w:r>
        <w:t xml:space="preserve">Deployment manifest (</w:t>
      </w:r>
      <w:r>
        <w:rPr>
          <w:rStyle w:val="VerbatimChar"/>
        </w:rPr>
        <w:t xml:space="preserve">k8s/deployment.yaml</w:t>
      </w:r>
      <w:r>
        <w:t xml:space="preserve">) provisions 2 replicas with</w:t>
      </w:r>
      <w:r>
        <w:t xml:space="preserve"> </w:t>
      </w:r>
      <w:r>
        <w:t xml:space="preserve">liveness and readiness probes on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 Start Minikube</w:t>
      </w:r>
      <w:r>
        <w:br/>
      </w:r>
      <w:r>
        <w:rPr>
          <w:rStyle w:val="VerbatimChar"/>
        </w:rPr>
        <w:t xml:space="preserve">minikube start</w:t>
      </w:r>
      <w:r>
        <w:br/>
      </w:r>
      <w:r>
        <w:br/>
      </w:r>
      <w:r>
        <w:rPr>
          <w:rStyle w:val="VerbatimChar"/>
        </w:rPr>
        <w:t xml:space="preserve"># Build image inside Minikube</w:t>
      </w:r>
      <w:r>
        <w:br/>
      </w:r>
      <w:r>
        <w:rPr>
          <w:rStyle w:val="VerbatimChar"/>
        </w:rPr>
        <w:t xml:space="preserve">eval $(minikube docker-env)</w:t>
      </w:r>
      <w:r>
        <w:br/>
      </w:r>
      <w:r>
        <w:rPr>
          <w:rStyle w:val="VerbatimChar"/>
        </w:rPr>
        <w:t xml:space="preserve">docker build -t heart-disease-api:latest .</w:t>
      </w:r>
      <w:r>
        <w:br/>
      </w:r>
      <w:r>
        <w:br/>
      </w:r>
      <w:r>
        <w:rPr>
          <w:rStyle w:val="VerbatimChar"/>
        </w:rPr>
        <w:t xml:space="preserve"># Deploy</w:t>
      </w:r>
      <w:r>
        <w:br/>
      </w:r>
      <w:r>
        <w:rPr>
          <w:rStyle w:val="VerbatimChar"/>
        </w:rPr>
        <w:t xml:space="preserve">kubectl apply -f k8s/deployment.yaml</w:t>
      </w:r>
      <w:r>
        <w:br/>
      </w:r>
      <w:r>
        <w:rPr>
          <w:rStyle w:val="VerbatimChar"/>
        </w:rPr>
        <w:t xml:space="preserve">kubectl apply -f k8s/service.yaml</w:t>
      </w:r>
      <w:r>
        <w:br/>
      </w:r>
      <w:r>
        <w:br/>
      </w:r>
      <w:r>
        <w:rPr>
          <w:rStyle w:val="VerbatimChar"/>
        </w:rPr>
        <w:t xml:space="preserve"># Get URL</w:t>
      </w:r>
      <w:r>
        <w:br/>
      </w:r>
      <w:r>
        <w:rPr>
          <w:rStyle w:val="VerbatimChar"/>
        </w:rPr>
        <w:t xml:space="preserve">minikube service heart-disease-api-service --url</w:t>
      </w:r>
    </w:p>
    <w:bookmarkEnd w:id="45"/>
    <w:bookmarkStart w:id="46" w:name="kubernetes-resource-limits"/>
    <w:p>
      <w:pPr>
        <w:pStyle w:val="Heading3"/>
      </w:pPr>
      <w:r>
        <w:t xml:space="preserve">Kubernetes Resource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256 Mi</w:t>
            </w:r>
          </w:p>
        </w:tc>
        <w:tc>
          <w:tcPr/>
          <w:p>
            <w:pPr>
              <w:pStyle w:val="Compact"/>
            </w:pPr>
            <w:r>
              <w:t xml:space="preserve">250m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Limits</w:t>
            </w:r>
          </w:p>
        </w:tc>
        <w:tc>
          <w:tcPr/>
          <w:p>
            <w:pPr>
              <w:pStyle w:val="Compact"/>
            </w:pPr>
            <w:r>
              <w:t xml:space="preserve">512 Mi</w:t>
            </w:r>
          </w:p>
        </w:tc>
        <w:tc>
          <w:tcPr/>
          <w:p>
            <w:pPr>
              <w:pStyle w:val="Compact"/>
            </w:pPr>
            <w:r>
              <w:t xml:space="preserve">500m</w:t>
            </w:r>
          </w:p>
        </w:tc>
      </w:tr>
    </w:tbl>
    <w:bookmarkEnd w:id="46"/>
    <w:bookmarkStart w:id="47" w:name="probe-configuration"/>
    <w:p>
      <w:pPr>
        <w:pStyle w:val="Heading3"/>
      </w:pPr>
      <w:r>
        <w:t xml:space="preserve">Probe Configuration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Liveness probe:</w:t>
      </w:r>
      <w:r>
        <w:t xml:space="preserve"> </w:t>
      </w:r>
      <w:r>
        <w:t xml:space="preserve">GET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initial delay 15s, period 20s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Readiness probe:</w:t>
      </w:r>
      <w:r>
        <w:t xml:space="preserve"> </w:t>
      </w:r>
      <w:r>
        <w:t xml:space="preserve">GET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initial delay 5s, period 10s</w:t>
      </w:r>
    </w:p>
    <w:bookmarkEnd w:id="47"/>
    <w:bookmarkEnd w:id="48"/>
    <w:bookmarkStart w:id="53" w:name="s11"/>
    <w:p>
      <w:pPr>
        <w:pStyle w:val="Heading2"/>
      </w:pPr>
      <w:r>
        <w:t xml:space="preserve">11. Monitoring &amp; Logging</w:t>
      </w:r>
    </w:p>
    <w:bookmarkStart w:id="49" w:name="prometheus-metrics"/>
    <w:p>
      <w:pPr>
        <w:pStyle w:val="Heading3"/>
      </w:pPr>
      <w:r>
        <w:t xml:space="preserve">Prometheus Metrics</w:t>
      </w:r>
    </w:p>
    <w:p>
      <w:pPr>
        <w:pStyle w:val="FirstParagraph"/>
      </w:pPr>
      <w:r>
        <w:t xml:space="preserve">Three custom metrics are exposed at</w:t>
      </w:r>
      <w:r>
        <w:t xml:space="preserve"> </w:t>
      </w:r>
      <w:r>
        <w:rPr>
          <w:rStyle w:val="VerbatimChar"/>
        </w:rPr>
        <w:t xml:space="preserve">GET /metrics</w:t>
      </w:r>
      <w:r>
        <w:t xml:space="preserve"> </w:t>
      </w:r>
      <w:r>
        <w:t xml:space="preserve">(scraped by Prometheus every 15s):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api_requests_total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endpoint, method, status</w:t>
            </w:r>
          </w:p>
        </w:tc>
        <w:tc>
          <w:tcPr/>
          <w:p>
            <w:pPr>
              <w:pStyle w:val="Compact"/>
            </w:pPr>
            <w:r>
              <w:t xml:space="preserve">Total API requests by endpoint, method, and HTTP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api_request_latency_seconds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Request latency in seconds per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Total predictions made, broken down by "Heart Disease" / "No Heart Disease"</w:t>
            </w:r>
          </w:p>
        </w:tc>
      </w:tr>
    </w:tbl>
    <w:bookmarkEnd w:id="49"/>
    <w:bookmarkStart w:id="50" w:name="prometheus-scrape-config"/>
    <w:p>
      <w:pPr>
        <w:pStyle w:val="Heading3"/>
      </w:pPr>
      <w:r>
        <w:t xml:space="preserve">Prometheus Scrape Config</w:t>
      </w:r>
    </w:p>
    <w:p>
      <w:pPr>
        <w:pStyle w:val="SourceCode"/>
      </w:pPr>
      <w:r>
        <w:rPr>
          <w:rStyle w:val="VerbatimChar"/>
        </w:rPr>
        <w:t xml:space="preserve">global:</w:t>
      </w:r>
      <w:r>
        <w:br/>
      </w:r>
      <w:r>
        <w:rPr>
          <w:rStyle w:val="VerbatimChar"/>
        </w:rPr>
        <w:t xml:space="preserve">  scrape_interval: 15s</w:t>
      </w:r>
      <w:r>
        <w:br/>
      </w:r>
      <w:r>
        <w:br/>
      </w:r>
      <w:r>
        <w:rPr>
          <w:rStyle w:val="VerbatimChar"/>
        </w:rPr>
        <w:t xml:space="preserve">scrape_configs:</w:t>
      </w:r>
      <w:r>
        <w:br/>
      </w:r>
      <w:r>
        <w:rPr>
          <w:rStyle w:val="VerbatimChar"/>
        </w:rPr>
        <w:t xml:space="preserve">  - job_name: "heart-disease-api"</w:t>
      </w:r>
      <w:r>
        <w:br/>
      </w:r>
      <w:r>
        <w:rPr>
          <w:rStyle w:val="VerbatimChar"/>
        </w:rPr>
        <w:t xml:space="preserve">    static_configs:</w:t>
      </w:r>
      <w:r>
        <w:br/>
      </w:r>
      <w:r>
        <w:rPr>
          <w:rStyle w:val="VerbatimChar"/>
        </w:rPr>
        <w:t xml:space="preserve">      - targets: ["api:8000"]</w:t>
      </w:r>
      <w:r>
        <w:br/>
      </w:r>
      <w:r>
        <w:rPr>
          <w:rStyle w:val="VerbatimChar"/>
        </w:rPr>
        <w:t xml:space="preserve">    metrics_path: /metrics</w:t>
      </w:r>
    </w:p>
    <w:bookmarkEnd w:id="50"/>
    <w:bookmarkStart w:id="51" w:name="grafana"/>
    <w:p>
      <w:pPr>
        <w:pStyle w:val="Heading3"/>
      </w:pPr>
      <w:r>
        <w:t xml:space="preserve">Grafana</w:t>
      </w:r>
    </w:p>
    <w:p>
      <w:pPr>
        <w:pStyle w:val="FirstParagraph"/>
      </w:pPr>
      <w:r>
        <w:t xml:space="preserve">Grafana is included in the Docker Compose stack, accessible at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 Add Prometheus as a data 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http://prometheus:9090</w:t>
      </w:r>
      <w:r>
        <w:t xml:space="preserve">) and build dashboards from the three metric series above.</w:t>
      </w:r>
      <w:r>
        <w:t xml:space="preserve"> </w:t>
      </w:r>
      <w:r>
        <w:t xml:space="preserve">Useful panels:</w:t>
      </w:r>
    </w:p>
    <w:p>
      <w:pPr>
        <w:pStyle w:val="Compact"/>
        <w:numPr>
          <w:ilvl w:val="0"/>
          <w:numId w:val="1010"/>
        </w:numPr>
      </w:pPr>
      <w:r>
        <w:t xml:space="preserve">Request rate per endpoint (rate of</w:t>
      </w:r>
      <w:r>
        <w:t xml:space="preserve"> </w:t>
      </w:r>
      <w:r>
        <w:rPr>
          <w:rStyle w:val="VerbatimChar"/>
        </w:rPr>
        <w:t xml:space="preserve">api_requests_total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P95/P99 latency histogram (from</w:t>
      </w:r>
      <w:r>
        <w:t xml:space="preserve"> </w:t>
      </w:r>
      <w:r>
        <w:rPr>
          <w:rStyle w:val="VerbatimChar"/>
        </w:rPr>
        <w:t xml:space="preserve">api_request_latency_seconds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Prediction class distribution over time (</w:t>
      </w:r>
      <w:r>
        <w:rPr>
          <w:rStyle w:val="VerbatimChar"/>
        </w:rPr>
        <w:t xml:space="preserve">predictions_total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Error rate (status=5xx / total requests)</w:t>
      </w:r>
    </w:p>
    <w:bookmarkEnd w:id="51"/>
    <w:bookmarkStart w:id="52" w:name="application-logging"/>
    <w:p>
      <w:pPr>
        <w:pStyle w:val="Heading3"/>
      </w:pPr>
      <w:r>
        <w:t xml:space="preserve">Application Logging</w:t>
      </w:r>
    </w:p>
    <w:p>
      <w:pPr>
        <w:pStyle w:val="FirstParagraph"/>
      </w:pPr>
      <w:r>
        <w:t xml:space="preserve">Python's standard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module is configured at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level with</w:t>
      </w:r>
      <w:r>
        <w:t xml:space="preserve"> </w:t>
      </w:r>
      <w:r>
        <w:t xml:space="preserve">the format</w:t>
      </w:r>
      <w:r>
        <w:t xml:space="preserve"> </w:t>
      </w:r>
      <w:r>
        <w:rPr>
          <w:rStyle w:val="VerbatimChar"/>
        </w:rPr>
        <w:t xml:space="preserve">timestamp | LEVEL | module | message</w:t>
      </w:r>
      <w:r>
        <w:t xml:space="preserve">. Key events logged:</w:t>
      </w:r>
    </w:p>
    <w:p>
      <w:pPr>
        <w:pStyle w:val="Compact"/>
        <w:numPr>
          <w:ilvl w:val="0"/>
          <w:numId w:val="1011"/>
        </w:numPr>
      </w:pPr>
      <w:r>
        <w:t xml:space="preserve">Model load at startup (path + success/failure)</w:t>
      </w:r>
    </w:p>
    <w:p>
      <w:pPr>
        <w:pStyle w:val="Compact"/>
        <w:numPr>
          <w:ilvl w:val="0"/>
          <w:numId w:val="1011"/>
        </w:numPr>
      </w:pPr>
      <w:r>
        <w:t xml:space="preserve">Each prediction (label + confidence)</w:t>
      </w:r>
    </w:p>
    <w:p>
      <w:pPr>
        <w:pStyle w:val="Compact"/>
        <w:numPr>
          <w:ilvl w:val="0"/>
          <w:numId w:val="1011"/>
        </w:numPr>
      </w:pPr>
      <w:r>
        <w:t xml:space="preserve">Batch prediction summary (record count)</w:t>
      </w:r>
    </w:p>
    <w:p>
      <w:pPr>
        <w:pStyle w:val="Compact"/>
        <w:numPr>
          <w:ilvl w:val="0"/>
          <w:numId w:val="1011"/>
        </w:numPr>
      </w:pPr>
      <w:r>
        <w:t xml:space="preserve">Prediction errors (exception message)</w:t>
      </w:r>
    </w:p>
    <w:p>
      <w:pPr>
        <w:pStyle w:val="Compact"/>
        <w:numPr>
          <w:ilvl w:val="0"/>
          <w:numId w:val="1011"/>
        </w:numPr>
      </w:pPr>
      <w:r>
        <w:t xml:space="preserve">API shutdown</w:t>
      </w:r>
    </w:p>
    <w:bookmarkEnd w:id="52"/>
    <w:bookmarkEnd w:id="53"/>
    <w:bookmarkStart w:id="56" w:name="s12"/>
    <w:p>
      <w:pPr>
        <w:pStyle w:val="Heading2"/>
      </w:pPr>
      <w:r>
        <w:t xml:space="preserve">12. Repository Link</w:t>
      </w:r>
    </w:p>
    <w:p>
      <w:pPr>
        <w:pStyle w:val="FirstParagraph"/>
      </w:pPr>
      <w:r>
        <w:rPr>
          <w:b/>
          <w:bCs/>
        </w:rPr>
        <w:t xml:space="preserve">GitHub Repository:</w:t>
      </w:r>
      <w:r>
        <w:t xml:space="preserve"> </w:t>
      </w:r>
      <w:hyperlink r:id="rId54">
        <w:r>
          <w:rPr>
            <w:rStyle w:val="Hyperlink"/>
          </w:rPr>
          <w:t xml:space="preserve">https://github.com/Sunil-Kumar-2024ac05659/MLOps-Assign-1</w:t>
        </w:r>
      </w:hyperlink>
    </w:p>
    <w:bookmarkStart w:id="55" w:name="repository-structure"/>
    <w:p>
      <w:pPr>
        <w:pStyle w:val="Heading3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MLOps-Assign-1/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download_data.py          # UCI dataset download script</w:t>
      </w:r>
      <w:r>
        <w:br/>
      </w:r>
      <w:r>
        <w:rPr>
          <w:rStyle w:val="VerbatimChar"/>
        </w:rPr>
        <w:t xml:space="preserve">│   └── raw/heart_disease.csv     # 303 rows, 14 columns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data_processing.py        # ColumnTransformer preprocessing pipeline</w:t>
      </w:r>
      <w:r>
        <w:br/>
      </w:r>
      <w:r>
        <w:rPr>
          <w:rStyle w:val="VerbatimChar"/>
        </w:rPr>
        <w:t xml:space="preserve">│   ├── train.py                  # 4-model training + MLflow tracking</w:t>
      </w:r>
      <w:r>
        <w:br/>
      </w:r>
      <w:r>
        <w:rPr>
          <w:rStyle w:val="VerbatimChar"/>
        </w:rPr>
        <w:t xml:space="preserve">│   └── inference.py              # load_model() + predict() utilities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└── main.py                   # FastAPI app with Prometheus metrics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conftest.py</w:t>
      </w:r>
      <w:r>
        <w:br/>
      </w:r>
      <w:r>
        <w:rPr>
          <w:rStyle w:val="VerbatimChar"/>
        </w:rPr>
        <w:t xml:space="preserve">│   ├── test_data_processing.py</w:t>
      </w:r>
      <w:r>
        <w:br/>
      </w:r>
      <w:r>
        <w:rPr>
          <w:rStyle w:val="VerbatimChar"/>
        </w:rPr>
        <w:t xml:space="preserve">│   ├── test_inference.py</w:t>
      </w:r>
      <w:r>
        <w:br/>
      </w:r>
      <w:r>
        <w:rPr>
          <w:rStyle w:val="VerbatimChar"/>
        </w:rPr>
        <w:t xml:space="preserve">│   └── test_api.py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   ├── 01_eda.ipynb              # EDA with correlation, boxplots, distributions</w:t>
      </w:r>
      <w:r>
        <w:br/>
      </w:r>
      <w:r>
        <w:rPr>
          <w:rStyle w:val="VerbatimChar"/>
        </w:rPr>
        <w:t xml:space="preserve">│   └── 02_model_training.ipynb   # Training walkthrough with MLflow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best_model.joblib         # Serialised best pipeline</w:t>
      </w:r>
      <w:r>
        <w:br/>
      </w:r>
      <w:r>
        <w:rPr>
          <w:rStyle w:val="VerbatimChar"/>
        </w:rPr>
        <w:t xml:space="preserve">│   ├── model_metadata.json       # Metrics + feature schema</w:t>
      </w:r>
      <w:r>
        <w:br/>
      </w:r>
      <w:r>
        <w:rPr>
          <w:rStyle w:val="VerbatimChar"/>
        </w:rPr>
        <w:t xml:space="preserve">│   └── tmp_plots/                # Confusion matrices, ROC curves, feature importances</w:t>
      </w:r>
      <w:r>
        <w:br/>
      </w:r>
      <w:r>
        <w:rPr>
          <w:rStyle w:val="VerbatimChar"/>
        </w:rPr>
        <w:t xml:space="preserve">├── k8s/</w:t>
      </w:r>
      <w:r>
        <w:br/>
      </w:r>
      <w:r>
        <w:rPr>
          <w:rStyle w:val="VerbatimChar"/>
        </w:rPr>
        <w:t xml:space="preserve">│   ├── deployment.yaml           # 2 replicas, probes, resource limits</w:t>
      </w:r>
      <w:r>
        <w:br/>
      </w:r>
      <w:r>
        <w:rPr>
          <w:rStyle w:val="VerbatimChar"/>
        </w:rPr>
        <w:t xml:space="preserve">│   └── service.yaml</w:t>
      </w:r>
      <w:r>
        <w:br/>
      </w:r>
      <w:r>
        <w:rPr>
          <w:rStyle w:val="VerbatimChar"/>
        </w:rPr>
        <w:t xml:space="preserve">├── monitoring/</w:t>
      </w:r>
      <w:r>
        <w:br/>
      </w:r>
      <w:r>
        <w:rPr>
          <w:rStyle w:val="VerbatimChar"/>
        </w:rPr>
        <w:t xml:space="preserve">│   └── prometheus.yml            # Scrape config</w:t>
      </w:r>
      <w:r>
        <w:br/>
      </w:r>
      <w:r>
        <w:rPr>
          <w:rStyle w:val="VerbatimChar"/>
        </w:rPr>
        <w:t xml:space="preserve">├── .github/workflows/</w:t>
      </w:r>
      <w:r>
        <w:br/>
      </w:r>
      <w:r>
        <w:rPr>
          <w:rStyle w:val="VerbatimChar"/>
        </w:rPr>
        <w:t xml:space="preserve">│   └── ci-cd.yml                 # lint → test → train → docker pipeline</w:t>
      </w:r>
      <w:r>
        <w:br/>
      </w:r>
      <w:r>
        <w:rPr>
          <w:rStyle w:val="VerbatimChar"/>
        </w:rPr>
        <w:t xml:space="preserve">├── Dockerfile                    # python:3.11-slim, HEALTHCHECK</w:t>
      </w:r>
      <w:r>
        <w:br/>
      </w:r>
      <w:r>
        <w:rPr>
          <w:rStyle w:val="VerbatimChar"/>
        </w:rPr>
        <w:t xml:space="preserve">├── docker-compose.yml            # API + Prometheus + Grafana</w:t>
      </w:r>
      <w:r>
        <w:br/>
      </w:r>
      <w:r>
        <w:rPr>
          <w:rStyle w:val="VerbatimChar"/>
        </w:rPr>
        <w:t xml:space="preserve">└── requirements.txt              # Pinned dependencies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MLOps Assignment 01  |  BITS Pilani AIMLCZG523  |  Sunil Kumar (2024ac05659)</w:t>
      </w:r>
    </w:p>
    <w:bookmarkEnd w:id="55"/>
    <w:bookmarkEnd w:id="56"/>
    <w:p>
      <w:r>
        <w:br w:type="page"/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4" Type="http://schemas.openxmlformats.org/officeDocument/2006/relationships/hyperlink" Target="https://github.com/Sunil-Kumar-2024ac05659/MLOps-Assign-1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github.com/Sunil-Kumar-2024ac05659/MLOps-Assign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MLOps Assignment 01 – Heart Disease Prediction Report</dc:title>
  <dc:creator/>
  <dc:language>en</dc:language>
  <cp:keywords/>
  <dcterms:created xsi:type="dcterms:W3CDTF">2026-07-12T15:04:56Z</dcterms:created>
  <dcterms:modified xsi:type="dcterms:W3CDTF">2026-07-12T15:04:56Z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