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DA3C" w14:textId="77777777" w:rsidR="00A11803" w:rsidRDefault="00A11803" w:rsidP="00A11803">
      <w:proofErr w:type="gramStart"/>
      <w:r w:rsidRPr="00447A64">
        <w:t>5 .Design</w:t>
      </w:r>
      <w:proofErr w:type="gramEnd"/>
      <w:r w:rsidRPr="00447A64">
        <w:t xml:space="preserve">  PDA  for input </w:t>
      </w:r>
      <w:proofErr w:type="spellStart"/>
      <w:r w:rsidRPr="00447A64">
        <w:t>a</w:t>
      </w:r>
      <w:r>
        <w:t>a</w:t>
      </w:r>
      <w:r w:rsidRPr="00447A64">
        <w:t>bbbbc</w:t>
      </w:r>
      <w:proofErr w:type="spellEnd"/>
      <w:r>
        <w:t xml:space="preserve">    (  L=a^nb^2n)</w:t>
      </w:r>
    </w:p>
    <w:p w14:paraId="26F00272" w14:textId="77777777" w:rsidR="00A11803" w:rsidRDefault="00A11803" w:rsidP="00A11803">
      <w:pPr>
        <w:pStyle w:val="ListParagraph"/>
        <w:ind w:left="360"/>
      </w:pPr>
    </w:p>
    <w:p w14:paraId="609A904D" w14:textId="77777777" w:rsidR="00A11803" w:rsidRDefault="00A11803" w:rsidP="00A11803">
      <w:pPr>
        <w:pStyle w:val="ListParagraph"/>
        <w:ind w:left="360"/>
      </w:pPr>
    </w:p>
    <w:p w14:paraId="249EBF5A" w14:textId="77777777" w:rsidR="00A11803" w:rsidRDefault="00A11803" w:rsidP="00A11803"/>
    <w:p w14:paraId="791FB051" w14:textId="77777777" w:rsidR="00A11803" w:rsidRDefault="00A11803" w:rsidP="00A11803">
      <w:r>
        <w:rPr>
          <w:noProof/>
        </w:rPr>
        <w:drawing>
          <wp:inline distT="0" distB="0" distL="0" distR="0" wp14:anchorId="7A197DF6" wp14:editId="3F023A35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FE59" w14:textId="77777777" w:rsidR="00A11803" w:rsidRDefault="00A11803" w:rsidP="00A11803"/>
    <w:p w14:paraId="4D34A3C1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4274"/>
    <w:rsid w:val="000F3579"/>
    <w:rsid w:val="007A4274"/>
    <w:rsid w:val="00A11803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13B1-D5CC-49A9-8F04-9B67D16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803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2023-02-02T09:01:00Z</dcterms:created>
  <dcterms:modified xsi:type="dcterms:W3CDTF">2023-02-02T09:02:00Z</dcterms:modified>
</cp:coreProperties>
</file>