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A6C7" w14:textId="0D6CB3E2" w:rsidR="00A301FA" w:rsidRDefault="00B26A36" w:rsidP="00A301FA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>Vedanta College of management &amp; Information Technology</w:t>
      </w:r>
    </w:p>
    <w:p w14:paraId="5735078B" w14:textId="77777777" w:rsidR="00A301FA" w:rsidRDefault="00A301FA" w:rsidP="00A301FA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</w:p>
    <w:p w14:paraId="286F44E0" w14:textId="77777777" w:rsidR="00A301FA" w:rsidRDefault="00A301FA" w:rsidP="00A301FA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</w:p>
    <w:p w14:paraId="4FB215FF" w14:textId="2D3FA90F" w:rsidR="00A301FA" w:rsidRDefault="00A301FA" w:rsidP="00A301FA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 xml:space="preserve">SYNOPSIS FOR </w:t>
      </w:r>
      <w:r w:rsidR="00B26A36">
        <w:rPr>
          <w:rFonts w:ascii="Rockwell Condensed" w:hAnsi="Rockwell Condensed"/>
          <w:b/>
          <w:sz w:val="36"/>
          <w:u w:val="single"/>
        </w:rPr>
        <w:t>College Man</w:t>
      </w:r>
      <w:r w:rsidR="002B0B07">
        <w:rPr>
          <w:rFonts w:ascii="Rockwell Condensed" w:hAnsi="Rockwell Condensed"/>
          <w:b/>
          <w:sz w:val="36"/>
          <w:u w:val="single"/>
        </w:rPr>
        <w:t>a</w:t>
      </w:r>
      <w:r w:rsidR="00B26A36">
        <w:rPr>
          <w:rFonts w:ascii="Rockwell Condensed" w:hAnsi="Rockwell Condensed"/>
          <w:b/>
          <w:sz w:val="36"/>
          <w:u w:val="single"/>
        </w:rPr>
        <w:t>gement System</w:t>
      </w:r>
      <w:r>
        <w:rPr>
          <w:rFonts w:ascii="Rockwell Condensed" w:hAnsi="Rockwell Condensed"/>
          <w:b/>
          <w:sz w:val="36"/>
          <w:u w:val="single"/>
        </w:rPr>
        <w:t xml:space="preserve"> </w:t>
      </w:r>
    </w:p>
    <w:p w14:paraId="7E02C28E" w14:textId="77777777" w:rsidR="00A301FA" w:rsidRDefault="00A301FA" w:rsidP="00A301FA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</w:p>
    <w:p w14:paraId="4AEEC981" w14:textId="77777777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14:paraId="45B546E2" w14:textId="77777777" w:rsidR="00A301FA" w:rsidRDefault="00A301FA" w:rsidP="006F34F0">
      <w:pPr>
        <w:spacing w:after="0" w:line="240" w:lineRule="auto"/>
        <w:jc w:val="center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 xml:space="preserve">PROGRAM CODE: T.Y. </w:t>
      </w:r>
      <w:proofErr w:type="spellStart"/>
      <w:proofErr w:type="gramStart"/>
      <w:r>
        <w:rPr>
          <w:rFonts w:ascii="Rockwell Condensed" w:hAnsi="Rockwell Condensed"/>
          <w:b/>
          <w:sz w:val="36"/>
          <w:u w:val="single"/>
        </w:rPr>
        <w:t>Bsc</w:t>
      </w:r>
      <w:proofErr w:type="spellEnd"/>
      <w:r>
        <w:rPr>
          <w:rFonts w:ascii="Rockwell Condensed" w:hAnsi="Rockwell Condensed"/>
          <w:b/>
          <w:sz w:val="36"/>
          <w:u w:val="single"/>
        </w:rPr>
        <w:t>(</w:t>
      </w:r>
      <w:proofErr w:type="gramEnd"/>
      <w:r w:rsidR="001A160A">
        <w:rPr>
          <w:rFonts w:ascii="Rockwell Condensed" w:hAnsi="Rockwell Condensed"/>
          <w:b/>
          <w:sz w:val="36"/>
          <w:u w:val="single"/>
        </w:rPr>
        <w:t xml:space="preserve">IT)  </w:t>
      </w:r>
      <w:r w:rsidR="006F34F0">
        <w:rPr>
          <w:rFonts w:ascii="Rockwell Condensed" w:hAnsi="Rockwell Condensed"/>
          <w:b/>
          <w:sz w:val="36"/>
          <w:u w:val="single"/>
        </w:rPr>
        <w:t xml:space="preserve">  Semester VI</w:t>
      </w:r>
    </w:p>
    <w:p w14:paraId="566D30F4" w14:textId="77777777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14:paraId="35FBED36" w14:textId="2142A128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>TEAM MEMBER</w:t>
      </w:r>
    </w:p>
    <w:p w14:paraId="1CC81207" w14:textId="77777777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14:paraId="15CB7C5E" w14:textId="3B46F444" w:rsidR="00A301FA" w:rsidRDefault="00B26A36" w:rsidP="00B26A36">
      <w:pPr>
        <w:spacing w:after="0" w:line="240" w:lineRule="auto"/>
        <w:jc w:val="both"/>
        <w:rPr>
          <w:rFonts w:ascii="Rockwell Condensed" w:hAnsi="Rockwell Condensed"/>
          <w:sz w:val="32"/>
        </w:rPr>
      </w:pPr>
      <w:r>
        <w:rPr>
          <w:rFonts w:ascii="Rockwell Condensed" w:hAnsi="Rockwell Condensed"/>
          <w:sz w:val="36"/>
        </w:rPr>
        <w:t>SUNIL KUMAR</w:t>
      </w:r>
      <w:r w:rsidR="00A301FA">
        <w:rPr>
          <w:rFonts w:ascii="Rockwell Condensed" w:hAnsi="Rockwell Condensed"/>
          <w:sz w:val="36"/>
        </w:rPr>
        <w:t xml:space="preserve"> </w:t>
      </w:r>
    </w:p>
    <w:p w14:paraId="3A6EE37D" w14:textId="77777777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14:paraId="4B19F4DF" w14:textId="2A2FECBA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>SOFTWARE REQUIREMENT</w:t>
      </w:r>
      <w:r w:rsidR="00C109F9">
        <w:rPr>
          <w:rFonts w:ascii="Rockwell Condensed" w:hAnsi="Rockwell Condensed"/>
          <w:b/>
          <w:sz w:val="32"/>
          <w:u w:val="single"/>
        </w:rPr>
        <w:t xml:space="preserve"> OF H/W AND S/W</w:t>
      </w:r>
    </w:p>
    <w:p w14:paraId="3DD3ED46" w14:textId="3DBBC584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14:paraId="67952F32" w14:textId="1860CF88" w:rsidR="00EC01C3" w:rsidRDefault="00EC01C3" w:rsidP="00A301FA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>Software</w:t>
      </w:r>
      <w:r w:rsidR="00C109F9">
        <w:rPr>
          <w:rFonts w:ascii="Rockwell Condensed" w:hAnsi="Rockwell Condensed"/>
          <w:b/>
          <w:sz w:val="32"/>
          <w:u w:val="single"/>
        </w:rPr>
        <w:t xml:space="preserve"> Requirement</w:t>
      </w:r>
      <w:r>
        <w:rPr>
          <w:rFonts w:ascii="Rockwell Condensed" w:hAnsi="Rockwell Condensed"/>
          <w:b/>
          <w:sz w:val="32"/>
          <w:u w:val="single"/>
        </w:rPr>
        <w:t>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01C3" w14:paraId="3DC75249" w14:textId="77777777" w:rsidTr="00EC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F39E8D" w14:textId="77777777" w:rsidR="00EC01C3" w:rsidRDefault="00EC01C3" w:rsidP="00A301FA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</w:p>
        </w:tc>
        <w:tc>
          <w:tcPr>
            <w:tcW w:w="4675" w:type="dxa"/>
          </w:tcPr>
          <w:p w14:paraId="68166255" w14:textId="77777777" w:rsidR="00EC01C3" w:rsidRDefault="00EC01C3" w:rsidP="00A301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b w:val="0"/>
                <w:sz w:val="32"/>
                <w:u w:val="single"/>
              </w:rPr>
            </w:pPr>
          </w:p>
        </w:tc>
      </w:tr>
      <w:tr w:rsidR="00EC01C3" w14:paraId="36554A09" w14:textId="77777777" w:rsidTr="00E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AC9A94" w14:textId="5DE15834" w:rsidR="00EC01C3" w:rsidRDefault="00EC01C3" w:rsidP="00A301FA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 xml:space="preserve">Language </w:t>
            </w:r>
          </w:p>
        </w:tc>
        <w:tc>
          <w:tcPr>
            <w:tcW w:w="4675" w:type="dxa"/>
          </w:tcPr>
          <w:p w14:paraId="52B2F45C" w14:textId="5397540D" w:rsidR="00EC01C3" w:rsidRDefault="00EC01C3" w:rsidP="00A30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>VBA .Net Framework 4.0 or higher</w:t>
            </w:r>
          </w:p>
        </w:tc>
      </w:tr>
      <w:tr w:rsidR="00EC01C3" w14:paraId="5FC48F69" w14:textId="77777777" w:rsidTr="00EC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6023B" w14:textId="7CD137FE" w:rsidR="00EC01C3" w:rsidRDefault="00EC01C3" w:rsidP="00A301FA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>Database</w:t>
            </w:r>
          </w:p>
        </w:tc>
        <w:tc>
          <w:tcPr>
            <w:tcW w:w="4675" w:type="dxa"/>
          </w:tcPr>
          <w:p w14:paraId="5E90456F" w14:textId="7AB4587D" w:rsidR="00EC01C3" w:rsidRDefault="00EC01C3" w:rsidP="00A30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>Microsoft Access 2016</w:t>
            </w:r>
          </w:p>
        </w:tc>
      </w:tr>
      <w:tr w:rsidR="00EC01C3" w14:paraId="5FF17CC6" w14:textId="77777777" w:rsidTr="00E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BE9D84" w14:textId="6834B41F" w:rsidR="00EC01C3" w:rsidRDefault="00EC01C3" w:rsidP="00A301FA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>Browser</w:t>
            </w:r>
          </w:p>
        </w:tc>
        <w:tc>
          <w:tcPr>
            <w:tcW w:w="4675" w:type="dxa"/>
          </w:tcPr>
          <w:p w14:paraId="35AD99C9" w14:textId="0672FB51" w:rsidR="00EC01C3" w:rsidRDefault="00EC01C3" w:rsidP="00A30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 xml:space="preserve">Any of </w:t>
            </w:r>
            <w:proofErr w:type="spellStart"/>
            <w:proofErr w:type="gramStart"/>
            <w:r>
              <w:rPr>
                <w:rFonts w:ascii="Rockwell Condensed" w:hAnsi="Rockwell Condensed"/>
                <w:b/>
                <w:sz w:val="32"/>
                <w:u w:val="single"/>
              </w:rPr>
              <w:t>Mozilla,Chrome</w:t>
            </w:r>
            <w:proofErr w:type="spellEnd"/>
            <w:proofErr w:type="gramEnd"/>
            <w:r>
              <w:rPr>
                <w:rFonts w:ascii="Rockwell Condensed" w:hAnsi="Rockwell Condensed"/>
                <w:b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Rockwell Condensed" w:hAnsi="Rockwell Condensed"/>
                <w:b/>
                <w:sz w:val="32"/>
                <w:u w:val="single"/>
              </w:rPr>
              <w:t>etc</w:t>
            </w:r>
            <w:proofErr w:type="spellEnd"/>
          </w:p>
        </w:tc>
      </w:tr>
      <w:tr w:rsidR="00EC01C3" w14:paraId="0FD4CC7D" w14:textId="77777777" w:rsidTr="00EC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5187C" w14:textId="70C37135" w:rsidR="00EC01C3" w:rsidRDefault="00EC01C3" w:rsidP="00A301FA">
            <w:pPr>
              <w:jc w:val="both"/>
              <w:rPr>
                <w:rFonts w:ascii="Rockwell Condensed" w:hAnsi="Rockwell Condensed"/>
                <w:b w:val="0"/>
                <w:sz w:val="32"/>
                <w:u w:val="single"/>
              </w:rPr>
            </w:pPr>
            <w:r>
              <w:rPr>
                <w:rFonts w:ascii="Rockwell Condensed" w:hAnsi="Rockwell Condensed"/>
                <w:b w:val="0"/>
                <w:sz w:val="32"/>
                <w:u w:val="single"/>
              </w:rPr>
              <w:t xml:space="preserve">Software </w:t>
            </w:r>
            <w:proofErr w:type="spellStart"/>
            <w:r>
              <w:rPr>
                <w:rFonts w:ascii="Rockwell Condensed" w:hAnsi="Rockwell Condensed"/>
                <w:b w:val="0"/>
                <w:sz w:val="32"/>
                <w:u w:val="single"/>
              </w:rPr>
              <w:t>Develepment</w:t>
            </w:r>
            <w:proofErr w:type="spellEnd"/>
            <w:r>
              <w:rPr>
                <w:rFonts w:ascii="Rockwell Condensed" w:hAnsi="Rockwell Condensed"/>
                <w:b w:val="0"/>
                <w:sz w:val="32"/>
                <w:u w:val="single"/>
              </w:rPr>
              <w:t xml:space="preserve"> kit</w:t>
            </w:r>
          </w:p>
        </w:tc>
        <w:tc>
          <w:tcPr>
            <w:tcW w:w="4675" w:type="dxa"/>
          </w:tcPr>
          <w:p w14:paraId="0AF90F83" w14:textId="7C9C1644" w:rsidR="00EC01C3" w:rsidRDefault="00EC01C3" w:rsidP="00A30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b/>
                <w:sz w:val="32"/>
                <w:u w:val="single"/>
              </w:rPr>
            </w:pPr>
            <w:r>
              <w:rPr>
                <w:rFonts w:ascii="Rockwell Condensed" w:hAnsi="Rockwell Condensed"/>
                <w:b/>
                <w:sz w:val="32"/>
                <w:u w:val="single"/>
              </w:rPr>
              <w:t>Visual studio 2010 or higher</w:t>
            </w:r>
          </w:p>
        </w:tc>
      </w:tr>
    </w:tbl>
    <w:p w14:paraId="2BBDA528" w14:textId="77777777" w:rsidR="00EC01C3" w:rsidRDefault="00EC01C3" w:rsidP="00A301FA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14:paraId="07480A75" w14:textId="1E89BAF2" w:rsidR="00A301FA" w:rsidRDefault="00EC01C3" w:rsidP="00A301FA">
      <w:pPr>
        <w:spacing w:after="0" w:line="240" w:lineRule="auto"/>
        <w:jc w:val="both"/>
        <w:rPr>
          <w:rFonts w:ascii="Rockwell Condensed" w:hAnsi="Rockwell Condensed"/>
          <w:sz w:val="32"/>
        </w:rPr>
      </w:pPr>
      <w:r w:rsidRPr="00EC01C3">
        <w:rPr>
          <w:rFonts w:ascii="Rockwell Condensed" w:hAnsi="Rockwell Condensed"/>
          <w:b/>
          <w:bCs/>
          <w:sz w:val="32"/>
        </w:rPr>
        <w:t xml:space="preserve">Hardware </w:t>
      </w:r>
      <w:proofErr w:type="gramStart"/>
      <w:r w:rsidRPr="00EC01C3">
        <w:rPr>
          <w:rFonts w:ascii="Rockwell Condensed" w:hAnsi="Rockwell Condensed"/>
          <w:b/>
          <w:bCs/>
          <w:sz w:val="32"/>
        </w:rPr>
        <w:t>Requirement</w:t>
      </w:r>
      <w:r>
        <w:rPr>
          <w:rFonts w:ascii="Rockwell Condensed" w:hAnsi="Rockwell Condensed"/>
          <w:sz w:val="32"/>
        </w:rPr>
        <w:t xml:space="preserve"> :</w:t>
      </w:r>
      <w:proofErr w:type="gramEnd"/>
    </w:p>
    <w:p w14:paraId="24D58A71" w14:textId="2F2CD131" w:rsidR="007B0921" w:rsidRDefault="007B0921" w:rsidP="00A301FA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21" w14:paraId="32BC79D9" w14:textId="77777777" w:rsidTr="007B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09E129" w14:textId="56A59FA2" w:rsidR="007B0921" w:rsidRDefault="007B0921" w:rsidP="00A301FA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Name of Component </w:t>
            </w:r>
          </w:p>
        </w:tc>
        <w:tc>
          <w:tcPr>
            <w:tcW w:w="4675" w:type="dxa"/>
          </w:tcPr>
          <w:p w14:paraId="400FA1BC" w14:textId="64728C2E" w:rsidR="007B0921" w:rsidRDefault="007B0921" w:rsidP="00A301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Specification</w:t>
            </w:r>
          </w:p>
        </w:tc>
      </w:tr>
      <w:tr w:rsidR="007B0921" w14:paraId="3B314A24" w14:textId="77777777" w:rsidTr="007B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9B376D" w14:textId="7D2870B9" w:rsidR="007B0921" w:rsidRDefault="007B0921" w:rsidP="00A301FA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Processor</w:t>
            </w:r>
          </w:p>
        </w:tc>
        <w:tc>
          <w:tcPr>
            <w:tcW w:w="4675" w:type="dxa"/>
          </w:tcPr>
          <w:p w14:paraId="74AA0FE9" w14:textId="401DCB53" w:rsidR="007B0921" w:rsidRDefault="007B0921" w:rsidP="00A30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AMD 1.2MHZ or higher</w:t>
            </w:r>
          </w:p>
        </w:tc>
      </w:tr>
      <w:tr w:rsidR="007B0921" w14:paraId="31EA33A9" w14:textId="77777777" w:rsidTr="007B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F62184" w14:textId="1BCBDE76" w:rsidR="007B0921" w:rsidRDefault="007B0921" w:rsidP="00A301FA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Ram</w:t>
            </w:r>
          </w:p>
        </w:tc>
        <w:tc>
          <w:tcPr>
            <w:tcW w:w="4675" w:type="dxa"/>
          </w:tcPr>
          <w:p w14:paraId="3970A802" w14:textId="4D30A102" w:rsidR="007B0921" w:rsidRDefault="007B0921" w:rsidP="00A30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4.00 GB</w:t>
            </w:r>
          </w:p>
        </w:tc>
      </w:tr>
      <w:tr w:rsidR="007B0921" w14:paraId="51E9BA38" w14:textId="77777777" w:rsidTr="007B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CCB98F" w14:textId="69EA2570" w:rsidR="007B0921" w:rsidRDefault="007B0921" w:rsidP="00A301FA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Hard disk </w:t>
            </w:r>
          </w:p>
        </w:tc>
        <w:tc>
          <w:tcPr>
            <w:tcW w:w="4675" w:type="dxa"/>
          </w:tcPr>
          <w:p w14:paraId="48F74A49" w14:textId="6E20FE37" w:rsidR="007B0921" w:rsidRDefault="007B0921" w:rsidP="00A30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1 T.B or higher </w:t>
            </w:r>
          </w:p>
        </w:tc>
      </w:tr>
      <w:tr w:rsidR="007B0921" w14:paraId="21D80E2F" w14:textId="77777777" w:rsidTr="007B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9C3E11" w14:textId="0AD240DF" w:rsidR="007B0921" w:rsidRDefault="007B0921" w:rsidP="00A301FA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Keyboard</w:t>
            </w:r>
          </w:p>
        </w:tc>
        <w:tc>
          <w:tcPr>
            <w:tcW w:w="4675" w:type="dxa"/>
          </w:tcPr>
          <w:p w14:paraId="5305D563" w14:textId="392D2D53" w:rsidR="007B0921" w:rsidRDefault="007B0921" w:rsidP="00A30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 xml:space="preserve">Normal keyboard </w:t>
            </w:r>
          </w:p>
        </w:tc>
      </w:tr>
      <w:tr w:rsidR="007B0921" w14:paraId="2FBA8371" w14:textId="77777777" w:rsidTr="007B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85DD4" w14:textId="3C2757AA" w:rsidR="007B0921" w:rsidRDefault="007B0921" w:rsidP="00A301FA">
            <w:pPr>
              <w:jc w:val="both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Mouse</w:t>
            </w:r>
          </w:p>
        </w:tc>
        <w:tc>
          <w:tcPr>
            <w:tcW w:w="4675" w:type="dxa"/>
          </w:tcPr>
          <w:p w14:paraId="045443D2" w14:textId="7FD0A2EC" w:rsidR="007B0921" w:rsidRDefault="007B0921" w:rsidP="00A30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  <w:r>
              <w:rPr>
                <w:rFonts w:ascii="Rockwell Condensed" w:hAnsi="Rockwell Condensed"/>
                <w:sz w:val="32"/>
              </w:rPr>
              <w:t>Any optical mouse</w:t>
            </w:r>
          </w:p>
        </w:tc>
      </w:tr>
      <w:tr w:rsidR="007417D7" w14:paraId="62D76DF7" w14:textId="77777777" w:rsidTr="007B0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23F755" w14:textId="0FA6E926" w:rsidR="007417D7" w:rsidRDefault="007417D7" w:rsidP="00A301FA">
            <w:pPr>
              <w:jc w:val="both"/>
              <w:rPr>
                <w:rFonts w:ascii="Rockwell Condensed" w:hAnsi="Rockwell Condensed"/>
                <w:sz w:val="32"/>
              </w:rPr>
            </w:pPr>
          </w:p>
        </w:tc>
        <w:tc>
          <w:tcPr>
            <w:tcW w:w="4675" w:type="dxa"/>
          </w:tcPr>
          <w:p w14:paraId="4DD4413C" w14:textId="77777777" w:rsidR="007417D7" w:rsidRDefault="007417D7" w:rsidP="00A30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 Condensed" w:hAnsi="Rockwell Condensed"/>
                <w:sz w:val="32"/>
              </w:rPr>
            </w:pPr>
          </w:p>
        </w:tc>
      </w:tr>
    </w:tbl>
    <w:p w14:paraId="73508CC4" w14:textId="029584B8" w:rsidR="007417D7" w:rsidRDefault="007417D7" w:rsidP="00A301FA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 xml:space="preserve">Front-End: VBA, </w:t>
      </w:r>
      <w:r w:rsidR="00C109F9">
        <w:rPr>
          <w:rFonts w:ascii="Rockwell Condensed" w:hAnsi="Rockwell Condensed"/>
          <w:b/>
          <w:sz w:val="32"/>
          <w:u w:val="single"/>
        </w:rPr>
        <w:t>.Net Framework</w:t>
      </w:r>
    </w:p>
    <w:p w14:paraId="32F74E02" w14:textId="56EA380B" w:rsidR="00EC01C3" w:rsidRDefault="007417D7" w:rsidP="00A301FA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>
        <w:rPr>
          <w:rFonts w:ascii="Rockwell Condensed" w:hAnsi="Rockwell Condensed"/>
          <w:b/>
          <w:sz w:val="32"/>
          <w:u w:val="single"/>
        </w:rPr>
        <w:t>Back-End:</w:t>
      </w:r>
      <w:r w:rsidR="00C109F9">
        <w:rPr>
          <w:rFonts w:ascii="Rockwell Condensed" w:hAnsi="Rockwell Condensed"/>
          <w:b/>
          <w:sz w:val="32"/>
          <w:u w:val="single"/>
        </w:rPr>
        <w:t xml:space="preserve"> </w:t>
      </w:r>
      <w:r>
        <w:rPr>
          <w:rFonts w:ascii="Rockwell Condensed" w:hAnsi="Rockwell Condensed"/>
          <w:b/>
          <w:sz w:val="32"/>
          <w:u w:val="single"/>
        </w:rPr>
        <w:t xml:space="preserve">Access 2017 </w:t>
      </w:r>
    </w:p>
    <w:p w14:paraId="71C5EE63" w14:textId="77777777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14:paraId="657D44D8" w14:textId="77777777" w:rsidR="006F34F0" w:rsidRDefault="006F34F0" w:rsidP="006F34F0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14:paraId="11C6FE5E" w14:textId="77777777" w:rsidR="006F34F0" w:rsidRDefault="006F34F0" w:rsidP="006F34F0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  <w:r w:rsidRPr="006F34F0">
        <w:rPr>
          <w:rFonts w:ascii="Rockwell Condensed" w:hAnsi="Rockwell Condensed"/>
          <w:b/>
          <w:sz w:val="32"/>
          <w:u w:val="single"/>
        </w:rPr>
        <w:t>Objective of the Project</w:t>
      </w:r>
    </w:p>
    <w:p w14:paraId="1A192535" w14:textId="77777777" w:rsidR="006F34F0" w:rsidRDefault="006F34F0" w:rsidP="006F34F0">
      <w:pPr>
        <w:spacing w:after="0" w:line="240" w:lineRule="auto"/>
        <w:jc w:val="both"/>
        <w:rPr>
          <w:rFonts w:ascii="Rockwell Condensed" w:hAnsi="Rockwell Condensed"/>
          <w:b/>
          <w:sz w:val="32"/>
          <w:u w:val="single"/>
        </w:rPr>
      </w:pPr>
    </w:p>
    <w:p w14:paraId="2A6FBB5B" w14:textId="4F7036C4" w:rsidR="006F34F0" w:rsidRDefault="002B0B07" w:rsidP="006F34F0">
      <w:pPr>
        <w:spacing w:after="0" w:line="240" w:lineRule="auto"/>
        <w:jc w:val="both"/>
        <w:rPr>
          <w:rFonts w:ascii="Rockwell Condensed" w:hAnsi="Rockwell Condensed"/>
          <w:sz w:val="32"/>
        </w:rPr>
      </w:pPr>
      <w:r>
        <w:rPr>
          <w:rFonts w:ascii="Rockwell Condensed" w:hAnsi="Rockwell Condensed"/>
          <w:sz w:val="32"/>
        </w:rPr>
        <w:t xml:space="preserve">The main objective of College management system is to manage the details of login, courses, Fees, Teacher </w:t>
      </w:r>
      <w:proofErr w:type="gramStart"/>
      <w:r>
        <w:rPr>
          <w:rFonts w:ascii="Rockwell Condensed" w:hAnsi="Rockwell Condensed"/>
          <w:sz w:val="32"/>
        </w:rPr>
        <w:t>information .The</w:t>
      </w:r>
      <w:proofErr w:type="gramEnd"/>
      <w:r>
        <w:rPr>
          <w:rFonts w:ascii="Rockwell Condensed" w:hAnsi="Rockwell Condensed"/>
          <w:sz w:val="32"/>
        </w:rPr>
        <w:t xml:space="preserve"> purpose of project is to built an application program to reduce the manual work for managing the </w:t>
      </w:r>
      <w:r>
        <w:rPr>
          <w:rFonts w:ascii="Rockwell Condensed" w:hAnsi="Rockwell Condensed"/>
          <w:sz w:val="32"/>
        </w:rPr>
        <w:t>login, courses, Fees, Teacher information</w:t>
      </w:r>
      <w:r>
        <w:rPr>
          <w:rFonts w:ascii="Rockwell Condensed" w:hAnsi="Rockwell Condensed"/>
          <w:sz w:val="32"/>
        </w:rPr>
        <w:t xml:space="preserve">. It tracks all the details about the </w:t>
      </w:r>
      <w:proofErr w:type="spellStart"/>
      <w:proofErr w:type="gramStart"/>
      <w:r>
        <w:rPr>
          <w:rFonts w:ascii="Rockwell Condensed" w:hAnsi="Rockwell Condensed"/>
          <w:sz w:val="32"/>
        </w:rPr>
        <w:t>login,fees</w:t>
      </w:r>
      <w:proofErr w:type="spellEnd"/>
      <w:proofErr w:type="gramEnd"/>
      <w:r>
        <w:rPr>
          <w:rFonts w:ascii="Rockwell Condensed" w:hAnsi="Rockwell Condensed"/>
          <w:sz w:val="32"/>
        </w:rPr>
        <w:t xml:space="preserve">.   </w:t>
      </w:r>
    </w:p>
    <w:p w14:paraId="1EF1D579" w14:textId="77777777" w:rsidR="00C109F9" w:rsidRPr="006F34F0" w:rsidRDefault="00C109F9" w:rsidP="006F34F0">
      <w:pPr>
        <w:spacing w:after="0" w:line="240" w:lineRule="auto"/>
        <w:jc w:val="both"/>
        <w:rPr>
          <w:rFonts w:ascii="Rockwell Condensed" w:hAnsi="Rockwell Condensed"/>
          <w:sz w:val="32"/>
        </w:rPr>
      </w:pPr>
    </w:p>
    <w:p w14:paraId="1B735F63" w14:textId="77777777" w:rsidR="00A301FA" w:rsidRDefault="006F34F0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  <w:r>
        <w:rPr>
          <w:rFonts w:ascii="Rockwell Condensed" w:hAnsi="Rockwell Condensed"/>
          <w:b/>
          <w:sz w:val="36"/>
          <w:u w:val="single"/>
        </w:rPr>
        <w:t>Closure statement</w:t>
      </w:r>
    </w:p>
    <w:p w14:paraId="341F1DD3" w14:textId="77777777" w:rsidR="006F34F0" w:rsidRDefault="006F34F0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14:paraId="1B83B53C" w14:textId="316200FD" w:rsidR="006F34F0" w:rsidRPr="00B414F8" w:rsidRDefault="00C109F9" w:rsidP="00A301FA">
      <w:pPr>
        <w:spacing w:after="0" w:line="240" w:lineRule="auto"/>
        <w:jc w:val="both"/>
        <w:rPr>
          <w:rFonts w:ascii="Rockwell" w:hAnsi="Rockwell"/>
          <w:sz w:val="32"/>
          <w:szCs w:val="32"/>
        </w:rPr>
      </w:pPr>
      <w:r w:rsidRPr="00B414F8">
        <w:rPr>
          <w:rFonts w:ascii="Rockwell Condensed" w:hAnsi="Rockwell Condensed"/>
          <w:sz w:val="32"/>
          <w:szCs w:val="32"/>
        </w:rPr>
        <w:t xml:space="preserve">The present project has been developed to meet the aspirations indicated in the modern age. An attempt has been made through this project to do all work ease &amp; fast. It </w:t>
      </w:r>
      <w:proofErr w:type="gramStart"/>
      <w:r w:rsidRPr="00B414F8">
        <w:rPr>
          <w:rFonts w:ascii="Rockwell Condensed" w:hAnsi="Rockwell Condensed"/>
          <w:sz w:val="32"/>
          <w:szCs w:val="32"/>
        </w:rPr>
        <w:t>provide</w:t>
      </w:r>
      <w:proofErr w:type="gramEnd"/>
      <w:r w:rsidRPr="00B414F8">
        <w:rPr>
          <w:rFonts w:ascii="Rockwell Condensed" w:hAnsi="Rockwell Condensed"/>
          <w:sz w:val="32"/>
          <w:szCs w:val="32"/>
        </w:rPr>
        <w:t xml:space="preserve"> current add, Update,</w:t>
      </w:r>
      <w:r w:rsidRPr="00B414F8">
        <w:rPr>
          <w:rFonts w:ascii="Rockwell Condensed" w:hAnsi="Rockwell Condensed"/>
          <w:sz w:val="32"/>
          <w:szCs w:val="32"/>
        </w:rPr>
        <w:t xml:space="preserve"> </w:t>
      </w:r>
      <w:r w:rsidRPr="00B414F8">
        <w:rPr>
          <w:rFonts w:ascii="Rockwell Condensed" w:hAnsi="Rockwell Condensed"/>
          <w:sz w:val="32"/>
          <w:szCs w:val="32"/>
        </w:rPr>
        <w:t>Find &amp; Delete all facilities to accomplish the desired objectives. The facility Include in this project and the suggested activities have been organized to impart knowledge &amp; develop skill &amp; attitude in the College official works.</w:t>
      </w:r>
    </w:p>
    <w:p w14:paraId="0C121B90" w14:textId="5FD6F639" w:rsidR="00A301FA" w:rsidRDefault="00A301FA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</w:p>
    <w:p w14:paraId="54B0CE75" w14:textId="77777777" w:rsidR="002B0B07" w:rsidRPr="00A301FA" w:rsidRDefault="002B0B07" w:rsidP="00A301FA">
      <w:pPr>
        <w:spacing w:after="0" w:line="240" w:lineRule="auto"/>
        <w:jc w:val="both"/>
        <w:rPr>
          <w:rFonts w:ascii="Rockwell Condensed" w:hAnsi="Rockwell Condensed"/>
          <w:b/>
          <w:sz w:val="36"/>
          <w:u w:val="single"/>
        </w:rPr>
      </w:pPr>
      <w:bookmarkStart w:id="0" w:name="_GoBack"/>
      <w:bookmarkEnd w:id="0"/>
    </w:p>
    <w:sectPr w:rsidR="002B0B07" w:rsidRPr="00A3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1F9F"/>
    <w:multiLevelType w:val="hybridMultilevel"/>
    <w:tmpl w:val="7D46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FA"/>
    <w:rsid w:val="001A160A"/>
    <w:rsid w:val="002B0B07"/>
    <w:rsid w:val="0051273B"/>
    <w:rsid w:val="00577645"/>
    <w:rsid w:val="006F34F0"/>
    <w:rsid w:val="007417D7"/>
    <w:rsid w:val="007B0921"/>
    <w:rsid w:val="008514A4"/>
    <w:rsid w:val="00A301FA"/>
    <w:rsid w:val="00B26A36"/>
    <w:rsid w:val="00B414F8"/>
    <w:rsid w:val="00C109F9"/>
    <w:rsid w:val="00DA2E98"/>
    <w:rsid w:val="00E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31E"/>
  <w15:chartTrackingRefBased/>
  <w15:docId w15:val="{9917EC7A-18F6-4FD4-BED2-36EA2E0E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FA"/>
    <w:pPr>
      <w:ind w:left="720"/>
      <w:contextualSpacing/>
    </w:pPr>
  </w:style>
  <w:style w:type="table" w:styleId="TableGrid">
    <w:name w:val="Table Grid"/>
    <w:basedOn w:val="TableNormal"/>
    <w:uiPriority w:val="39"/>
    <w:rsid w:val="00EC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C01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7B09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B09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B0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B09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Trivedi</dc:creator>
  <cp:keywords/>
  <dc:description/>
  <cp:lastModifiedBy>Monu</cp:lastModifiedBy>
  <cp:revision>7</cp:revision>
  <dcterms:created xsi:type="dcterms:W3CDTF">2016-07-12T15:58:00Z</dcterms:created>
  <dcterms:modified xsi:type="dcterms:W3CDTF">2019-07-01T08:45:00Z</dcterms:modified>
</cp:coreProperties>
</file>