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9DF" w:rsidRDefault="00CF39DF" w:rsidP="00846F31">
      <w:pPr>
        <w:rPr>
          <w:rFonts w:ascii="Tahoma" w:hAnsi="Tahoma" w:cs="Tahoma"/>
          <w:b/>
          <w:bCs/>
          <w:color w:val="000000"/>
          <w:szCs w:val="24"/>
          <w:u w:val="single"/>
        </w:rPr>
      </w:pPr>
    </w:p>
    <w:p w:rsidR="009F4426" w:rsidRPr="009F4426" w:rsidRDefault="009F4426" w:rsidP="009F4426">
      <w:pPr>
        <w:jc w:val="center"/>
        <w:rPr>
          <w:rFonts w:ascii="Tahoma" w:hAnsi="Tahoma" w:cs="Tahoma"/>
          <w:b/>
          <w:bCs/>
          <w:color w:val="000000"/>
          <w:szCs w:val="24"/>
          <w:u w:val="single"/>
        </w:rPr>
      </w:pPr>
    </w:p>
    <w:tbl>
      <w:tblPr>
        <w:tblW w:w="9630" w:type="dxa"/>
        <w:tblInd w:w="108" w:type="dxa"/>
        <w:tblLayout w:type="fixed"/>
        <w:tblLook w:val="04A0"/>
      </w:tblPr>
      <w:tblGrid>
        <w:gridCol w:w="1620"/>
        <w:gridCol w:w="8010"/>
      </w:tblGrid>
      <w:tr w:rsidR="00CF39DF" w:rsidRPr="00D1573E" w:rsidTr="00AA17FD">
        <w:tc>
          <w:tcPr>
            <w:tcW w:w="1620" w:type="dxa"/>
          </w:tcPr>
          <w:p w:rsidR="00CF39DF" w:rsidRPr="00D1573E" w:rsidRDefault="00CF39DF" w:rsidP="00AA17FD">
            <w:pPr>
              <w:jc w:val="center"/>
              <w:rPr>
                <w:rFonts w:ascii="Tahoma" w:hAnsi="Tahoma" w:cs="Tahoma"/>
                <w:b/>
                <w:bCs/>
                <w:sz w:val="18"/>
                <w:szCs w:val="18"/>
              </w:rPr>
            </w:pPr>
            <w:r>
              <w:rPr>
                <w:rFonts w:ascii="Tahoma" w:hAnsi="Tahoma" w:cs="Tahoma"/>
                <w:b/>
                <w:bCs/>
                <w:noProof/>
                <w:sz w:val="18"/>
                <w:szCs w:val="18"/>
                <w:lang w:bidi="hi-IN"/>
              </w:rPr>
              <w:drawing>
                <wp:inline distT="0" distB="0" distL="0" distR="0">
                  <wp:extent cx="1178677" cy="1189249"/>
                  <wp:effectExtent l="0" t="0" r="2423" b="0"/>
                  <wp:docPr id="1" name="Picture 1" descr="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1"/>
                          <pic:cNvPicPr>
                            <a:picLocks noChangeAspect="1" noChangeArrowheads="1"/>
                          </pic:cNvPicPr>
                        </pic:nvPicPr>
                        <pic:blipFill>
                          <a:blip r:embed="rId7" cstate="print"/>
                          <a:srcRect/>
                          <a:stretch>
                            <a:fillRect/>
                          </a:stretch>
                        </pic:blipFill>
                        <pic:spPr bwMode="auto">
                          <a:xfrm>
                            <a:off x="0" y="0"/>
                            <a:ext cx="1180041" cy="1190625"/>
                          </a:xfrm>
                          <a:prstGeom prst="rect">
                            <a:avLst/>
                          </a:prstGeom>
                          <a:noFill/>
                          <a:ln w="9525">
                            <a:noFill/>
                            <a:miter lim="800000"/>
                            <a:headEnd/>
                            <a:tailEnd/>
                          </a:ln>
                        </pic:spPr>
                      </pic:pic>
                    </a:graphicData>
                  </a:graphic>
                </wp:inline>
              </w:drawing>
            </w:r>
          </w:p>
        </w:tc>
        <w:tc>
          <w:tcPr>
            <w:tcW w:w="8010" w:type="dxa"/>
          </w:tcPr>
          <w:p w:rsidR="00CF39DF" w:rsidRPr="008E2066" w:rsidRDefault="00CF39DF" w:rsidP="00AA17FD">
            <w:pPr>
              <w:jc w:val="center"/>
              <w:rPr>
                <w:rFonts w:ascii="Tahoma" w:hAnsi="Tahoma" w:cs="Tahoma"/>
                <w:b/>
                <w:bCs/>
                <w:sz w:val="2"/>
                <w:szCs w:val="2"/>
              </w:rPr>
            </w:pPr>
          </w:p>
          <w:p w:rsidR="00CF39DF" w:rsidRPr="00917767" w:rsidRDefault="00CF39DF" w:rsidP="00AA17FD">
            <w:pPr>
              <w:jc w:val="center"/>
              <w:rPr>
                <w:rFonts w:ascii="Tahoma" w:hAnsi="Tahoma" w:cs="Tahoma"/>
                <w:b/>
                <w:bCs/>
                <w:sz w:val="18"/>
                <w:szCs w:val="18"/>
              </w:rPr>
            </w:pPr>
            <w:r>
              <w:rPr>
                <w:rFonts w:ascii="Tahoma" w:hAnsi="Tahoma" w:cs="Tahoma"/>
                <w:b/>
                <w:bCs/>
                <w:noProof/>
                <w:sz w:val="18"/>
                <w:szCs w:val="18"/>
                <w:lang w:bidi="hi-IN"/>
              </w:rPr>
              <w:drawing>
                <wp:inline distT="0" distB="0" distL="0" distR="0">
                  <wp:extent cx="4895850" cy="409575"/>
                  <wp:effectExtent l="0" t="0" r="0" b="0"/>
                  <wp:docPr id="2" name="Picture 2" descr="par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2-2"/>
                          <pic:cNvPicPr>
                            <a:picLocks noChangeAspect="1" noChangeArrowheads="1"/>
                          </pic:cNvPicPr>
                        </pic:nvPicPr>
                        <pic:blipFill>
                          <a:blip r:embed="rId8" cstate="print"/>
                          <a:srcRect/>
                          <a:stretch>
                            <a:fillRect/>
                          </a:stretch>
                        </pic:blipFill>
                        <pic:spPr bwMode="auto">
                          <a:xfrm>
                            <a:off x="0" y="0"/>
                            <a:ext cx="4895850" cy="409575"/>
                          </a:xfrm>
                          <a:prstGeom prst="rect">
                            <a:avLst/>
                          </a:prstGeom>
                          <a:noFill/>
                          <a:ln w="9525">
                            <a:noFill/>
                            <a:miter lim="800000"/>
                            <a:headEnd/>
                            <a:tailEnd/>
                          </a:ln>
                        </pic:spPr>
                      </pic:pic>
                    </a:graphicData>
                  </a:graphic>
                </wp:inline>
              </w:drawing>
            </w:r>
          </w:p>
          <w:p w:rsidR="00CF39DF" w:rsidRPr="00294649" w:rsidRDefault="00CF39DF" w:rsidP="00AA17FD">
            <w:pPr>
              <w:jc w:val="center"/>
              <w:rPr>
                <w:rFonts w:ascii="Tahoma" w:hAnsi="Tahoma"/>
                <w:b/>
                <w:bCs/>
                <w:color w:val="6699FF"/>
                <w:sz w:val="26"/>
                <w:szCs w:val="26"/>
                <w:lang w:bidi="hi-IN"/>
              </w:rPr>
            </w:pPr>
            <w:r w:rsidRPr="00294649">
              <w:rPr>
                <w:rFonts w:ascii="Tahoma" w:hAnsi="Tahoma"/>
                <w:b/>
                <w:bCs/>
                <w:color w:val="6699FF"/>
                <w:szCs w:val="24"/>
                <w:cs/>
                <w:lang w:bidi="hi-IN"/>
              </w:rPr>
              <w:t>राजीव गाँधी भवन</w:t>
            </w:r>
            <w:r w:rsidRPr="00294649">
              <w:rPr>
                <w:rFonts w:ascii="Tahoma" w:hAnsi="Tahoma"/>
                <w:b/>
                <w:bCs/>
                <w:color w:val="6699FF"/>
                <w:szCs w:val="24"/>
              </w:rPr>
              <w:t xml:space="preserve">, </w:t>
            </w:r>
            <w:r w:rsidRPr="00294649">
              <w:rPr>
                <w:rFonts w:ascii="Tahoma" w:hAnsi="Tahoma"/>
                <w:b/>
                <w:bCs/>
                <w:color w:val="6699FF"/>
                <w:szCs w:val="24"/>
                <w:cs/>
                <w:lang w:bidi="hi-IN"/>
              </w:rPr>
              <w:t>सफदरजंग हवाई अड्डा</w:t>
            </w:r>
            <w:r w:rsidRPr="00294649">
              <w:rPr>
                <w:rFonts w:ascii="Tahoma" w:hAnsi="Tahoma"/>
                <w:b/>
                <w:bCs/>
                <w:color w:val="6699FF"/>
                <w:szCs w:val="24"/>
              </w:rPr>
              <w:t xml:space="preserve">, </w:t>
            </w:r>
            <w:r w:rsidRPr="00294649">
              <w:rPr>
                <w:rFonts w:ascii="Tahoma" w:hAnsi="Tahoma"/>
                <w:b/>
                <w:bCs/>
                <w:color w:val="6699FF"/>
                <w:szCs w:val="24"/>
                <w:cs/>
                <w:lang w:bidi="hi-IN"/>
              </w:rPr>
              <w:t>नई दिल्ली</w:t>
            </w:r>
            <w:r w:rsidRPr="00294649">
              <w:rPr>
                <w:rFonts w:ascii="Tahoma" w:hAnsi="Tahoma"/>
                <w:b/>
                <w:bCs/>
                <w:color w:val="6699FF"/>
                <w:szCs w:val="24"/>
                <w:lang w:bidi="hi-IN"/>
              </w:rPr>
              <w:t xml:space="preserve"> </w:t>
            </w:r>
            <w:r w:rsidRPr="00294649">
              <w:rPr>
                <w:rFonts w:ascii="Tahoma" w:hAnsi="Tahoma"/>
                <w:b/>
                <w:bCs/>
                <w:color w:val="6699FF"/>
                <w:szCs w:val="24"/>
                <w:cs/>
                <w:lang w:bidi="hi-IN"/>
              </w:rPr>
              <w:t>-</w:t>
            </w:r>
            <w:r w:rsidRPr="00294649">
              <w:rPr>
                <w:rFonts w:ascii="Tahoma" w:hAnsi="Tahoma"/>
                <w:b/>
                <w:bCs/>
                <w:color w:val="6699FF"/>
                <w:szCs w:val="24"/>
                <w:lang w:bidi="hi-IN"/>
              </w:rPr>
              <w:t xml:space="preserve"> </w:t>
            </w:r>
            <w:r w:rsidRPr="00294649">
              <w:rPr>
                <w:rFonts w:ascii="Tahoma" w:hAnsi="Tahoma"/>
                <w:b/>
                <w:bCs/>
                <w:color w:val="6699FF"/>
                <w:szCs w:val="24"/>
              </w:rPr>
              <w:t>110003</w:t>
            </w:r>
          </w:p>
          <w:p w:rsidR="00CF39DF" w:rsidRPr="00D1573E" w:rsidRDefault="00CF39DF" w:rsidP="00AA17FD">
            <w:pPr>
              <w:jc w:val="center"/>
              <w:rPr>
                <w:rFonts w:ascii="Tahoma" w:hAnsi="Tahoma" w:cs="Tahoma"/>
                <w:b/>
                <w:bCs/>
                <w:sz w:val="18"/>
                <w:szCs w:val="18"/>
              </w:rPr>
            </w:pPr>
            <w:r>
              <w:rPr>
                <w:rFonts w:ascii="Tahoma" w:hAnsi="Tahoma" w:cs="Tahoma"/>
                <w:b/>
                <w:bCs/>
                <w:noProof/>
                <w:sz w:val="14"/>
                <w:szCs w:val="14"/>
                <w:lang w:bidi="hi-IN"/>
              </w:rPr>
              <w:drawing>
                <wp:inline distT="0" distB="0" distL="0" distR="0">
                  <wp:extent cx="4991100" cy="457200"/>
                  <wp:effectExtent l="0" t="0" r="0" b="0"/>
                  <wp:docPr id="3" name="Picture 3" descr="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2"/>
                          <pic:cNvPicPr>
                            <a:picLocks noChangeAspect="1" noChangeArrowheads="1"/>
                          </pic:cNvPicPr>
                        </pic:nvPicPr>
                        <pic:blipFill>
                          <a:blip r:embed="rId9" cstate="print"/>
                          <a:srcRect/>
                          <a:stretch>
                            <a:fillRect/>
                          </a:stretch>
                        </pic:blipFill>
                        <pic:spPr bwMode="auto">
                          <a:xfrm>
                            <a:off x="0" y="0"/>
                            <a:ext cx="4991100" cy="457200"/>
                          </a:xfrm>
                          <a:prstGeom prst="rect">
                            <a:avLst/>
                          </a:prstGeom>
                          <a:noFill/>
                          <a:ln w="9525">
                            <a:noFill/>
                            <a:miter lim="800000"/>
                            <a:headEnd/>
                            <a:tailEnd/>
                          </a:ln>
                        </pic:spPr>
                      </pic:pic>
                    </a:graphicData>
                  </a:graphic>
                </wp:inline>
              </w:drawing>
            </w:r>
          </w:p>
          <w:p w:rsidR="00CF39DF" w:rsidRPr="00294649" w:rsidRDefault="00CF39DF" w:rsidP="00AA17FD">
            <w:pPr>
              <w:jc w:val="center"/>
              <w:rPr>
                <w:rFonts w:ascii="ITC Bookman Demi" w:hAnsi="ITC Bookman Demi" w:cs="Tahoma"/>
                <w:b/>
                <w:bCs/>
                <w:color w:val="6699FF"/>
                <w:szCs w:val="24"/>
              </w:rPr>
            </w:pPr>
            <w:r w:rsidRPr="00294649">
              <w:rPr>
                <w:rFonts w:ascii="ITC Bookman Demi" w:hAnsi="ITC Bookman Demi" w:cs="Arial"/>
                <w:color w:val="6699FF"/>
                <w:szCs w:val="24"/>
                <w:shd w:val="clear" w:color="auto" w:fill="FFFFFF"/>
              </w:rPr>
              <w:t xml:space="preserve">Rajiv Gandhi </w:t>
            </w:r>
            <w:proofErr w:type="spellStart"/>
            <w:r w:rsidRPr="00294649">
              <w:rPr>
                <w:rFonts w:ascii="ITC Bookman Demi" w:hAnsi="ITC Bookman Demi" w:cs="Arial"/>
                <w:color w:val="6699FF"/>
                <w:szCs w:val="24"/>
                <w:shd w:val="clear" w:color="auto" w:fill="FFFFFF"/>
              </w:rPr>
              <w:t>Bhawan</w:t>
            </w:r>
            <w:proofErr w:type="spellEnd"/>
            <w:r w:rsidRPr="00294649">
              <w:rPr>
                <w:rFonts w:ascii="ITC Bookman Demi" w:hAnsi="ITC Bookman Demi" w:cs="Arial"/>
                <w:color w:val="6699FF"/>
                <w:szCs w:val="24"/>
                <w:shd w:val="clear" w:color="auto" w:fill="FFFFFF"/>
              </w:rPr>
              <w:t xml:space="preserve">, </w:t>
            </w:r>
            <w:proofErr w:type="spellStart"/>
            <w:r w:rsidRPr="00294649">
              <w:rPr>
                <w:rFonts w:ascii="ITC Bookman Demi" w:hAnsi="ITC Bookman Demi" w:cs="Arial"/>
                <w:color w:val="6699FF"/>
                <w:szCs w:val="24"/>
                <w:shd w:val="clear" w:color="auto" w:fill="FFFFFF"/>
              </w:rPr>
              <w:t>Safdarjung</w:t>
            </w:r>
            <w:proofErr w:type="spellEnd"/>
            <w:r w:rsidRPr="00294649">
              <w:rPr>
                <w:rFonts w:ascii="ITC Bookman Demi" w:hAnsi="ITC Bookman Demi" w:cs="Arial"/>
                <w:color w:val="6699FF"/>
                <w:szCs w:val="24"/>
                <w:shd w:val="clear" w:color="auto" w:fill="FFFFFF"/>
              </w:rPr>
              <w:t xml:space="preserve"> Airport, New Delhi-110003</w:t>
            </w:r>
          </w:p>
          <w:p w:rsidR="00CF39DF" w:rsidRPr="00D1573E" w:rsidRDefault="00CF39DF" w:rsidP="00AA17FD">
            <w:pPr>
              <w:jc w:val="center"/>
              <w:rPr>
                <w:rFonts w:ascii="Tahoma" w:hAnsi="Tahoma" w:cs="Tahoma"/>
                <w:b/>
                <w:bCs/>
                <w:sz w:val="18"/>
                <w:szCs w:val="18"/>
              </w:rPr>
            </w:pPr>
          </w:p>
        </w:tc>
      </w:tr>
    </w:tbl>
    <w:p w:rsidR="00CF39DF" w:rsidRPr="00940AE4" w:rsidRDefault="00F53E16" w:rsidP="00CF39DF">
      <w:pPr>
        <w:jc w:val="center"/>
        <w:rPr>
          <w:rFonts w:ascii="Franklin Gothic Medium" w:hAnsi="Franklin Gothic Medium" w:cs="Tahoma"/>
          <w:b/>
          <w:bCs/>
          <w:sz w:val="18"/>
          <w:szCs w:val="18"/>
          <w:u w:val="single"/>
        </w:rPr>
      </w:pPr>
      <w:r>
        <w:rPr>
          <w:rFonts w:ascii="Franklin Gothic Medium" w:hAnsi="Franklin Gothic Medium" w:cs="Tahoma"/>
          <w:b/>
          <w:bCs/>
          <w:szCs w:val="24"/>
          <w:u w:val="single"/>
        </w:rPr>
        <w:t xml:space="preserve">Advt. </w:t>
      </w:r>
      <w:r w:rsidR="00815C67">
        <w:rPr>
          <w:rFonts w:ascii="Franklin Gothic Medium" w:hAnsi="Franklin Gothic Medium" w:cs="Tahoma"/>
          <w:b/>
          <w:bCs/>
          <w:szCs w:val="24"/>
          <w:u w:val="single"/>
        </w:rPr>
        <w:t>No.7</w:t>
      </w:r>
      <w:r w:rsidR="00CF39DF" w:rsidRPr="00940AE4">
        <w:rPr>
          <w:rFonts w:ascii="Franklin Gothic Medium" w:hAnsi="Franklin Gothic Medium" w:cs="Tahoma"/>
          <w:b/>
          <w:bCs/>
          <w:szCs w:val="24"/>
          <w:u w:val="single"/>
        </w:rPr>
        <w:t>/201</w:t>
      </w:r>
      <w:r w:rsidR="00E67DA2">
        <w:rPr>
          <w:rFonts w:ascii="Franklin Gothic Medium" w:hAnsi="Franklin Gothic Medium" w:cs="Tahoma"/>
          <w:b/>
          <w:bCs/>
          <w:szCs w:val="24"/>
          <w:u w:val="single"/>
        </w:rPr>
        <w:t>5</w:t>
      </w:r>
    </w:p>
    <w:p w:rsidR="00CF39DF" w:rsidRPr="00940AE4" w:rsidRDefault="00CF39DF" w:rsidP="00B378AA">
      <w:pPr>
        <w:rPr>
          <w:rFonts w:ascii="Franklin Gothic Medium" w:hAnsi="Franklin Gothic Medium" w:cs="Tahoma"/>
          <w:b/>
          <w:bCs/>
          <w:sz w:val="14"/>
          <w:szCs w:val="30"/>
        </w:rPr>
      </w:pPr>
    </w:p>
    <w:p w:rsidR="00CF39DF" w:rsidRPr="00197110" w:rsidRDefault="00CF39DF" w:rsidP="00B378AA">
      <w:pPr>
        <w:jc w:val="center"/>
        <w:rPr>
          <w:rFonts w:ascii="Franklin Gothic Medium" w:hAnsi="Franklin Gothic Medium" w:cs="Tahoma"/>
          <w:b/>
          <w:bCs/>
          <w:sz w:val="20"/>
          <w:u w:val="single"/>
        </w:rPr>
      </w:pPr>
    </w:p>
    <w:p w:rsidR="00CF39DF" w:rsidRPr="00E97C6E" w:rsidRDefault="00CF39DF" w:rsidP="00B378AA">
      <w:pPr>
        <w:shd w:val="clear" w:color="auto" w:fill="FFFFFF"/>
        <w:jc w:val="both"/>
        <w:rPr>
          <w:rFonts w:ascii="Franklin Gothic Medium" w:hAnsi="Franklin Gothic Medium" w:cs="Tahoma"/>
          <w:sz w:val="2"/>
          <w:lang w:bidi="hi-IN"/>
        </w:rPr>
      </w:pPr>
    </w:p>
    <w:p w:rsidR="00CF39DF" w:rsidRPr="00197110" w:rsidRDefault="0003019F" w:rsidP="00CF39DF">
      <w:pPr>
        <w:jc w:val="both"/>
        <w:rPr>
          <w:rFonts w:ascii="Franklin Gothic Medium" w:hAnsi="Franklin Gothic Medium" w:cs="Tahoma"/>
          <w:color w:val="000000"/>
          <w:sz w:val="20"/>
        </w:rPr>
      </w:pPr>
      <w:r>
        <w:rPr>
          <w:rFonts w:ascii="Franklin Gothic Medium" w:hAnsi="Franklin Gothic Medium" w:cs="Tahoma"/>
          <w:sz w:val="20"/>
        </w:rPr>
        <w:t>Airports Authority of India</w:t>
      </w:r>
      <w:r w:rsidR="00CF39DF" w:rsidRPr="00197110">
        <w:rPr>
          <w:rFonts w:ascii="Franklin Gothic Medium" w:hAnsi="Franklin Gothic Medium" w:cs="Tahoma"/>
          <w:sz w:val="20"/>
        </w:rPr>
        <w:t xml:space="preserve"> </w:t>
      </w:r>
      <w:r w:rsidR="004E3505" w:rsidRPr="004E3505">
        <w:rPr>
          <w:rFonts w:ascii="Franklin Gothic Medium" w:hAnsi="Franklin Gothic Medium" w:cs="Tahoma"/>
          <w:bCs/>
          <w:color w:val="000000"/>
          <w:sz w:val="20"/>
        </w:rPr>
        <w:t>invites</w:t>
      </w:r>
      <w:r w:rsidR="00CF39DF" w:rsidRPr="004E3505">
        <w:rPr>
          <w:rFonts w:ascii="Franklin Gothic Medium" w:hAnsi="Franklin Gothic Medium" w:cs="Tahoma"/>
          <w:color w:val="000000"/>
          <w:sz w:val="20"/>
        </w:rPr>
        <w:t xml:space="preserve"> </w:t>
      </w:r>
      <w:r w:rsidR="00CF39DF" w:rsidRPr="00197110">
        <w:rPr>
          <w:rFonts w:ascii="Franklin Gothic Medium" w:hAnsi="Franklin Gothic Medium" w:cs="Tahoma"/>
          <w:color w:val="000000"/>
          <w:sz w:val="20"/>
        </w:rPr>
        <w:t xml:space="preserve">applications from eligible candidates to apply online through AAI’s website: </w:t>
      </w:r>
      <w:hyperlink r:id="rId10" w:history="1">
        <w:r w:rsidR="00E67DA2" w:rsidRPr="00FD59E9">
          <w:rPr>
            <w:rStyle w:val="Hyperlink"/>
            <w:rFonts w:ascii="Franklin Gothic Medium" w:hAnsi="Franklin Gothic Medium" w:cs="Tahoma"/>
            <w:sz w:val="20"/>
          </w:rPr>
          <w:t>www.aai.aero</w:t>
        </w:r>
      </w:hyperlink>
      <w:r w:rsidR="00E67DA2">
        <w:rPr>
          <w:rFonts w:ascii="Franklin Gothic Medium" w:hAnsi="Franklin Gothic Medium" w:cs="Tahoma"/>
          <w:color w:val="000000"/>
          <w:sz w:val="20"/>
        </w:rPr>
        <w:t xml:space="preserve"> </w:t>
      </w:r>
      <w:r w:rsidR="00CA78A9">
        <w:rPr>
          <w:rFonts w:ascii="Franklin Gothic Medium" w:hAnsi="Franklin Gothic Medium" w:cs="Tahoma"/>
          <w:color w:val="000000"/>
          <w:sz w:val="20"/>
        </w:rPr>
        <w:t xml:space="preserve">for the post </w:t>
      </w:r>
      <w:r w:rsidR="00CF39DF" w:rsidRPr="00197110">
        <w:rPr>
          <w:rFonts w:ascii="Franklin Gothic Medium" w:hAnsi="Franklin Gothic Medium" w:cs="Tahoma"/>
          <w:color w:val="000000"/>
          <w:sz w:val="20"/>
        </w:rPr>
        <w:t>of Junior Executives (</w:t>
      </w:r>
      <w:r>
        <w:rPr>
          <w:rFonts w:ascii="Franklin Gothic Medium" w:hAnsi="Franklin Gothic Medium" w:cs="Tahoma"/>
          <w:color w:val="000000"/>
          <w:sz w:val="20"/>
        </w:rPr>
        <w:t>Air Traffic</w:t>
      </w:r>
      <w:r w:rsidR="00815C67">
        <w:rPr>
          <w:rFonts w:ascii="Franklin Gothic Medium" w:hAnsi="Franklin Gothic Medium" w:cs="Tahoma"/>
          <w:color w:val="000000"/>
          <w:sz w:val="20"/>
        </w:rPr>
        <w:t xml:space="preserve"> Control)</w:t>
      </w:r>
      <w:r w:rsidR="00CF39DF" w:rsidRPr="00197110">
        <w:rPr>
          <w:rFonts w:ascii="Franklin Gothic Medium" w:hAnsi="Franklin Gothic Medium" w:cs="Tahoma"/>
          <w:color w:val="000000"/>
          <w:sz w:val="20"/>
        </w:rPr>
        <w:t xml:space="preserve"> to be filled as per details given below:</w:t>
      </w:r>
      <w:r w:rsidR="00CF39DF">
        <w:rPr>
          <w:rFonts w:ascii="Franklin Gothic Medium" w:hAnsi="Franklin Gothic Medium" w:cs="Tahoma"/>
          <w:color w:val="000000"/>
          <w:sz w:val="20"/>
        </w:rPr>
        <w:t xml:space="preserve"> </w:t>
      </w:r>
    </w:p>
    <w:p w:rsidR="00CF39DF" w:rsidRPr="00E97C6E" w:rsidRDefault="00CF39DF" w:rsidP="00CF39DF">
      <w:pPr>
        <w:jc w:val="both"/>
        <w:rPr>
          <w:rFonts w:ascii="Franklin Gothic Medium" w:hAnsi="Franklin Gothic Medium" w:cs="Tahoma"/>
          <w:b/>
          <w:bCs/>
          <w:color w:val="000000"/>
          <w:sz w:val="8"/>
        </w:rPr>
      </w:pPr>
    </w:p>
    <w:tbl>
      <w:tblPr>
        <w:tblW w:w="875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402"/>
        <w:gridCol w:w="1276"/>
        <w:gridCol w:w="850"/>
        <w:gridCol w:w="709"/>
        <w:gridCol w:w="679"/>
        <w:gridCol w:w="1134"/>
      </w:tblGrid>
      <w:tr w:rsidR="00CF39DF" w:rsidRPr="00AA0F3B" w:rsidTr="0030733E">
        <w:tc>
          <w:tcPr>
            <w:tcW w:w="709" w:type="dxa"/>
            <w:vMerge w:val="restart"/>
            <w:shd w:val="clear" w:color="auto" w:fill="D9D9D9"/>
            <w:vAlign w:val="center"/>
          </w:tcPr>
          <w:p w:rsidR="00CF39DF" w:rsidRPr="00AA0F3B" w:rsidRDefault="00815C67" w:rsidP="00AA17FD">
            <w:pPr>
              <w:spacing w:before="120" w:after="120"/>
              <w:jc w:val="center"/>
              <w:rPr>
                <w:rFonts w:ascii="Franklin Gothic Medium" w:hAnsi="Franklin Gothic Medium" w:cs="Tahoma"/>
                <w:b/>
                <w:bCs/>
                <w:color w:val="000000"/>
                <w:sz w:val="20"/>
              </w:rPr>
            </w:pPr>
            <w:r>
              <w:rPr>
                <w:rFonts w:ascii="Franklin Gothic Medium" w:hAnsi="Franklin Gothic Medium" w:cs="Tahoma"/>
                <w:b/>
                <w:bCs/>
                <w:color w:val="000000"/>
                <w:sz w:val="20"/>
              </w:rPr>
              <w:t>Post Code</w:t>
            </w:r>
          </w:p>
        </w:tc>
        <w:tc>
          <w:tcPr>
            <w:tcW w:w="3402" w:type="dxa"/>
            <w:vMerge w:val="restart"/>
            <w:shd w:val="clear" w:color="auto" w:fill="D9D9D9"/>
            <w:vAlign w:val="center"/>
          </w:tcPr>
          <w:p w:rsidR="00CF39DF" w:rsidRPr="00AA0F3B" w:rsidRDefault="00CF39DF" w:rsidP="00AA17FD">
            <w:pPr>
              <w:spacing w:before="120" w:after="120"/>
              <w:jc w:val="center"/>
              <w:rPr>
                <w:rFonts w:ascii="Franklin Gothic Medium" w:hAnsi="Franklin Gothic Medium" w:cs="Tahoma"/>
                <w:b/>
                <w:bCs/>
                <w:color w:val="000000"/>
                <w:sz w:val="20"/>
              </w:rPr>
            </w:pPr>
            <w:r w:rsidRPr="00AA0F3B">
              <w:rPr>
                <w:rFonts w:ascii="Franklin Gothic Medium" w:hAnsi="Franklin Gothic Medium" w:cs="Tahoma"/>
                <w:b/>
                <w:bCs/>
                <w:color w:val="000000"/>
                <w:sz w:val="20"/>
              </w:rPr>
              <w:t>Name of Post</w:t>
            </w:r>
          </w:p>
        </w:tc>
        <w:tc>
          <w:tcPr>
            <w:tcW w:w="4648" w:type="dxa"/>
            <w:gridSpan w:val="5"/>
            <w:shd w:val="clear" w:color="auto" w:fill="D9D9D9"/>
          </w:tcPr>
          <w:p w:rsidR="00CF39DF" w:rsidRPr="00AA0F3B" w:rsidRDefault="00CF39DF" w:rsidP="00AA17FD">
            <w:pPr>
              <w:spacing w:before="120" w:after="120"/>
              <w:jc w:val="center"/>
              <w:rPr>
                <w:rFonts w:ascii="Franklin Gothic Medium" w:hAnsi="Franklin Gothic Medium" w:cs="Tahoma"/>
                <w:b/>
                <w:bCs/>
                <w:color w:val="000000"/>
                <w:sz w:val="20"/>
              </w:rPr>
            </w:pPr>
            <w:r w:rsidRPr="00AA0F3B">
              <w:rPr>
                <w:rFonts w:ascii="Franklin Gothic Medium" w:hAnsi="Franklin Gothic Medium" w:cs="Tahoma"/>
                <w:b/>
                <w:bCs/>
                <w:color w:val="000000"/>
                <w:sz w:val="20"/>
              </w:rPr>
              <w:t>No. of Vacancies &amp; Reservation</w:t>
            </w:r>
          </w:p>
        </w:tc>
      </w:tr>
      <w:tr w:rsidR="000F27EC" w:rsidRPr="00AA0F3B" w:rsidTr="0030733E">
        <w:tc>
          <w:tcPr>
            <w:tcW w:w="709" w:type="dxa"/>
            <w:vMerge/>
            <w:shd w:val="clear" w:color="auto" w:fill="D9D9D9"/>
            <w:vAlign w:val="center"/>
          </w:tcPr>
          <w:p w:rsidR="000F27EC" w:rsidRPr="00AA0F3B" w:rsidRDefault="000F27EC" w:rsidP="00AA17FD">
            <w:pPr>
              <w:spacing w:before="120" w:after="120"/>
              <w:jc w:val="center"/>
              <w:rPr>
                <w:rFonts w:ascii="Franklin Gothic Medium" w:hAnsi="Franklin Gothic Medium" w:cs="Tahoma"/>
                <w:b/>
                <w:bCs/>
                <w:color w:val="000000"/>
                <w:sz w:val="20"/>
              </w:rPr>
            </w:pPr>
          </w:p>
        </w:tc>
        <w:tc>
          <w:tcPr>
            <w:tcW w:w="3402" w:type="dxa"/>
            <w:vMerge/>
            <w:shd w:val="clear" w:color="auto" w:fill="D9D9D9"/>
            <w:vAlign w:val="center"/>
          </w:tcPr>
          <w:p w:rsidR="000F27EC" w:rsidRPr="00AA0F3B" w:rsidRDefault="000F27EC" w:rsidP="00AA17FD">
            <w:pPr>
              <w:spacing w:before="120" w:after="120"/>
              <w:jc w:val="center"/>
              <w:rPr>
                <w:rFonts w:ascii="Franklin Gothic Medium" w:hAnsi="Franklin Gothic Medium" w:cs="Tahoma"/>
                <w:b/>
                <w:bCs/>
                <w:color w:val="000000"/>
                <w:sz w:val="20"/>
              </w:rPr>
            </w:pPr>
          </w:p>
        </w:tc>
        <w:tc>
          <w:tcPr>
            <w:tcW w:w="1276" w:type="dxa"/>
            <w:shd w:val="clear" w:color="auto" w:fill="D9D9D9"/>
          </w:tcPr>
          <w:p w:rsidR="000F27EC" w:rsidRPr="000F27EC" w:rsidRDefault="00815C67" w:rsidP="000F27EC">
            <w:pPr>
              <w:spacing w:before="120" w:after="120"/>
              <w:jc w:val="center"/>
              <w:rPr>
                <w:rFonts w:ascii="Franklin Gothic Medium" w:hAnsi="Franklin Gothic Medium" w:cs="Tahoma"/>
                <w:b/>
                <w:bCs/>
                <w:color w:val="000000"/>
                <w:sz w:val="20"/>
              </w:rPr>
            </w:pPr>
            <w:r>
              <w:rPr>
                <w:rFonts w:ascii="Franklin Gothic Medium" w:hAnsi="Franklin Gothic Medium" w:cs="Tahoma"/>
                <w:b/>
                <w:bCs/>
                <w:color w:val="000000"/>
                <w:sz w:val="20"/>
              </w:rPr>
              <w:t>General</w:t>
            </w:r>
          </w:p>
        </w:tc>
        <w:tc>
          <w:tcPr>
            <w:tcW w:w="850" w:type="dxa"/>
            <w:shd w:val="clear" w:color="auto" w:fill="D9D9D9"/>
          </w:tcPr>
          <w:p w:rsidR="000F27EC" w:rsidRDefault="000F27EC" w:rsidP="000F27EC">
            <w:pPr>
              <w:jc w:val="center"/>
              <w:rPr>
                <w:rFonts w:ascii="Franklin Gothic Medium" w:hAnsi="Franklin Gothic Medium" w:cs="Tahoma"/>
                <w:b/>
                <w:bCs/>
                <w:color w:val="000000"/>
                <w:sz w:val="20"/>
              </w:rPr>
            </w:pPr>
            <w:r w:rsidRPr="000F27EC">
              <w:rPr>
                <w:rFonts w:ascii="Franklin Gothic Medium" w:hAnsi="Franklin Gothic Medium" w:cs="Tahoma"/>
                <w:b/>
                <w:bCs/>
                <w:color w:val="000000"/>
                <w:sz w:val="20"/>
              </w:rPr>
              <w:t>OBC</w:t>
            </w:r>
          </w:p>
          <w:p w:rsidR="000F27EC" w:rsidRPr="000F27EC" w:rsidRDefault="000F27EC" w:rsidP="000F27EC">
            <w:pPr>
              <w:jc w:val="center"/>
              <w:rPr>
                <w:rFonts w:ascii="Franklin Gothic Medium" w:hAnsi="Franklin Gothic Medium" w:cs="Tahoma"/>
                <w:b/>
                <w:bCs/>
                <w:color w:val="000000"/>
                <w:sz w:val="20"/>
              </w:rPr>
            </w:pPr>
            <w:r>
              <w:rPr>
                <w:rFonts w:ascii="Franklin Gothic Medium" w:hAnsi="Franklin Gothic Medium" w:cs="Tahoma"/>
                <w:b/>
                <w:bCs/>
                <w:color w:val="000000"/>
                <w:sz w:val="20"/>
              </w:rPr>
              <w:t>(NCL)</w:t>
            </w:r>
            <w:r w:rsidR="001B19F8">
              <w:rPr>
                <w:rFonts w:ascii="Franklin Gothic Medium" w:hAnsi="Franklin Gothic Medium" w:cs="Tahoma"/>
                <w:b/>
                <w:bCs/>
                <w:color w:val="000000"/>
                <w:sz w:val="20"/>
              </w:rPr>
              <w:t>*</w:t>
            </w:r>
          </w:p>
        </w:tc>
        <w:tc>
          <w:tcPr>
            <w:tcW w:w="709" w:type="dxa"/>
            <w:shd w:val="clear" w:color="auto" w:fill="D9D9D9"/>
          </w:tcPr>
          <w:p w:rsidR="000F27EC" w:rsidRPr="000F27EC" w:rsidRDefault="000F27EC" w:rsidP="000F27EC">
            <w:pPr>
              <w:spacing w:before="120" w:after="120"/>
              <w:ind w:right="-26"/>
              <w:jc w:val="center"/>
              <w:rPr>
                <w:rFonts w:ascii="Franklin Gothic Medium" w:hAnsi="Franklin Gothic Medium" w:cs="Tahoma"/>
                <w:b/>
                <w:bCs/>
                <w:color w:val="000000"/>
                <w:sz w:val="20"/>
              </w:rPr>
            </w:pPr>
            <w:r w:rsidRPr="000F27EC">
              <w:rPr>
                <w:rFonts w:ascii="Franklin Gothic Medium" w:hAnsi="Franklin Gothic Medium" w:cs="Tahoma"/>
                <w:b/>
                <w:bCs/>
                <w:color w:val="000000"/>
                <w:sz w:val="20"/>
              </w:rPr>
              <w:t>SC</w:t>
            </w:r>
          </w:p>
        </w:tc>
        <w:tc>
          <w:tcPr>
            <w:tcW w:w="679" w:type="dxa"/>
            <w:shd w:val="clear" w:color="auto" w:fill="D9D9D9"/>
          </w:tcPr>
          <w:p w:rsidR="000F27EC" w:rsidRPr="000F27EC" w:rsidRDefault="000F27EC" w:rsidP="000F27EC">
            <w:pPr>
              <w:spacing w:before="120" w:after="120"/>
              <w:jc w:val="center"/>
              <w:rPr>
                <w:rFonts w:ascii="Franklin Gothic Medium" w:hAnsi="Franklin Gothic Medium" w:cs="Tahoma"/>
                <w:b/>
                <w:bCs/>
                <w:color w:val="000000"/>
                <w:sz w:val="20"/>
              </w:rPr>
            </w:pPr>
            <w:r w:rsidRPr="000F27EC">
              <w:rPr>
                <w:rFonts w:ascii="Franklin Gothic Medium" w:hAnsi="Franklin Gothic Medium" w:cs="Tahoma"/>
                <w:b/>
                <w:bCs/>
                <w:color w:val="000000"/>
                <w:sz w:val="20"/>
              </w:rPr>
              <w:t>ST</w:t>
            </w:r>
          </w:p>
        </w:tc>
        <w:tc>
          <w:tcPr>
            <w:tcW w:w="1134" w:type="dxa"/>
            <w:shd w:val="clear" w:color="auto" w:fill="D9D9D9"/>
            <w:vAlign w:val="center"/>
          </w:tcPr>
          <w:p w:rsidR="000F27EC" w:rsidRPr="00AA0F3B" w:rsidRDefault="000F27EC" w:rsidP="000F27EC">
            <w:pPr>
              <w:spacing w:before="120" w:after="120"/>
              <w:jc w:val="center"/>
              <w:rPr>
                <w:rFonts w:ascii="Franklin Gothic Medium" w:hAnsi="Franklin Gothic Medium" w:cs="Tahoma"/>
                <w:b/>
                <w:bCs/>
                <w:color w:val="000000"/>
                <w:sz w:val="20"/>
              </w:rPr>
            </w:pPr>
            <w:r w:rsidRPr="00AA0F3B">
              <w:rPr>
                <w:rFonts w:ascii="Franklin Gothic Medium" w:hAnsi="Franklin Gothic Medium" w:cs="Tahoma"/>
                <w:b/>
                <w:bCs/>
                <w:color w:val="000000"/>
                <w:sz w:val="20"/>
              </w:rPr>
              <w:t>Total</w:t>
            </w:r>
          </w:p>
        </w:tc>
      </w:tr>
      <w:tr w:rsidR="0030733E" w:rsidRPr="00AA0F3B" w:rsidTr="0030733E">
        <w:tc>
          <w:tcPr>
            <w:tcW w:w="709" w:type="dxa"/>
          </w:tcPr>
          <w:p w:rsidR="0030733E" w:rsidRPr="00AA0F3B" w:rsidRDefault="00815C67" w:rsidP="00AA17FD">
            <w:pPr>
              <w:spacing w:before="120" w:after="120"/>
              <w:jc w:val="center"/>
              <w:rPr>
                <w:rFonts w:ascii="Franklin Gothic Medium" w:hAnsi="Franklin Gothic Medium" w:cs="Tahoma"/>
                <w:color w:val="000000"/>
                <w:sz w:val="20"/>
              </w:rPr>
            </w:pPr>
            <w:r>
              <w:rPr>
                <w:rFonts w:ascii="Franklin Gothic Medium" w:hAnsi="Franklin Gothic Medium" w:cs="Tahoma"/>
                <w:color w:val="000000"/>
                <w:sz w:val="20"/>
              </w:rPr>
              <w:t>01</w:t>
            </w:r>
          </w:p>
        </w:tc>
        <w:tc>
          <w:tcPr>
            <w:tcW w:w="3402" w:type="dxa"/>
          </w:tcPr>
          <w:p w:rsidR="0030733E" w:rsidRPr="00AA0F3B" w:rsidRDefault="0030733E" w:rsidP="0030733E">
            <w:pPr>
              <w:spacing w:before="120" w:after="120"/>
              <w:jc w:val="both"/>
              <w:rPr>
                <w:rFonts w:ascii="Franklin Gothic Medium" w:hAnsi="Franklin Gothic Medium" w:cs="Tahoma"/>
                <w:color w:val="000000"/>
                <w:sz w:val="20"/>
              </w:rPr>
            </w:pPr>
            <w:r>
              <w:rPr>
                <w:rFonts w:ascii="Franklin Gothic Medium" w:hAnsi="Franklin Gothic Medium" w:cs="Tahoma"/>
                <w:color w:val="000000"/>
                <w:sz w:val="20"/>
              </w:rPr>
              <w:t xml:space="preserve">Junior Executive (Air Traffic Control) </w:t>
            </w:r>
          </w:p>
        </w:tc>
        <w:tc>
          <w:tcPr>
            <w:tcW w:w="1276" w:type="dxa"/>
          </w:tcPr>
          <w:p w:rsidR="0030733E" w:rsidRPr="0030733E" w:rsidRDefault="00815C67" w:rsidP="0030733E">
            <w:pPr>
              <w:spacing w:before="120" w:after="120"/>
              <w:jc w:val="center"/>
              <w:rPr>
                <w:rFonts w:ascii="Franklin Gothic Medium" w:hAnsi="Franklin Gothic Medium" w:cs="Tahoma"/>
                <w:b/>
                <w:bCs/>
                <w:color w:val="000000"/>
                <w:sz w:val="20"/>
              </w:rPr>
            </w:pPr>
            <w:r>
              <w:rPr>
                <w:rFonts w:ascii="Franklin Gothic Medium" w:hAnsi="Franklin Gothic Medium" w:cs="Tahoma"/>
                <w:b/>
                <w:bCs/>
                <w:color w:val="000000"/>
                <w:sz w:val="20"/>
              </w:rPr>
              <w:t>101</w:t>
            </w:r>
          </w:p>
        </w:tc>
        <w:tc>
          <w:tcPr>
            <w:tcW w:w="850" w:type="dxa"/>
          </w:tcPr>
          <w:p w:rsidR="0030733E" w:rsidRPr="0030733E" w:rsidRDefault="00815C67" w:rsidP="0030733E">
            <w:pPr>
              <w:spacing w:before="120" w:after="120"/>
              <w:jc w:val="center"/>
              <w:rPr>
                <w:rFonts w:ascii="Franklin Gothic Medium" w:hAnsi="Franklin Gothic Medium" w:cs="Tahoma"/>
                <w:b/>
                <w:bCs/>
                <w:color w:val="000000"/>
                <w:sz w:val="20"/>
              </w:rPr>
            </w:pPr>
            <w:r>
              <w:rPr>
                <w:rFonts w:ascii="Franklin Gothic Medium" w:hAnsi="Franklin Gothic Medium" w:cs="Tahoma"/>
                <w:b/>
                <w:bCs/>
                <w:color w:val="000000"/>
                <w:sz w:val="20"/>
              </w:rPr>
              <w:t>54</w:t>
            </w:r>
          </w:p>
        </w:tc>
        <w:tc>
          <w:tcPr>
            <w:tcW w:w="709" w:type="dxa"/>
          </w:tcPr>
          <w:p w:rsidR="0030733E" w:rsidRPr="0030733E" w:rsidRDefault="00815C67" w:rsidP="0030733E">
            <w:pPr>
              <w:spacing w:before="120" w:after="120"/>
              <w:jc w:val="center"/>
              <w:rPr>
                <w:rFonts w:ascii="Franklin Gothic Medium" w:hAnsi="Franklin Gothic Medium" w:cs="Tahoma"/>
                <w:b/>
                <w:bCs/>
                <w:color w:val="000000"/>
                <w:sz w:val="20"/>
              </w:rPr>
            </w:pPr>
            <w:r>
              <w:rPr>
                <w:rFonts w:ascii="Franklin Gothic Medium" w:hAnsi="Franklin Gothic Medium" w:cs="Tahoma"/>
                <w:b/>
                <w:bCs/>
                <w:color w:val="000000"/>
                <w:sz w:val="20"/>
              </w:rPr>
              <w:t>3</w:t>
            </w:r>
            <w:r w:rsidR="0030733E" w:rsidRPr="0030733E">
              <w:rPr>
                <w:rFonts w:ascii="Franklin Gothic Medium" w:hAnsi="Franklin Gothic Medium" w:cs="Tahoma"/>
                <w:b/>
                <w:bCs/>
                <w:color w:val="000000"/>
                <w:sz w:val="20"/>
              </w:rPr>
              <w:t>0</w:t>
            </w:r>
          </w:p>
        </w:tc>
        <w:tc>
          <w:tcPr>
            <w:tcW w:w="679" w:type="dxa"/>
          </w:tcPr>
          <w:p w:rsidR="0030733E" w:rsidRPr="0030733E" w:rsidRDefault="00815C67" w:rsidP="0030733E">
            <w:pPr>
              <w:spacing w:before="120" w:after="120"/>
              <w:jc w:val="center"/>
              <w:rPr>
                <w:rFonts w:ascii="Franklin Gothic Medium" w:hAnsi="Franklin Gothic Medium" w:cs="Tahoma"/>
                <w:b/>
                <w:bCs/>
                <w:color w:val="000000"/>
                <w:sz w:val="20"/>
              </w:rPr>
            </w:pPr>
            <w:r>
              <w:rPr>
                <w:rFonts w:ascii="Franklin Gothic Medium" w:hAnsi="Franklin Gothic Medium" w:cs="Tahoma"/>
                <w:b/>
                <w:bCs/>
                <w:color w:val="000000"/>
                <w:sz w:val="20"/>
              </w:rPr>
              <w:t>15</w:t>
            </w:r>
          </w:p>
        </w:tc>
        <w:tc>
          <w:tcPr>
            <w:tcW w:w="1134" w:type="dxa"/>
          </w:tcPr>
          <w:p w:rsidR="0030733E" w:rsidRPr="0030733E" w:rsidRDefault="00815C67" w:rsidP="0030733E">
            <w:pPr>
              <w:spacing w:before="120" w:after="120"/>
              <w:jc w:val="center"/>
              <w:rPr>
                <w:rFonts w:ascii="Franklin Gothic Medium" w:hAnsi="Franklin Gothic Medium" w:cs="Tahoma"/>
                <w:b/>
                <w:bCs/>
                <w:color w:val="000000"/>
                <w:sz w:val="20"/>
              </w:rPr>
            </w:pPr>
            <w:r>
              <w:rPr>
                <w:rFonts w:ascii="Franklin Gothic Medium" w:hAnsi="Franklin Gothic Medium" w:cs="Tahoma"/>
                <w:b/>
                <w:bCs/>
                <w:color w:val="000000"/>
                <w:sz w:val="20"/>
              </w:rPr>
              <w:t xml:space="preserve"> 2</w:t>
            </w:r>
            <w:r w:rsidR="0030733E" w:rsidRPr="0030733E">
              <w:rPr>
                <w:rFonts w:ascii="Franklin Gothic Medium" w:hAnsi="Franklin Gothic Medium" w:cs="Tahoma"/>
                <w:b/>
                <w:bCs/>
                <w:color w:val="000000"/>
                <w:sz w:val="20"/>
              </w:rPr>
              <w:t>00</w:t>
            </w:r>
          </w:p>
        </w:tc>
      </w:tr>
    </w:tbl>
    <w:p w:rsidR="00CF39DF" w:rsidRPr="00AD6283" w:rsidRDefault="00CF39DF" w:rsidP="00FE6932">
      <w:pPr>
        <w:jc w:val="both"/>
        <w:rPr>
          <w:rFonts w:ascii="Franklin Gothic Medium" w:hAnsi="Franklin Gothic Medium" w:cs="Tahoma"/>
          <w:b/>
          <w:bCs/>
          <w:i/>
          <w:iCs/>
          <w:color w:val="000000"/>
          <w:sz w:val="22"/>
          <w:szCs w:val="22"/>
          <w:u w:val="single"/>
        </w:rPr>
      </w:pPr>
      <w:r>
        <w:rPr>
          <w:rFonts w:ascii="Franklin Gothic Medium" w:hAnsi="Franklin Gothic Medium" w:cs="Tahoma"/>
          <w:color w:val="000000"/>
          <w:sz w:val="20"/>
        </w:rPr>
        <w:tab/>
      </w:r>
      <w:r w:rsidRPr="00AD6283">
        <w:rPr>
          <w:rFonts w:ascii="Franklin Gothic Medium" w:hAnsi="Franklin Gothic Medium" w:cs="Tahoma"/>
          <w:b/>
          <w:bCs/>
          <w:i/>
          <w:iCs/>
          <w:color w:val="000000"/>
          <w:sz w:val="22"/>
          <w:szCs w:val="22"/>
        </w:rPr>
        <w:t xml:space="preserve"> (NCL)= (Non-Creamy Layer)</w:t>
      </w:r>
    </w:p>
    <w:p w:rsidR="00CF39DF" w:rsidRPr="00AD6283" w:rsidRDefault="00CF39DF" w:rsidP="00FE6932">
      <w:pPr>
        <w:ind w:firstLine="720"/>
        <w:jc w:val="both"/>
        <w:rPr>
          <w:rFonts w:ascii="Franklin Gothic Medium" w:hAnsi="Franklin Gothic Medium" w:cs="Tahoma"/>
          <w:b/>
          <w:color w:val="000000"/>
          <w:sz w:val="20"/>
        </w:rPr>
      </w:pPr>
    </w:p>
    <w:p w:rsidR="00A305C7" w:rsidRDefault="00A305C7" w:rsidP="00F356F4">
      <w:pPr>
        <w:ind w:left="720"/>
        <w:jc w:val="both"/>
        <w:rPr>
          <w:rFonts w:ascii="Franklin Gothic Medium" w:hAnsi="Franklin Gothic Medium" w:cs="Tahoma"/>
          <w:b/>
          <w:bCs/>
          <w:sz w:val="20"/>
          <w:u w:val="single"/>
        </w:rPr>
      </w:pPr>
    </w:p>
    <w:p w:rsidR="00F356F4" w:rsidRPr="005B431D" w:rsidRDefault="00F356F4" w:rsidP="00FE5F9C">
      <w:pPr>
        <w:numPr>
          <w:ilvl w:val="0"/>
          <w:numId w:val="20"/>
        </w:numPr>
        <w:tabs>
          <w:tab w:val="left" w:pos="-1620"/>
          <w:tab w:val="left" w:pos="-1440"/>
        </w:tabs>
        <w:spacing w:before="120" w:after="120"/>
        <w:ind w:left="1260" w:hanging="540"/>
        <w:jc w:val="both"/>
        <w:rPr>
          <w:rFonts w:ascii="Franklin Gothic Medium" w:hAnsi="Franklin Gothic Medium" w:cs="Tahoma"/>
          <w:bCs/>
          <w:color w:val="000000"/>
          <w:sz w:val="20"/>
        </w:rPr>
      </w:pPr>
      <w:r w:rsidRPr="005B431D">
        <w:rPr>
          <w:rFonts w:ascii="Franklin Gothic Medium" w:hAnsi="Franklin Gothic Medium" w:cs="Tahoma"/>
          <w:bCs/>
          <w:color w:val="000000"/>
          <w:sz w:val="20"/>
        </w:rPr>
        <w:t>The number of vacancies is tentative and may increase or decrease</w:t>
      </w:r>
      <w:r w:rsidR="00A305C7">
        <w:rPr>
          <w:rFonts w:ascii="Franklin Gothic Medium" w:hAnsi="Franklin Gothic Medium" w:cs="Tahoma"/>
          <w:bCs/>
          <w:color w:val="000000"/>
          <w:sz w:val="20"/>
        </w:rPr>
        <w:t xml:space="preserve"> at sole discretion of AAI</w:t>
      </w:r>
      <w:r w:rsidRPr="005B431D">
        <w:rPr>
          <w:rFonts w:ascii="Franklin Gothic Medium" w:hAnsi="Franklin Gothic Medium" w:cs="Tahoma"/>
          <w:bCs/>
          <w:color w:val="000000"/>
          <w:sz w:val="20"/>
        </w:rPr>
        <w:t xml:space="preserve">. </w:t>
      </w:r>
    </w:p>
    <w:p w:rsidR="00F356F4" w:rsidRPr="007D759F" w:rsidRDefault="00A305C7" w:rsidP="00FE5F9C">
      <w:pPr>
        <w:numPr>
          <w:ilvl w:val="0"/>
          <w:numId w:val="20"/>
        </w:numPr>
        <w:spacing w:before="120" w:after="120"/>
        <w:ind w:left="1260" w:hanging="540"/>
        <w:jc w:val="both"/>
        <w:rPr>
          <w:rFonts w:ascii="Franklin Gothic Medium" w:hAnsi="Franklin Gothic Medium" w:cs="Tahoma"/>
          <w:bCs/>
          <w:color w:val="000000"/>
          <w:sz w:val="20"/>
        </w:rPr>
      </w:pPr>
      <w:r>
        <w:rPr>
          <w:rFonts w:ascii="Franklin Gothic Medium" w:hAnsi="Franklin Gothic Medium" w:cs="Tahoma"/>
          <w:bCs/>
          <w:color w:val="000000"/>
          <w:sz w:val="20"/>
        </w:rPr>
        <w:t>Only</w:t>
      </w:r>
      <w:r w:rsidR="00F356F4" w:rsidRPr="005B431D">
        <w:rPr>
          <w:rFonts w:ascii="Franklin Gothic Medium" w:hAnsi="Franklin Gothic Medium" w:cs="Tahoma"/>
          <w:bCs/>
          <w:color w:val="000000"/>
          <w:sz w:val="20"/>
        </w:rPr>
        <w:t xml:space="preserve"> Indian National fulfilling eligibility criter</w:t>
      </w:r>
      <w:r w:rsidR="00CA78A9">
        <w:rPr>
          <w:rFonts w:ascii="Franklin Gothic Medium" w:hAnsi="Franklin Gothic Medium" w:cs="Tahoma"/>
          <w:bCs/>
          <w:color w:val="000000"/>
          <w:sz w:val="20"/>
        </w:rPr>
        <w:t>ia can apply for the above post</w:t>
      </w:r>
      <w:r w:rsidR="00F356F4" w:rsidRPr="005B431D">
        <w:rPr>
          <w:rFonts w:ascii="Franklin Gothic Medium" w:hAnsi="Franklin Gothic Medium" w:cs="Tahoma"/>
          <w:bCs/>
          <w:color w:val="000000"/>
          <w:sz w:val="20"/>
        </w:rPr>
        <w:t>.</w:t>
      </w:r>
    </w:p>
    <w:p w:rsidR="00F356F4" w:rsidRDefault="00F356F4" w:rsidP="00FE5F9C">
      <w:pPr>
        <w:numPr>
          <w:ilvl w:val="0"/>
          <w:numId w:val="20"/>
        </w:numPr>
        <w:tabs>
          <w:tab w:val="left" w:pos="-2880"/>
        </w:tabs>
        <w:spacing w:before="120" w:after="120"/>
        <w:ind w:left="1260" w:hanging="540"/>
        <w:jc w:val="both"/>
        <w:rPr>
          <w:rFonts w:ascii="Franklin Gothic Medium" w:hAnsi="Franklin Gothic Medium" w:cs="Tahoma"/>
          <w:bCs/>
          <w:color w:val="000000"/>
          <w:sz w:val="20"/>
        </w:rPr>
      </w:pPr>
      <w:r w:rsidRPr="00197110">
        <w:rPr>
          <w:rFonts w:ascii="Franklin Gothic Medium" w:hAnsi="Franklin Gothic Medium" w:cs="Tahoma"/>
          <w:bCs/>
          <w:color w:val="000000"/>
          <w:sz w:val="20"/>
        </w:rPr>
        <w:t>The reservation for SC/</w:t>
      </w:r>
      <w:r>
        <w:rPr>
          <w:rFonts w:ascii="Franklin Gothic Medium" w:hAnsi="Franklin Gothic Medium" w:cs="Tahoma"/>
          <w:bCs/>
          <w:color w:val="000000"/>
          <w:sz w:val="20"/>
        </w:rPr>
        <w:t>ST/</w:t>
      </w:r>
      <w:r w:rsidRPr="00197110">
        <w:rPr>
          <w:rFonts w:ascii="Franklin Gothic Medium" w:hAnsi="Franklin Gothic Medium" w:cs="Tahoma"/>
          <w:bCs/>
          <w:color w:val="000000"/>
          <w:sz w:val="20"/>
        </w:rPr>
        <w:t>OBC (</w:t>
      </w:r>
      <w:r>
        <w:rPr>
          <w:rFonts w:ascii="Franklin Gothic Medium" w:hAnsi="Franklin Gothic Medium" w:cs="Tahoma"/>
          <w:bCs/>
          <w:color w:val="000000"/>
          <w:sz w:val="20"/>
        </w:rPr>
        <w:t>N</w:t>
      </w:r>
      <w:r w:rsidRPr="00197110">
        <w:rPr>
          <w:rFonts w:ascii="Franklin Gothic Medium" w:hAnsi="Franklin Gothic Medium" w:cs="Tahoma"/>
          <w:bCs/>
          <w:color w:val="000000"/>
          <w:sz w:val="20"/>
        </w:rPr>
        <w:t>on-</w:t>
      </w:r>
      <w:r>
        <w:rPr>
          <w:rFonts w:ascii="Franklin Gothic Medium" w:hAnsi="Franklin Gothic Medium" w:cs="Tahoma"/>
          <w:bCs/>
          <w:color w:val="000000"/>
          <w:sz w:val="20"/>
        </w:rPr>
        <w:t>C</w:t>
      </w:r>
      <w:r w:rsidRPr="00197110">
        <w:rPr>
          <w:rFonts w:ascii="Franklin Gothic Medium" w:hAnsi="Franklin Gothic Medium" w:cs="Tahoma"/>
          <w:bCs/>
          <w:color w:val="000000"/>
          <w:sz w:val="20"/>
        </w:rPr>
        <w:t xml:space="preserve">reamy </w:t>
      </w:r>
      <w:r>
        <w:rPr>
          <w:rFonts w:ascii="Franklin Gothic Medium" w:hAnsi="Franklin Gothic Medium" w:cs="Tahoma"/>
          <w:bCs/>
          <w:color w:val="000000"/>
          <w:sz w:val="20"/>
        </w:rPr>
        <w:t>L</w:t>
      </w:r>
      <w:r w:rsidRPr="00197110">
        <w:rPr>
          <w:rFonts w:ascii="Franklin Gothic Medium" w:hAnsi="Franklin Gothic Medium" w:cs="Tahoma"/>
          <w:bCs/>
          <w:color w:val="000000"/>
          <w:sz w:val="20"/>
        </w:rPr>
        <w:t>ayer)</w:t>
      </w:r>
      <w:r w:rsidR="00A04E3E">
        <w:rPr>
          <w:rFonts w:ascii="Franklin Gothic Medium" w:hAnsi="Franklin Gothic Medium" w:cs="Tahoma"/>
          <w:bCs/>
          <w:color w:val="000000"/>
          <w:sz w:val="20"/>
        </w:rPr>
        <w:t xml:space="preserve"> </w:t>
      </w:r>
      <w:r w:rsidRPr="00197110">
        <w:rPr>
          <w:rFonts w:ascii="Franklin Gothic Medium" w:hAnsi="Franklin Gothic Medium" w:cs="Tahoma"/>
          <w:bCs/>
          <w:color w:val="000000"/>
          <w:sz w:val="20"/>
        </w:rPr>
        <w:t xml:space="preserve">will be applicable as per the </w:t>
      </w:r>
      <w:r>
        <w:rPr>
          <w:rFonts w:ascii="Franklin Gothic Medium" w:hAnsi="Franklin Gothic Medium" w:cs="Tahoma"/>
          <w:bCs/>
          <w:color w:val="000000"/>
          <w:sz w:val="20"/>
        </w:rPr>
        <w:t xml:space="preserve">Government </w:t>
      </w:r>
      <w:r w:rsidRPr="00197110">
        <w:rPr>
          <w:rFonts w:ascii="Franklin Gothic Medium" w:hAnsi="Franklin Gothic Medium" w:cs="Tahoma"/>
          <w:bCs/>
          <w:color w:val="000000"/>
          <w:sz w:val="20"/>
        </w:rPr>
        <w:t>of India rules.</w:t>
      </w:r>
    </w:p>
    <w:p w:rsidR="00F356F4" w:rsidRPr="00F356F4" w:rsidRDefault="00F356F4" w:rsidP="00FE5F9C">
      <w:pPr>
        <w:numPr>
          <w:ilvl w:val="0"/>
          <w:numId w:val="20"/>
        </w:numPr>
        <w:tabs>
          <w:tab w:val="left" w:pos="-2880"/>
        </w:tabs>
        <w:spacing w:before="120" w:after="120"/>
        <w:ind w:left="1260" w:hanging="540"/>
        <w:jc w:val="both"/>
        <w:rPr>
          <w:rFonts w:ascii="Franklin Gothic Medium" w:hAnsi="Franklin Gothic Medium" w:cs="Tahoma"/>
          <w:bCs/>
          <w:color w:val="000000"/>
          <w:sz w:val="20"/>
        </w:rPr>
      </w:pPr>
      <w:r w:rsidRPr="00F356F4">
        <w:rPr>
          <w:rFonts w:ascii="Franklin Gothic Medium" w:hAnsi="Franklin Gothic Medium" w:cs="Tahoma"/>
          <w:bCs/>
          <w:color w:val="000000"/>
          <w:sz w:val="20"/>
        </w:rPr>
        <w:t xml:space="preserve">Category and Sub-Category [SC/ST/OBC (NCL)/Ex-Serviceman] once filled </w:t>
      </w:r>
      <w:r w:rsidR="00FE6932">
        <w:rPr>
          <w:rFonts w:ascii="Franklin Gothic Medium" w:hAnsi="Franklin Gothic Medium" w:cs="Tahoma"/>
          <w:bCs/>
          <w:color w:val="000000"/>
          <w:sz w:val="20"/>
        </w:rPr>
        <w:t>by candidate</w:t>
      </w:r>
      <w:r w:rsidR="00F53E16">
        <w:rPr>
          <w:rFonts w:ascii="Franklin Gothic Medium" w:hAnsi="Franklin Gothic Medium" w:cs="Tahoma"/>
          <w:bCs/>
          <w:color w:val="000000"/>
          <w:sz w:val="20"/>
        </w:rPr>
        <w:t xml:space="preserve"> </w:t>
      </w:r>
      <w:r w:rsidRPr="00F356F4">
        <w:rPr>
          <w:rFonts w:ascii="Franklin Gothic Medium" w:hAnsi="Franklin Gothic Medium" w:cs="Tahoma"/>
          <w:bCs/>
          <w:color w:val="000000"/>
          <w:sz w:val="20"/>
        </w:rPr>
        <w:t>in the online application form will not be changed and no benefit of other category will be admissible later on. Vacancies reserved for OBC (NCL) category are available to OBC candidates belonging to Non-Creamy Layer</w:t>
      </w:r>
      <w:r w:rsidR="00FE6932">
        <w:rPr>
          <w:rFonts w:ascii="Franklin Gothic Medium" w:hAnsi="Franklin Gothic Medium" w:cs="Tahoma"/>
          <w:bCs/>
          <w:color w:val="000000"/>
          <w:sz w:val="20"/>
        </w:rPr>
        <w:t xml:space="preserve"> (NCL)</w:t>
      </w:r>
      <w:r w:rsidRPr="00F356F4">
        <w:rPr>
          <w:rFonts w:ascii="Franklin Gothic Medium" w:hAnsi="Franklin Gothic Medium" w:cs="Tahoma"/>
          <w:bCs/>
          <w:color w:val="000000"/>
          <w:sz w:val="20"/>
        </w:rPr>
        <w:t xml:space="preserve"> only as per Govt. of India Guidelines. </w:t>
      </w:r>
    </w:p>
    <w:p w:rsidR="00CF39DF" w:rsidRPr="00197110" w:rsidRDefault="00CF39DF" w:rsidP="00B378AA">
      <w:pPr>
        <w:ind w:left="851"/>
        <w:jc w:val="both"/>
        <w:rPr>
          <w:rFonts w:ascii="Franklin Gothic Medium" w:hAnsi="Franklin Gothic Medium" w:cs="Tahoma"/>
          <w:b/>
          <w:bCs/>
          <w:color w:val="000000"/>
          <w:sz w:val="20"/>
        </w:rPr>
      </w:pPr>
    </w:p>
    <w:p w:rsidR="00CF39DF" w:rsidRPr="00197110" w:rsidRDefault="00CF39DF" w:rsidP="00FE5F9C">
      <w:pPr>
        <w:numPr>
          <w:ilvl w:val="0"/>
          <w:numId w:val="19"/>
        </w:numPr>
        <w:ind w:left="0" w:firstLine="0"/>
        <w:outlineLvl w:val="0"/>
        <w:rPr>
          <w:rFonts w:ascii="Franklin Gothic Medium" w:hAnsi="Franklin Gothic Medium" w:cs="Tahoma"/>
          <w:b/>
          <w:bCs/>
          <w:color w:val="000000"/>
          <w:sz w:val="20"/>
          <w:u w:val="words"/>
        </w:rPr>
      </w:pPr>
      <w:r w:rsidRPr="00197110">
        <w:rPr>
          <w:rFonts w:ascii="Franklin Gothic Medium" w:hAnsi="Franklin Gothic Medium" w:cs="Tahoma"/>
          <w:b/>
          <w:bCs/>
          <w:color w:val="000000"/>
          <w:sz w:val="20"/>
          <w:u w:val="words"/>
        </w:rPr>
        <w:t>IMPORTANT DATES:</w:t>
      </w:r>
    </w:p>
    <w:p w:rsidR="00CF39DF" w:rsidRDefault="00CF39DF" w:rsidP="00CF39DF">
      <w:pPr>
        <w:outlineLvl w:val="0"/>
        <w:rPr>
          <w:rFonts w:ascii="Franklin Gothic Medium" w:hAnsi="Franklin Gothic Medium" w:cs="Tahoma"/>
          <w:color w:val="000000"/>
          <w:sz w:val="20"/>
          <w:u w:val="words"/>
        </w:rPr>
      </w:pPr>
    </w:p>
    <w:tbl>
      <w:tblPr>
        <w:tblW w:w="8640" w:type="dxa"/>
        <w:tblInd w:w="828" w:type="dxa"/>
        <w:tblLook w:val="04A0"/>
      </w:tblPr>
      <w:tblGrid>
        <w:gridCol w:w="5130"/>
        <w:gridCol w:w="1980"/>
        <w:gridCol w:w="1530"/>
      </w:tblGrid>
      <w:tr w:rsidR="00815C67" w:rsidRPr="000A0D5C" w:rsidTr="00CA78A9">
        <w:trPr>
          <w:trHeight w:val="915"/>
        </w:trPr>
        <w:tc>
          <w:tcPr>
            <w:tcW w:w="5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5C67" w:rsidRPr="000A0D5C" w:rsidRDefault="00815C67" w:rsidP="000A0D5C">
            <w:pPr>
              <w:rPr>
                <w:rFonts w:ascii="Franklin Gothic Medium" w:hAnsi="Franklin Gothic Medium" w:cs="Tahoma"/>
                <w:bCs/>
                <w:color w:val="000000"/>
                <w:sz w:val="20"/>
              </w:rPr>
            </w:pPr>
            <w:r>
              <w:rPr>
                <w:rFonts w:ascii="Franklin Gothic Medium" w:hAnsi="Franklin Gothic Medium" w:cs="Tahoma"/>
                <w:bCs/>
                <w:color w:val="000000"/>
                <w:sz w:val="20"/>
              </w:rPr>
              <w:t>Event</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815C67" w:rsidRPr="000A0D5C" w:rsidRDefault="003A607C" w:rsidP="007850D9">
            <w:pPr>
              <w:jc w:val="center"/>
              <w:rPr>
                <w:rFonts w:ascii="Franklin Gothic Medium" w:hAnsi="Franklin Gothic Medium" w:cs="Tahoma"/>
                <w:bCs/>
                <w:color w:val="000000"/>
                <w:sz w:val="20"/>
              </w:rPr>
            </w:pPr>
            <w:r>
              <w:rPr>
                <w:rFonts w:ascii="Franklin Gothic Medium" w:hAnsi="Franklin Gothic Medium" w:cs="Tahoma"/>
                <w:bCs/>
                <w:color w:val="000000"/>
                <w:sz w:val="20"/>
              </w:rPr>
              <w:t>Date</w:t>
            </w:r>
          </w:p>
        </w:tc>
        <w:tc>
          <w:tcPr>
            <w:tcW w:w="1530" w:type="dxa"/>
            <w:tcBorders>
              <w:top w:val="single" w:sz="4" w:space="0" w:color="auto"/>
              <w:left w:val="nil"/>
              <w:bottom w:val="single" w:sz="4" w:space="0" w:color="auto"/>
              <w:right w:val="single" w:sz="4" w:space="0" w:color="auto"/>
            </w:tcBorders>
          </w:tcPr>
          <w:p w:rsidR="007850D9" w:rsidRDefault="007850D9" w:rsidP="007850D9">
            <w:pPr>
              <w:jc w:val="center"/>
              <w:rPr>
                <w:rFonts w:ascii="Franklin Gothic Medium" w:hAnsi="Franklin Gothic Medium" w:cs="Tahoma"/>
                <w:bCs/>
                <w:color w:val="000000"/>
                <w:sz w:val="20"/>
              </w:rPr>
            </w:pPr>
          </w:p>
          <w:p w:rsidR="007850D9" w:rsidRDefault="007850D9" w:rsidP="007850D9">
            <w:pPr>
              <w:jc w:val="center"/>
              <w:rPr>
                <w:rFonts w:ascii="Franklin Gothic Medium" w:hAnsi="Franklin Gothic Medium" w:cs="Tahoma"/>
                <w:bCs/>
                <w:color w:val="000000"/>
                <w:sz w:val="20"/>
              </w:rPr>
            </w:pPr>
          </w:p>
          <w:p w:rsidR="00815C67" w:rsidRPr="000A0D5C" w:rsidRDefault="003A607C" w:rsidP="007850D9">
            <w:pPr>
              <w:jc w:val="center"/>
              <w:rPr>
                <w:rFonts w:ascii="Franklin Gothic Medium" w:hAnsi="Franklin Gothic Medium" w:cs="Tahoma"/>
                <w:bCs/>
                <w:color w:val="000000"/>
                <w:sz w:val="20"/>
              </w:rPr>
            </w:pPr>
            <w:r>
              <w:rPr>
                <w:rFonts w:ascii="Franklin Gothic Medium" w:hAnsi="Franklin Gothic Medium" w:cs="Tahoma"/>
                <w:bCs/>
                <w:color w:val="000000"/>
                <w:sz w:val="20"/>
              </w:rPr>
              <w:t>Tim</w:t>
            </w:r>
            <w:r w:rsidR="007850D9">
              <w:rPr>
                <w:rFonts w:ascii="Franklin Gothic Medium" w:hAnsi="Franklin Gothic Medium" w:cs="Tahoma"/>
                <w:bCs/>
                <w:color w:val="000000"/>
                <w:sz w:val="20"/>
              </w:rPr>
              <w:t>ings</w:t>
            </w:r>
          </w:p>
        </w:tc>
      </w:tr>
      <w:tr w:rsidR="00815C67" w:rsidRPr="000A0D5C" w:rsidTr="00CA78A9">
        <w:trPr>
          <w:trHeight w:val="300"/>
        </w:trPr>
        <w:tc>
          <w:tcPr>
            <w:tcW w:w="5130" w:type="dxa"/>
            <w:tcBorders>
              <w:top w:val="nil"/>
              <w:left w:val="single" w:sz="4" w:space="0" w:color="auto"/>
              <w:bottom w:val="single" w:sz="4" w:space="0" w:color="auto"/>
              <w:right w:val="single" w:sz="4" w:space="0" w:color="auto"/>
            </w:tcBorders>
            <w:shd w:val="clear" w:color="auto" w:fill="auto"/>
            <w:noWrap/>
            <w:vAlign w:val="bottom"/>
            <w:hideMark/>
          </w:tcPr>
          <w:p w:rsidR="00815C67" w:rsidRPr="000A0D5C" w:rsidRDefault="00815C67" w:rsidP="000A0D5C">
            <w:pPr>
              <w:rPr>
                <w:rFonts w:ascii="Franklin Gothic Medium" w:hAnsi="Franklin Gothic Medium" w:cs="Tahoma"/>
                <w:bCs/>
                <w:color w:val="000000"/>
                <w:sz w:val="20"/>
              </w:rPr>
            </w:pPr>
            <w:r w:rsidRPr="000A0D5C">
              <w:rPr>
                <w:rFonts w:ascii="Franklin Gothic Medium" w:hAnsi="Franklin Gothic Medium" w:cs="Tahoma"/>
                <w:bCs/>
                <w:color w:val="000000"/>
                <w:sz w:val="20"/>
              </w:rPr>
              <w:t>Opening Date for On-Line Registration of Applications</w:t>
            </w:r>
          </w:p>
        </w:tc>
        <w:tc>
          <w:tcPr>
            <w:tcW w:w="1980" w:type="dxa"/>
            <w:tcBorders>
              <w:top w:val="nil"/>
              <w:left w:val="nil"/>
              <w:bottom w:val="single" w:sz="4" w:space="0" w:color="auto"/>
              <w:right w:val="single" w:sz="4" w:space="0" w:color="auto"/>
            </w:tcBorders>
            <w:shd w:val="clear" w:color="auto" w:fill="auto"/>
            <w:noWrap/>
            <w:vAlign w:val="bottom"/>
            <w:hideMark/>
          </w:tcPr>
          <w:p w:rsidR="00815C67" w:rsidRPr="000A0D5C" w:rsidRDefault="007850D9" w:rsidP="000A0D5C">
            <w:pPr>
              <w:rPr>
                <w:rFonts w:ascii="Franklin Gothic Medium" w:hAnsi="Franklin Gothic Medium" w:cs="Tahoma"/>
                <w:bCs/>
                <w:color w:val="000000"/>
                <w:sz w:val="20"/>
              </w:rPr>
            </w:pPr>
            <w:r>
              <w:rPr>
                <w:rFonts w:ascii="Franklin Gothic Medium" w:hAnsi="Franklin Gothic Medium" w:cs="Tahoma"/>
                <w:bCs/>
                <w:color w:val="000000"/>
                <w:sz w:val="20"/>
              </w:rPr>
              <w:t>9</w:t>
            </w:r>
            <w:r w:rsidRPr="007850D9">
              <w:rPr>
                <w:rFonts w:ascii="Franklin Gothic Medium" w:hAnsi="Franklin Gothic Medium" w:cs="Tahoma"/>
                <w:bCs/>
                <w:color w:val="000000"/>
                <w:sz w:val="20"/>
                <w:vertAlign w:val="superscript"/>
              </w:rPr>
              <w:t>th</w:t>
            </w:r>
            <w:r>
              <w:rPr>
                <w:rFonts w:ascii="Franklin Gothic Medium" w:hAnsi="Franklin Gothic Medium" w:cs="Tahoma"/>
                <w:bCs/>
                <w:color w:val="000000"/>
                <w:sz w:val="20"/>
              </w:rPr>
              <w:t xml:space="preserve"> January, 2016</w:t>
            </w:r>
          </w:p>
        </w:tc>
        <w:tc>
          <w:tcPr>
            <w:tcW w:w="1530" w:type="dxa"/>
            <w:tcBorders>
              <w:top w:val="nil"/>
              <w:left w:val="nil"/>
              <w:bottom w:val="single" w:sz="4" w:space="0" w:color="auto"/>
              <w:right w:val="single" w:sz="4" w:space="0" w:color="auto"/>
            </w:tcBorders>
          </w:tcPr>
          <w:p w:rsidR="00815C67" w:rsidRPr="000A0D5C" w:rsidRDefault="007850D9" w:rsidP="000A0D5C">
            <w:pPr>
              <w:rPr>
                <w:rFonts w:ascii="Franklin Gothic Medium" w:hAnsi="Franklin Gothic Medium" w:cs="Tahoma"/>
                <w:bCs/>
                <w:color w:val="000000"/>
                <w:sz w:val="20"/>
              </w:rPr>
            </w:pPr>
            <w:r>
              <w:rPr>
                <w:rFonts w:ascii="Franklin Gothic Medium" w:hAnsi="Franklin Gothic Medium" w:cs="Tahoma"/>
                <w:bCs/>
                <w:color w:val="000000"/>
                <w:sz w:val="20"/>
              </w:rPr>
              <w:t>10.00 AM onwards</w:t>
            </w:r>
          </w:p>
        </w:tc>
      </w:tr>
      <w:tr w:rsidR="00815C67" w:rsidRPr="000A0D5C" w:rsidTr="00CA78A9">
        <w:trPr>
          <w:trHeight w:val="300"/>
        </w:trPr>
        <w:tc>
          <w:tcPr>
            <w:tcW w:w="5130" w:type="dxa"/>
            <w:tcBorders>
              <w:top w:val="nil"/>
              <w:left w:val="single" w:sz="4" w:space="0" w:color="auto"/>
              <w:bottom w:val="single" w:sz="4" w:space="0" w:color="auto"/>
              <w:right w:val="single" w:sz="4" w:space="0" w:color="auto"/>
            </w:tcBorders>
            <w:shd w:val="clear" w:color="auto" w:fill="auto"/>
            <w:noWrap/>
            <w:vAlign w:val="bottom"/>
            <w:hideMark/>
          </w:tcPr>
          <w:p w:rsidR="00815C67" w:rsidRPr="000A0D5C" w:rsidRDefault="00815C67" w:rsidP="000A0D5C">
            <w:pPr>
              <w:rPr>
                <w:rFonts w:ascii="Franklin Gothic Medium" w:hAnsi="Franklin Gothic Medium" w:cs="Tahoma"/>
                <w:bCs/>
                <w:color w:val="000000"/>
                <w:sz w:val="20"/>
              </w:rPr>
            </w:pPr>
            <w:r w:rsidRPr="000A0D5C">
              <w:rPr>
                <w:rFonts w:ascii="Franklin Gothic Medium" w:hAnsi="Franklin Gothic Medium" w:cs="Tahoma"/>
                <w:bCs/>
                <w:color w:val="000000"/>
                <w:sz w:val="20"/>
              </w:rPr>
              <w:t xml:space="preserve">Last Date for Completion of Step-1 of On-Line </w:t>
            </w:r>
            <w:r w:rsidRPr="00A24664">
              <w:rPr>
                <w:rFonts w:ascii="Franklin Gothic Medium" w:hAnsi="Franklin Gothic Medium" w:cs="Tahoma"/>
                <w:bCs/>
                <w:color w:val="000000"/>
                <w:sz w:val="20"/>
              </w:rPr>
              <w:t>Registration</w:t>
            </w:r>
          </w:p>
        </w:tc>
        <w:tc>
          <w:tcPr>
            <w:tcW w:w="1980" w:type="dxa"/>
            <w:tcBorders>
              <w:top w:val="nil"/>
              <w:left w:val="nil"/>
              <w:bottom w:val="single" w:sz="4" w:space="0" w:color="auto"/>
              <w:right w:val="single" w:sz="4" w:space="0" w:color="auto"/>
            </w:tcBorders>
            <w:shd w:val="clear" w:color="auto" w:fill="auto"/>
            <w:noWrap/>
            <w:vAlign w:val="bottom"/>
            <w:hideMark/>
          </w:tcPr>
          <w:p w:rsidR="00815C67" w:rsidRPr="000A0D5C" w:rsidRDefault="007850D9" w:rsidP="000A0D5C">
            <w:pPr>
              <w:rPr>
                <w:rFonts w:ascii="Franklin Gothic Medium" w:hAnsi="Franklin Gothic Medium" w:cs="Tahoma"/>
                <w:bCs/>
                <w:color w:val="000000"/>
                <w:sz w:val="20"/>
              </w:rPr>
            </w:pPr>
            <w:r>
              <w:rPr>
                <w:rFonts w:ascii="Franklin Gothic Medium" w:hAnsi="Franklin Gothic Medium" w:cs="Tahoma"/>
                <w:bCs/>
                <w:color w:val="000000"/>
                <w:sz w:val="20"/>
              </w:rPr>
              <w:t>30</w:t>
            </w:r>
            <w:r w:rsidRPr="007850D9">
              <w:rPr>
                <w:rFonts w:ascii="Franklin Gothic Medium" w:hAnsi="Franklin Gothic Medium" w:cs="Tahoma"/>
                <w:bCs/>
                <w:color w:val="000000"/>
                <w:sz w:val="20"/>
                <w:vertAlign w:val="superscript"/>
              </w:rPr>
              <w:t>th</w:t>
            </w:r>
            <w:r>
              <w:rPr>
                <w:rFonts w:ascii="Franklin Gothic Medium" w:hAnsi="Franklin Gothic Medium" w:cs="Tahoma"/>
                <w:bCs/>
                <w:color w:val="000000"/>
                <w:sz w:val="20"/>
              </w:rPr>
              <w:t xml:space="preserve"> January, 2016</w:t>
            </w:r>
          </w:p>
        </w:tc>
        <w:tc>
          <w:tcPr>
            <w:tcW w:w="1530" w:type="dxa"/>
            <w:tcBorders>
              <w:top w:val="nil"/>
              <w:left w:val="nil"/>
              <w:bottom w:val="single" w:sz="4" w:space="0" w:color="auto"/>
              <w:right w:val="single" w:sz="4" w:space="0" w:color="auto"/>
            </w:tcBorders>
          </w:tcPr>
          <w:p w:rsidR="00815C67" w:rsidRPr="000A0D5C" w:rsidRDefault="007850D9" w:rsidP="000A0D5C">
            <w:pPr>
              <w:rPr>
                <w:rFonts w:ascii="Franklin Gothic Medium" w:hAnsi="Franklin Gothic Medium" w:cs="Tahoma"/>
                <w:bCs/>
                <w:color w:val="000000"/>
                <w:sz w:val="20"/>
              </w:rPr>
            </w:pPr>
            <w:r>
              <w:rPr>
                <w:rFonts w:ascii="Franklin Gothic Medium" w:hAnsi="Franklin Gothic Medium" w:cs="Tahoma"/>
                <w:bCs/>
                <w:color w:val="000000"/>
                <w:sz w:val="20"/>
              </w:rPr>
              <w:t>Up to 1800 hrs.</w:t>
            </w:r>
          </w:p>
        </w:tc>
      </w:tr>
      <w:tr w:rsidR="00815C67" w:rsidRPr="000A0D5C" w:rsidTr="00CA78A9">
        <w:trPr>
          <w:trHeight w:val="300"/>
        </w:trPr>
        <w:tc>
          <w:tcPr>
            <w:tcW w:w="5130" w:type="dxa"/>
            <w:tcBorders>
              <w:top w:val="nil"/>
              <w:left w:val="single" w:sz="4" w:space="0" w:color="auto"/>
              <w:bottom w:val="single" w:sz="4" w:space="0" w:color="auto"/>
              <w:right w:val="single" w:sz="4" w:space="0" w:color="auto"/>
            </w:tcBorders>
            <w:shd w:val="clear" w:color="auto" w:fill="auto"/>
            <w:noWrap/>
            <w:vAlign w:val="bottom"/>
            <w:hideMark/>
          </w:tcPr>
          <w:p w:rsidR="00815C67" w:rsidRPr="000A0D5C" w:rsidRDefault="00815C67" w:rsidP="000A0D5C">
            <w:pPr>
              <w:rPr>
                <w:rFonts w:ascii="Franklin Gothic Medium" w:hAnsi="Franklin Gothic Medium" w:cs="Tahoma"/>
                <w:bCs/>
                <w:color w:val="000000"/>
                <w:sz w:val="20"/>
              </w:rPr>
            </w:pPr>
            <w:r w:rsidRPr="000A0D5C">
              <w:rPr>
                <w:rFonts w:ascii="Franklin Gothic Medium" w:hAnsi="Franklin Gothic Medium" w:cs="Tahoma"/>
                <w:bCs/>
                <w:color w:val="000000"/>
                <w:sz w:val="20"/>
              </w:rPr>
              <w:t>Last Date for depositing examination fee at State Bank of India</w:t>
            </w:r>
            <w:r w:rsidRPr="00A24664">
              <w:rPr>
                <w:rFonts w:ascii="Franklin Gothic Medium" w:hAnsi="Franklin Gothic Medium" w:cs="Tahoma"/>
                <w:bCs/>
                <w:color w:val="000000"/>
                <w:sz w:val="20"/>
              </w:rPr>
              <w:t>*</w:t>
            </w:r>
          </w:p>
        </w:tc>
        <w:tc>
          <w:tcPr>
            <w:tcW w:w="1980" w:type="dxa"/>
            <w:tcBorders>
              <w:top w:val="nil"/>
              <w:left w:val="nil"/>
              <w:bottom w:val="single" w:sz="4" w:space="0" w:color="auto"/>
              <w:right w:val="single" w:sz="4" w:space="0" w:color="auto"/>
            </w:tcBorders>
            <w:shd w:val="clear" w:color="auto" w:fill="auto"/>
            <w:noWrap/>
            <w:vAlign w:val="bottom"/>
            <w:hideMark/>
          </w:tcPr>
          <w:p w:rsidR="00815C67" w:rsidRPr="000A0D5C" w:rsidRDefault="007850D9" w:rsidP="000A0D5C">
            <w:pPr>
              <w:rPr>
                <w:rFonts w:ascii="Franklin Gothic Medium" w:hAnsi="Franklin Gothic Medium" w:cs="Tahoma"/>
                <w:bCs/>
                <w:color w:val="000000"/>
                <w:sz w:val="20"/>
              </w:rPr>
            </w:pPr>
            <w:r>
              <w:rPr>
                <w:rFonts w:ascii="Franklin Gothic Medium" w:hAnsi="Franklin Gothic Medium" w:cs="Tahoma"/>
                <w:bCs/>
                <w:color w:val="000000"/>
                <w:sz w:val="20"/>
              </w:rPr>
              <w:t>4</w:t>
            </w:r>
            <w:r w:rsidRPr="007850D9">
              <w:rPr>
                <w:rFonts w:ascii="Franklin Gothic Medium" w:hAnsi="Franklin Gothic Medium" w:cs="Tahoma"/>
                <w:bCs/>
                <w:color w:val="000000"/>
                <w:sz w:val="20"/>
                <w:vertAlign w:val="superscript"/>
              </w:rPr>
              <w:t>th</w:t>
            </w:r>
            <w:r>
              <w:rPr>
                <w:rFonts w:ascii="Franklin Gothic Medium" w:hAnsi="Franklin Gothic Medium" w:cs="Tahoma"/>
                <w:bCs/>
                <w:color w:val="000000"/>
                <w:sz w:val="20"/>
              </w:rPr>
              <w:t xml:space="preserve"> February, 2016</w:t>
            </w:r>
          </w:p>
        </w:tc>
        <w:tc>
          <w:tcPr>
            <w:tcW w:w="1530" w:type="dxa"/>
            <w:tcBorders>
              <w:top w:val="nil"/>
              <w:left w:val="nil"/>
              <w:bottom w:val="single" w:sz="4" w:space="0" w:color="auto"/>
              <w:right w:val="single" w:sz="4" w:space="0" w:color="auto"/>
            </w:tcBorders>
          </w:tcPr>
          <w:p w:rsidR="00815C67" w:rsidRPr="000A0D5C" w:rsidRDefault="007850D9" w:rsidP="000A0D5C">
            <w:pPr>
              <w:rPr>
                <w:rFonts w:ascii="Franklin Gothic Medium" w:hAnsi="Franklin Gothic Medium" w:cs="Tahoma"/>
                <w:bCs/>
                <w:color w:val="000000"/>
                <w:sz w:val="20"/>
              </w:rPr>
            </w:pPr>
            <w:r>
              <w:rPr>
                <w:rFonts w:ascii="Franklin Gothic Medium" w:hAnsi="Franklin Gothic Medium" w:cs="Tahoma"/>
                <w:bCs/>
                <w:color w:val="000000"/>
                <w:sz w:val="20"/>
              </w:rPr>
              <w:t>Banking business closing Hours</w:t>
            </w:r>
          </w:p>
        </w:tc>
      </w:tr>
      <w:tr w:rsidR="00815C67" w:rsidRPr="000A0D5C" w:rsidTr="00CA78A9">
        <w:trPr>
          <w:trHeight w:val="600"/>
        </w:trPr>
        <w:tc>
          <w:tcPr>
            <w:tcW w:w="5130" w:type="dxa"/>
            <w:tcBorders>
              <w:top w:val="nil"/>
              <w:left w:val="single" w:sz="4" w:space="0" w:color="auto"/>
              <w:bottom w:val="single" w:sz="4" w:space="0" w:color="auto"/>
              <w:right w:val="single" w:sz="4" w:space="0" w:color="auto"/>
            </w:tcBorders>
            <w:shd w:val="clear" w:color="auto" w:fill="auto"/>
            <w:vAlign w:val="center"/>
            <w:hideMark/>
          </w:tcPr>
          <w:p w:rsidR="00815C67" w:rsidRPr="000A0D5C" w:rsidRDefault="00815C67" w:rsidP="008A6521">
            <w:pPr>
              <w:rPr>
                <w:rFonts w:ascii="Franklin Gothic Medium" w:hAnsi="Franklin Gothic Medium" w:cs="Tahoma"/>
                <w:bCs/>
                <w:color w:val="000000"/>
                <w:sz w:val="20"/>
              </w:rPr>
            </w:pPr>
            <w:r w:rsidRPr="000A0D5C">
              <w:rPr>
                <w:rFonts w:ascii="Franklin Gothic Medium" w:hAnsi="Franklin Gothic Medium" w:cs="Tahoma"/>
                <w:bCs/>
                <w:color w:val="000000"/>
                <w:sz w:val="20"/>
              </w:rPr>
              <w:t xml:space="preserve">Last Date for completion of Step-2 of On-Line </w:t>
            </w:r>
            <w:r w:rsidRPr="00A24664">
              <w:rPr>
                <w:rFonts w:ascii="Franklin Gothic Medium" w:hAnsi="Franklin Gothic Medium" w:cs="Tahoma"/>
                <w:bCs/>
                <w:color w:val="000000"/>
                <w:sz w:val="20"/>
              </w:rPr>
              <w:t>Registration</w:t>
            </w:r>
            <w:r w:rsidRPr="000A0D5C">
              <w:rPr>
                <w:rFonts w:ascii="Franklin Gothic Medium" w:hAnsi="Franklin Gothic Medium" w:cs="Tahoma"/>
                <w:bCs/>
                <w:color w:val="000000"/>
                <w:sz w:val="20"/>
              </w:rPr>
              <w:t xml:space="preserve"> </w:t>
            </w:r>
            <w:r w:rsidRPr="00A24664">
              <w:rPr>
                <w:rFonts w:ascii="Franklin Gothic Medium" w:hAnsi="Franklin Gothic Medium" w:cs="Tahoma"/>
                <w:bCs/>
                <w:color w:val="000000"/>
                <w:sz w:val="20"/>
              </w:rPr>
              <w:t>which is also</w:t>
            </w:r>
            <w:r w:rsidRPr="000A0D5C">
              <w:rPr>
                <w:rFonts w:ascii="Franklin Gothic Medium" w:hAnsi="Franklin Gothic Medium" w:cs="Tahoma"/>
                <w:bCs/>
                <w:color w:val="000000"/>
                <w:sz w:val="20"/>
              </w:rPr>
              <w:t xml:space="preserve"> closing of Registration</w:t>
            </w:r>
          </w:p>
        </w:tc>
        <w:tc>
          <w:tcPr>
            <w:tcW w:w="1980" w:type="dxa"/>
            <w:tcBorders>
              <w:top w:val="nil"/>
              <w:left w:val="nil"/>
              <w:bottom w:val="single" w:sz="4" w:space="0" w:color="auto"/>
              <w:right w:val="single" w:sz="4" w:space="0" w:color="auto"/>
            </w:tcBorders>
            <w:shd w:val="clear" w:color="auto" w:fill="auto"/>
            <w:noWrap/>
            <w:vAlign w:val="bottom"/>
            <w:hideMark/>
          </w:tcPr>
          <w:p w:rsidR="00815C67" w:rsidRPr="000A0D5C" w:rsidRDefault="0090727F" w:rsidP="000A0D5C">
            <w:pPr>
              <w:rPr>
                <w:rFonts w:ascii="Franklin Gothic Medium" w:hAnsi="Franklin Gothic Medium" w:cs="Tahoma"/>
                <w:bCs/>
                <w:color w:val="000000"/>
                <w:sz w:val="20"/>
              </w:rPr>
            </w:pPr>
            <w:r>
              <w:rPr>
                <w:rFonts w:ascii="Franklin Gothic Medium" w:hAnsi="Franklin Gothic Medium" w:cs="Tahoma"/>
                <w:bCs/>
                <w:color w:val="000000"/>
                <w:sz w:val="20"/>
              </w:rPr>
              <w:t>9</w:t>
            </w:r>
            <w:r w:rsidR="007850D9" w:rsidRPr="007850D9">
              <w:rPr>
                <w:rFonts w:ascii="Franklin Gothic Medium" w:hAnsi="Franklin Gothic Medium" w:cs="Tahoma"/>
                <w:bCs/>
                <w:color w:val="000000"/>
                <w:sz w:val="20"/>
                <w:vertAlign w:val="superscript"/>
              </w:rPr>
              <w:t>th</w:t>
            </w:r>
            <w:r w:rsidR="007850D9">
              <w:rPr>
                <w:rFonts w:ascii="Franklin Gothic Medium" w:hAnsi="Franklin Gothic Medium" w:cs="Tahoma"/>
                <w:bCs/>
                <w:color w:val="000000"/>
                <w:sz w:val="20"/>
              </w:rPr>
              <w:t xml:space="preserve"> February, 2016</w:t>
            </w:r>
          </w:p>
        </w:tc>
        <w:tc>
          <w:tcPr>
            <w:tcW w:w="1530" w:type="dxa"/>
            <w:tcBorders>
              <w:top w:val="nil"/>
              <w:left w:val="nil"/>
              <w:bottom w:val="single" w:sz="4" w:space="0" w:color="auto"/>
              <w:right w:val="single" w:sz="4" w:space="0" w:color="auto"/>
            </w:tcBorders>
          </w:tcPr>
          <w:p w:rsidR="00CA78A9" w:rsidRDefault="00CA78A9" w:rsidP="000A0D5C">
            <w:pPr>
              <w:rPr>
                <w:rFonts w:ascii="Franklin Gothic Medium" w:hAnsi="Franklin Gothic Medium" w:cs="Tahoma"/>
                <w:bCs/>
                <w:color w:val="000000"/>
                <w:sz w:val="20"/>
              </w:rPr>
            </w:pPr>
          </w:p>
          <w:p w:rsidR="00815C67" w:rsidRPr="000A0D5C" w:rsidRDefault="007850D9" w:rsidP="000A0D5C">
            <w:pPr>
              <w:rPr>
                <w:rFonts w:ascii="Franklin Gothic Medium" w:hAnsi="Franklin Gothic Medium" w:cs="Tahoma"/>
                <w:bCs/>
                <w:color w:val="000000"/>
                <w:sz w:val="20"/>
              </w:rPr>
            </w:pPr>
            <w:r>
              <w:rPr>
                <w:rFonts w:ascii="Franklin Gothic Medium" w:hAnsi="Franklin Gothic Medium" w:cs="Tahoma"/>
                <w:bCs/>
                <w:color w:val="000000"/>
                <w:sz w:val="20"/>
              </w:rPr>
              <w:t>Up to 1800 hrs.</w:t>
            </w:r>
          </w:p>
        </w:tc>
      </w:tr>
    </w:tbl>
    <w:p w:rsidR="000A0D5C" w:rsidRPr="00A24664" w:rsidRDefault="008A6521" w:rsidP="00CF39DF">
      <w:pPr>
        <w:outlineLvl w:val="0"/>
        <w:rPr>
          <w:rFonts w:ascii="Franklin Gothic Medium" w:hAnsi="Franklin Gothic Medium" w:cs="Tahoma"/>
          <w:bCs/>
          <w:color w:val="000000"/>
          <w:sz w:val="20"/>
        </w:rPr>
      </w:pPr>
      <w:r>
        <w:rPr>
          <w:rFonts w:ascii="Franklin Gothic Medium" w:hAnsi="Franklin Gothic Medium" w:cs="Tahoma"/>
          <w:color w:val="000000"/>
          <w:sz w:val="20"/>
          <w:u w:val="words"/>
        </w:rPr>
        <w:tab/>
      </w:r>
      <w:r w:rsidRPr="00A24664">
        <w:rPr>
          <w:rFonts w:ascii="Franklin Gothic Medium" w:hAnsi="Franklin Gothic Medium" w:cs="Tahoma"/>
          <w:bCs/>
          <w:color w:val="000000"/>
          <w:sz w:val="20"/>
        </w:rPr>
        <w:t>*Closing hour of business</w:t>
      </w:r>
    </w:p>
    <w:p w:rsidR="00F356F4" w:rsidRDefault="00F356F4" w:rsidP="00CF39DF">
      <w:pPr>
        <w:pStyle w:val="ListParagraph"/>
        <w:ind w:left="630"/>
        <w:jc w:val="both"/>
        <w:outlineLvl w:val="0"/>
        <w:rPr>
          <w:rFonts w:ascii="Franklin Gothic Medium" w:hAnsi="Franklin Gothic Medium" w:cs="Tahoma"/>
          <w:b/>
          <w:bCs/>
          <w:color w:val="000000"/>
          <w:u w:val="words"/>
        </w:rPr>
      </w:pPr>
    </w:p>
    <w:p w:rsidR="00CF39DF" w:rsidRPr="00CB238A" w:rsidRDefault="00CF39DF" w:rsidP="00F356F4">
      <w:pPr>
        <w:pStyle w:val="ListParagraph"/>
        <w:ind w:left="709"/>
        <w:jc w:val="both"/>
        <w:outlineLvl w:val="0"/>
        <w:rPr>
          <w:rFonts w:ascii="Franklin Gothic Medium" w:hAnsi="Franklin Gothic Medium" w:cs="Tahoma"/>
          <w:bCs/>
          <w:i/>
          <w:iCs/>
          <w:color w:val="000000"/>
        </w:rPr>
      </w:pPr>
      <w:r w:rsidRPr="00CB238A">
        <w:rPr>
          <w:rFonts w:ascii="Franklin Gothic Medium" w:hAnsi="Franklin Gothic Medium" w:cs="Tahoma"/>
          <w:bCs/>
          <w:i/>
          <w:iCs/>
          <w:color w:val="000000"/>
        </w:rPr>
        <w:t xml:space="preserve">For more details, please refer to instructions under “HOW TO APPLY” in this advertisement while </w:t>
      </w:r>
      <w:r w:rsidR="008A6521" w:rsidRPr="00CB238A">
        <w:rPr>
          <w:rFonts w:ascii="Franklin Gothic Medium" w:hAnsi="Franklin Gothic Medium" w:cs="Tahoma"/>
          <w:bCs/>
          <w:i/>
          <w:iCs/>
          <w:color w:val="000000"/>
        </w:rPr>
        <w:t>filling</w:t>
      </w:r>
      <w:r w:rsidR="008A6521">
        <w:rPr>
          <w:rFonts w:ascii="Franklin Gothic Medium" w:hAnsi="Franklin Gothic Medium" w:cs="Tahoma"/>
          <w:bCs/>
          <w:i/>
          <w:iCs/>
          <w:color w:val="000000"/>
        </w:rPr>
        <w:t xml:space="preserve"> </w:t>
      </w:r>
      <w:r w:rsidR="008A6521" w:rsidRPr="00CB238A">
        <w:rPr>
          <w:rFonts w:ascii="Franklin Gothic Medium" w:hAnsi="Franklin Gothic Medium" w:cs="Tahoma"/>
          <w:bCs/>
          <w:i/>
          <w:iCs/>
          <w:color w:val="000000"/>
        </w:rPr>
        <w:t>up</w:t>
      </w:r>
      <w:r w:rsidRPr="00CB238A">
        <w:rPr>
          <w:rFonts w:ascii="Franklin Gothic Medium" w:hAnsi="Franklin Gothic Medium" w:cs="Tahoma"/>
          <w:bCs/>
          <w:i/>
          <w:iCs/>
          <w:color w:val="000000"/>
        </w:rPr>
        <w:t xml:space="preserve"> on-line registration </w:t>
      </w:r>
      <w:r w:rsidR="008A6521" w:rsidRPr="00CB238A">
        <w:rPr>
          <w:rFonts w:ascii="Franklin Gothic Medium" w:hAnsi="Franklin Gothic Medium" w:cs="Tahoma"/>
          <w:bCs/>
          <w:i/>
          <w:iCs/>
          <w:color w:val="000000"/>
        </w:rPr>
        <w:t xml:space="preserve">form </w:t>
      </w:r>
      <w:r w:rsidR="008A6521">
        <w:rPr>
          <w:rFonts w:ascii="Franklin Gothic Medium" w:hAnsi="Franklin Gothic Medium" w:cs="Tahoma"/>
          <w:bCs/>
          <w:i/>
          <w:iCs/>
          <w:color w:val="000000"/>
        </w:rPr>
        <w:t>and</w:t>
      </w:r>
      <w:r w:rsidRPr="00CB238A">
        <w:rPr>
          <w:rFonts w:ascii="Franklin Gothic Medium" w:hAnsi="Franklin Gothic Medium" w:cs="Tahoma"/>
          <w:bCs/>
          <w:i/>
          <w:iCs/>
          <w:color w:val="000000"/>
        </w:rPr>
        <w:t xml:space="preserve"> also detailed instructions </w:t>
      </w:r>
      <w:r w:rsidR="008A6521" w:rsidRPr="00CB238A">
        <w:rPr>
          <w:rFonts w:ascii="Franklin Gothic Medium" w:hAnsi="Franklin Gothic Medium" w:cs="Tahoma"/>
          <w:bCs/>
          <w:i/>
          <w:iCs/>
          <w:color w:val="000000"/>
        </w:rPr>
        <w:t>given</w:t>
      </w:r>
      <w:r w:rsidR="008A6521">
        <w:rPr>
          <w:rFonts w:ascii="Franklin Gothic Medium" w:hAnsi="Franklin Gothic Medium" w:cs="Tahoma"/>
          <w:bCs/>
          <w:i/>
          <w:iCs/>
          <w:color w:val="000000"/>
        </w:rPr>
        <w:t xml:space="preserve"> </w:t>
      </w:r>
      <w:r w:rsidR="008A6521" w:rsidRPr="00CB238A">
        <w:rPr>
          <w:rFonts w:ascii="Franklin Gothic Medium" w:hAnsi="Franklin Gothic Medium" w:cs="Tahoma"/>
          <w:bCs/>
          <w:i/>
          <w:iCs/>
          <w:color w:val="000000"/>
        </w:rPr>
        <w:t xml:space="preserve">in </w:t>
      </w:r>
      <w:r w:rsidR="008A6521">
        <w:rPr>
          <w:rFonts w:ascii="Franklin Gothic Medium" w:hAnsi="Franklin Gothic Medium" w:cs="Tahoma"/>
          <w:bCs/>
          <w:i/>
          <w:iCs/>
          <w:color w:val="000000"/>
        </w:rPr>
        <w:t>main</w:t>
      </w:r>
      <w:r w:rsidRPr="00CB238A">
        <w:rPr>
          <w:rFonts w:ascii="Franklin Gothic Medium" w:hAnsi="Franklin Gothic Medium" w:cs="Tahoma"/>
          <w:bCs/>
          <w:i/>
          <w:iCs/>
          <w:color w:val="000000"/>
        </w:rPr>
        <w:t xml:space="preserve"> instruction</w:t>
      </w:r>
      <w:r>
        <w:rPr>
          <w:rFonts w:ascii="Franklin Gothic Medium" w:hAnsi="Franklin Gothic Medium" w:cs="Tahoma"/>
          <w:bCs/>
          <w:i/>
          <w:iCs/>
          <w:color w:val="000000"/>
        </w:rPr>
        <w:t>s</w:t>
      </w:r>
      <w:r w:rsidR="00A305C7">
        <w:rPr>
          <w:rFonts w:ascii="Franklin Gothic Medium" w:hAnsi="Franklin Gothic Medium" w:cs="Tahoma"/>
          <w:bCs/>
          <w:i/>
          <w:iCs/>
          <w:color w:val="000000"/>
        </w:rPr>
        <w:t xml:space="preserve"> page </w:t>
      </w:r>
      <w:r w:rsidR="008A6521">
        <w:rPr>
          <w:rFonts w:ascii="Franklin Gothic Medium" w:hAnsi="Franklin Gothic Medium" w:cs="Tahoma"/>
          <w:bCs/>
          <w:i/>
          <w:iCs/>
          <w:color w:val="000000"/>
        </w:rPr>
        <w:t xml:space="preserve">of </w:t>
      </w:r>
      <w:r w:rsidR="008A6521" w:rsidRPr="00CB238A">
        <w:rPr>
          <w:rFonts w:ascii="Franklin Gothic Medium" w:hAnsi="Franklin Gothic Medium" w:cs="Tahoma"/>
          <w:bCs/>
          <w:i/>
          <w:iCs/>
          <w:color w:val="000000"/>
        </w:rPr>
        <w:t>on</w:t>
      </w:r>
      <w:r w:rsidRPr="00CB238A">
        <w:rPr>
          <w:rFonts w:ascii="Franklin Gothic Medium" w:hAnsi="Franklin Gothic Medium" w:cs="Tahoma"/>
          <w:bCs/>
          <w:i/>
          <w:iCs/>
          <w:color w:val="000000"/>
        </w:rPr>
        <w:t>-line application.</w:t>
      </w:r>
      <w:r>
        <w:rPr>
          <w:rFonts w:ascii="Franklin Gothic Medium" w:hAnsi="Franklin Gothic Medium" w:cs="Tahoma"/>
          <w:bCs/>
          <w:i/>
          <w:iCs/>
          <w:color w:val="000000"/>
        </w:rPr>
        <w:t xml:space="preserve"> </w:t>
      </w:r>
    </w:p>
    <w:p w:rsidR="00CF39DF" w:rsidRPr="00197110" w:rsidRDefault="00CF39DF" w:rsidP="00CF39DF">
      <w:pPr>
        <w:pStyle w:val="ListParagraph"/>
        <w:tabs>
          <w:tab w:val="left" w:pos="-2880"/>
        </w:tabs>
        <w:ind w:left="1080" w:hanging="360"/>
        <w:jc w:val="both"/>
        <w:outlineLvl w:val="0"/>
        <w:rPr>
          <w:rFonts w:ascii="Franklin Gothic Medium" w:hAnsi="Franklin Gothic Medium" w:cs="Tahoma"/>
          <w:b/>
          <w:color w:val="000000"/>
        </w:rPr>
      </w:pPr>
    </w:p>
    <w:p w:rsidR="00CF39DF" w:rsidRDefault="00CF39DF" w:rsidP="00F356F4">
      <w:pPr>
        <w:pStyle w:val="ListParagraph"/>
        <w:tabs>
          <w:tab w:val="left" w:pos="-2880"/>
        </w:tabs>
        <w:ind w:left="709"/>
        <w:jc w:val="both"/>
        <w:outlineLvl w:val="0"/>
        <w:rPr>
          <w:rFonts w:ascii="Franklin Gothic Medium" w:hAnsi="Franklin Gothic Medium" w:cs="Tahoma"/>
          <w:bCs/>
          <w:i/>
          <w:iCs/>
          <w:color w:val="000000"/>
        </w:rPr>
      </w:pPr>
      <w:r w:rsidRPr="00CB238A">
        <w:rPr>
          <w:rFonts w:ascii="Franklin Gothic Medium" w:hAnsi="Franklin Gothic Medium" w:cs="Tahoma"/>
          <w:bCs/>
          <w:i/>
          <w:iCs/>
          <w:color w:val="000000"/>
        </w:rPr>
        <w:lastRenderedPageBreak/>
        <w:tab/>
        <w:t xml:space="preserve">Candidates </w:t>
      </w:r>
      <w:r>
        <w:rPr>
          <w:rFonts w:ascii="Franklin Gothic Medium" w:hAnsi="Franklin Gothic Medium" w:cs="Tahoma"/>
          <w:bCs/>
          <w:i/>
          <w:iCs/>
          <w:color w:val="000000"/>
        </w:rPr>
        <w:t>in their own interest</w:t>
      </w:r>
      <w:r w:rsidRPr="00295D43">
        <w:rPr>
          <w:rFonts w:ascii="Franklin Gothic Medium" w:hAnsi="Franklin Gothic Medium" w:cs="Tahoma"/>
          <w:bCs/>
          <w:i/>
          <w:iCs/>
          <w:color w:val="000000"/>
        </w:rPr>
        <w:t xml:space="preserve"> </w:t>
      </w:r>
      <w:r w:rsidRPr="00CB238A">
        <w:rPr>
          <w:rFonts w:ascii="Franklin Gothic Medium" w:hAnsi="Franklin Gothic Medium" w:cs="Tahoma"/>
          <w:bCs/>
          <w:i/>
          <w:iCs/>
          <w:color w:val="000000"/>
        </w:rPr>
        <w:t>are advised, not to wait till the last date &amp; time and register</w:t>
      </w:r>
      <w:r>
        <w:rPr>
          <w:rFonts w:ascii="Franklin Gothic Medium" w:hAnsi="Franklin Gothic Medium" w:cs="Tahoma"/>
          <w:bCs/>
          <w:i/>
          <w:iCs/>
          <w:color w:val="000000"/>
        </w:rPr>
        <w:t xml:space="preserve"> their application</w:t>
      </w:r>
      <w:r w:rsidRPr="00CB238A">
        <w:rPr>
          <w:rFonts w:ascii="Franklin Gothic Medium" w:hAnsi="Franklin Gothic Medium" w:cs="Tahoma"/>
          <w:bCs/>
          <w:i/>
          <w:iCs/>
          <w:color w:val="000000"/>
        </w:rPr>
        <w:t xml:space="preserve"> well </w:t>
      </w:r>
      <w:r w:rsidR="00AD6283">
        <w:rPr>
          <w:rFonts w:ascii="Franklin Gothic Medium" w:hAnsi="Franklin Gothic Medium" w:cs="Tahoma"/>
          <w:bCs/>
          <w:i/>
          <w:iCs/>
          <w:color w:val="000000"/>
        </w:rPr>
        <w:t>in advance</w:t>
      </w:r>
      <w:r w:rsidRPr="00CB238A">
        <w:rPr>
          <w:rFonts w:ascii="Franklin Gothic Medium" w:hAnsi="Franklin Gothic Medium" w:cs="Tahoma"/>
          <w:bCs/>
          <w:i/>
          <w:iCs/>
          <w:color w:val="000000"/>
        </w:rPr>
        <w:t>.</w:t>
      </w:r>
      <w:r>
        <w:rPr>
          <w:rFonts w:ascii="Franklin Gothic Medium" w:hAnsi="Franklin Gothic Medium" w:cs="Tahoma"/>
          <w:bCs/>
          <w:i/>
          <w:iCs/>
          <w:color w:val="000000"/>
        </w:rPr>
        <w:t xml:space="preserve"> </w:t>
      </w:r>
      <w:r w:rsidRPr="00CB238A">
        <w:rPr>
          <w:rFonts w:ascii="Franklin Gothic Medium" w:hAnsi="Franklin Gothic Medium" w:cs="Tahoma"/>
          <w:bCs/>
          <w:i/>
          <w:iCs/>
          <w:color w:val="000000"/>
        </w:rPr>
        <w:t>AAI shall not be held responsible, if the candidate</w:t>
      </w:r>
      <w:r w:rsidR="00EA52B2">
        <w:rPr>
          <w:rFonts w:ascii="Franklin Gothic Medium" w:hAnsi="Franklin Gothic Medium" w:cs="Tahoma"/>
          <w:bCs/>
          <w:i/>
          <w:iCs/>
          <w:color w:val="000000"/>
        </w:rPr>
        <w:t xml:space="preserve"> is</w:t>
      </w:r>
      <w:r w:rsidRPr="00CB238A">
        <w:rPr>
          <w:rFonts w:ascii="Franklin Gothic Medium" w:hAnsi="Franklin Gothic Medium" w:cs="Tahoma"/>
          <w:bCs/>
          <w:i/>
          <w:iCs/>
          <w:color w:val="000000"/>
        </w:rPr>
        <w:t xml:space="preserve"> not able to submit </w:t>
      </w:r>
      <w:r w:rsidR="00EA52B2">
        <w:rPr>
          <w:rFonts w:ascii="Franklin Gothic Medium" w:hAnsi="Franklin Gothic Medium" w:cs="Tahoma"/>
          <w:bCs/>
          <w:i/>
          <w:iCs/>
          <w:color w:val="000000"/>
        </w:rPr>
        <w:t>his/her</w:t>
      </w:r>
      <w:r w:rsidRPr="00CB238A">
        <w:rPr>
          <w:rFonts w:ascii="Franklin Gothic Medium" w:hAnsi="Franklin Gothic Medium" w:cs="Tahoma"/>
          <w:bCs/>
          <w:i/>
          <w:iCs/>
          <w:color w:val="000000"/>
        </w:rPr>
        <w:t xml:space="preserve"> application due to last minute rush.</w:t>
      </w:r>
    </w:p>
    <w:p w:rsidR="00CF39DF" w:rsidRPr="00CB238A" w:rsidRDefault="00CF39DF" w:rsidP="00CF39DF">
      <w:pPr>
        <w:pStyle w:val="ListParagraph"/>
        <w:tabs>
          <w:tab w:val="left" w:pos="-2880"/>
        </w:tabs>
        <w:ind w:left="1080" w:hanging="360"/>
        <w:jc w:val="both"/>
        <w:outlineLvl w:val="0"/>
        <w:rPr>
          <w:rFonts w:ascii="Franklin Gothic Medium" w:hAnsi="Franklin Gothic Medium" w:cs="Tahoma"/>
          <w:bCs/>
          <w:i/>
          <w:iCs/>
          <w:caps/>
          <w:color w:val="000000"/>
        </w:rPr>
      </w:pPr>
    </w:p>
    <w:p w:rsidR="00CF39DF" w:rsidRPr="00DC4B66" w:rsidRDefault="00CF39DF" w:rsidP="00CF39DF">
      <w:pPr>
        <w:pStyle w:val="ListParagraph"/>
        <w:ind w:left="0"/>
        <w:jc w:val="both"/>
        <w:outlineLvl w:val="0"/>
        <w:rPr>
          <w:rFonts w:ascii="Franklin Gothic Medium" w:hAnsi="Franklin Gothic Medium" w:cs="Tahoma"/>
          <w:b/>
          <w:bCs/>
          <w:caps/>
          <w:color w:val="000000"/>
          <w:u w:val="single"/>
        </w:rPr>
      </w:pPr>
    </w:p>
    <w:p w:rsidR="0030733E" w:rsidRDefault="00CF39DF" w:rsidP="00FE5F9C">
      <w:pPr>
        <w:pStyle w:val="ListParagraph"/>
        <w:numPr>
          <w:ilvl w:val="0"/>
          <w:numId w:val="19"/>
        </w:numPr>
        <w:tabs>
          <w:tab w:val="left" w:pos="-2880"/>
        </w:tabs>
        <w:ind w:left="709" w:hanging="567"/>
        <w:jc w:val="both"/>
        <w:outlineLvl w:val="0"/>
        <w:rPr>
          <w:rFonts w:ascii="Franklin Gothic Medium" w:hAnsi="Franklin Gothic Medium" w:cs="Tahoma"/>
          <w:bCs/>
          <w:i/>
          <w:iCs/>
          <w:color w:val="000000"/>
        </w:rPr>
      </w:pPr>
      <w:r w:rsidRPr="00F356F4">
        <w:rPr>
          <w:rFonts w:ascii="Franklin Gothic Medium" w:hAnsi="Franklin Gothic Medium" w:cs="Tahoma"/>
          <w:b/>
          <w:bCs/>
          <w:iCs/>
          <w:color w:val="000000"/>
          <w:u w:val="single"/>
        </w:rPr>
        <w:t>MINIMUM QUALIFICATION</w:t>
      </w:r>
      <w:r w:rsidRPr="00DC4B66">
        <w:rPr>
          <w:rFonts w:ascii="Franklin Gothic Medium" w:hAnsi="Franklin Gothic Medium" w:cs="Tahoma"/>
          <w:bCs/>
          <w:i/>
          <w:iCs/>
          <w:color w:val="000000"/>
        </w:rPr>
        <w:t xml:space="preserve"> : </w:t>
      </w:r>
    </w:p>
    <w:p w:rsidR="001B19F8" w:rsidRDefault="001B19F8" w:rsidP="001B19F8">
      <w:pPr>
        <w:pStyle w:val="ListParagraph"/>
        <w:tabs>
          <w:tab w:val="left" w:pos="-2880"/>
        </w:tabs>
        <w:ind w:left="709"/>
        <w:jc w:val="both"/>
        <w:outlineLvl w:val="0"/>
        <w:rPr>
          <w:rFonts w:ascii="Franklin Gothic Medium" w:hAnsi="Franklin Gothic Medium" w:cs="Tahoma"/>
          <w:b/>
          <w:bCs/>
          <w:iCs/>
          <w:color w:val="000000"/>
          <w:u w:val="single"/>
        </w:rPr>
      </w:pPr>
    </w:p>
    <w:p w:rsidR="001B19F8" w:rsidRPr="001B19F8" w:rsidRDefault="001B19F8" w:rsidP="001B19F8">
      <w:pPr>
        <w:pStyle w:val="ListParagraph"/>
        <w:tabs>
          <w:tab w:val="left" w:pos="-2880"/>
        </w:tabs>
        <w:ind w:left="709"/>
        <w:jc w:val="both"/>
        <w:outlineLvl w:val="0"/>
        <w:rPr>
          <w:rFonts w:ascii="Franklin Gothic Medium" w:hAnsi="Franklin Gothic Medium" w:cs="Tahoma"/>
          <w:bCs/>
          <w:i/>
          <w:iCs/>
          <w:color w:val="000000"/>
        </w:rPr>
      </w:pPr>
      <w:r w:rsidRPr="001B19F8">
        <w:rPr>
          <w:rFonts w:ascii="Franklin Gothic Medium" w:hAnsi="Franklin Gothic Medium" w:cs="Tahoma"/>
          <w:bCs/>
          <w:iCs/>
          <w:color w:val="000000"/>
          <w:u w:val="single"/>
        </w:rPr>
        <w:t>The candidate should possess the following qualifications for on-line registration of application:</w:t>
      </w:r>
    </w:p>
    <w:p w:rsidR="0030733E" w:rsidRDefault="0030733E" w:rsidP="0030733E">
      <w:pPr>
        <w:pStyle w:val="ListParagraph"/>
        <w:tabs>
          <w:tab w:val="left" w:pos="-2880"/>
        </w:tabs>
        <w:ind w:left="709"/>
        <w:jc w:val="both"/>
        <w:outlineLvl w:val="0"/>
        <w:rPr>
          <w:rFonts w:ascii="Franklin Gothic Medium" w:hAnsi="Franklin Gothic Medium" w:cs="Tahoma"/>
          <w:b/>
          <w:bCs/>
          <w:iCs/>
          <w:color w:val="000000"/>
          <w:u w:val="single"/>
        </w:rPr>
      </w:pPr>
    </w:p>
    <w:p w:rsidR="0003019F" w:rsidRDefault="0030733E" w:rsidP="0030733E">
      <w:pPr>
        <w:pStyle w:val="ListParagraph"/>
        <w:tabs>
          <w:tab w:val="left" w:pos="-2880"/>
        </w:tabs>
        <w:ind w:left="709"/>
        <w:jc w:val="both"/>
        <w:outlineLvl w:val="0"/>
        <w:rPr>
          <w:rFonts w:ascii="Franklin Gothic Medium" w:hAnsi="Franklin Gothic Medium" w:cs="Tahoma"/>
          <w:bCs/>
          <w:iCs/>
          <w:color w:val="000000"/>
        </w:rPr>
      </w:pPr>
      <w:r w:rsidRPr="0003019F">
        <w:rPr>
          <w:rFonts w:ascii="Franklin Gothic Medium" w:hAnsi="Franklin Gothic Medium" w:cs="Tahoma"/>
          <w:b/>
          <w:bCs/>
          <w:iCs/>
          <w:color w:val="000000"/>
        </w:rPr>
        <w:t>Junior Executive (ATC):</w:t>
      </w:r>
      <w:r>
        <w:rPr>
          <w:rFonts w:ascii="Franklin Gothic Medium" w:hAnsi="Franklin Gothic Medium" w:cs="Tahoma"/>
          <w:bCs/>
          <w:iCs/>
          <w:color w:val="000000"/>
        </w:rPr>
        <w:t xml:space="preserve">   </w:t>
      </w:r>
    </w:p>
    <w:p w:rsidR="0003019F" w:rsidRDefault="0003019F" w:rsidP="0030733E">
      <w:pPr>
        <w:pStyle w:val="ListParagraph"/>
        <w:tabs>
          <w:tab w:val="left" w:pos="-2880"/>
        </w:tabs>
        <w:ind w:left="709"/>
        <w:jc w:val="both"/>
        <w:outlineLvl w:val="0"/>
        <w:rPr>
          <w:rFonts w:ascii="Franklin Gothic Medium" w:hAnsi="Franklin Gothic Medium" w:cs="Tahoma"/>
          <w:bCs/>
          <w:iCs/>
          <w:color w:val="000000"/>
        </w:rPr>
      </w:pPr>
    </w:p>
    <w:p w:rsidR="0030733E" w:rsidRDefault="0030733E" w:rsidP="0030733E">
      <w:pPr>
        <w:pStyle w:val="ListParagraph"/>
        <w:tabs>
          <w:tab w:val="left" w:pos="-2880"/>
        </w:tabs>
        <w:ind w:left="709"/>
        <w:jc w:val="both"/>
        <w:outlineLvl w:val="0"/>
        <w:rPr>
          <w:rFonts w:ascii="Franklin Gothic Medium" w:hAnsi="Franklin Gothic Medium" w:cs="Tahoma"/>
          <w:bCs/>
          <w:iCs/>
          <w:color w:val="000000"/>
        </w:rPr>
      </w:pPr>
      <w:r w:rsidRPr="0030733E">
        <w:rPr>
          <w:rFonts w:ascii="Franklin Gothic Medium" w:hAnsi="Franklin Gothic Medium" w:cs="Tahoma"/>
          <w:bCs/>
          <w:iCs/>
          <w:color w:val="000000"/>
        </w:rPr>
        <w:t>Regula</w:t>
      </w:r>
      <w:r w:rsidR="007850D9">
        <w:rPr>
          <w:rFonts w:ascii="Franklin Gothic Medium" w:hAnsi="Franklin Gothic Medium" w:cs="Tahoma"/>
          <w:bCs/>
          <w:iCs/>
          <w:color w:val="000000"/>
        </w:rPr>
        <w:t>r full time Bachelor’s  Degree of three years</w:t>
      </w:r>
      <w:r w:rsidRPr="0030733E">
        <w:rPr>
          <w:rFonts w:ascii="Franklin Gothic Medium" w:hAnsi="Franklin Gothic Medium" w:cs="Tahoma"/>
          <w:bCs/>
          <w:iCs/>
          <w:color w:val="000000"/>
        </w:rPr>
        <w:t xml:space="preserve"> in Science (B.Sc.) with Physics and Mathematics from a recognized university with minimum 60% marks or full time regular Bachelor’s degree in Engi</w:t>
      </w:r>
      <w:r w:rsidR="007850D9">
        <w:rPr>
          <w:rFonts w:ascii="Franklin Gothic Medium" w:hAnsi="Franklin Gothic Medium" w:cs="Tahoma"/>
          <w:bCs/>
          <w:iCs/>
          <w:color w:val="000000"/>
        </w:rPr>
        <w:t>neering in any discipline from a recognized University</w:t>
      </w:r>
      <w:r w:rsidRPr="0030733E">
        <w:rPr>
          <w:rFonts w:ascii="Franklin Gothic Medium" w:hAnsi="Franklin Gothic Medium" w:cs="Tahoma"/>
          <w:bCs/>
          <w:iCs/>
          <w:color w:val="000000"/>
        </w:rPr>
        <w:t xml:space="preserve"> with minimum 60% marks.</w:t>
      </w:r>
      <w:r w:rsidR="001B19F8">
        <w:rPr>
          <w:rFonts w:ascii="Franklin Gothic Medium" w:hAnsi="Franklin Gothic Medium" w:cs="Tahoma"/>
          <w:bCs/>
          <w:iCs/>
          <w:color w:val="000000"/>
        </w:rPr>
        <w:t xml:space="preserve"> </w:t>
      </w:r>
    </w:p>
    <w:p w:rsidR="006D4852" w:rsidRDefault="006D4852" w:rsidP="0030733E">
      <w:pPr>
        <w:pStyle w:val="ListParagraph"/>
        <w:tabs>
          <w:tab w:val="left" w:pos="-2880"/>
        </w:tabs>
        <w:ind w:left="709"/>
        <w:jc w:val="both"/>
        <w:outlineLvl w:val="0"/>
        <w:rPr>
          <w:rFonts w:ascii="Franklin Gothic Medium" w:hAnsi="Franklin Gothic Medium" w:cs="Tahoma"/>
          <w:bCs/>
          <w:iCs/>
          <w:color w:val="000000"/>
        </w:rPr>
      </w:pPr>
    </w:p>
    <w:p w:rsidR="0030733E" w:rsidRPr="00561C5A" w:rsidRDefault="006D4852" w:rsidP="00561C5A">
      <w:pPr>
        <w:pStyle w:val="ListParagraph"/>
        <w:tabs>
          <w:tab w:val="left" w:pos="-2880"/>
        </w:tabs>
        <w:ind w:left="709"/>
        <w:jc w:val="both"/>
        <w:outlineLvl w:val="0"/>
        <w:rPr>
          <w:rFonts w:ascii="Franklin Gothic Medium" w:hAnsi="Franklin Gothic Medium" w:cs="Tahoma"/>
          <w:bCs/>
          <w:iCs/>
          <w:color w:val="000000"/>
        </w:rPr>
      </w:pPr>
      <w:r>
        <w:rPr>
          <w:rFonts w:ascii="Franklin Gothic Medium" w:hAnsi="Franklin Gothic Medium" w:cs="Tahoma"/>
          <w:bCs/>
          <w:iCs/>
          <w:color w:val="000000"/>
        </w:rPr>
        <w:t>The candidate shall have minimum proficiency in both spoken and written English of the level of 10+2 standard.  He/she shall also attain the ICAO language minimum proficiency level 4 (operational) for the purpose of issue of license or rating.</w:t>
      </w:r>
      <w:r w:rsidR="00FE6932">
        <w:rPr>
          <w:rFonts w:ascii="Franklin Gothic Medium" w:hAnsi="Franklin Gothic Medium" w:cs="Tahoma"/>
          <w:bCs/>
          <w:iCs/>
          <w:color w:val="000000"/>
        </w:rPr>
        <w:t xml:space="preserve">  </w:t>
      </w:r>
      <w:r>
        <w:rPr>
          <w:rFonts w:ascii="Franklin Gothic Medium" w:hAnsi="Franklin Gothic Medium" w:cs="Tahoma"/>
          <w:bCs/>
          <w:iCs/>
          <w:color w:val="000000"/>
        </w:rPr>
        <w:t>Any candidate who is not able to attain ICAO proficiency level 4 or able during the training, his /her services are liable to be terminated.</w:t>
      </w:r>
    </w:p>
    <w:p w:rsidR="001E0766" w:rsidRDefault="001E0766" w:rsidP="0030733E">
      <w:pPr>
        <w:pStyle w:val="ListParagraph"/>
        <w:tabs>
          <w:tab w:val="left" w:pos="-2880"/>
        </w:tabs>
        <w:ind w:left="709"/>
        <w:jc w:val="both"/>
        <w:outlineLvl w:val="0"/>
        <w:rPr>
          <w:rFonts w:ascii="Franklin Gothic Medium" w:hAnsi="Franklin Gothic Medium" w:cs="Tahoma"/>
        </w:rPr>
      </w:pPr>
    </w:p>
    <w:p w:rsidR="001E0766" w:rsidRPr="00A75773" w:rsidRDefault="001E0766" w:rsidP="0030733E">
      <w:pPr>
        <w:pStyle w:val="ListParagraph"/>
        <w:tabs>
          <w:tab w:val="left" w:pos="-2880"/>
        </w:tabs>
        <w:ind w:left="709"/>
        <w:jc w:val="both"/>
        <w:outlineLvl w:val="0"/>
        <w:rPr>
          <w:rFonts w:ascii="Franklin Gothic Medium" w:hAnsi="Franklin Gothic Medium" w:cs="Tahoma"/>
          <w:bCs/>
          <w:i/>
          <w:iCs/>
          <w:color w:val="000000"/>
        </w:rPr>
      </w:pPr>
      <w:r>
        <w:rPr>
          <w:rFonts w:ascii="Franklin Gothic Medium" w:hAnsi="Franklin Gothic Medium" w:cs="Tahoma"/>
        </w:rPr>
        <w:t xml:space="preserve">The </w:t>
      </w:r>
      <w:r w:rsidRPr="00C15148">
        <w:rPr>
          <w:rFonts w:ascii="Franklin Gothic Medium" w:hAnsi="Franklin Gothic Medium" w:cs="Tahoma"/>
          <w:b/>
          <w:u w:val="single"/>
        </w:rPr>
        <w:t>departmental candidates</w:t>
      </w:r>
      <w:r>
        <w:rPr>
          <w:rFonts w:ascii="Franklin Gothic Medium" w:hAnsi="Franklin Gothic Medium" w:cs="Tahoma"/>
        </w:rPr>
        <w:t xml:space="preserve"> possessing recognized degrees obtained through part-time/correspondence/distance education mode </w:t>
      </w:r>
      <w:r w:rsidR="00C15148">
        <w:rPr>
          <w:rFonts w:ascii="Franklin Gothic Medium" w:hAnsi="Franklin Gothic Medium" w:cs="Tahoma"/>
        </w:rPr>
        <w:t>are also</w:t>
      </w:r>
      <w:r>
        <w:rPr>
          <w:rFonts w:ascii="Franklin Gothic Medium" w:hAnsi="Franklin Gothic Medium" w:cs="Tahoma"/>
        </w:rPr>
        <w:t xml:space="preserve"> eligible to</w:t>
      </w:r>
      <w:r w:rsidR="00C15148">
        <w:rPr>
          <w:rFonts w:ascii="Franklin Gothic Medium" w:hAnsi="Franklin Gothic Medium" w:cs="Tahoma"/>
        </w:rPr>
        <w:t xml:space="preserve"> appear in the </w:t>
      </w:r>
      <w:r w:rsidR="007850D9">
        <w:rPr>
          <w:rFonts w:ascii="Franklin Gothic Medium" w:hAnsi="Franklin Gothic Medium" w:cs="Tahoma"/>
        </w:rPr>
        <w:t>computer based test/</w:t>
      </w:r>
      <w:r w:rsidR="00C15148">
        <w:rPr>
          <w:rFonts w:ascii="Franklin Gothic Medium" w:hAnsi="Franklin Gothic Medium" w:cs="Tahoma"/>
        </w:rPr>
        <w:t xml:space="preserve">online examination.  </w:t>
      </w:r>
    </w:p>
    <w:p w:rsidR="00A75773" w:rsidRDefault="00A75773" w:rsidP="00A75773">
      <w:pPr>
        <w:pStyle w:val="ListParagraph"/>
        <w:tabs>
          <w:tab w:val="left" w:pos="-2880"/>
        </w:tabs>
        <w:ind w:left="709"/>
        <w:jc w:val="both"/>
        <w:outlineLvl w:val="0"/>
        <w:rPr>
          <w:rFonts w:ascii="Franklin Gothic Medium" w:hAnsi="Franklin Gothic Medium" w:cs="Tahoma"/>
          <w:b/>
          <w:bCs/>
          <w:i/>
          <w:iCs/>
          <w:color w:val="000000"/>
          <w:u w:val="single"/>
        </w:rPr>
      </w:pPr>
    </w:p>
    <w:p w:rsidR="00F356F4" w:rsidRPr="00197110" w:rsidRDefault="00A75773" w:rsidP="00AD6283">
      <w:pPr>
        <w:ind w:left="709"/>
        <w:rPr>
          <w:rFonts w:ascii="Franklin Gothic Medium" w:hAnsi="Franklin Gothic Medium" w:cs="Tahoma"/>
          <w:b/>
          <w:color w:val="000000"/>
          <w:sz w:val="20"/>
          <w:u w:val="single"/>
        </w:rPr>
      </w:pPr>
      <w:r w:rsidRPr="00A75773">
        <w:rPr>
          <w:rFonts w:asciiTheme="minorHAnsi" w:hAnsiTheme="minorHAnsi" w:cs="Arial"/>
          <w:iCs/>
          <w:color w:val="000000"/>
          <w:sz w:val="22"/>
          <w:szCs w:val="22"/>
        </w:rPr>
        <w:t xml:space="preserve"> </w:t>
      </w:r>
      <w:r w:rsidR="00F356F4" w:rsidRPr="00197110">
        <w:rPr>
          <w:rFonts w:ascii="Franklin Gothic Medium" w:hAnsi="Franklin Gothic Medium" w:cs="Tahoma"/>
          <w:b/>
          <w:color w:val="000000"/>
          <w:sz w:val="20"/>
          <w:u w:val="single"/>
        </w:rPr>
        <w:t>Important instructions:</w:t>
      </w:r>
    </w:p>
    <w:p w:rsidR="00F356F4" w:rsidRPr="00197110" w:rsidRDefault="00F356F4" w:rsidP="00FE5F9C">
      <w:pPr>
        <w:numPr>
          <w:ilvl w:val="1"/>
          <w:numId w:val="17"/>
        </w:numPr>
        <w:spacing w:before="120" w:after="120"/>
        <w:ind w:left="1260" w:hanging="540"/>
        <w:jc w:val="both"/>
        <w:rPr>
          <w:rFonts w:ascii="Franklin Gothic Medium" w:eastAsia="Gungsuh" w:hAnsi="Franklin Gothic Medium" w:cs="Tahoma"/>
          <w:color w:val="000000"/>
          <w:sz w:val="20"/>
          <w:lang w:val="en-IN"/>
        </w:rPr>
      </w:pPr>
      <w:r w:rsidRPr="00197110">
        <w:rPr>
          <w:rFonts w:ascii="Franklin Gothic Medium" w:eastAsia="Gungsuh" w:hAnsi="Franklin Gothic Medium" w:cs="Tahoma"/>
          <w:color w:val="000000"/>
          <w:sz w:val="20"/>
          <w:lang w:val="en-IN"/>
        </w:rPr>
        <w:t>Candidate must specifically indicate the percentage of marks obtained (calculated to the nearest two decimals) in the relevant column of the application.</w:t>
      </w:r>
      <w:r>
        <w:rPr>
          <w:rFonts w:ascii="Franklin Gothic Medium" w:eastAsia="Gungsuh" w:hAnsi="Franklin Gothic Medium" w:cs="Tahoma"/>
          <w:color w:val="000000"/>
          <w:sz w:val="20"/>
          <w:lang w:val="en-IN"/>
        </w:rPr>
        <w:t xml:space="preserve"> </w:t>
      </w:r>
      <w:r w:rsidRPr="00197110">
        <w:rPr>
          <w:rFonts w:ascii="Franklin Gothic Medium" w:eastAsia="Gungsuh" w:hAnsi="Franklin Gothic Medium" w:cs="Tahoma"/>
          <w:color w:val="000000"/>
          <w:sz w:val="20"/>
          <w:lang w:val="en-IN"/>
        </w:rPr>
        <w:t xml:space="preserve">Where percentage of marks is not awarded by the University but only CGPA/OGPA is awarded, the same shall be converted into percentage in terms of conversion norms of </w:t>
      </w:r>
      <w:r>
        <w:rPr>
          <w:rFonts w:ascii="Franklin Gothic Medium" w:eastAsia="Gungsuh" w:hAnsi="Franklin Gothic Medium" w:cs="Tahoma"/>
          <w:color w:val="000000"/>
          <w:sz w:val="20"/>
          <w:lang w:val="en-IN"/>
        </w:rPr>
        <w:t>U</w:t>
      </w:r>
      <w:r w:rsidRPr="00197110">
        <w:rPr>
          <w:rFonts w:ascii="Franklin Gothic Medium" w:eastAsia="Gungsuh" w:hAnsi="Franklin Gothic Medium" w:cs="Tahoma"/>
          <w:color w:val="000000"/>
          <w:sz w:val="20"/>
          <w:lang w:val="en-IN"/>
        </w:rPr>
        <w:t>niversity in this regard, besides indicating the CGPA/OGPA in the application.</w:t>
      </w:r>
      <w:r>
        <w:rPr>
          <w:rFonts w:ascii="Franklin Gothic Medium" w:eastAsia="Gungsuh" w:hAnsi="Franklin Gothic Medium" w:cs="Tahoma"/>
          <w:color w:val="000000"/>
          <w:sz w:val="20"/>
          <w:lang w:val="en-IN"/>
        </w:rPr>
        <w:t xml:space="preserve"> </w:t>
      </w:r>
      <w:r w:rsidR="00EA52B2">
        <w:rPr>
          <w:rFonts w:ascii="Franklin Gothic Medium" w:eastAsia="Gungsuh" w:hAnsi="Franklin Gothic Medium" w:cs="Tahoma"/>
          <w:color w:val="000000"/>
          <w:sz w:val="20"/>
          <w:lang w:val="en-IN"/>
        </w:rPr>
        <w:t>Candidate</w:t>
      </w:r>
      <w:r w:rsidRPr="00197110">
        <w:rPr>
          <w:rFonts w:ascii="Franklin Gothic Medium" w:eastAsia="Gungsuh" w:hAnsi="Franklin Gothic Medium" w:cs="Tahoma"/>
          <w:color w:val="000000"/>
          <w:sz w:val="20"/>
          <w:lang w:val="en-IN"/>
        </w:rPr>
        <w:t xml:space="preserve"> will have to produce the certificate/document issued by the </w:t>
      </w:r>
      <w:r>
        <w:rPr>
          <w:rFonts w:ascii="Franklin Gothic Medium" w:eastAsia="Gungsuh" w:hAnsi="Franklin Gothic Medium" w:cs="Tahoma"/>
          <w:color w:val="000000"/>
          <w:sz w:val="20"/>
          <w:lang w:val="en-IN"/>
        </w:rPr>
        <w:t>U</w:t>
      </w:r>
      <w:r w:rsidRPr="00197110">
        <w:rPr>
          <w:rFonts w:ascii="Franklin Gothic Medium" w:eastAsia="Gungsuh" w:hAnsi="Franklin Gothic Medium" w:cs="Tahoma"/>
          <w:color w:val="000000"/>
          <w:sz w:val="20"/>
          <w:lang w:val="en-IN"/>
        </w:rPr>
        <w:t>niversity evidencing conversion formula of university</w:t>
      </w:r>
      <w:r>
        <w:rPr>
          <w:rFonts w:ascii="Franklin Gothic Medium" w:eastAsia="Gungsuh" w:hAnsi="Franklin Gothic Medium" w:cs="Tahoma"/>
          <w:color w:val="000000"/>
          <w:sz w:val="20"/>
          <w:lang w:val="en-IN"/>
        </w:rPr>
        <w:t xml:space="preserve"> &amp; percentage of marks,</w:t>
      </w:r>
      <w:r w:rsidRPr="00197110">
        <w:rPr>
          <w:rFonts w:ascii="Franklin Gothic Medium" w:eastAsia="Gungsuh" w:hAnsi="Franklin Gothic Medium" w:cs="Tahoma"/>
          <w:color w:val="000000"/>
          <w:sz w:val="20"/>
          <w:lang w:val="en-IN"/>
        </w:rPr>
        <w:t xml:space="preserve"> when called for document verification.</w:t>
      </w:r>
    </w:p>
    <w:p w:rsidR="00F356F4" w:rsidRDefault="00F356F4" w:rsidP="00FE5F9C">
      <w:pPr>
        <w:numPr>
          <w:ilvl w:val="1"/>
          <w:numId w:val="17"/>
        </w:numPr>
        <w:spacing w:before="120" w:after="120"/>
        <w:ind w:left="1260" w:hanging="540"/>
        <w:jc w:val="both"/>
        <w:rPr>
          <w:rFonts w:ascii="Franklin Gothic Medium" w:eastAsia="Gungsuh" w:hAnsi="Franklin Gothic Medium" w:cs="Tahoma"/>
          <w:color w:val="000000"/>
          <w:sz w:val="20"/>
          <w:lang w:val="en-IN"/>
        </w:rPr>
      </w:pPr>
      <w:r w:rsidRPr="00197110">
        <w:rPr>
          <w:rFonts w:ascii="Franklin Gothic Medium" w:eastAsia="Gungsuh" w:hAnsi="Franklin Gothic Medium" w:cs="Tahoma"/>
          <w:color w:val="000000"/>
          <w:sz w:val="20"/>
          <w:lang w:val="en-IN"/>
        </w:rPr>
        <w:t>Round off %age will not be acceptable under any circumstances</w:t>
      </w:r>
      <w:r>
        <w:rPr>
          <w:rFonts w:ascii="Franklin Gothic Medium" w:eastAsia="Gungsuh" w:hAnsi="Franklin Gothic Medium" w:cs="Tahoma"/>
          <w:color w:val="000000"/>
          <w:sz w:val="20"/>
          <w:lang w:val="en-IN"/>
        </w:rPr>
        <w:t xml:space="preserve"> </w:t>
      </w:r>
      <w:r w:rsidR="00283BD6">
        <w:rPr>
          <w:rFonts w:ascii="Franklin Gothic Medium" w:eastAsia="Gungsuh" w:hAnsi="Franklin Gothic Medium" w:cs="Tahoma"/>
          <w:color w:val="000000"/>
          <w:sz w:val="20"/>
          <w:lang w:val="en-IN"/>
        </w:rPr>
        <w:t xml:space="preserve">for consideration for appointment </w:t>
      </w:r>
      <w:r w:rsidRPr="00197110">
        <w:rPr>
          <w:rFonts w:ascii="Franklin Gothic Medium" w:eastAsia="Gungsuh" w:hAnsi="Franklin Gothic Medium" w:cs="Tahoma"/>
          <w:color w:val="000000"/>
          <w:sz w:val="20"/>
          <w:lang w:val="en-IN"/>
        </w:rPr>
        <w:t xml:space="preserve">i.e. 59.99% will be treated as less than 60%. </w:t>
      </w:r>
    </w:p>
    <w:p w:rsidR="00346EB9" w:rsidRDefault="00346EB9" w:rsidP="00FE5F9C">
      <w:pPr>
        <w:numPr>
          <w:ilvl w:val="1"/>
          <w:numId w:val="17"/>
        </w:numPr>
        <w:spacing w:before="120" w:after="120"/>
        <w:ind w:left="1260" w:hanging="540"/>
        <w:jc w:val="both"/>
        <w:rPr>
          <w:rFonts w:ascii="Franklin Gothic Medium" w:eastAsia="Gungsuh" w:hAnsi="Franklin Gothic Medium" w:cs="Tahoma"/>
          <w:color w:val="000000"/>
          <w:sz w:val="20"/>
          <w:lang w:val="en-IN"/>
        </w:rPr>
      </w:pPr>
      <w:r>
        <w:rPr>
          <w:rFonts w:ascii="Franklin Gothic Medium" w:eastAsia="Gungsuh" w:hAnsi="Franklin Gothic Medium" w:cs="Tahoma"/>
          <w:color w:val="000000"/>
          <w:sz w:val="20"/>
          <w:lang w:val="en-IN"/>
        </w:rPr>
        <w:t>The date of declaration of result / issuance of Mark Sheet shall be deemed to be date of acquiring the qualification and there shall be no relaxation on this account.</w:t>
      </w:r>
    </w:p>
    <w:p w:rsidR="00A75773" w:rsidRPr="00DC4B66" w:rsidRDefault="00A75773" w:rsidP="00A75773">
      <w:pPr>
        <w:pStyle w:val="ListParagraph"/>
        <w:tabs>
          <w:tab w:val="left" w:pos="-2880"/>
        </w:tabs>
        <w:ind w:left="709"/>
        <w:jc w:val="both"/>
        <w:outlineLvl w:val="0"/>
        <w:rPr>
          <w:rFonts w:ascii="Franklin Gothic Medium" w:hAnsi="Franklin Gothic Medium" w:cs="Tahoma"/>
          <w:bCs/>
          <w:i/>
          <w:iCs/>
          <w:color w:val="000000"/>
        </w:rPr>
      </w:pPr>
    </w:p>
    <w:p w:rsidR="00DC4B66" w:rsidRPr="00DC4B66" w:rsidRDefault="00A75773" w:rsidP="00FE5F9C">
      <w:pPr>
        <w:pStyle w:val="ListParagraph"/>
        <w:numPr>
          <w:ilvl w:val="0"/>
          <w:numId w:val="19"/>
        </w:numPr>
        <w:tabs>
          <w:tab w:val="left" w:pos="-2880"/>
        </w:tabs>
        <w:ind w:left="709" w:hanging="709"/>
        <w:jc w:val="both"/>
        <w:outlineLvl w:val="0"/>
        <w:rPr>
          <w:rFonts w:ascii="Franklin Gothic Medium" w:hAnsi="Franklin Gothic Medium" w:cs="Tahoma"/>
          <w:bCs/>
          <w:i/>
          <w:iCs/>
          <w:color w:val="000000"/>
        </w:rPr>
      </w:pPr>
      <w:r w:rsidRPr="00F356F4">
        <w:rPr>
          <w:rFonts w:ascii="Franklin Gothic Medium" w:hAnsi="Franklin Gothic Medium" w:cs="Tahoma"/>
          <w:b/>
          <w:bCs/>
          <w:iCs/>
          <w:color w:val="000000"/>
          <w:u w:val="single"/>
        </w:rPr>
        <w:t>Scale of Pay</w:t>
      </w:r>
      <w:r>
        <w:rPr>
          <w:rFonts w:ascii="Franklin Gothic Medium" w:hAnsi="Franklin Gothic Medium" w:cs="Tahoma"/>
          <w:bCs/>
          <w:i/>
          <w:iCs/>
          <w:color w:val="000000"/>
        </w:rPr>
        <w:t>:  Rs.16400-3%-40500 (E-1)</w:t>
      </w:r>
    </w:p>
    <w:p w:rsidR="00CF39DF" w:rsidRPr="00197110" w:rsidRDefault="00CF39DF" w:rsidP="00CF39DF">
      <w:pPr>
        <w:jc w:val="both"/>
        <w:rPr>
          <w:rFonts w:ascii="Franklin Gothic Medium" w:hAnsi="Franklin Gothic Medium" w:cs="Tahoma"/>
          <w:b/>
          <w:bCs/>
          <w:sz w:val="20"/>
        </w:rPr>
      </w:pPr>
    </w:p>
    <w:p w:rsidR="00CF39DF" w:rsidRDefault="00A75773" w:rsidP="0092393A">
      <w:pPr>
        <w:ind w:left="720"/>
        <w:jc w:val="both"/>
        <w:rPr>
          <w:rFonts w:ascii="Franklin Gothic Medium" w:hAnsi="Franklin Gothic Medium" w:cs="Tahoma"/>
          <w:sz w:val="20"/>
        </w:rPr>
      </w:pPr>
      <w:r>
        <w:rPr>
          <w:rFonts w:ascii="Franklin Gothic Medium" w:hAnsi="Franklin Gothic Medium" w:cs="Tahoma"/>
          <w:sz w:val="20"/>
        </w:rPr>
        <w:t xml:space="preserve"> </w:t>
      </w:r>
      <w:r w:rsidR="00CF39DF" w:rsidRPr="00427A86">
        <w:rPr>
          <w:rFonts w:ascii="Franklin Gothic Medium" w:hAnsi="Franklin Gothic Medium" w:cs="Tahoma"/>
          <w:b/>
          <w:bCs/>
          <w:sz w:val="20"/>
        </w:rPr>
        <w:t>Emoluments:</w:t>
      </w:r>
      <w:r w:rsidR="002171CD">
        <w:rPr>
          <w:rFonts w:ascii="Franklin Gothic Medium" w:hAnsi="Franklin Gothic Medium" w:cs="Tahoma"/>
          <w:sz w:val="20"/>
        </w:rPr>
        <w:t xml:space="preserve">  In addition to </w:t>
      </w:r>
      <w:r w:rsidR="00CF39DF">
        <w:rPr>
          <w:rFonts w:ascii="Franklin Gothic Medium" w:hAnsi="Franklin Gothic Medium" w:cs="Tahoma"/>
          <w:sz w:val="20"/>
        </w:rPr>
        <w:t xml:space="preserve">Basic Pay, increment @3% of  Basic Pay,  Dearness  Allowance, Perks  </w:t>
      </w:r>
    </w:p>
    <w:p w:rsidR="00CF39DF" w:rsidRDefault="00CF39DF" w:rsidP="0092393A">
      <w:pPr>
        <w:ind w:left="720"/>
        <w:jc w:val="both"/>
        <w:rPr>
          <w:rFonts w:ascii="Franklin Gothic Medium" w:hAnsi="Franklin Gothic Medium" w:cs="Tahoma"/>
          <w:sz w:val="20"/>
        </w:rPr>
      </w:pPr>
      <w:r>
        <w:rPr>
          <w:rFonts w:ascii="Franklin Gothic Medium" w:hAnsi="Franklin Gothic Medium" w:cs="Tahoma"/>
          <w:sz w:val="20"/>
        </w:rPr>
        <w:t xml:space="preserve">@ 46% of Basic Pay, HRA and Other benefits which </w:t>
      </w:r>
      <w:proofErr w:type="gramStart"/>
      <w:r>
        <w:rPr>
          <w:rFonts w:ascii="Franklin Gothic Medium" w:hAnsi="Franklin Gothic Medium" w:cs="Tahoma"/>
          <w:sz w:val="20"/>
        </w:rPr>
        <w:t>includes</w:t>
      </w:r>
      <w:proofErr w:type="gramEnd"/>
      <w:r>
        <w:rPr>
          <w:rFonts w:ascii="Franklin Gothic Medium" w:hAnsi="Franklin Gothic Medium" w:cs="Tahoma"/>
          <w:sz w:val="20"/>
        </w:rPr>
        <w:t xml:space="preserve"> CPF, Gratuity, Social Security Schemes, Pension, Medical Benefits, uniform etc., are admissible as per AAI rules.</w:t>
      </w:r>
    </w:p>
    <w:p w:rsidR="00F356F4" w:rsidRDefault="00F356F4" w:rsidP="0092393A">
      <w:pPr>
        <w:ind w:left="720"/>
        <w:jc w:val="both"/>
        <w:rPr>
          <w:rFonts w:ascii="Franklin Gothic Medium" w:hAnsi="Franklin Gothic Medium" w:cs="Tahoma"/>
          <w:sz w:val="20"/>
        </w:rPr>
      </w:pPr>
    </w:p>
    <w:p w:rsidR="00293FE7" w:rsidRDefault="00AD6283" w:rsidP="00F356F4">
      <w:pPr>
        <w:ind w:left="709" w:right="-34"/>
        <w:jc w:val="both"/>
        <w:rPr>
          <w:rFonts w:ascii="Franklin Gothic Medium" w:hAnsi="Franklin Gothic Medium" w:cs="Tahoma"/>
          <w:sz w:val="20"/>
        </w:rPr>
      </w:pPr>
      <w:r>
        <w:rPr>
          <w:rFonts w:ascii="Franklin Gothic Medium" w:hAnsi="Franklin Gothic Medium" w:cs="Tahoma"/>
          <w:sz w:val="20"/>
        </w:rPr>
        <w:t>The</w:t>
      </w:r>
      <w:r w:rsidR="00293FE7">
        <w:rPr>
          <w:rFonts w:ascii="Franklin Gothic Medium" w:hAnsi="Franklin Gothic Medium" w:cs="Tahoma"/>
          <w:sz w:val="20"/>
        </w:rPr>
        <w:t xml:space="preserve"> total emoluments per annum would be around Rs.7 </w:t>
      </w:r>
      <w:proofErr w:type="spellStart"/>
      <w:r w:rsidR="00293FE7">
        <w:rPr>
          <w:rFonts w:ascii="Franklin Gothic Medium" w:hAnsi="Franklin Gothic Medium" w:cs="Tahoma"/>
          <w:sz w:val="20"/>
        </w:rPr>
        <w:t>lakhs</w:t>
      </w:r>
      <w:proofErr w:type="spellEnd"/>
      <w:r w:rsidR="00293FE7">
        <w:rPr>
          <w:rFonts w:ascii="Franklin Gothic Medium" w:hAnsi="Franklin Gothic Medium" w:cs="Tahoma"/>
          <w:sz w:val="20"/>
        </w:rPr>
        <w:t xml:space="preserve"> for the post of Junior Executive.</w:t>
      </w:r>
    </w:p>
    <w:p w:rsidR="00F356F4" w:rsidRPr="00F356F4" w:rsidRDefault="00AD6283" w:rsidP="00F356F4">
      <w:pPr>
        <w:ind w:left="709" w:right="-34"/>
        <w:jc w:val="both"/>
        <w:rPr>
          <w:rFonts w:ascii="Franklin Gothic Medium" w:hAnsi="Franklin Gothic Medium" w:cs="Tahoma"/>
          <w:sz w:val="20"/>
        </w:rPr>
      </w:pPr>
      <w:r>
        <w:rPr>
          <w:rFonts w:ascii="Franklin Gothic Medium" w:hAnsi="Franklin Gothic Medium" w:cs="Tahoma"/>
          <w:sz w:val="20"/>
        </w:rPr>
        <w:t xml:space="preserve"> </w:t>
      </w:r>
    </w:p>
    <w:p w:rsidR="00F356F4" w:rsidRDefault="00F356F4" w:rsidP="00CF39DF">
      <w:pPr>
        <w:ind w:left="720"/>
        <w:jc w:val="both"/>
        <w:rPr>
          <w:rFonts w:ascii="Franklin Gothic Medium" w:hAnsi="Franklin Gothic Medium" w:cs="Tahoma"/>
          <w:sz w:val="20"/>
        </w:rPr>
      </w:pPr>
    </w:p>
    <w:p w:rsidR="00CF39DF" w:rsidRPr="00DB3D82" w:rsidRDefault="00F356F4" w:rsidP="00F356F4">
      <w:pPr>
        <w:jc w:val="both"/>
        <w:rPr>
          <w:rFonts w:ascii="Franklin Gothic Medium" w:hAnsi="Franklin Gothic Medium" w:cs="Tahoma"/>
          <w:bCs/>
          <w:sz w:val="20"/>
        </w:rPr>
      </w:pPr>
      <w:r>
        <w:rPr>
          <w:rFonts w:ascii="Franklin Gothic Medium" w:hAnsi="Franklin Gothic Medium" w:cs="Tahoma"/>
          <w:b/>
          <w:bCs/>
          <w:sz w:val="20"/>
        </w:rPr>
        <w:t>4</w:t>
      </w:r>
      <w:r w:rsidR="00CF39DF" w:rsidRPr="007D759F">
        <w:rPr>
          <w:rFonts w:ascii="Franklin Gothic Medium" w:hAnsi="Franklin Gothic Medium" w:cs="Tahoma"/>
          <w:b/>
          <w:bCs/>
          <w:sz w:val="20"/>
        </w:rPr>
        <w:t>.</w:t>
      </w:r>
      <w:r w:rsidR="00CF39DF" w:rsidRPr="007D759F">
        <w:rPr>
          <w:rFonts w:ascii="Franklin Gothic Medium" w:hAnsi="Franklin Gothic Medium" w:cs="Tahoma"/>
          <w:b/>
          <w:bCs/>
          <w:sz w:val="20"/>
        </w:rPr>
        <w:tab/>
      </w:r>
      <w:r w:rsidR="00CF39DF" w:rsidRPr="00197110">
        <w:rPr>
          <w:rFonts w:ascii="Franklin Gothic Medium" w:hAnsi="Franklin Gothic Medium" w:cs="Tahoma"/>
          <w:b/>
          <w:bCs/>
          <w:sz w:val="20"/>
          <w:u w:val="single"/>
        </w:rPr>
        <w:t>AGE LIMIT</w:t>
      </w:r>
      <w:r w:rsidR="00CF39DF" w:rsidRPr="008C5E19">
        <w:rPr>
          <w:rFonts w:ascii="Franklin Gothic Medium" w:hAnsi="Franklin Gothic Medium" w:cs="Tahoma"/>
          <w:b/>
          <w:bCs/>
          <w:sz w:val="20"/>
          <w:u w:val="single"/>
        </w:rPr>
        <w:t xml:space="preserve"> </w:t>
      </w:r>
      <w:r w:rsidR="00293FE7">
        <w:rPr>
          <w:rFonts w:ascii="Franklin Gothic Medium" w:hAnsi="Franklin Gothic Medium" w:cs="Tahoma"/>
          <w:b/>
          <w:bCs/>
          <w:sz w:val="20"/>
          <w:u w:val="single"/>
        </w:rPr>
        <w:t>AS ON 30.01.2016</w:t>
      </w:r>
      <w:r w:rsidR="00DB3D82">
        <w:rPr>
          <w:rFonts w:ascii="Franklin Gothic Medium" w:hAnsi="Franklin Gothic Medium" w:cs="Tahoma"/>
          <w:b/>
          <w:bCs/>
          <w:sz w:val="20"/>
          <w:u w:val="single"/>
        </w:rPr>
        <w:t xml:space="preserve"> </w:t>
      </w:r>
    </w:p>
    <w:p w:rsidR="00CF39DF" w:rsidRDefault="00CF39DF" w:rsidP="00CF39DF">
      <w:pPr>
        <w:ind w:left="720"/>
        <w:jc w:val="both"/>
        <w:rPr>
          <w:rFonts w:ascii="Franklin Gothic Medium" w:hAnsi="Franklin Gothic Medium" w:cs="Tahoma"/>
          <w:bCs/>
          <w:sz w:val="20"/>
        </w:rPr>
      </w:pPr>
    </w:p>
    <w:p w:rsidR="00CF39DF" w:rsidRPr="00197110" w:rsidRDefault="00CA35EF" w:rsidP="00FE5F9C">
      <w:pPr>
        <w:pStyle w:val="ListParagraph"/>
        <w:numPr>
          <w:ilvl w:val="0"/>
          <w:numId w:val="18"/>
        </w:numPr>
        <w:spacing w:before="120" w:after="120"/>
        <w:ind w:left="1260" w:hanging="540"/>
        <w:contextualSpacing w:val="0"/>
        <w:jc w:val="both"/>
        <w:rPr>
          <w:rFonts w:ascii="Franklin Gothic Medium" w:hAnsi="Franklin Gothic Medium" w:cs="Tahoma"/>
        </w:rPr>
      </w:pPr>
      <w:r>
        <w:rPr>
          <w:rFonts w:ascii="Franklin Gothic Medium" w:hAnsi="Franklin Gothic Medium" w:cs="Tahoma"/>
        </w:rPr>
        <w:t>Not more than 27</w:t>
      </w:r>
      <w:r w:rsidR="00CF39DF">
        <w:rPr>
          <w:rFonts w:ascii="Franklin Gothic Medium" w:hAnsi="Franklin Gothic Medium" w:cs="Tahoma"/>
        </w:rPr>
        <w:t xml:space="preserve"> years</w:t>
      </w:r>
      <w:r w:rsidR="00CF39DF" w:rsidRPr="00197110">
        <w:rPr>
          <w:rFonts w:ascii="Franklin Gothic Medium" w:hAnsi="Franklin Gothic Medium" w:cs="Tahoma"/>
        </w:rPr>
        <w:t xml:space="preserve"> for </w:t>
      </w:r>
      <w:r>
        <w:rPr>
          <w:rFonts w:ascii="Franklin Gothic Medium" w:hAnsi="Franklin Gothic Medium" w:cs="Tahoma"/>
        </w:rPr>
        <w:t>Unreserved</w:t>
      </w:r>
      <w:r w:rsidR="00EA52B2">
        <w:rPr>
          <w:rFonts w:ascii="Franklin Gothic Medium" w:hAnsi="Franklin Gothic Medium" w:cs="Tahoma"/>
        </w:rPr>
        <w:t xml:space="preserve"> Candidate</w:t>
      </w:r>
      <w:r w:rsidR="00CF39DF">
        <w:rPr>
          <w:rFonts w:ascii="Franklin Gothic Medium" w:hAnsi="Franklin Gothic Medium" w:cs="Tahoma"/>
        </w:rPr>
        <w:t>.</w:t>
      </w:r>
    </w:p>
    <w:p w:rsidR="00CF39DF" w:rsidRPr="00197110" w:rsidRDefault="00CF39DF" w:rsidP="00FE5F9C">
      <w:pPr>
        <w:pStyle w:val="ListParagraph"/>
        <w:numPr>
          <w:ilvl w:val="0"/>
          <w:numId w:val="18"/>
        </w:numPr>
        <w:spacing w:before="120" w:after="120"/>
        <w:ind w:left="1260" w:hanging="540"/>
        <w:contextualSpacing w:val="0"/>
        <w:jc w:val="both"/>
        <w:rPr>
          <w:rFonts w:ascii="Franklin Gothic Medium" w:hAnsi="Franklin Gothic Medium" w:cs="Tahoma"/>
        </w:rPr>
      </w:pPr>
      <w:r>
        <w:rPr>
          <w:rFonts w:ascii="Franklin Gothic Medium" w:hAnsi="Franklin Gothic Medium" w:cs="Tahoma"/>
        </w:rPr>
        <w:t>Not more than 30 y</w:t>
      </w:r>
      <w:r w:rsidR="00EA52B2">
        <w:rPr>
          <w:rFonts w:ascii="Franklin Gothic Medium" w:hAnsi="Franklin Gothic Medium" w:cs="Tahoma"/>
        </w:rPr>
        <w:t>ears for OBC candidate</w:t>
      </w:r>
      <w:r>
        <w:rPr>
          <w:rFonts w:ascii="Franklin Gothic Medium" w:hAnsi="Franklin Gothic Medium" w:cs="Tahoma"/>
        </w:rPr>
        <w:t>.</w:t>
      </w:r>
    </w:p>
    <w:p w:rsidR="00CA35EF" w:rsidRDefault="00CA35EF" w:rsidP="00FE5F9C">
      <w:pPr>
        <w:pStyle w:val="ListParagraph"/>
        <w:numPr>
          <w:ilvl w:val="0"/>
          <w:numId w:val="18"/>
        </w:numPr>
        <w:spacing w:before="120" w:after="120"/>
        <w:ind w:left="1260" w:hanging="540"/>
        <w:contextualSpacing w:val="0"/>
        <w:jc w:val="both"/>
        <w:rPr>
          <w:rFonts w:ascii="Franklin Gothic Medium" w:hAnsi="Franklin Gothic Medium" w:cs="Tahoma"/>
        </w:rPr>
      </w:pPr>
      <w:r>
        <w:rPr>
          <w:rFonts w:ascii="Franklin Gothic Medium" w:hAnsi="Franklin Gothic Medium" w:cs="Tahoma"/>
        </w:rPr>
        <w:t>Not more than 32 years</w:t>
      </w:r>
      <w:r w:rsidRPr="00197110">
        <w:rPr>
          <w:rFonts w:ascii="Franklin Gothic Medium" w:hAnsi="Franklin Gothic Medium" w:cs="Tahoma"/>
        </w:rPr>
        <w:t xml:space="preserve"> for SC</w:t>
      </w:r>
      <w:r w:rsidR="00EA52B2">
        <w:rPr>
          <w:rFonts w:ascii="Franklin Gothic Medium" w:hAnsi="Franklin Gothic Medium" w:cs="Tahoma"/>
        </w:rPr>
        <w:t>/ST Candidate</w:t>
      </w:r>
      <w:r>
        <w:rPr>
          <w:rFonts w:ascii="Franklin Gothic Medium" w:hAnsi="Franklin Gothic Medium" w:cs="Tahoma"/>
        </w:rPr>
        <w:t>.</w:t>
      </w:r>
    </w:p>
    <w:p w:rsidR="00FE6932" w:rsidRDefault="00CF39DF" w:rsidP="00FE6932">
      <w:pPr>
        <w:pStyle w:val="ListParagraph"/>
        <w:numPr>
          <w:ilvl w:val="0"/>
          <w:numId w:val="18"/>
        </w:numPr>
        <w:autoSpaceDE w:val="0"/>
        <w:autoSpaceDN w:val="0"/>
        <w:adjustRightInd w:val="0"/>
        <w:spacing w:before="120" w:after="120"/>
        <w:ind w:left="1260" w:hanging="540"/>
        <w:contextualSpacing w:val="0"/>
        <w:jc w:val="both"/>
        <w:rPr>
          <w:rFonts w:ascii="Franklin Gothic Medium" w:hAnsi="Franklin Gothic Medium" w:cs="Tahoma"/>
        </w:rPr>
      </w:pPr>
      <w:r w:rsidRPr="00CA35EF">
        <w:rPr>
          <w:rFonts w:ascii="Franklin Gothic Medium" w:hAnsi="Franklin Gothic Medium" w:cs="Tahoma"/>
        </w:rPr>
        <w:t xml:space="preserve">For Ex-servicemen, </w:t>
      </w:r>
      <w:r w:rsidR="00CA35EF" w:rsidRPr="00CA35EF">
        <w:rPr>
          <w:rFonts w:ascii="Franklin Gothic Medium" w:hAnsi="Franklin Gothic Medium" w:cs="Tahoma"/>
        </w:rPr>
        <w:t xml:space="preserve">age </w:t>
      </w:r>
      <w:r w:rsidR="00F53E16" w:rsidRPr="00CA35EF">
        <w:rPr>
          <w:rFonts w:ascii="Franklin Gothic Medium" w:hAnsi="Franklin Gothic Medium" w:cs="Tahoma"/>
        </w:rPr>
        <w:t>relaxation is</w:t>
      </w:r>
      <w:r w:rsidR="00CA35EF" w:rsidRPr="00CA35EF">
        <w:rPr>
          <w:rFonts w:ascii="Franklin Gothic Medium" w:hAnsi="Franklin Gothic Medium" w:cs="Tahoma"/>
        </w:rPr>
        <w:t xml:space="preserve"> applicable </w:t>
      </w:r>
      <w:r w:rsidR="00AD6283">
        <w:rPr>
          <w:rFonts w:ascii="Franklin Gothic Medium" w:hAnsi="Franklin Gothic Medium" w:cs="Tahoma"/>
        </w:rPr>
        <w:t xml:space="preserve">as </w:t>
      </w:r>
      <w:r w:rsidR="00CA35EF" w:rsidRPr="00CA35EF">
        <w:rPr>
          <w:rFonts w:ascii="Franklin Gothic Medium" w:hAnsi="Franklin Gothic Medium" w:cs="Tahoma"/>
        </w:rPr>
        <w:t>prescribed by Govt. of India</w:t>
      </w:r>
      <w:r w:rsidRPr="00CA35EF">
        <w:rPr>
          <w:rFonts w:ascii="Franklin Gothic Medium" w:hAnsi="Franklin Gothic Medium" w:cs="Tahoma"/>
        </w:rPr>
        <w:t xml:space="preserve"> orders issued from time-to-time.</w:t>
      </w:r>
    </w:p>
    <w:p w:rsidR="004A5336" w:rsidRDefault="00AD6283" w:rsidP="004A5336">
      <w:pPr>
        <w:pStyle w:val="ListParagraph"/>
        <w:numPr>
          <w:ilvl w:val="0"/>
          <w:numId w:val="18"/>
        </w:numPr>
        <w:autoSpaceDE w:val="0"/>
        <w:autoSpaceDN w:val="0"/>
        <w:adjustRightInd w:val="0"/>
        <w:spacing w:before="120" w:after="120"/>
        <w:ind w:left="1260" w:hanging="540"/>
        <w:contextualSpacing w:val="0"/>
        <w:jc w:val="both"/>
        <w:rPr>
          <w:rFonts w:ascii="Franklin Gothic Medium" w:hAnsi="Franklin Gothic Medium" w:cs="Tahoma"/>
        </w:rPr>
      </w:pPr>
      <w:r w:rsidRPr="00FE6932">
        <w:rPr>
          <w:rFonts w:ascii="Franklin Gothic Medium" w:hAnsi="Franklin Gothic Medium" w:cs="Tahoma"/>
        </w:rPr>
        <w:t>Relaxation b</w:t>
      </w:r>
      <w:r w:rsidR="00CF39DF" w:rsidRPr="00FE6932">
        <w:rPr>
          <w:rFonts w:ascii="Franklin Gothic Medium" w:hAnsi="Franklin Gothic Medium" w:cs="Tahoma"/>
        </w:rPr>
        <w:t>y 05 (Five) Y</w:t>
      </w:r>
      <w:r w:rsidR="00EA52B2" w:rsidRPr="00FE6932">
        <w:rPr>
          <w:rFonts w:ascii="Franklin Gothic Medium" w:hAnsi="Franklin Gothic Medium" w:cs="Tahoma"/>
        </w:rPr>
        <w:t>ears for the candidate</w:t>
      </w:r>
      <w:r w:rsidR="00CF39DF" w:rsidRPr="00FE6932">
        <w:rPr>
          <w:rFonts w:ascii="Franklin Gothic Medium" w:hAnsi="Franklin Gothic Medium" w:cs="Tahoma"/>
        </w:rPr>
        <w:t xml:space="preserve"> who had ordinarily been domiciled in the State of Jammu &amp; Kashmir during the period 01.01.80 to 31.12.1989 </w:t>
      </w:r>
      <w:r w:rsidRPr="00FE6932">
        <w:rPr>
          <w:rFonts w:ascii="Franklin Gothic Medium" w:hAnsi="Franklin Gothic Medium" w:cs="Tahoma"/>
        </w:rPr>
        <w:t xml:space="preserve">and candidate has to provide the </w:t>
      </w:r>
      <w:r w:rsidR="00CF39DF" w:rsidRPr="00FE6932">
        <w:rPr>
          <w:rFonts w:ascii="Franklin Gothic Medium" w:hAnsi="Franklin Gothic Medium" w:cs="Tahoma"/>
        </w:rPr>
        <w:t xml:space="preserve"> certificate for the same issued by </w:t>
      </w:r>
      <w:r w:rsidRPr="00FE6932">
        <w:rPr>
          <w:rFonts w:ascii="Franklin Gothic Medium" w:hAnsi="Franklin Gothic Medium" w:cs="Tahoma"/>
        </w:rPr>
        <w:t>District Magistrate/Block Development Officer/Sub Divisional Officer at the time of interview</w:t>
      </w:r>
      <w:r w:rsidR="00CF39DF" w:rsidRPr="00FE6932">
        <w:rPr>
          <w:rFonts w:ascii="Franklin Gothic Medium" w:hAnsi="Franklin Gothic Medium" w:cs="Tahoma"/>
        </w:rPr>
        <w:t>.</w:t>
      </w:r>
    </w:p>
    <w:p w:rsidR="004A5336" w:rsidRDefault="00CF39DF" w:rsidP="004A5336">
      <w:pPr>
        <w:pStyle w:val="ListParagraph"/>
        <w:numPr>
          <w:ilvl w:val="0"/>
          <w:numId w:val="18"/>
        </w:numPr>
        <w:autoSpaceDE w:val="0"/>
        <w:autoSpaceDN w:val="0"/>
        <w:adjustRightInd w:val="0"/>
        <w:spacing w:before="120" w:after="120"/>
        <w:ind w:left="1260" w:hanging="540"/>
        <w:contextualSpacing w:val="0"/>
        <w:jc w:val="both"/>
        <w:rPr>
          <w:rFonts w:ascii="Franklin Gothic Medium" w:hAnsi="Franklin Gothic Medium" w:cs="Tahoma"/>
        </w:rPr>
      </w:pPr>
      <w:r w:rsidRPr="004A5336">
        <w:rPr>
          <w:rFonts w:ascii="Franklin Gothic Medium" w:hAnsi="Franklin Gothic Medium" w:cs="Tahoma"/>
        </w:rPr>
        <w:t xml:space="preserve">Upper age limits are </w:t>
      </w:r>
      <w:proofErr w:type="spellStart"/>
      <w:r w:rsidRPr="004A5336">
        <w:rPr>
          <w:rFonts w:ascii="Franklin Gothic Medium" w:hAnsi="Franklin Gothic Medium" w:cs="Tahoma"/>
        </w:rPr>
        <w:t>relaxable</w:t>
      </w:r>
      <w:proofErr w:type="spellEnd"/>
      <w:r w:rsidRPr="004A5336">
        <w:rPr>
          <w:rFonts w:ascii="Franklin Gothic Medium" w:hAnsi="Franklin Gothic Medium" w:cs="Tahoma"/>
        </w:rPr>
        <w:t xml:space="preserve"> by te</w:t>
      </w:r>
      <w:r w:rsidR="00EA52B2" w:rsidRPr="004A5336">
        <w:rPr>
          <w:rFonts w:ascii="Franklin Gothic Medium" w:hAnsi="Franklin Gothic Medium" w:cs="Tahoma"/>
        </w:rPr>
        <w:t>n years for Candidate</w:t>
      </w:r>
      <w:r w:rsidR="00067A05">
        <w:rPr>
          <w:rFonts w:ascii="Franklin Gothic Medium" w:hAnsi="Franklin Gothic Medium" w:cs="Tahoma"/>
        </w:rPr>
        <w:t>s</w:t>
      </w:r>
      <w:r w:rsidRPr="004A5336">
        <w:rPr>
          <w:rFonts w:ascii="Franklin Gothic Medium" w:hAnsi="Franklin Gothic Medium" w:cs="Tahoma"/>
        </w:rPr>
        <w:t xml:space="preserve"> who </w:t>
      </w:r>
      <w:r w:rsidR="00067A05">
        <w:rPr>
          <w:rFonts w:ascii="Franklin Gothic Medium" w:hAnsi="Franklin Gothic Medium" w:cs="Tahoma"/>
        </w:rPr>
        <w:t>are</w:t>
      </w:r>
      <w:r w:rsidRPr="004A5336">
        <w:rPr>
          <w:rFonts w:ascii="Franklin Gothic Medium" w:hAnsi="Franklin Gothic Medium" w:cs="Tahoma"/>
        </w:rPr>
        <w:t xml:space="preserve"> in regular service of AAI.</w:t>
      </w:r>
    </w:p>
    <w:p w:rsidR="004A5336" w:rsidRPr="004A5336" w:rsidRDefault="00192ACE" w:rsidP="004A5336">
      <w:pPr>
        <w:pStyle w:val="ListParagraph"/>
        <w:numPr>
          <w:ilvl w:val="0"/>
          <w:numId w:val="18"/>
        </w:numPr>
        <w:autoSpaceDE w:val="0"/>
        <w:autoSpaceDN w:val="0"/>
        <w:adjustRightInd w:val="0"/>
        <w:spacing w:before="120" w:after="120"/>
        <w:ind w:left="1260" w:hanging="540"/>
        <w:contextualSpacing w:val="0"/>
        <w:jc w:val="both"/>
        <w:rPr>
          <w:rFonts w:ascii="Franklin Gothic Medium" w:hAnsi="Franklin Gothic Medium" w:cs="Tahoma"/>
        </w:rPr>
      </w:pPr>
      <w:r w:rsidRPr="004A5336">
        <w:rPr>
          <w:rFonts w:ascii="Franklin Gothic Medium" w:hAnsi="Franklin Gothic Medium" w:cs="Tahoma"/>
          <w:color w:val="000000"/>
        </w:rPr>
        <w:lastRenderedPageBreak/>
        <w:t>T</w:t>
      </w:r>
      <w:r w:rsidR="00CF39DF" w:rsidRPr="004A5336">
        <w:rPr>
          <w:rFonts w:ascii="Franklin Gothic Medium" w:hAnsi="Franklin Gothic Medium" w:cs="Tahoma"/>
          <w:color w:val="000000"/>
        </w:rPr>
        <w:t>he Date of Birth as recorded in the Matriculation/Secondary Examination Certificate only will be accepted</w:t>
      </w:r>
      <w:r w:rsidRPr="004A5336">
        <w:rPr>
          <w:rFonts w:ascii="Franklin Gothic Medium" w:hAnsi="Franklin Gothic Medium" w:cs="Tahoma"/>
          <w:color w:val="000000"/>
        </w:rPr>
        <w:t>.  No</w:t>
      </w:r>
      <w:r w:rsidR="00CF39DF" w:rsidRPr="004A5336">
        <w:rPr>
          <w:rFonts w:ascii="Franklin Gothic Medium" w:hAnsi="Franklin Gothic Medium" w:cs="Tahoma"/>
          <w:color w:val="000000"/>
        </w:rPr>
        <w:t xml:space="preserve"> subsequent request for its change will be entertained.</w:t>
      </w:r>
    </w:p>
    <w:p w:rsidR="00CF39DF" w:rsidRPr="004A5336" w:rsidRDefault="00CF39DF" w:rsidP="004A5336">
      <w:pPr>
        <w:pStyle w:val="ListParagraph"/>
        <w:numPr>
          <w:ilvl w:val="0"/>
          <w:numId w:val="18"/>
        </w:numPr>
        <w:autoSpaceDE w:val="0"/>
        <w:autoSpaceDN w:val="0"/>
        <w:adjustRightInd w:val="0"/>
        <w:spacing w:before="120" w:after="120"/>
        <w:ind w:left="1260" w:hanging="540"/>
        <w:contextualSpacing w:val="0"/>
        <w:jc w:val="both"/>
        <w:rPr>
          <w:rFonts w:ascii="Franklin Gothic Medium" w:hAnsi="Franklin Gothic Medium" w:cs="Tahoma"/>
        </w:rPr>
      </w:pPr>
      <w:r w:rsidRPr="004A5336">
        <w:rPr>
          <w:rFonts w:ascii="Franklin Gothic Medium" w:hAnsi="Franklin Gothic Medium" w:cs="Tahoma"/>
        </w:rPr>
        <w:t>Candidature may be cancelled at any stage of recruitment process or after recruitment/joining, in case any information provided by the candidate is found to be false or is not found in conformity with the eligibility criteria mentioned in this advertisement and hi</w:t>
      </w:r>
      <w:r w:rsidR="00CA35EF" w:rsidRPr="004A5336">
        <w:rPr>
          <w:rFonts w:ascii="Franklin Gothic Medium" w:hAnsi="Franklin Gothic Medium" w:cs="Tahoma"/>
        </w:rPr>
        <w:t>s</w:t>
      </w:r>
      <w:r w:rsidR="00970AFB" w:rsidRPr="004A5336">
        <w:rPr>
          <w:rFonts w:ascii="Franklin Gothic Medium" w:hAnsi="Franklin Gothic Medium" w:cs="Tahoma"/>
        </w:rPr>
        <w:t>/her</w:t>
      </w:r>
      <w:r w:rsidR="00CA35EF" w:rsidRPr="004A5336">
        <w:rPr>
          <w:rFonts w:ascii="Franklin Gothic Medium" w:hAnsi="Franklin Gothic Medium" w:cs="Tahoma"/>
        </w:rPr>
        <w:t xml:space="preserve"> claim towards SC/</w:t>
      </w:r>
      <w:r w:rsidR="00D470C7" w:rsidRPr="004A5336">
        <w:rPr>
          <w:rFonts w:ascii="Franklin Gothic Medium" w:hAnsi="Franklin Gothic Medium" w:cs="Tahoma"/>
        </w:rPr>
        <w:t>ST/</w:t>
      </w:r>
      <w:r w:rsidR="004A5336">
        <w:rPr>
          <w:rFonts w:ascii="Franklin Gothic Medium" w:hAnsi="Franklin Gothic Medium" w:cs="Tahoma"/>
        </w:rPr>
        <w:t>OBC</w:t>
      </w:r>
      <w:r w:rsidR="00CA35EF" w:rsidRPr="004A5336">
        <w:rPr>
          <w:rFonts w:ascii="Franklin Gothic Medium" w:hAnsi="Franklin Gothic Medium" w:cs="Tahoma"/>
        </w:rPr>
        <w:t>.</w:t>
      </w:r>
    </w:p>
    <w:p w:rsidR="00CF39DF" w:rsidRPr="001049CD" w:rsidRDefault="00CF39DF" w:rsidP="00CF39DF">
      <w:pPr>
        <w:pStyle w:val="ListParagraph"/>
        <w:ind w:left="540"/>
        <w:contextualSpacing w:val="0"/>
        <w:jc w:val="both"/>
        <w:rPr>
          <w:rFonts w:ascii="Franklin Gothic Medium" w:hAnsi="Franklin Gothic Medium" w:cs="Tahoma"/>
          <w:sz w:val="16"/>
        </w:rPr>
      </w:pPr>
    </w:p>
    <w:p w:rsidR="00CF39DF" w:rsidRPr="00E10E73" w:rsidRDefault="00CF39DF" w:rsidP="00FE5F9C">
      <w:pPr>
        <w:pStyle w:val="ListParagraph"/>
        <w:numPr>
          <w:ilvl w:val="4"/>
          <w:numId w:val="17"/>
        </w:numPr>
        <w:ind w:left="709" w:hanging="709"/>
        <w:jc w:val="both"/>
        <w:outlineLvl w:val="0"/>
        <w:rPr>
          <w:rFonts w:ascii="Franklin Gothic Medium" w:hAnsi="Franklin Gothic Medium" w:cs="Tahoma"/>
          <w:color w:val="000000"/>
        </w:rPr>
      </w:pPr>
      <w:r w:rsidRPr="00E10E73">
        <w:rPr>
          <w:rFonts w:ascii="Franklin Gothic Medium" w:hAnsi="Franklin Gothic Medium" w:cs="Tahoma"/>
          <w:b/>
          <w:color w:val="000000"/>
        </w:rPr>
        <w:t xml:space="preserve">SELECTION PROCEDURE: </w:t>
      </w:r>
    </w:p>
    <w:p w:rsidR="00CF39DF" w:rsidRDefault="00CF39DF" w:rsidP="00CF39DF">
      <w:pPr>
        <w:ind w:left="720"/>
        <w:jc w:val="both"/>
        <w:outlineLvl w:val="0"/>
        <w:rPr>
          <w:rFonts w:ascii="Franklin Gothic Medium" w:hAnsi="Franklin Gothic Medium" w:cs="Tahoma"/>
          <w:b/>
          <w:color w:val="000000"/>
          <w:sz w:val="20"/>
          <w:u w:val="single"/>
        </w:rPr>
      </w:pPr>
    </w:p>
    <w:tbl>
      <w:tblPr>
        <w:tblW w:w="8770" w:type="dxa"/>
        <w:tblInd w:w="918" w:type="dxa"/>
        <w:tblLook w:val="04A0"/>
      </w:tblPr>
      <w:tblGrid>
        <w:gridCol w:w="720"/>
        <w:gridCol w:w="2700"/>
        <w:gridCol w:w="5350"/>
      </w:tblGrid>
      <w:tr w:rsidR="00A24664" w:rsidRPr="00A24664" w:rsidTr="00A24664">
        <w:trPr>
          <w:trHeight w:val="37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4664" w:rsidRPr="00A24664" w:rsidRDefault="00A24664" w:rsidP="00A24664">
            <w:pPr>
              <w:rPr>
                <w:rFonts w:ascii="Franklin Gothic Medium" w:hAnsi="Franklin Gothic Medium" w:cs="Tahoma"/>
                <w:sz w:val="20"/>
              </w:rPr>
            </w:pPr>
            <w:proofErr w:type="spellStart"/>
            <w:r w:rsidRPr="00A24664">
              <w:rPr>
                <w:rFonts w:ascii="Franklin Gothic Medium" w:hAnsi="Franklin Gothic Medium" w:cs="Tahoma"/>
                <w:sz w:val="20"/>
              </w:rPr>
              <w:t>S.No</w:t>
            </w:r>
            <w:proofErr w:type="spellEnd"/>
            <w:r w:rsidRPr="00A24664">
              <w:rPr>
                <w:rFonts w:ascii="Franklin Gothic Medium" w:hAnsi="Franklin Gothic Medium" w:cs="Tahoma"/>
                <w:sz w:val="20"/>
              </w:rPr>
              <w:t>.</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A24664" w:rsidRPr="00A24664" w:rsidRDefault="00A24664" w:rsidP="00A24664">
            <w:pPr>
              <w:rPr>
                <w:rFonts w:ascii="Franklin Gothic Medium" w:hAnsi="Franklin Gothic Medium" w:cs="Tahoma"/>
                <w:sz w:val="20"/>
              </w:rPr>
            </w:pPr>
            <w:r w:rsidRPr="00A24664">
              <w:rPr>
                <w:rFonts w:ascii="Franklin Gothic Medium" w:hAnsi="Franklin Gothic Medium" w:cs="Tahoma"/>
                <w:sz w:val="20"/>
              </w:rPr>
              <w:t>Name of Post</w:t>
            </w:r>
          </w:p>
        </w:tc>
        <w:tc>
          <w:tcPr>
            <w:tcW w:w="5350" w:type="dxa"/>
            <w:tcBorders>
              <w:top w:val="single" w:sz="4" w:space="0" w:color="auto"/>
              <w:left w:val="nil"/>
              <w:bottom w:val="single" w:sz="4" w:space="0" w:color="auto"/>
              <w:right w:val="single" w:sz="4" w:space="0" w:color="auto"/>
            </w:tcBorders>
            <w:shd w:val="clear" w:color="auto" w:fill="auto"/>
            <w:noWrap/>
            <w:vAlign w:val="bottom"/>
            <w:hideMark/>
          </w:tcPr>
          <w:p w:rsidR="00A24664" w:rsidRPr="00A24664" w:rsidRDefault="00A24664" w:rsidP="00A24664">
            <w:pPr>
              <w:rPr>
                <w:rFonts w:ascii="Franklin Gothic Medium" w:hAnsi="Franklin Gothic Medium" w:cs="Tahoma"/>
                <w:sz w:val="20"/>
              </w:rPr>
            </w:pPr>
            <w:r w:rsidRPr="00A24664">
              <w:rPr>
                <w:rFonts w:ascii="Franklin Gothic Medium" w:hAnsi="Franklin Gothic Medium" w:cs="Tahoma"/>
                <w:sz w:val="20"/>
              </w:rPr>
              <w:t>Procedure</w:t>
            </w:r>
          </w:p>
        </w:tc>
      </w:tr>
      <w:tr w:rsidR="00A24664" w:rsidRPr="00A24664" w:rsidTr="00A24664">
        <w:trPr>
          <w:trHeight w:val="1628"/>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A24664" w:rsidRPr="00A24664" w:rsidRDefault="00A24664" w:rsidP="00A24664">
            <w:pPr>
              <w:jc w:val="center"/>
              <w:rPr>
                <w:rFonts w:ascii="Franklin Gothic Medium" w:hAnsi="Franklin Gothic Medium" w:cs="Tahoma"/>
                <w:sz w:val="20"/>
              </w:rPr>
            </w:pPr>
            <w:r w:rsidRPr="00A24664">
              <w:rPr>
                <w:rFonts w:ascii="Franklin Gothic Medium" w:hAnsi="Franklin Gothic Medium" w:cs="Tahoma"/>
                <w:sz w:val="20"/>
              </w:rPr>
              <w:t>1</w:t>
            </w:r>
          </w:p>
        </w:tc>
        <w:tc>
          <w:tcPr>
            <w:tcW w:w="2700" w:type="dxa"/>
            <w:tcBorders>
              <w:top w:val="nil"/>
              <w:left w:val="nil"/>
              <w:bottom w:val="single" w:sz="4" w:space="0" w:color="auto"/>
              <w:right w:val="single" w:sz="4" w:space="0" w:color="auto"/>
            </w:tcBorders>
            <w:shd w:val="clear" w:color="auto" w:fill="auto"/>
            <w:noWrap/>
            <w:vAlign w:val="center"/>
            <w:hideMark/>
          </w:tcPr>
          <w:p w:rsidR="00A24664" w:rsidRPr="00A24664" w:rsidRDefault="00A24664" w:rsidP="00A24664">
            <w:pPr>
              <w:rPr>
                <w:rFonts w:ascii="Franklin Gothic Medium" w:hAnsi="Franklin Gothic Medium" w:cs="Tahoma"/>
                <w:sz w:val="20"/>
              </w:rPr>
            </w:pPr>
            <w:r w:rsidRPr="00A24664">
              <w:rPr>
                <w:rFonts w:ascii="Franklin Gothic Medium" w:hAnsi="Franklin Gothic Medium" w:cs="Tahoma"/>
                <w:sz w:val="20"/>
              </w:rPr>
              <w:t>Junior Executive(ATC)</w:t>
            </w:r>
          </w:p>
        </w:tc>
        <w:tc>
          <w:tcPr>
            <w:tcW w:w="5350" w:type="dxa"/>
            <w:tcBorders>
              <w:top w:val="nil"/>
              <w:left w:val="nil"/>
              <w:bottom w:val="single" w:sz="4" w:space="0" w:color="auto"/>
              <w:right w:val="single" w:sz="4" w:space="0" w:color="auto"/>
            </w:tcBorders>
            <w:shd w:val="clear" w:color="auto" w:fill="auto"/>
            <w:hideMark/>
          </w:tcPr>
          <w:p w:rsidR="00A24664" w:rsidRPr="00A24664" w:rsidRDefault="00A24664" w:rsidP="00293FE7">
            <w:pPr>
              <w:jc w:val="both"/>
              <w:rPr>
                <w:rFonts w:ascii="Franklin Gothic Medium" w:hAnsi="Franklin Gothic Medium" w:cs="Tahoma"/>
                <w:sz w:val="20"/>
              </w:rPr>
            </w:pPr>
            <w:r w:rsidRPr="00A24664">
              <w:rPr>
                <w:rFonts w:ascii="Franklin Gothic Medium" w:hAnsi="Franklin Gothic Medium" w:cs="Tahoma"/>
                <w:sz w:val="20"/>
              </w:rPr>
              <w:t>Online test, Voice Test and Interview.</w:t>
            </w:r>
            <w:r w:rsidRPr="00A24664">
              <w:rPr>
                <w:rFonts w:ascii="Franklin Gothic Medium" w:hAnsi="Franklin Gothic Medium" w:cs="Tahoma"/>
                <w:sz w:val="20"/>
              </w:rPr>
              <w:br/>
              <w:t xml:space="preserve">There will not be any negative marking for wrong answer attempted by </w:t>
            </w:r>
            <w:r w:rsidR="00293FE7">
              <w:rPr>
                <w:rFonts w:ascii="Franklin Gothic Medium" w:hAnsi="Franklin Gothic Medium" w:cs="Tahoma"/>
                <w:sz w:val="20"/>
              </w:rPr>
              <w:t xml:space="preserve">the candidates. </w:t>
            </w:r>
            <w:r w:rsidRPr="00A24664">
              <w:rPr>
                <w:rFonts w:ascii="Franklin Gothic Medium" w:hAnsi="Franklin Gothic Medium" w:cs="Tahoma"/>
                <w:sz w:val="20"/>
              </w:rPr>
              <w:t xml:space="preserve">The </w:t>
            </w:r>
            <w:r w:rsidR="00293FE7">
              <w:rPr>
                <w:rFonts w:ascii="Franklin Gothic Medium" w:hAnsi="Franklin Gothic Medium" w:cs="Tahoma"/>
                <w:sz w:val="20"/>
              </w:rPr>
              <w:t>computer based test/examination</w:t>
            </w:r>
            <w:r w:rsidRPr="00A24664">
              <w:rPr>
                <w:rFonts w:ascii="Franklin Gothic Medium" w:hAnsi="Franklin Gothic Medium" w:cs="Tahoma"/>
                <w:sz w:val="20"/>
              </w:rPr>
              <w:t xml:space="preserve"> will be generally in conformity with the educational standards and/or technical qualifications prescribed for the posts as per </w:t>
            </w:r>
            <w:r w:rsidR="00293FE7">
              <w:rPr>
                <w:rFonts w:ascii="Franklin Gothic Medium" w:hAnsi="Franklin Gothic Medium" w:cs="Tahoma"/>
                <w:sz w:val="20"/>
              </w:rPr>
              <w:t xml:space="preserve">the </w:t>
            </w:r>
            <w:r w:rsidRPr="00A24664">
              <w:rPr>
                <w:rFonts w:ascii="Franklin Gothic Medium" w:hAnsi="Franklin Gothic Medium" w:cs="Tahoma"/>
                <w:sz w:val="20"/>
              </w:rPr>
              <w:t xml:space="preserve">syllabus available at the Link given under Careers tab of </w:t>
            </w:r>
            <w:proofErr w:type="gramStart"/>
            <w:r w:rsidRPr="00A24664">
              <w:rPr>
                <w:rFonts w:ascii="Franklin Gothic Medium" w:hAnsi="Franklin Gothic Medium" w:cs="Tahoma"/>
                <w:sz w:val="20"/>
              </w:rPr>
              <w:t>www.aai.aero .</w:t>
            </w:r>
            <w:proofErr w:type="gramEnd"/>
          </w:p>
        </w:tc>
      </w:tr>
    </w:tbl>
    <w:p w:rsidR="008A6521" w:rsidRPr="00546279" w:rsidRDefault="008A6521" w:rsidP="00CF39DF">
      <w:pPr>
        <w:ind w:left="720"/>
        <w:jc w:val="both"/>
        <w:outlineLvl w:val="0"/>
        <w:rPr>
          <w:rFonts w:ascii="Franklin Gothic Medium" w:hAnsi="Franklin Gothic Medium" w:cs="Tahoma"/>
          <w:b/>
          <w:color w:val="000000"/>
          <w:sz w:val="20"/>
          <w:u w:val="single"/>
        </w:rPr>
      </w:pPr>
    </w:p>
    <w:p w:rsidR="009F4426" w:rsidRPr="009F4426" w:rsidRDefault="00CF39DF" w:rsidP="007A6DA4">
      <w:pPr>
        <w:pStyle w:val="NoSpacing"/>
        <w:ind w:left="90"/>
        <w:jc w:val="both"/>
        <w:rPr>
          <w:rFonts w:ascii="Franklin Gothic Medium" w:hAnsi="Franklin Gothic Medium" w:cs="Tahoma"/>
          <w:strike/>
          <w:color w:val="000000"/>
          <w:sz w:val="20"/>
        </w:rPr>
      </w:pPr>
      <w:r w:rsidRPr="00546279">
        <w:rPr>
          <w:rFonts w:ascii="Franklin Gothic Medium" w:hAnsi="Franklin Gothic Medium" w:cs="Tahoma"/>
          <w:color w:val="000000"/>
          <w:sz w:val="20"/>
          <w:szCs w:val="20"/>
        </w:rPr>
        <w:t xml:space="preserve"> </w:t>
      </w:r>
      <w:r w:rsidR="00DA66AB">
        <w:rPr>
          <w:rFonts w:ascii="Franklin Gothic Medium" w:hAnsi="Franklin Gothic Medium" w:cs="Tahoma"/>
          <w:color w:val="000000"/>
          <w:sz w:val="20"/>
        </w:rPr>
        <w:t xml:space="preserve">  </w:t>
      </w:r>
    </w:p>
    <w:p w:rsidR="0030733E" w:rsidRDefault="00CF39DF" w:rsidP="00FE5F9C">
      <w:pPr>
        <w:numPr>
          <w:ilvl w:val="1"/>
          <w:numId w:val="31"/>
        </w:numPr>
        <w:jc w:val="both"/>
        <w:outlineLvl w:val="0"/>
        <w:rPr>
          <w:rFonts w:ascii="Franklin Gothic Medium" w:hAnsi="Franklin Gothic Medium" w:cs="Tahoma"/>
          <w:color w:val="000000"/>
          <w:sz w:val="20"/>
        </w:rPr>
      </w:pPr>
      <w:r w:rsidRPr="006455A2">
        <w:rPr>
          <w:rFonts w:ascii="Franklin Gothic Medium" w:hAnsi="Franklin Gothic Medium" w:cs="Tahoma"/>
          <w:color w:val="000000"/>
          <w:sz w:val="20"/>
        </w:rPr>
        <w:t>Screening</w:t>
      </w:r>
      <w:r>
        <w:rPr>
          <w:rFonts w:ascii="Franklin Gothic Medium" w:hAnsi="Franklin Gothic Medium" w:cs="Tahoma"/>
          <w:color w:val="000000"/>
          <w:sz w:val="20"/>
        </w:rPr>
        <w:t xml:space="preserve"> and eligibility will be based on the de</w:t>
      </w:r>
      <w:r w:rsidR="00EA52B2">
        <w:rPr>
          <w:rFonts w:ascii="Franklin Gothic Medium" w:hAnsi="Franklin Gothic Medium" w:cs="Tahoma"/>
          <w:color w:val="000000"/>
          <w:sz w:val="20"/>
        </w:rPr>
        <w:t>tails provided by the candidate</w:t>
      </w:r>
      <w:r>
        <w:rPr>
          <w:rFonts w:ascii="Franklin Gothic Medium" w:hAnsi="Franklin Gothic Medium" w:cs="Tahoma"/>
          <w:color w:val="000000"/>
          <w:sz w:val="20"/>
        </w:rPr>
        <w:t>.</w:t>
      </w:r>
      <w:r w:rsidR="0030733E">
        <w:rPr>
          <w:rFonts w:ascii="Franklin Gothic Medium" w:hAnsi="Franklin Gothic Medium" w:cs="Tahoma"/>
          <w:color w:val="000000"/>
          <w:sz w:val="20"/>
        </w:rPr>
        <w:t xml:space="preserve">  </w:t>
      </w:r>
      <w:r w:rsidR="0030733E" w:rsidRPr="0030733E">
        <w:rPr>
          <w:rFonts w:ascii="Franklin Gothic Medium" w:hAnsi="Franklin Gothic Medium" w:cs="Tahoma"/>
          <w:color w:val="000000"/>
          <w:sz w:val="20"/>
        </w:rPr>
        <w:t xml:space="preserve">Before applying for the post, the candidate should ensure that he/she fulfills the eligibility and other norms mentioned in the Advertisement.  Furnishing of wrong/false information will be a disqualification and AAI will not be responsible for any consequence of furnishing of such wrong/false information. </w:t>
      </w:r>
    </w:p>
    <w:p w:rsidR="00693924" w:rsidRDefault="00806A73" w:rsidP="00FE5F9C">
      <w:pPr>
        <w:numPr>
          <w:ilvl w:val="1"/>
          <w:numId w:val="31"/>
        </w:numPr>
        <w:jc w:val="both"/>
        <w:outlineLvl w:val="0"/>
        <w:rPr>
          <w:rFonts w:ascii="Franklin Gothic Medium" w:hAnsi="Franklin Gothic Medium" w:cs="Tahoma"/>
          <w:color w:val="000000"/>
          <w:sz w:val="20"/>
        </w:rPr>
      </w:pPr>
      <w:r w:rsidRPr="00693924">
        <w:rPr>
          <w:rFonts w:ascii="Franklin Gothic Medium" w:hAnsi="Franklin Gothic Medium" w:cs="Tahoma"/>
          <w:bCs/>
          <w:color w:val="000000"/>
          <w:sz w:val="20"/>
        </w:rPr>
        <w:t xml:space="preserve">The </w:t>
      </w:r>
      <w:r w:rsidRPr="00693924">
        <w:rPr>
          <w:rFonts w:ascii="Franklin Gothic Medium" w:hAnsi="Franklin Gothic Medium" w:cs="Tahoma"/>
          <w:color w:val="000000"/>
          <w:sz w:val="20"/>
        </w:rPr>
        <w:t xml:space="preserve">candidates </w:t>
      </w:r>
      <w:r w:rsidR="00DA66AB" w:rsidRPr="00693924">
        <w:rPr>
          <w:rFonts w:ascii="Franklin Gothic Medium" w:hAnsi="Franklin Gothic Medium" w:cs="Tahoma"/>
          <w:color w:val="000000"/>
          <w:sz w:val="20"/>
        </w:rPr>
        <w:t xml:space="preserve">found provisionally eligible </w:t>
      </w:r>
      <w:r w:rsidRPr="00693924">
        <w:rPr>
          <w:rFonts w:ascii="Franklin Gothic Medium" w:hAnsi="Franklin Gothic Medium" w:cs="Tahoma"/>
          <w:color w:val="000000"/>
          <w:sz w:val="20"/>
        </w:rPr>
        <w:t xml:space="preserve">shall be shortlisted for </w:t>
      </w:r>
      <w:proofErr w:type="gramStart"/>
      <w:r w:rsidR="00693924" w:rsidRPr="00693924">
        <w:rPr>
          <w:rFonts w:ascii="Franklin Gothic Medium" w:hAnsi="Franklin Gothic Medium" w:cs="Tahoma"/>
          <w:color w:val="000000"/>
          <w:sz w:val="20"/>
        </w:rPr>
        <w:t>Online</w:t>
      </w:r>
      <w:proofErr w:type="gramEnd"/>
      <w:r w:rsidR="00DA66AB" w:rsidRPr="00693924">
        <w:rPr>
          <w:rFonts w:ascii="Franklin Gothic Medium" w:hAnsi="Franklin Gothic Medium" w:cs="Tahoma"/>
          <w:color w:val="000000"/>
          <w:sz w:val="20"/>
        </w:rPr>
        <w:t xml:space="preserve"> test/</w:t>
      </w:r>
      <w:r w:rsidR="0090727F">
        <w:rPr>
          <w:rFonts w:ascii="Franklin Gothic Medium" w:hAnsi="Franklin Gothic Medium" w:cs="Tahoma"/>
          <w:color w:val="000000"/>
          <w:sz w:val="20"/>
        </w:rPr>
        <w:t>voice test/</w:t>
      </w:r>
      <w:r w:rsidRPr="00693924">
        <w:rPr>
          <w:rFonts w:ascii="Franklin Gothic Medium" w:hAnsi="Franklin Gothic Medium" w:cs="Tahoma"/>
          <w:color w:val="000000"/>
          <w:sz w:val="20"/>
        </w:rPr>
        <w:t xml:space="preserve">interview and </w:t>
      </w:r>
      <w:r w:rsidR="00693924" w:rsidRPr="00693924">
        <w:rPr>
          <w:rFonts w:ascii="Franklin Gothic Medium" w:hAnsi="Franklin Gothic Medium" w:cs="Tahoma"/>
          <w:color w:val="000000"/>
          <w:sz w:val="20"/>
        </w:rPr>
        <w:t xml:space="preserve">provisional </w:t>
      </w:r>
      <w:r w:rsidRPr="00693924">
        <w:rPr>
          <w:rFonts w:ascii="Franklin Gothic Medium" w:hAnsi="Franklin Gothic Medium" w:cs="Tahoma"/>
          <w:color w:val="000000"/>
          <w:sz w:val="20"/>
        </w:rPr>
        <w:t xml:space="preserve">admit cards will be issued </w:t>
      </w:r>
      <w:r w:rsidR="00DA66AB" w:rsidRPr="00693924">
        <w:rPr>
          <w:rFonts w:ascii="Franklin Gothic Medium" w:hAnsi="Franklin Gothic Medium" w:cs="Tahoma"/>
          <w:color w:val="000000"/>
          <w:sz w:val="20"/>
        </w:rPr>
        <w:t>accordingly</w:t>
      </w:r>
      <w:r w:rsidRPr="00693924">
        <w:rPr>
          <w:rFonts w:ascii="Franklin Gothic Medium" w:hAnsi="Franklin Gothic Medium" w:cs="Tahoma"/>
          <w:color w:val="000000"/>
          <w:sz w:val="20"/>
        </w:rPr>
        <w:t>.</w:t>
      </w:r>
      <w:r w:rsidR="00B811ED" w:rsidRPr="00693924">
        <w:rPr>
          <w:rFonts w:ascii="Franklin Gothic Medium" w:hAnsi="Franklin Gothic Medium" w:cs="Tahoma"/>
          <w:color w:val="000000"/>
          <w:sz w:val="20"/>
        </w:rPr>
        <w:t xml:space="preserve"> </w:t>
      </w:r>
    </w:p>
    <w:p w:rsidR="000E60C6" w:rsidRPr="00693924" w:rsidRDefault="00970AFB" w:rsidP="00FE5F9C">
      <w:pPr>
        <w:numPr>
          <w:ilvl w:val="1"/>
          <w:numId w:val="31"/>
        </w:numPr>
        <w:jc w:val="both"/>
        <w:outlineLvl w:val="0"/>
        <w:rPr>
          <w:rFonts w:ascii="Franklin Gothic Medium" w:hAnsi="Franklin Gothic Medium" w:cs="Tahoma"/>
          <w:color w:val="000000"/>
          <w:sz w:val="20"/>
        </w:rPr>
      </w:pPr>
      <w:r w:rsidRPr="00693924">
        <w:rPr>
          <w:rFonts w:ascii="Franklin Gothic Medium" w:hAnsi="Franklin Gothic Medium" w:cs="Tahoma"/>
          <w:sz w:val="20"/>
        </w:rPr>
        <w:t>Candidates</w:t>
      </w:r>
      <w:r w:rsidR="000E60C6" w:rsidRPr="00693924">
        <w:rPr>
          <w:rFonts w:ascii="Franklin Gothic Medium" w:hAnsi="Franklin Gothic Medium" w:cs="Tahoma"/>
          <w:sz w:val="20"/>
        </w:rPr>
        <w:t xml:space="preserve"> </w:t>
      </w:r>
      <w:r w:rsidR="006E0755" w:rsidRPr="00693924">
        <w:rPr>
          <w:rFonts w:ascii="Franklin Gothic Medium" w:hAnsi="Franklin Gothic Medium" w:cs="Tahoma"/>
          <w:sz w:val="20"/>
        </w:rPr>
        <w:t xml:space="preserve">already </w:t>
      </w:r>
      <w:r w:rsidR="000E60C6" w:rsidRPr="00693924">
        <w:rPr>
          <w:rFonts w:ascii="Franklin Gothic Medium" w:hAnsi="Franklin Gothic Medium" w:cs="Tahoma"/>
          <w:sz w:val="20"/>
        </w:rPr>
        <w:t xml:space="preserve">working in Government/Semi-Government/Public Sector Undertaking are required to produce </w:t>
      </w:r>
      <w:r w:rsidR="000E60C6" w:rsidRPr="00693924">
        <w:rPr>
          <w:rFonts w:ascii="Franklin Gothic Medium" w:hAnsi="Franklin Gothic Medium" w:cs="Tahoma"/>
          <w:b/>
          <w:bCs/>
          <w:sz w:val="20"/>
        </w:rPr>
        <w:t>“No Objection Certificate”</w:t>
      </w:r>
      <w:r w:rsidR="000E60C6" w:rsidRPr="00693924">
        <w:rPr>
          <w:rFonts w:ascii="Franklin Gothic Medium" w:hAnsi="Franklin Gothic Medium" w:cs="Tahoma"/>
          <w:sz w:val="20"/>
        </w:rPr>
        <w:t xml:space="preserve"> from the present employer at time of document verification/interview</w:t>
      </w:r>
      <w:r w:rsidRPr="00693924">
        <w:rPr>
          <w:rFonts w:ascii="Franklin Gothic Medium" w:hAnsi="Franklin Gothic Medium" w:cs="Tahoma"/>
          <w:sz w:val="20"/>
        </w:rPr>
        <w:t xml:space="preserve">. </w:t>
      </w:r>
      <w:r w:rsidR="000E60C6" w:rsidRPr="00693924">
        <w:rPr>
          <w:rFonts w:ascii="Franklin Gothic Medium" w:hAnsi="Franklin Gothic Medium" w:cs="Tahoma"/>
          <w:sz w:val="20"/>
        </w:rPr>
        <w:t xml:space="preserve"> </w:t>
      </w:r>
      <w:r w:rsidR="00693924">
        <w:rPr>
          <w:rFonts w:ascii="Franklin Gothic Medium" w:hAnsi="Franklin Gothic Medium" w:cs="Tahoma"/>
          <w:sz w:val="20"/>
        </w:rPr>
        <w:t xml:space="preserve">They </w:t>
      </w:r>
      <w:r w:rsidR="000E60C6" w:rsidRPr="00693924">
        <w:rPr>
          <w:rFonts w:ascii="Franklin Gothic Medium" w:hAnsi="Franklin Gothic Medium" w:cs="Tahoma"/>
          <w:sz w:val="20"/>
        </w:rPr>
        <w:t>are advised t</w:t>
      </w:r>
      <w:r w:rsidR="00693924">
        <w:rPr>
          <w:rFonts w:ascii="Franklin Gothic Medium" w:hAnsi="Franklin Gothic Medium" w:cs="Tahoma"/>
          <w:sz w:val="20"/>
        </w:rPr>
        <w:t xml:space="preserve">o seek prior approval from </w:t>
      </w:r>
      <w:r w:rsidR="000E60C6" w:rsidRPr="00693924">
        <w:rPr>
          <w:rFonts w:ascii="Franklin Gothic Medium" w:hAnsi="Franklin Gothic Medium" w:cs="Tahoma"/>
          <w:sz w:val="20"/>
        </w:rPr>
        <w:t xml:space="preserve">Competent Authority in their own interest before applying </w:t>
      </w:r>
      <w:r w:rsidRPr="00693924">
        <w:rPr>
          <w:rFonts w:ascii="Franklin Gothic Medium" w:hAnsi="Franklin Gothic Medium" w:cs="Tahoma"/>
          <w:sz w:val="20"/>
        </w:rPr>
        <w:t>through</w:t>
      </w:r>
      <w:r w:rsidR="000E60C6" w:rsidRPr="00693924">
        <w:rPr>
          <w:rFonts w:ascii="Franklin Gothic Medium" w:hAnsi="Franklin Gothic Medium" w:cs="Tahoma"/>
          <w:sz w:val="20"/>
        </w:rPr>
        <w:t xml:space="preserve"> online registration form because in the absence of `No Objection Certificate’, such candidates will not be allowed to appear in the interview.</w:t>
      </w:r>
    </w:p>
    <w:p w:rsidR="000E60C6" w:rsidRPr="00CF1703" w:rsidRDefault="000E60C6" w:rsidP="00FE5F9C">
      <w:pPr>
        <w:numPr>
          <w:ilvl w:val="1"/>
          <w:numId w:val="31"/>
        </w:numPr>
        <w:jc w:val="both"/>
        <w:outlineLvl w:val="0"/>
        <w:rPr>
          <w:rFonts w:ascii="Franklin Gothic Medium" w:hAnsi="Franklin Gothic Medium" w:cs="Tahoma"/>
          <w:color w:val="000000"/>
          <w:sz w:val="20"/>
        </w:rPr>
      </w:pPr>
      <w:r w:rsidRPr="00197110">
        <w:rPr>
          <w:rFonts w:ascii="Franklin Gothic Medium" w:hAnsi="Franklin Gothic Medium" w:cs="Tahoma"/>
          <w:color w:val="000000"/>
          <w:sz w:val="20"/>
        </w:rPr>
        <w:t>During docum</w:t>
      </w:r>
      <w:r w:rsidR="00EA52B2">
        <w:rPr>
          <w:rFonts w:ascii="Franklin Gothic Medium" w:hAnsi="Franklin Gothic Medium" w:cs="Tahoma"/>
          <w:color w:val="000000"/>
          <w:sz w:val="20"/>
        </w:rPr>
        <w:t>ent verification, the candidate</w:t>
      </w:r>
      <w:r w:rsidRPr="00197110">
        <w:rPr>
          <w:rFonts w:ascii="Franklin Gothic Medium" w:hAnsi="Franklin Gothic Medium" w:cs="Tahoma"/>
          <w:color w:val="000000"/>
          <w:sz w:val="20"/>
        </w:rPr>
        <w:t xml:space="preserve"> will have to produce their </w:t>
      </w:r>
      <w:r>
        <w:rPr>
          <w:rFonts w:ascii="Franklin Gothic Medium" w:hAnsi="Franklin Gothic Medium" w:cs="Tahoma"/>
          <w:color w:val="000000"/>
          <w:sz w:val="20"/>
        </w:rPr>
        <w:t>O</w:t>
      </w:r>
      <w:r w:rsidRPr="00197110">
        <w:rPr>
          <w:rFonts w:ascii="Franklin Gothic Medium" w:hAnsi="Franklin Gothic Medium" w:cs="Tahoma"/>
          <w:color w:val="000000"/>
          <w:sz w:val="20"/>
        </w:rPr>
        <w:t xml:space="preserve">riginal </w:t>
      </w:r>
      <w:r>
        <w:rPr>
          <w:rFonts w:ascii="Franklin Gothic Medium" w:hAnsi="Franklin Gothic Medium" w:cs="Tahoma"/>
          <w:color w:val="000000"/>
          <w:sz w:val="20"/>
        </w:rPr>
        <w:t>C</w:t>
      </w:r>
      <w:r w:rsidRPr="00197110">
        <w:rPr>
          <w:rFonts w:ascii="Franklin Gothic Medium" w:hAnsi="Franklin Gothic Medium" w:cs="Tahoma"/>
          <w:color w:val="000000"/>
          <w:sz w:val="20"/>
        </w:rPr>
        <w:t>ertificates along</w:t>
      </w:r>
      <w:r>
        <w:rPr>
          <w:rFonts w:ascii="Franklin Gothic Medium" w:hAnsi="Franklin Gothic Medium" w:cs="Tahoma"/>
          <w:color w:val="000000"/>
          <w:sz w:val="20"/>
        </w:rPr>
        <w:t xml:space="preserve"> </w:t>
      </w:r>
      <w:r w:rsidRPr="00197110">
        <w:rPr>
          <w:rFonts w:ascii="Franklin Gothic Medium" w:hAnsi="Franklin Gothic Medium" w:cs="Tahoma"/>
          <w:color w:val="000000"/>
          <w:sz w:val="20"/>
        </w:rPr>
        <w:t xml:space="preserve">with one set of </w:t>
      </w:r>
      <w:r>
        <w:rPr>
          <w:rFonts w:ascii="Franklin Gothic Medium" w:hAnsi="Franklin Gothic Medium" w:cs="Tahoma"/>
          <w:color w:val="000000"/>
          <w:sz w:val="20"/>
        </w:rPr>
        <w:t xml:space="preserve">self attested </w:t>
      </w:r>
      <w:r w:rsidRPr="00197110">
        <w:rPr>
          <w:rFonts w:ascii="Franklin Gothic Medium" w:hAnsi="Franklin Gothic Medium" w:cs="Tahoma"/>
          <w:color w:val="000000"/>
          <w:sz w:val="20"/>
        </w:rPr>
        <w:t xml:space="preserve">photocopies and original Fee </w:t>
      </w:r>
      <w:proofErr w:type="spellStart"/>
      <w:r w:rsidRPr="00197110">
        <w:rPr>
          <w:rFonts w:ascii="Franklin Gothic Medium" w:hAnsi="Franklin Gothic Medium" w:cs="Tahoma"/>
          <w:color w:val="000000"/>
          <w:sz w:val="20"/>
        </w:rPr>
        <w:t>Challan</w:t>
      </w:r>
      <w:proofErr w:type="spellEnd"/>
      <w:r w:rsidRPr="00197110">
        <w:rPr>
          <w:rFonts w:ascii="Franklin Gothic Medium" w:hAnsi="Franklin Gothic Medium" w:cs="Tahoma"/>
          <w:color w:val="000000"/>
          <w:sz w:val="20"/>
        </w:rPr>
        <w:t xml:space="preserve"> </w:t>
      </w:r>
      <w:r w:rsidRPr="00197110">
        <w:rPr>
          <w:rFonts w:ascii="Franklin Gothic Medium" w:hAnsi="Franklin Gothic Medium" w:cs="Tahoma"/>
          <w:i/>
          <w:iCs/>
          <w:color w:val="000000"/>
          <w:sz w:val="20"/>
        </w:rPr>
        <w:t xml:space="preserve">[Loss of Original Fee </w:t>
      </w:r>
      <w:proofErr w:type="spellStart"/>
      <w:r w:rsidRPr="00197110">
        <w:rPr>
          <w:rFonts w:ascii="Franklin Gothic Medium" w:hAnsi="Franklin Gothic Medium" w:cs="Tahoma"/>
          <w:i/>
          <w:iCs/>
          <w:color w:val="000000"/>
          <w:sz w:val="20"/>
        </w:rPr>
        <w:t>Challan</w:t>
      </w:r>
      <w:proofErr w:type="spellEnd"/>
      <w:r w:rsidRPr="00197110">
        <w:rPr>
          <w:rFonts w:ascii="Franklin Gothic Medium" w:hAnsi="Franklin Gothic Medium" w:cs="Tahoma"/>
          <w:i/>
          <w:iCs/>
          <w:color w:val="000000"/>
          <w:sz w:val="20"/>
        </w:rPr>
        <w:t xml:space="preserve"> shall be the sole </w:t>
      </w:r>
      <w:r w:rsidR="00EA52B2">
        <w:rPr>
          <w:rFonts w:ascii="Franklin Gothic Medium" w:hAnsi="Franklin Gothic Medium" w:cs="Tahoma"/>
          <w:i/>
          <w:iCs/>
          <w:color w:val="000000"/>
          <w:sz w:val="20"/>
        </w:rPr>
        <w:t>responsibility of the candidate</w:t>
      </w:r>
      <w:r w:rsidRPr="00197110">
        <w:rPr>
          <w:rFonts w:ascii="Franklin Gothic Medium" w:hAnsi="Franklin Gothic Medium" w:cs="Tahoma"/>
          <w:i/>
          <w:iCs/>
          <w:color w:val="000000"/>
          <w:sz w:val="20"/>
        </w:rPr>
        <w:t>]</w:t>
      </w:r>
      <w:r w:rsidRPr="00197110">
        <w:rPr>
          <w:rFonts w:ascii="Franklin Gothic Medium" w:hAnsi="Franklin Gothic Medium" w:cs="Tahoma"/>
          <w:color w:val="000000"/>
          <w:sz w:val="20"/>
        </w:rPr>
        <w:t>.</w:t>
      </w:r>
      <w:r>
        <w:rPr>
          <w:rFonts w:ascii="Franklin Gothic Medium" w:hAnsi="Franklin Gothic Medium" w:cs="Tahoma"/>
          <w:color w:val="000000"/>
          <w:sz w:val="20"/>
        </w:rPr>
        <w:t xml:space="preserve"> </w:t>
      </w:r>
      <w:r w:rsidRPr="00197110">
        <w:rPr>
          <w:rFonts w:ascii="Franklin Gothic Medium" w:hAnsi="Franklin Gothic Medium" w:cs="Tahoma"/>
          <w:color w:val="000000"/>
          <w:sz w:val="20"/>
        </w:rPr>
        <w:t>No</w:t>
      </w:r>
      <w:r w:rsidRPr="00197110">
        <w:rPr>
          <w:rFonts w:ascii="Franklin Gothic Medium" w:hAnsi="Franklin Gothic Medium" w:cs="Tahoma"/>
          <w:sz w:val="20"/>
        </w:rPr>
        <w:t xml:space="preserve"> additional time will be given and the candidature</w:t>
      </w:r>
      <w:r>
        <w:rPr>
          <w:rFonts w:ascii="Franklin Gothic Medium" w:hAnsi="Franklin Gothic Medium" w:cs="Tahoma"/>
          <w:sz w:val="20"/>
        </w:rPr>
        <w:t>/interview</w:t>
      </w:r>
      <w:r w:rsidR="00EA52B2">
        <w:rPr>
          <w:rFonts w:ascii="Franklin Gothic Medium" w:hAnsi="Franklin Gothic Medium" w:cs="Tahoma"/>
          <w:sz w:val="20"/>
        </w:rPr>
        <w:t xml:space="preserve"> of candidate</w:t>
      </w:r>
      <w:r w:rsidRPr="00197110">
        <w:rPr>
          <w:rFonts w:ascii="Franklin Gothic Medium" w:hAnsi="Franklin Gothic Medium" w:cs="Tahoma"/>
          <w:sz w:val="20"/>
        </w:rPr>
        <w:t xml:space="preserve"> for not producing their original certificates/testimonials on the date of verification is liable to be forfeited.</w:t>
      </w:r>
    </w:p>
    <w:p w:rsidR="000E60C6" w:rsidRPr="00970AFB" w:rsidRDefault="000E60C6" w:rsidP="00FE5F9C">
      <w:pPr>
        <w:numPr>
          <w:ilvl w:val="1"/>
          <w:numId w:val="31"/>
        </w:numPr>
        <w:jc w:val="both"/>
        <w:outlineLvl w:val="0"/>
        <w:rPr>
          <w:rFonts w:ascii="Franklin Gothic Medium" w:hAnsi="Franklin Gothic Medium" w:cs="Tahoma"/>
          <w:color w:val="000000"/>
          <w:sz w:val="20"/>
        </w:rPr>
      </w:pPr>
      <w:r w:rsidRPr="00970AFB">
        <w:rPr>
          <w:rFonts w:ascii="Franklin Gothic Medium" w:hAnsi="Franklin Gothic Medium" w:cs="Tahoma"/>
          <w:iCs/>
          <w:sz w:val="20"/>
        </w:rPr>
        <w:t>Appointment of successful candidates will be subject to verification of various original documents relating to Age, Qualifications, Caste &amp; Medical fitness certificate issued by the Medical Authorities as prescribed under the rules of AAI.</w:t>
      </w:r>
    </w:p>
    <w:p w:rsidR="00CF39DF" w:rsidRDefault="00CF39DF" w:rsidP="00FE5F9C">
      <w:pPr>
        <w:numPr>
          <w:ilvl w:val="1"/>
          <w:numId w:val="31"/>
        </w:numPr>
        <w:jc w:val="both"/>
        <w:outlineLvl w:val="0"/>
        <w:rPr>
          <w:rFonts w:ascii="Franklin Gothic Medium" w:hAnsi="Franklin Gothic Medium" w:cs="Tahoma"/>
          <w:color w:val="000000"/>
          <w:sz w:val="20"/>
        </w:rPr>
      </w:pPr>
      <w:r>
        <w:rPr>
          <w:rFonts w:ascii="Franklin Gothic Medium" w:hAnsi="Franklin Gothic Medium" w:cs="Tahoma"/>
          <w:color w:val="000000"/>
          <w:sz w:val="20"/>
        </w:rPr>
        <w:t>Mere fulfilling of the minimum qualifications will not vest any right on candidates for being called for interview. No interim correspondence will be entertained.</w:t>
      </w:r>
    </w:p>
    <w:p w:rsidR="00CF39DF" w:rsidRDefault="00CF39DF" w:rsidP="00FE5F9C">
      <w:pPr>
        <w:numPr>
          <w:ilvl w:val="1"/>
          <w:numId w:val="31"/>
        </w:numPr>
        <w:jc w:val="both"/>
        <w:outlineLvl w:val="0"/>
        <w:rPr>
          <w:rFonts w:ascii="Franklin Gothic Medium" w:hAnsi="Franklin Gothic Medium" w:cs="Tahoma"/>
          <w:color w:val="000000"/>
          <w:sz w:val="20"/>
        </w:rPr>
      </w:pPr>
      <w:r>
        <w:rPr>
          <w:rFonts w:ascii="Franklin Gothic Medium" w:hAnsi="Franklin Gothic Medium" w:cs="Tahoma"/>
          <w:color w:val="000000"/>
          <w:sz w:val="20"/>
        </w:rPr>
        <w:t>AAI reserves the right to raise the minimum eligibility standards as well as the right to fill or not to fill all or any of the above given vacancies without assigning any reason whatsoever.</w:t>
      </w:r>
    </w:p>
    <w:p w:rsidR="00CF39DF" w:rsidRDefault="00CF39DF" w:rsidP="00FE5F9C">
      <w:pPr>
        <w:numPr>
          <w:ilvl w:val="1"/>
          <w:numId w:val="31"/>
        </w:numPr>
        <w:jc w:val="both"/>
        <w:outlineLvl w:val="0"/>
        <w:rPr>
          <w:rFonts w:ascii="Franklin Gothic Medium" w:hAnsi="Franklin Gothic Medium" w:cs="Tahoma"/>
          <w:color w:val="000000"/>
          <w:sz w:val="20"/>
        </w:rPr>
      </w:pPr>
      <w:r>
        <w:rPr>
          <w:rFonts w:ascii="Franklin Gothic Medium" w:hAnsi="Franklin Gothic Medium" w:cs="Tahoma"/>
          <w:color w:val="000000"/>
          <w:sz w:val="20"/>
        </w:rPr>
        <w:t>No separate communication will be issued regarding results except to the selected candidates.</w:t>
      </w:r>
    </w:p>
    <w:p w:rsidR="00E74D13" w:rsidRDefault="00CF39DF" w:rsidP="00FE5F9C">
      <w:pPr>
        <w:numPr>
          <w:ilvl w:val="1"/>
          <w:numId w:val="31"/>
        </w:numPr>
        <w:jc w:val="both"/>
        <w:outlineLvl w:val="0"/>
        <w:rPr>
          <w:rFonts w:ascii="Franklin Gothic Medium" w:hAnsi="Franklin Gothic Medium" w:cs="Tahoma"/>
          <w:color w:val="000000"/>
          <w:sz w:val="20"/>
        </w:rPr>
      </w:pPr>
      <w:r>
        <w:rPr>
          <w:rFonts w:ascii="Franklin Gothic Medium" w:hAnsi="Franklin Gothic Medium" w:cs="Tahoma"/>
          <w:color w:val="000000"/>
          <w:sz w:val="20"/>
        </w:rPr>
        <w:t>Subsequent changes if any, made in the recruitment advertisement shall be communicated through the website. Hence, the candidates are advised to visit email account/AAI website regularly for further updates.</w:t>
      </w:r>
    </w:p>
    <w:p w:rsidR="00E74D13" w:rsidRPr="00E74D13" w:rsidRDefault="00E74D13" w:rsidP="00FE5F9C">
      <w:pPr>
        <w:numPr>
          <w:ilvl w:val="1"/>
          <w:numId w:val="31"/>
        </w:numPr>
        <w:jc w:val="both"/>
        <w:outlineLvl w:val="0"/>
        <w:rPr>
          <w:rFonts w:ascii="Franklin Gothic Medium" w:hAnsi="Franklin Gothic Medium" w:cs="Tahoma"/>
          <w:color w:val="000000"/>
          <w:sz w:val="20"/>
        </w:rPr>
      </w:pPr>
      <w:r w:rsidRPr="00E74D13">
        <w:rPr>
          <w:rFonts w:ascii="Franklin Gothic Medium" w:hAnsi="Franklin Gothic Medium" w:cs="Tahoma"/>
          <w:color w:val="000000"/>
          <w:sz w:val="20"/>
        </w:rPr>
        <w:t xml:space="preserve">Training period/Bond amount/bond period will be intimated </w:t>
      </w:r>
      <w:proofErr w:type="spellStart"/>
      <w:r w:rsidRPr="00E74D13">
        <w:rPr>
          <w:rFonts w:ascii="Franklin Gothic Medium" w:hAnsi="Franklin Gothic Medium" w:cs="Tahoma"/>
          <w:color w:val="000000"/>
          <w:sz w:val="20"/>
        </w:rPr>
        <w:t>alongwith</w:t>
      </w:r>
      <w:proofErr w:type="spellEnd"/>
      <w:r w:rsidRPr="00E74D13">
        <w:rPr>
          <w:rFonts w:ascii="Franklin Gothic Medium" w:hAnsi="Franklin Gothic Medium" w:cs="Tahoma"/>
          <w:color w:val="000000"/>
          <w:sz w:val="20"/>
        </w:rPr>
        <w:t xml:space="preserve"> terms and conditions of appointment.</w:t>
      </w:r>
    </w:p>
    <w:p w:rsidR="00E74D13" w:rsidRDefault="00E74D13" w:rsidP="00E74D13">
      <w:pPr>
        <w:ind w:left="1080"/>
        <w:jc w:val="both"/>
        <w:outlineLvl w:val="0"/>
        <w:rPr>
          <w:rFonts w:ascii="Franklin Gothic Medium" w:hAnsi="Franklin Gothic Medium" w:cs="Tahoma"/>
          <w:color w:val="000000"/>
          <w:sz w:val="20"/>
        </w:rPr>
      </w:pPr>
    </w:p>
    <w:p w:rsidR="00CF39DF" w:rsidRDefault="00CF39DF" w:rsidP="00CF39DF">
      <w:pPr>
        <w:pStyle w:val="ListParagraph"/>
        <w:rPr>
          <w:rFonts w:ascii="Franklin Gothic Medium" w:hAnsi="Franklin Gothic Medium" w:cs="Tahoma"/>
          <w:color w:val="000000"/>
        </w:rPr>
      </w:pPr>
    </w:p>
    <w:p w:rsidR="006E0755" w:rsidRDefault="00E10E73" w:rsidP="00CF39DF">
      <w:pPr>
        <w:jc w:val="both"/>
        <w:outlineLvl w:val="0"/>
        <w:rPr>
          <w:rFonts w:ascii="Franklin Gothic Medium" w:hAnsi="Franklin Gothic Medium" w:cs="Tahoma"/>
          <w:b/>
          <w:color w:val="000000"/>
          <w:sz w:val="20"/>
        </w:rPr>
      </w:pPr>
      <w:r>
        <w:rPr>
          <w:rFonts w:ascii="Franklin Gothic Medium" w:hAnsi="Franklin Gothic Medium" w:cs="Tahoma"/>
          <w:b/>
          <w:color w:val="000000"/>
          <w:sz w:val="20"/>
        </w:rPr>
        <w:t>6</w:t>
      </w:r>
      <w:r w:rsidR="00CF39DF" w:rsidRPr="00197110">
        <w:rPr>
          <w:rFonts w:ascii="Franklin Gothic Medium" w:hAnsi="Franklin Gothic Medium" w:cs="Tahoma"/>
          <w:b/>
          <w:color w:val="000000"/>
          <w:sz w:val="20"/>
        </w:rPr>
        <w:t>.</w:t>
      </w:r>
      <w:r w:rsidR="00CF39DF" w:rsidRPr="00197110">
        <w:rPr>
          <w:rFonts w:ascii="Franklin Gothic Medium" w:hAnsi="Franklin Gothic Medium" w:cs="Tahoma"/>
          <w:b/>
          <w:color w:val="000000"/>
          <w:sz w:val="20"/>
        </w:rPr>
        <w:tab/>
      </w:r>
      <w:r w:rsidR="006E0755">
        <w:rPr>
          <w:rFonts w:ascii="Franklin Gothic Medium" w:hAnsi="Franklin Gothic Medium" w:cs="Tahoma"/>
          <w:b/>
          <w:color w:val="000000"/>
          <w:sz w:val="20"/>
        </w:rPr>
        <w:t>EXAMINATION CENTRES</w:t>
      </w:r>
    </w:p>
    <w:p w:rsidR="006E0755" w:rsidRDefault="006E0755" w:rsidP="00CF39DF">
      <w:pPr>
        <w:jc w:val="both"/>
        <w:outlineLvl w:val="0"/>
        <w:rPr>
          <w:rFonts w:ascii="Franklin Gothic Medium" w:hAnsi="Franklin Gothic Medium" w:cs="Tahoma"/>
          <w:b/>
          <w:color w:val="000000"/>
          <w:sz w:val="20"/>
        </w:rPr>
      </w:pPr>
    </w:p>
    <w:p w:rsidR="006E0755" w:rsidRDefault="006E0755" w:rsidP="006E0755">
      <w:pPr>
        <w:pStyle w:val="ListParagraph"/>
        <w:contextualSpacing w:val="0"/>
        <w:jc w:val="both"/>
        <w:rPr>
          <w:rFonts w:ascii="Franklin Gothic Medium" w:hAnsi="Franklin Gothic Medium" w:cs="Tahoma"/>
        </w:rPr>
      </w:pPr>
      <w:r w:rsidRPr="00197110">
        <w:rPr>
          <w:rFonts w:ascii="Franklin Gothic Medium" w:hAnsi="Franklin Gothic Medium" w:cs="Tahoma"/>
        </w:rPr>
        <w:t xml:space="preserve">The Written </w:t>
      </w:r>
      <w:r>
        <w:rPr>
          <w:rFonts w:ascii="Franklin Gothic Medium" w:hAnsi="Franklin Gothic Medium" w:cs="Tahoma"/>
        </w:rPr>
        <w:t xml:space="preserve">Examination </w:t>
      </w:r>
      <w:r w:rsidRPr="00197110">
        <w:rPr>
          <w:rFonts w:ascii="Franklin Gothic Medium" w:hAnsi="Franklin Gothic Medium" w:cs="Tahoma"/>
        </w:rPr>
        <w:t xml:space="preserve">may be held at </w:t>
      </w:r>
      <w:r>
        <w:rPr>
          <w:rFonts w:ascii="Franklin Gothic Medium" w:hAnsi="Franklin Gothic Medium" w:cs="Tahoma"/>
          <w:b/>
          <w:bCs/>
        </w:rPr>
        <w:t xml:space="preserve">TEN CITY </w:t>
      </w:r>
      <w:proofErr w:type="spellStart"/>
      <w:r w:rsidR="00F53E16">
        <w:rPr>
          <w:rFonts w:ascii="Franklin Gothic Medium" w:hAnsi="Franklin Gothic Medium" w:cs="Tahoma"/>
          <w:b/>
          <w:bCs/>
        </w:rPr>
        <w:t>Centres</w:t>
      </w:r>
      <w:proofErr w:type="spellEnd"/>
      <w:r>
        <w:rPr>
          <w:rFonts w:ascii="Franklin Gothic Medium" w:hAnsi="Franklin Gothic Medium" w:cs="Tahoma"/>
          <w:b/>
          <w:bCs/>
        </w:rPr>
        <w:t xml:space="preserve"> (Delhi/Mumbai/Kolkata/Chennai/</w:t>
      </w:r>
      <w:r w:rsidR="00F53E16">
        <w:rPr>
          <w:rFonts w:ascii="Franklin Gothic Medium" w:hAnsi="Franklin Gothic Medium" w:cs="Tahoma"/>
          <w:b/>
          <w:bCs/>
        </w:rPr>
        <w:t xml:space="preserve"> </w:t>
      </w:r>
      <w:r>
        <w:rPr>
          <w:rFonts w:ascii="Franklin Gothic Medium" w:hAnsi="Franklin Gothic Medium" w:cs="Tahoma"/>
          <w:b/>
          <w:bCs/>
        </w:rPr>
        <w:t>Hyderabad</w:t>
      </w:r>
      <w:r w:rsidR="004A5336">
        <w:rPr>
          <w:rFonts w:ascii="Franklin Gothic Medium" w:hAnsi="Franklin Gothic Medium" w:cs="Tahoma"/>
          <w:b/>
          <w:bCs/>
        </w:rPr>
        <w:t xml:space="preserve"> </w:t>
      </w:r>
      <w:r>
        <w:rPr>
          <w:rFonts w:ascii="Franklin Gothic Medium" w:hAnsi="Franklin Gothic Medium" w:cs="Tahoma"/>
          <w:b/>
          <w:bCs/>
        </w:rPr>
        <w:t>/Trivandrum/</w:t>
      </w:r>
      <w:proofErr w:type="spellStart"/>
      <w:r>
        <w:rPr>
          <w:rFonts w:ascii="Franklin Gothic Medium" w:hAnsi="Franklin Gothic Medium" w:cs="Tahoma"/>
          <w:b/>
          <w:bCs/>
        </w:rPr>
        <w:t>Allahabd</w:t>
      </w:r>
      <w:proofErr w:type="spellEnd"/>
      <w:r>
        <w:rPr>
          <w:rFonts w:ascii="Franklin Gothic Medium" w:hAnsi="Franklin Gothic Medium" w:cs="Tahoma"/>
          <w:b/>
          <w:bCs/>
        </w:rPr>
        <w:t>/</w:t>
      </w:r>
      <w:proofErr w:type="spellStart"/>
      <w:r>
        <w:rPr>
          <w:rFonts w:ascii="Franklin Gothic Medium" w:hAnsi="Franklin Gothic Medium" w:cs="Tahoma"/>
          <w:b/>
          <w:bCs/>
        </w:rPr>
        <w:t>Guawahati</w:t>
      </w:r>
      <w:proofErr w:type="spellEnd"/>
      <w:r>
        <w:rPr>
          <w:rFonts w:ascii="Franklin Gothic Medium" w:hAnsi="Franklin Gothic Medium" w:cs="Tahoma"/>
          <w:b/>
          <w:bCs/>
        </w:rPr>
        <w:t>/Nagpur/</w:t>
      </w:r>
      <w:proofErr w:type="spellStart"/>
      <w:r>
        <w:rPr>
          <w:rFonts w:ascii="Franklin Gothic Medium" w:hAnsi="Franklin Gothic Medium" w:cs="Tahoma"/>
          <w:b/>
          <w:bCs/>
        </w:rPr>
        <w:t>Ahmedabad</w:t>
      </w:r>
      <w:proofErr w:type="spellEnd"/>
      <w:r>
        <w:rPr>
          <w:rFonts w:ascii="Franklin Gothic Medium" w:hAnsi="Franklin Gothic Medium" w:cs="Tahoma"/>
          <w:b/>
          <w:bCs/>
        </w:rPr>
        <w:t>)</w:t>
      </w:r>
      <w:r>
        <w:rPr>
          <w:rFonts w:ascii="Franklin Gothic Medium" w:hAnsi="Franklin Gothic Medium" w:cs="Tahoma"/>
        </w:rPr>
        <w:t xml:space="preserve"> only.  </w:t>
      </w:r>
      <w:r w:rsidR="004A5336">
        <w:rPr>
          <w:rFonts w:ascii="Franklin Gothic Medium" w:hAnsi="Franklin Gothic Medium" w:cs="Tahoma"/>
        </w:rPr>
        <w:t xml:space="preserve">However the number of </w:t>
      </w:r>
      <w:proofErr w:type="spellStart"/>
      <w:r w:rsidR="004A5336">
        <w:rPr>
          <w:rFonts w:ascii="Franklin Gothic Medium" w:hAnsi="Franklin Gothic Medium" w:cs="Tahoma"/>
        </w:rPr>
        <w:t>centres</w:t>
      </w:r>
      <w:proofErr w:type="spellEnd"/>
      <w:r w:rsidR="004A5336">
        <w:rPr>
          <w:rFonts w:ascii="Franklin Gothic Medium" w:hAnsi="Franklin Gothic Medium" w:cs="Tahoma"/>
        </w:rPr>
        <w:t xml:space="preserve"> will increase or decrease depending upon the number of applications received.</w:t>
      </w:r>
      <w:r w:rsidRPr="00197110">
        <w:rPr>
          <w:rFonts w:ascii="Franklin Gothic Medium" w:hAnsi="Franklin Gothic Medium" w:cs="Tahoma"/>
        </w:rPr>
        <w:t xml:space="preserve"> </w:t>
      </w:r>
      <w:r w:rsidR="00293FE7">
        <w:rPr>
          <w:rFonts w:ascii="Franklin Gothic Medium" w:hAnsi="Franklin Gothic Medium" w:cs="Tahoma"/>
        </w:rPr>
        <w:t xml:space="preserve">In case the </w:t>
      </w:r>
      <w:proofErr w:type="gramStart"/>
      <w:r w:rsidR="00293FE7">
        <w:rPr>
          <w:rFonts w:ascii="Franklin Gothic Medium" w:hAnsi="Franklin Gothic Medium" w:cs="Tahoma"/>
        </w:rPr>
        <w:t>number of candidates are</w:t>
      </w:r>
      <w:proofErr w:type="gramEnd"/>
      <w:r w:rsidR="00293FE7">
        <w:rPr>
          <w:rFonts w:ascii="Franklin Gothic Medium" w:hAnsi="Franklin Gothic Medium" w:cs="Tahoma"/>
        </w:rPr>
        <w:t xml:space="preserve"> more in a particular city than the capacity, candidates may be allotted nearby cities to the main city of examination also.  </w:t>
      </w:r>
      <w:r w:rsidRPr="00197110">
        <w:rPr>
          <w:rFonts w:ascii="Franklin Gothic Medium" w:hAnsi="Franklin Gothic Medium" w:cs="Tahoma"/>
        </w:rPr>
        <w:t xml:space="preserve">Applicants should clearly indicate their order of preference for </w:t>
      </w:r>
      <w:r w:rsidR="00350B82">
        <w:rPr>
          <w:rFonts w:ascii="Franklin Gothic Medium" w:hAnsi="Franklin Gothic Medium" w:cs="Tahoma"/>
        </w:rPr>
        <w:t>any two</w:t>
      </w:r>
      <w:r>
        <w:rPr>
          <w:rFonts w:ascii="Franklin Gothic Medium" w:hAnsi="Franklin Gothic Medium" w:cs="Tahoma"/>
        </w:rPr>
        <w:t xml:space="preserve"> </w:t>
      </w:r>
      <w:r w:rsidRPr="00197110">
        <w:rPr>
          <w:rFonts w:ascii="Franklin Gothic Medium" w:hAnsi="Franklin Gothic Medium" w:cs="Tahoma"/>
        </w:rPr>
        <w:t xml:space="preserve">“Examination </w:t>
      </w:r>
      <w:proofErr w:type="spellStart"/>
      <w:r w:rsidRPr="00197110">
        <w:rPr>
          <w:rFonts w:ascii="Franklin Gothic Medium" w:hAnsi="Franklin Gothic Medium" w:cs="Tahoma"/>
        </w:rPr>
        <w:t>Centres</w:t>
      </w:r>
      <w:proofErr w:type="spellEnd"/>
      <w:r w:rsidRPr="00197110">
        <w:rPr>
          <w:rFonts w:ascii="Franklin Gothic Medium" w:hAnsi="Franklin Gothic Medium" w:cs="Tahoma"/>
        </w:rPr>
        <w:t xml:space="preserve">”, for written test </w:t>
      </w:r>
      <w:r>
        <w:rPr>
          <w:rFonts w:ascii="Franklin Gothic Medium" w:hAnsi="Franklin Gothic Medium" w:cs="Tahoma"/>
        </w:rPr>
        <w:t>according to the</w:t>
      </w:r>
      <w:r w:rsidR="00350B82">
        <w:rPr>
          <w:rFonts w:ascii="Franklin Gothic Medium" w:hAnsi="Franklin Gothic Medium" w:cs="Tahoma"/>
        </w:rPr>
        <w:t>ir</w:t>
      </w:r>
      <w:r>
        <w:rPr>
          <w:rFonts w:ascii="Franklin Gothic Medium" w:hAnsi="Franklin Gothic Medium" w:cs="Tahoma"/>
        </w:rPr>
        <w:t xml:space="preserve"> preferred option of the centre </w:t>
      </w:r>
      <w:r w:rsidRPr="00197110">
        <w:rPr>
          <w:rFonts w:ascii="Franklin Gothic Medium" w:hAnsi="Franklin Gothic Medium" w:cs="Tahoma"/>
        </w:rPr>
        <w:t>in the online application format.</w:t>
      </w:r>
      <w:r>
        <w:rPr>
          <w:rFonts w:ascii="Franklin Gothic Medium" w:hAnsi="Franklin Gothic Medium" w:cs="Tahoma"/>
        </w:rPr>
        <w:t xml:space="preserve"> No request for change of examination centre will be entertained after final submission of application form.</w:t>
      </w:r>
    </w:p>
    <w:p w:rsidR="00350B82" w:rsidRDefault="00350B82" w:rsidP="006E0755">
      <w:pPr>
        <w:pStyle w:val="ListParagraph"/>
        <w:contextualSpacing w:val="0"/>
        <w:jc w:val="both"/>
        <w:rPr>
          <w:rFonts w:ascii="Franklin Gothic Medium" w:hAnsi="Franklin Gothic Medium" w:cs="Tahoma"/>
        </w:rPr>
      </w:pPr>
    </w:p>
    <w:p w:rsidR="00350B82" w:rsidRPr="00197110" w:rsidRDefault="00350B82" w:rsidP="00FE5F9C">
      <w:pPr>
        <w:pStyle w:val="BodyText"/>
        <w:numPr>
          <w:ilvl w:val="0"/>
          <w:numId w:val="4"/>
        </w:numPr>
        <w:spacing w:before="120" w:after="120"/>
        <w:ind w:left="1080"/>
        <w:rPr>
          <w:rFonts w:ascii="Franklin Gothic Medium" w:hAnsi="Franklin Gothic Medium" w:cs="Tahoma"/>
          <w:i/>
          <w:iCs/>
          <w:color w:val="000000"/>
          <w:sz w:val="20"/>
        </w:rPr>
      </w:pPr>
      <w:r w:rsidRPr="00197110">
        <w:rPr>
          <w:rFonts w:ascii="Franklin Gothic Medium" w:hAnsi="Franklin Gothic Medium" w:cs="Tahoma"/>
          <w:i/>
          <w:iCs/>
          <w:color w:val="000000"/>
          <w:sz w:val="20"/>
        </w:rPr>
        <w:lastRenderedPageBreak/>
        <w:t xml:space="preserve">The </w:t>
      </w:r>
      <w:r w:rsidR="00693924">
        <w:rPr>
          <w:rFonts w:ascii="Franklin Gothic Medium" w:hAnsi="Franklin Gothic Medium" w:cs="Tahoma"/>
          <w:i/>
          <w:iCs/>
          <w:color w:val="000000"/>
          <w:sz w:val="20"/>
        </w:rPr>
        <w:t xml:space="preserve">Online </w:t>
      </w:r>
      <w:r w:rsidRPr="00197110">
        <w:rPr>
          <w:rFonts w:ascii="Franklin Gothic Medium" w:hAnsi="Franklin Gothic Medium" w:cs="Tahoma"/>
          <w:i/>
          <w:iCs/>
          <w:color w:val="000000"/>
          <w:sz w:val="20"/>
        </w:rPr>
        <w:t xml:space="preserve">Question Paper will be </w:t>
      </w:r>
      <w:r>
        <w:rPr>
          <w:rFonts w:ascii="Franklin Gothic Medium" w:hAnsi="Franklin Gothic Medium" w:cs="Tahoma"/>
          <w:i/>
          <w:iCs/>
          <w:color w:val="000000"/>
          <w:sz w:val="20"/>
        </w:rPr>
        <w:t>in bilingual (</w:t>
      </w:r>
      <w:r w:rsidRPr="00197110">
        <w:rPr>
          <w:rFonts w:ascii="Franklin Gothic Medium" w:hAnsi="Franklin Gothic Medium" w:cs="Tahoma"/>
          <w:i/>
          <w:iCs/>
          <w:color w:val="000000"/>
          <w:sz w:val="20"/>
        </w:rPr>
        <w:t xml:space="preserve">English &amp; Hindi </w:t>
      </w:r>
      <w:r>
        <w:rPr>
          <w:rFonts w:ascii="Franklin Gothic Medium" w:hAnsi="Franklin Gothic Medium" w:cs="Tahoma"/>
          <w:i/>
          <w:iCs/>
          <w:color w:val="000000"/>
          <w:sz w:val="20"/>
        </w:rPr>
        <w:t xml:space="preserve">Language </w:t>
      </w:r>
      <w:r w:rsidRPr="00197110">
        <w:rPr>
          <w:rFonts w:ascii="Franklin Gothic Medium" w:hAnsi="Franklin Gothic Medium" w:cs="Tahoma"/>
          <w:i/>
          <w:iCs/>
          <w:color w:val="000000"/>
          <w:sz w:val="20"/>
        </w:rPr>
        <w:t>only</w:t>
      </w:r>
      <w:r>
        <w:rPr>
          <w:rFonts w:ascii="Franklin Gothic Medium" w:hAnsi="Franklin Gothic Medium" w:cs="Tahoma"/>
          <w:i/>
          <w:iCs/>
          <w:color w:val="000000"/>
          <w:sz w:val="20"/>
        </w:rPr>
        <w:t>)</w:t>
      </w:r>
      <w:r w:rsidRPr="00197110">
        <w:rPr>
          <w:rFonts w:ascii="Franklin Gothic Medium" w:hAnsi="Franklin Gothic Medium" w:cs="Tahoma"/>
          <w:i/>
          <w:iCs/>
          <w:color w:val="000000"/>
          <w:sz w:val="20"/>
        </w:rPr>
        <w:t>.</w:t>
      </w:r>
    </w:p>
    <w:p w:rsidR="00350B82" w:rsidRDefault="00350B82" w:rsidP="00FE5F9C">
      <w:pPr>
        <w:pStyle w:val="BodyText"/>
        <w:numPr>
          <w:ilvl w:val="0"/>
          <w:numId w:val="4"/>
        </w:numPr>
        <w:spacing w:before="120" w:after="120"/>
        <w:ind w:left="1080"/>
        <w:rPr>
          <w:rFonts w:ascii="Franklin Gothic Medium" w:hAnsi="Franklin Gothic Medium" w:cs="Tahoma"/>
          <w:i/>
          <w:iCs/>
          <w:color w:val="000000"/>
          <w:sz w:val="20"/>
        </w:rPr>
      </w:pPr>
      <w:r w:rsidRPr="00197110">
        <w:rPr>
          <w:rFonts w:ascii="Franklin Gothic Medium" w:hAnsi="Franklin Gothic Medium" w:cs="Tahoma"/>
          <w:i/>
          <w:iCs/>
          <w:color w:val="000000"/>
          <w:sz w:val="20"/>
        </w:rPr>
        <w:t>Candidates coming late will not be allowed. The candidates will be required to report at the examination centre at</w:t>
      </w:r>
      <w:r>
        <w:rPr>
          <w:rFonts w:ascii="Franklin Gothic Medium" w:hAnsi="Franklin Gothic Medium" w:cs="Tahoma"/>
          <w:i/>
          <w:iCs/>
          <w:color w:val="000000"/>
          <w:sz w:val="20"/>
        </w:rPr>
        <w:t xml:space="preserve"> </w:t>
      </w:r>
      <w:r w:rsidRPr="00197110">
        <w:rPr>
          <w:rFonts w:ascii="Franklin Gothic Medium" w:hAnsi="Franklin Gothic Medium" w:cs="Tahoma"/>
          <w:i/>
          <w:iCs/>
          <w:color w:val="000000"/>
          <w:sz w:val="20"/>
        </w:rPr>
        <w:t>least</w:t>
      </w:r>
      <w:r w:rsidR="00293FE7">
        <w:rPr>
          <w:rFonts w:ascii="Franklin Gothic Medium" w:hAnsi="Franklin Gothic Medium" w:cs="Tahoma"/>
          <w:i/>
          <w:iCs/>
          <w:color w:val="000000"/>
          <w:sz w:val="20"/>
        </w:rPr>
        <w:t xml:space="preserve"> 90</w:t>
      </w:r>
      <w:r>
        <w:rPr>
          <w:rFonts w:ascii="Franklin Gothic Medium" w:hAnsi="Franklin Gothic Medium" w:cs="Tahoma"/>
          <w:i/>
          <w:iCs/>
          <w:color w:val="000000"/>
          <w:sz w:val="20"/>
        </w:rPr>
        <w:t xml:space="preserve"> </w:t>
      </w:r>
      <w:r w:rsidRPr="00197110">
        <w:rPr>
          <w:rFonts w:ascii="Franklin Gothic Medium" w:hAnsi="Franklin Gothic Medium" w:cs="Tahoma"/>
          <w:i/>
          <w:iCs/>
          <w:color w:val="000000"/>
          <w:sz w:val="20"/>
        </w:rPr>
        <w:t>minutes before</w:t>
      </w:r>
      <w:r w:rsidR="00293FE7">
        <w:rPr>
          <w:rFonts w:ascii="Franklin Gothic Medium" w:hAnsi="Franklin Gothic Medium" w:cs="Tahoma"/>
          <w:i/>
          <w:iCs/>
          <w:color w:val="000000"/>
          <w:sz w:val="20"/>
        </w:rPr>
        <w:t xml:space="preserve"> the commencement of the online</w:t>
      </w:r>
      <w:r w:rsidRPr="00197110">
        <w:rPr>
          <w:rFonts w:ascii="Franklin Gothic Medium" w:hAnsi="Franklin Gothic Medium" w:cs="Tahoma"/>
          <w:i/>
          <w:iCs/>
          <w:color w:val="000000"/>
          <w:sz w:val="20"/>
        </w:rPr>
        <w:t xml:space="preserve"> examination.</w:t>
      </w:r>
    </w:p>
    <w:p w:rsidR="00350B82" w:rsidRPr="00197110" w:rsidRDefault="00350B82" w:rsidP="00FE5F9C">
      <w:pPr>
        <w:pStyle w:val="BodyText"/>
        <w:numPr>
          <w:ilvl w:val="0"/>
          <w:numId w:val="4"/>
        </w:numPr>
        <w:spacing w:before="120" w:after="120"/>
        <w:ind w:left="1080"/>
        <w:rPr>
          <w:rFonts w:ascii="Franklin Gothic Medium" w:hAnsi="Franklin Gothic Medium" w:cs="Tahoma"/>
          <w:i/>
          <w:iCs/>
          <w:color w:val="000000"/>
          <w:sz w:val="20"/>
        </w:rPr>
      </w:pPr>
      <w:r w:rsidRPr="00197110">
        <w:rPr>
          <w:rFonts w:ascii="Franklin Gothic Medium" w:hAnsi="Franklin Gothic Medium" w:cs="Tahoma"/>
          <w:i/>
          <w:iCs/>
          <w:color w:val="000000"/>
          <w:sz w:val="20"/>
        </w:rPr>
        <w:t xml:space="preserve">Time Schedule may change depending upon number of applications received for a particular post. </w:t>
      </w:r>
    </w:p>
    <w:p w:rsidR="00350B82" w:rsidRPr="00197110" w:rsidRDefault="00350B82" w:rsidP="00FE5F9C">
      <w:pPr>
        <w:pStyle w:val="Default"/>
        <w:numPr>
          <w:ilvl w:val="0"/>
          <w:numId w:val="4"/>
        </w:numPr>
        <w:spacing w:before="120" w:after="120"/>
        <w:ind w:left="1080"/>
        <w:jc w:val="both"/>
        <w:rPr>
          <w:rFonts w:ascii="Franklin Gothic Medium" w:hAnsi="Franklin Gothic Medium" w:cs="Tahoma"/>
          <w:i/>
          <w:iCs/>
          <w:sz w:val="20"/>
          <w:szCs w:val="20"/>
        </w:rPr>
      </w:pPr>
      <w:r w:rsidRPr="00197110">
        <w:rPr>
          <w:rFonts w:ascii="Franklin Gothic Medium" w:hAnsi="Franklin Gothic Medium" w:cs="Tahoma"/>
          <w:i/>
          <w:iCs/>
          <w:sz w:val="20"/>
          <w:szCs w:val="20"/>
        </w:rPr>
        <w:t>It is compulsory for candidates to carry a photo ID such as Voter’s ID, Driving License, ID Cards issued by Government</w:t>
      </w:r>
      <w:r>
        <w:rPr>
          <w:rFonts w:ascii="Franklin Gothic Medium" w:hAnsi="Franklin Gothic Medium" w:cs="Tahoma"/>
          <w:i/>
          <w:iCs/>
          <w:sz w:val="20"/>
          <w:szCs w:val="20"/>
        </w:rPr>
        <w:t>(s)</w:t>
      </w:r>
      <w:r w:rsidRPr="00197110">
        <w:rPr>
          <w:rFonts w:ascii="Franklin Gothic Medium" w:hAnsi="Franklin Gothic Medium" w:cs="Tahoma"/>
          <w:i/>
          <w:iCs/>
          <w:sz w:val="20"/>
          <w:szCs w:val="20"/>
        </w:rPr>
        <w:t xml:space="preserve"> or other Offices, </w:t>
      </w:r>
      <w:proofErr w:type="spellStart"/>
      <w:r w:rsidRPr="00197110">
        <w:rPr>
          <w:rFonts w:ascii="Franklin Gothic Medium" w:hAnsi="Franklin Gothic Medium" w:cs="Tahoma"/>
          <w:i/>
          <w:iCs/>
          <w:sz w:val="20"/>
          <w:szCs w:val="20"/>
        </w:rPr>
        <w:t>Aadhaar</w:t>
      </w:r>
      <w:proofErr w:type="spellEnd"/>
      <w:r w:rsidRPr="00197110">
        <w:rPr>
          <w:rFonts w:ascii="Franklin Gothic Medium" w:hAnsi="Franklin Gothic Medium" w:cs="Tahoma"/>
          <w:i/>
          <w:iCs/>
          <w:sz w:val="20"/>
          <w:szCs w:val="20"/>
        </w:rPr>
        <w:t xml:space="preserve"> </w:t>
      </w:r>
      <w:r>
        <w:rPr>
          <w:rFonts w:ascii="Franklin Gothic Medium" w:hAnsi="Franklin Gothic Medium" w:cs="Tahoma"/>
          <w:i/>
          <w:iCs/>
          <w:sz w:val="20"/>
          <w:szCs w:val="20"/>
        </w:rPr>
        <w:t>C</w:t>
      </w:r>
      <w:r w:rsidRPr="00197110">
        <w:rPr>
          <w:rFonts w:ascii="Franklin Gothic Medium" w:hAnsi="Franklin Gothic Medium" w:cs="Tahoma"/>
          <w:i/>
          <w:iCs/>
          <w:sz w:val="20"/>
          <w:szCs w:val="20"/>
        </w:rPr>
        <w:t>ard.</w:t>
      </w:r>
      <w:r>
        <w:rPr>
          <w:rFonts w:ascii="Franklin Gothic Medium" w:hAnsi="Franklin Gothic Medium" w:cs="Tahoma"/>
          <w:i/>
          <w:iCs/>
          <w:sz w:val="20"/>
          <w:szCs w:val="20"/>
        </w:rPr>
        <w:t xml:space="preserve"> </w:t>
      </w:r>
      <w:r w:rsidRPr="00197110">
        <w:rPr>
          <w:rFonts w:ascii="Franklin Gothic Medium" w:hAnsi="Franklin Gothic Medium" w:cs="Tahoma"/>
          <w:i/>
          <w:iCs/>
          <w:sz w:val="20"/>
          <w:szCs w:val="20"/>
        </w:rPr>
        <w:t>Candidates should carry both, the printed copy of E-Admit Card and photo ID (as mentioned above) while coming to appear in the examinations.</w:t>
      </w:r>
      <w:r>
        <w:rPr>
          <w:rFonts w:ascii="Franklin Gothic Medium" w:hAnsi="Franklin Gothic Medium" w:cs="Tahoma"/>
          <w:i/>
          <w:iCs/>
          <w:sz w:val="20"/>
          <w:szCs w:val="20"/>
        </w:rPr>
        <w:t xml:space="preserve"> </w:t>
      </w:r>
      <w:r w:rsidRPr="00197110">
        <w:rPr>
          <w:rFonts w:ascii="Franklin Gothic Medium" w:hAnsi="Franklin Gothic Medium" w:cs="Tahoma"/>
          <w:i/>
          <w:iCs/>
          <w:sz w:val="20"/>
          <w:szCs w:val="20"/>
        </w:rPr>
        <w:t>Candidate will not be allowed entry into the examination hall/venues, in case any of these are not available.</w:t>
      </w:r>
    </w:p>
    <w:p w:rsidR="00350B82" w:rsidRPr="00197110" w:rsidRDefault="00350B82" w:rsidP="00350B82">
      <w:pPr>
        <w:jc w:val="both"/>
        <w:outlineLvl w:val="0"/>
        <w:rPr>
          <w:rFonts w:ascii="Franklin Gothic Medium" w:hAnsi="Franklin Gothic Medium" w:cs="Tahoma"/>
          <w:b/>
          <w:color w:val="000000"/>
          <w:sz w:val="20"/>
        </w:rPr>
      </w:pPr>
    </w:p>
    <w:p w:rsidR="00CF39DF" w:rsidRPr="00197110" w:rsidRDefault="00350B82" w:rsidP="00CF39DF">
      <w:pPr>
        <w:jc w:val="both"/>
        <w:outlineLvl w:val="0"/>
        <w:rPr>
          <w:rFonts w:ascii="Franklin Gothic Medium" w:hAnsi="Franklin Gothic Medium" w:cs="Tahoma"/>
          <w:color w:val="000000"/>
          <w:sz w:val="20"/>
        </w:rPr>
      </w:pPr>
      <w:r w:rsidRPr="00350B82">
        <w:rPr>
          <w:rFonts w:ascii="Franklin Gothic Medium" w:hAnsi="Franklin Gothic Medium" w:cs="Tahoma"/>
          <w:b/>
          <w:color w:val="000000"/>
          <w:sz w:val="20"/>
        </w:rPr>
        <w:t xml:space="preserve">7. </w:t>
      </w:r>
      <w:r w:rsidRPr="00350B82">
        <w:rPr>
          <w:rFonts w:ascii="Franklin Gothic Medium" w:hAnsi="Franklin Gothic Medium" w:cs="Tahoma"/>
          <w:b/>
          <w:color w:val="000000"/>
          <w:sz w:val="20"/>
        </w:rPr>
        <w:tab/>
      </w:r>
      <w:r w:rsidR="00CF39DF" w:rsidRPr="00197110">
        <w:rPr>
          <w:rFonts w:ascii="Franklin Gothic Medium" w:hAnsi="Franklin Gothic Medium" w:cs="Tahoma"/>
          <w:b/>
          <w:color w:val="000000"/>
          <w:sz w:val="20"/>
          <w:u w:val="single"/>
        </w:rPr>
        <w:t>APPLICATION FEE AND MODE OF REMITTANCE:</w:t>
      </w:r>
    </w:p>
    <w:p w:rsidR="00CF39DF" w:rsidRPr="00197110" w:rsidRDefault="00CF39DF" w:rsidP="00CF39DF">
      <w:pPr>
        <w:jc w:val="both"/>
        <w:rPr>
          <w:rFonts w:ascii="Franklin Gothic Medium" w:hAnsi="Franklin Gothic Medium" w:cs="Tahoma"/>
          <w:color w:val="000000"/>
          <w:sz w:val="20"/>
        </w:rPr>
      </w:pPr>
    </w:p>
    <w:p w:rsidR="00CF39DF" w:rsidRPr="00161476" w:rsidRDefault="00CF39DF" w:rsidP="00161476">
      <w:pPr>
        <w:pStyle w:val="ListParagraph"/>
        <w:numPr>
          <w:ilvl w:val="2"/>
          <w:numId w:val="33"/>
        </w:numPr>
        <w:ind w:left="709"/>
        <w:jc w:val="both"/>
        <w:rPr>
          <w:rFonts w:ascii="Franklin Gothic Medium" w:hAnsi="Franklin Gothic Medium" w:cs="Tahoma"/>
          <w:b/>
          <w:bCs/>
          <w:color w:val="000000"/>
        </w:rPr>
      </w:pPr>
      <w:r w:rsidRPr="00161476">
        <w:rPr>
          <w:rFonts w:ascii="Franklin Gothic Medium" w:hAnsi="Franklin Gothic Medium" w:cs="Tahoma"/>
          <w:b/>
          <w:bCs/>
          <w:color w:val="000000"/>
        </w:rPr>
        <w:t xml:space="preserve">Application Fee </w:t>
      </w:r>
      <w:r w:rsidR="00293FE7">
        <w:rPr>
          <w:rFonts w:ascii="Franklin Gothic Medium" w:hAnsi="Franklin Gothic Medium" w:cs="Tahoma"/>
          <w:b/>
          <w:bCs/>
          <w:color w:val="000000"/>
        </w:rPr>
        <w:t>of Rs.1</w:t>
      </w:r>
      <w:r w:rsidR="00161476" w:rsidRPr="00161476">
        <w:rPr>
          <w:rFonts w:ascii="Franklin Gothic Medium" w:hAnsi="Franklin Gothic Medium" w:cs="Tahoma"/>
          <w:b/>
          <w:bCs/>
          <w:color w:val="000000"/>
        </w:rPr>
        <w:t>00</w:t>
      </w:r>
      <w:r w:rsidR="00293FE7">
        <w:rPr>
          <w:rFonts w:ascii="Franklin Gothic Medium" w:hAnsi="Franklin Gothic Medium" w:cs="Tahoma"/>
          <w:b/>
          <w:bCs/>
          <w:color w:val="000000"/>
        </w:rPr>
        <w:t>0</w:t>
      </w:r>
      <w:r w:rsidR="00161476" w:rsidRPr="00161476">
        <w:rPr>
          <w:rFonts w:ascii="Franklin Gothic Medium" w:hAnsi="Franklin Gothic Medium" w:cs="Tahoma"/>
          <w:b/>
          <w:bCs/>
          <w:color w:val="000000"/>
        </w:rPr>
        <w:t>/- (Non-R</w:t>
      </w:r>
      <w:r w:rsidR="00293FE7">
        <w:rPr>
          <w:rFonts w:ascii="Franklin Gothic Medium" w:hAnsi="Franklin Gothic Medium" w:cs="Tahoma"/>
          <w:b/>
          <w:bCs/>
          <w:color w:val="000000"/>
        </w:rPr>
        <w:t>efundable) for the</w:t>
      </w:r>
      <w:r w:rsidR="00161476" w:rsidRPr="00161476">
        <w:rPr>
          <w:rFonts w:ascii="Franklin Gothic Medium" w:hAnsi="Franklin Gothic Medium" w:cs="Tahoma"/>
          <w:b/>
          <w:bCs/>
          <w:color w:val="000000"/>
        </w:rPr>
        <w:t xml:space="preserve"> post </w:t>
      </w:r>
      <w:r w:rsidRPr="00161476">
        <w:rPr>
          <w:rFonts w:ascii="Franklin Gothic Medium" w:hAnsi="Franklin Gothic Medium" w:cs="Tahoma"/>
          <w:bCs/>
          <w:color w:val="000000"/>
        </w:rPr>
        <w:t>is to be deposited</w:t>
      </w:r>
      <w:r w:rsidRPr="00161476">
        <w:rPr>
          <w:rFonts w:ascii="Franklin Gothic Medium" w:hAnsi="Franklin Gothic Medium" w:cs="Tahoma"/>
          <w:b/>
          <w:bCs/>
          <w:color w:val="000000"/>
        </w:rPr>
        <w:t xml:space="preserve"> </w:t>
      </w:r>
      <w:r w:rsidRPr="00161476">
        <w:rPr>
          <w:rFonts w:ascii="Franklin Gothic Medium" w:hAnsi="Franklin Gothic Medium" w:cs="Tahoma"/>
          <w:color w:val="000000"/>
        </w:rPr>
        <w:t xml:space="preserve">by the candidates through System Generated </w:t>
      </w:r>
      <w:proofErr w:type="spellStart"/>
      <w:r w:rsidRPr="00161476">
        <w:rPr>
          <w:rFonts w:ascii="Franklin Gothic Medium" w:hAnsi="Franklin Gothic Medium" w:cs="Tahoma"/>
          <w:color w:val="000000"/>
        </w:rPr>
        <w:t>Challan</w:t>
      </w:r>
      <w:proofErr w:type="spellEnd"/>
      <w:r w:rsidRPr="00161476">
        <w:rPr>
          <w:rFonts w:ascii="Franklin Gothic Medium" w:hAnsi="Franklin Gothic Medium" w:cs="Tahoma"/>
          <w:color w:val="000000"/>
        </w:rPr>
        <w:t xml:space="preserve"> at any branch of State Bank of India only</w:t>
      </w:r>
      <w:r w:rsidR="00161476" w:rsidRPr="00161476">
        <w:rPr>
          <w:rFonts w:ascii="Franklin Gothic Medium" w:hAnsi="Franklin Gothic Medium" w:cs="Tahoma"/>
          <w:b/>
          <w:bCs/>
          <w:color w:val="000000"/>
        </w:rPr>
        <w:t xml:space="preserve">.   However, the </w:t>
      </w:r>
      <w:r w:rsidR="00293FE7">
        <w:rPr>
          <w:rFonts w:ascii="Franklin Gothic Medium" w:hAnsi="Franklin Gothic Medium" w:cs="Tahoma"/>
          <w:b/>
          <w:bCs/>
          <w:color w:val="000000"/>
        </w:rPr>
        <w:t>SC/ST/Women applicants</w:t>
      </w:r>
      <w:r w:rsidR="00161476" w:rsidRPr="00161476">
        <w:rPr>
          <w:rFonts w:ascii="Franklin Gothic Medium" w:hAnsi="Franklin Gothic Medium" w:cs="Tahoma"/>
          <w:b/>
          <w:bCs/>
          <w:color w:val="000000"/>
        </w:rPr>
        <w:t xml:space="preserve"> are exempted from payment of fees.</w:t>
      </w:r>
      <w:r w:rsidR="00161476">
        <w:rPr>
          <w:rFonts w:ascii="Franklin Gothic Medium" w:hAnsi="Franklin Gothic Medium" w:cs="Tahoma"/>
          <w:b/>
          <w:bCs/>
          <w:color w:val="000000"/>
        </w:rPr>
        <w:t xml:space="preserve">  </w:t>
      </w:r>
      <w:r w:rsidRPr="00161476">
        <w:rPr>
          <w:rFonts w:ascii="Franklin Gothic Medium" w:hAnsi="Franklin Gothic Medium" w:cs="Tahoma"/>
          <w:color w:val="000000"/>
        </w:rPr>
        <w:t>Fee submitted by any other mode will not be accepted.</w:t>
      </w:r>
    </w:p>
    <w:p w:rsidR="00181B6E" w:rsidRPr="00161476" w:rsidRDefault="00CF39DF" w:rsidP="00161476">
      <w:pPr>
        <w:pStyle w:val="ListParagraph"/>
        <w:numPr>
          <w:ilvl w:val="0"/>
          <w:numId w:val="33"/>
        </w:numPr>
        <w:spacing w:before="120" w:after="120"/>
        <w:jc w:val="both"/>
        <w:rPr>
          <w:rFonts w:ascii="Franklin Gothic Medium" w:hAnsi="Franklin Gothic Medium" w:cs="Tahoma"/>
          <w:color w:val="000000"/>
        </w:rPr>
      </w:pPr>
      <w:r w:rsidRPr="00161476">
        <w:rPr>
          <w:rFonts w:ascii="Franklin Gothic Medium" w:hAnsi="Franklin Gothic Medium" w:cs="Tahoma"/>
          <w:color w:val="000000"/>
        </w:rPr>
        <w:t xml:space="preserve">Fees once paid will not be refunded under any circumstances. For depositing the requisite fee, candidates should visit the website: </w:t>
      </w:r>
      <w:hyperlink r:id="rId11" w:history="1">
        <w:r w:rsidR="00970AFB" w:rsidRPr="00161476">
          <w:rPr>
            <w:rStyle w:val="Hyperlink"/>
            <w:rFonts w:ascii="Franklin Gothic Medium" w:hAnsi="Franklin Gothic Medium" w:cs="Tahoma"/>
          </w:rPr>
          <w:t>www.aai.aero</w:t>
        </w:r>
      </w:hyperlink>
      <w:r w:rsidR="00970AFB" w:rsidRPr="00161476">
        <w:rPr>
          <w:rFonts w:ascii="Franklin Gothic Medium" w:hAnsi="Franklin Gothic Medium" w:cs="Tahoma"/>
          <w:color w:val="000000"/>
        </w:rPr>
        <w:t xml:space="preserve"> </w:t>
      </w:r>
      <w:r w:rsidRPr="00161476">
        <w:rPr>
          <w:rFonts w:ascii="Franklin Gothic Medium" w:hAnsi="Franklin Gothic Medium" w:cs="Tahoma"/>
          <w:color w:val="000000"/>
        </w:rPr>
        <w:t xml:space="preserve">and download the </w:t>
      </w:r>
      <w:proofErr w:type="spellStart"/>
      <w:r w:rsidRPr="00161476">
        <w:rPr>
          <w:rFonts w:ascii="Franklin Gothic Medium" w:hAnsi="Franklin Gothic Medium" w:cs="Tahoma"/>
          <w:color w:val="000000"/>
        </w:rPr>
        <w:t>challan</w:t>
      </w:r>
      <w:proofErr w:type="spellEnd"/>
      <w:r w:rsidRPr="00161476">
        <w:rPr>
          <w:rFonts w:ascii="Franklin Gothic Medium" w:hAnsi="Franklin Gothic Medium" w:cs="Tahoma"/>
          <w:color w:val="000000"/>
        </w:rPr>
        <w:t xml:space="preserve"> form available in the website. </w:t>
      </w:r>
      <w:r w:rsidR="00181B6E" w:rsidRPr="00161476">
        <w:rPr>
          <w:rFonts w:ascii="Franklin Gothic Medium" w:hAnsi="Franklin Gothic Medium" w:cs="Tahoma"/>
          <w:color w:val="000000"/>
        </w:rPr>
        <w:t xml:space="preserve"> </w:t>
      </w:r>
      <w:r w:rsidRPr="00161476">
        <w:rPr>
          <w:rFonts w:ascii="Franklin Gothic Medium" w:hAnsi="Franklin Gothic Medium" w:cs="Tahoma"/>
          <w:color w:val="000000"/>
        </w:rPr>
        <w:t xml:space="preserve">The candidates have to visit any branch of the </w:t>
      </w:r>
      <w:r w:rsidRPr="00161476">
        <w:rPr>
          <w:rFonts w:ascii="Franklin Gothic Medium" w:hAnsi="Franklin Gothic Medium" w:cs="Tahoma"/>
          <w:b/>
          <w:bCs/>
          <w:color w:val="000000"/>
        </w:rPr>
        <w:t>State Bank of India</w:t>
      </w:r>
      <w:r w:rsidRPr="00161476">
        <w:rPr>
          <w:rFonts w:ascii="Franklin Gothic Medium" w:hAnsi="Franklin Gothic Medium" w:cs="Tahoma"/>
          <w:color w:val="000000"/>
        </w:rPr>
        <w:t xml:space="preserve"> for depositing the fee through pre-printed </w:t>
      </w:r>
      <w:proofErr w:type="spellStart"/>
      <w:r w:rsidRPr="00161476">
        <w:rPr>
          <w:rFonts w:ascii="Franklin Gothic Medium" w:hAnsi="Franklin Gothic Medium" w:cs="Tahoma"/>
          <w:color w:val="000000"/>
        </w:rPr>
        <w:t>challan</w:t>
      </w:r>
      <w:proofErr w:type="spellEnd"/>
      <w:r w:rsidRPr="00161476">
        <w:rPr>
          <w:rFonts w:ascii="Franklin Gothic Medium" w:hAnsi="Franklin Gothic Medium" w:cs="Tahoma"/>
          <w:color w:val="000000"/>
        </w:rPr>
        <w:t xml:space="preserve"> only. </w:t>
      </w:r>
    </w:p>
    <w:p w:rsidR="00CF39DF" w:rsidRPr="00161476" w:rsidRDefault="00CF39DF" w:rsidP="00161476">
      <w:pPr>
        <w:pStyle w:val="ListParagraph"/>
        <w:numPr>
          <w:ilvl w:val="0"/>
          <w:numId w:val="33"/>
        </w:numPr>
        <w:spacing w:before="120" w:after="120"/>
        <w:jc w:val="both"/>
        <w:rPr>
          <w:rFonts w:ascii="Franklin Gothic Medium" w:hAnsi="Franklin Gothic Medium" w:cs="Tahoma"/>
          <w:color w:val="000000"/>
        </w:rPr>
      </w:pPr>
      <w:r w:rsidRPr="00161476">
        <w:rPr>
          <w:rFonts w:ascii="Franklin Gothic Medium" w:hAnsi="Franklin Gothic Medium" w:cs="Tahoma"/>
          <w:color w:val="000000"/>
        </w:rPr>
        <w:t xml:space="preserve">Candidates are advised to retain the “ORIGINAL” (candidate’s copy) </w:t>
      </w:r>
      <w:proofErr w:type="spellStart"/>
      <w:r w:rsidRPr="00161476">
        <w:rPr>
          <w:rFonts w:ascii="Franklin Gothic Medium" w:hAnsi="Franklin Gothic Medium" w:cs="Tahoma"/>
          <w:color w:val="000000"/>
        </w:rPr>
        <w:t>Challan</w:t>
      </w:r>
      <w:proofErr w:type="spellEnd"/>
      <w:r w:rsidRPr="00161476">
        <w:rPr>
          <w:rFonts w:ascii="Franklin Gothic Medium" w:hAnsi="Franklin Gothic Medium" w:cs="Tahoma"/>
          <w:color w:val="000000"/>
        </w:rPr>
        <w:t xml:space="preserve"> and keep it safely as it will be required to be produced at the time document verification/interview (in case of selection).</w:t>
      </w:r>
    </w:p>
    <w:p w:rsidR="00CF39DF" w:rsidRPr="00A57268" w:rsidRDefault="00CF39DF" w:rsidP="00CF39DF">
      <w:pPr>
        <w:outlineLvl w:val="0"/>
        <w:rPr>
          <w:rFonts w:ascii="Franklin Gothic Medium" w:hAnsi="Franklin Gothic Medium" w:cs="Tahoma"/>
          <w:b/>
          <w:bCs/>
          <w:color w:val="000000"/>
          <w:sz w:val="18"/>
        </w:rPr>
      </w:pPr>
    </w:p>
    <w:p w:rsidR="00CF39DF" w:rsidRPr="00386618" w:rsidRDefault="00207603" w:rsidP="001F494E">
      <w:pPr>
        <w:ind w:left="709" w:hanging="567"/>
        <w:outlineLvl w:val="0"/>
        <w:rPr>
          <w:rFonts w:ascii="Franklin Gothic Medium" w:hAnsi="Franklin Gothic Medium" w:cs="Tahoma"/>
          <w:bCs/>
          <w:sz w:val="20"/>
        </w:rPr>
      </w:pPr>
      <w:r>
        <w:rPr>
          <w:rFonts w:ascii="Franklin Gothic Medium" w:hAnsi="Franklin Gothic Medium" w:cs="Tahoma"/>
          <w:b/>
          <w:bCs/>
          <w:color w:val="000000"/>
          <w:sz w:val="20"/>
        </w:rPr>
        <w:t>8</w:t>
      </w:r>
      <w:r w:rsidR="00CF39DF" w:rsidRPr="00197110">
        <w:rPr>
          <w:rFonts w:ascii="Franklin Gothic Medium" w:hAnsi="Franklin Gothic Medium" w:cs="Tahoma"/>
          <w:b/>
          <w:bCs/>
          <w:color w:val="000000"/>
          <w:sz w:val="20"/>
        </w:rPr>
        <w:t>.</w:t>
      </w:r>
      <w:r w:rsidR="00CF39DF" w:rsidRPr="00197110">
        <w:rPr>
          <w:rFonts w:ascii="Franklin Gothic Medium" w:hAnsi="Franklin Gothic Medium" w:cs="Tahoma"/>
          <w:b/>
          <w:bCs/>
          <w:color w:val="000000"/>
          <w:sz w:val="20"/>
        </w:rPr>
        <w:tab/>
      </w:r>
      <w:r w:rsidR="00CF39DF" w:rsidRPr="00E25FDC">
        <w:rPr>
          <w:rFonts w:ascii="Franklin Gothic Medium" w:hAnsi="Franklin Gothic Medium" w:cs="Tahoma"/>
          <w:b/>
          <w:bCs/>
          <w:sz w:val="20"/>
          <w:u w:val="single"/>
        </w:rPr>
        <w:t>HOW TO APPLY</w:t>
      </w:r>
      <w:r w:rsidR="00CF39DF" w:rsidRPr="00386618">
        <w:rPr>
          <w:rFonts w:ascii="Franklin Gothic Medium" w:hAnsi="Franklin Gothic Medium" w:cs="Tahoma"/>
          <w:b/>
          <w:bCs/>
          <w:sz w:val="20"/>
        </w:rPr>
        <w:t>:</w:t>
      </w:r>
      <w:r w:rsidR="00CF39DF">
        <w:rPr>
          <w:rFonts w:ascii="Franklin Gothic Medium" w:hAnsi="Franklin Gothic Medium" w:cs="Tahoma"/>
          <w:b/>
          <w:bCs/>
          <w:sz w:val="20"/>
        </w:rPr>
        <w:t xml:space="preserve"> </w:t>
      </w:r>
      <w:r w:rsidR="00CF39DF" w:rsidRPr="00386618">
        <w:rPr>
          <w:rFonts w:ascii="Franklin Gothic Medium" w:hAnsi="Franklin Gothic Medium" w:cs="Tahoma"/>
          <w:bCs/>
          <w:sz w:val="20"/>
        </w:rPr>
        <w:t xml:space="preserve">Candidates are advised to read </w:t>
      </w:r>
      <w:r w:rsidR="00CF39DF">
        <w:rPr>
          <w:rFonts w:ascii="Franklin Gothic Medium" w:hAnsi="Franklin Gothic Medium" w:cs="Tahoma"/>
          <w:bCs/>
          <w:sz w:val="20"/>
        </w:rPr>
        <w:t xml:space="preserve">the </w:t>
      </w:r>
      <w:r w:rsidR="00CF39DF" w:rsidRPr="00386618">
        <w:rPr>
          <w:rFonts w:ascii="Franklin Gothic Medium" w:hAnsi="Franklin Gothic Medium" w:cs="Tahoma"/>
          <w:bCs/>
          <w:sz w:val="20"/>
        </w:rPr>
        <w:t>following instructions carefully before applying on</w:t>
      </w:r>
      <w:proofErr w:type="gramStart"/>
      <w:r w:rsidR="00CF39DF" w:rsidRPr="00386618">
        <w:rPr>
          <w:rFonts w:ascii="Franklin Gothic Medium" w:hAnsi="Franklin Gothic Medium" w:cs="Tahoma"/>
          <w:bCs/>
          <w:sz w:val="20"/>
        </w:rPr>
        <w:t>-</w:t>
      </w:r>
      <w:r w:rsidR="001F494E">
        <w:rPr>
          <w:rFonts w:ascii="Franklin Gothic Medium" w:hAnsi="Franklin Gothic Medium" w:cs="Tahoma"/>
          <w:bCs/>
          <w:sz w:val="20"/>
        </w:rPr>
        <w:t xml:space="preserve">  </w:t>
      </w:r>
      <w:r w:rsidR="00CF39DF" w:rsidRPr="00386618">
        <w:rPr>
          <w:rFonts w:ascii="Franklin Gothic Medium" w:hAnsi="Franklin Gothic Medium" w:cs="Tahoma"/>
          <w:bCs/>
          <w:sz w:val="20"/>
        </w:rPr>
        <w:t>line</w:t>
      </w:r>
      <w:proofErr w:type="gramEnd"/>
      <w:r w:rsidR="00CF39DF" w:rsidRPr="00386618">
        <w:rPr>
          <w:rFonts w:ascii="Franklin Gothic Medium" w:hAnsi="Franklin Gothic Medium" w:cs="Tahoma"/>
          <w:bCs/>
          <w:sz w:val="20"/>
        </w:rPr>
        <w:t xml:space="preserve"> and also all the instructions given on main instruction page of on-line applications:</w:t>
      </w:r>
    </w:p>
    <w:p w:rsidR="00CF39DF" w:rsidRPr="00386618" w:rsidRDefault="00CF39DF" w:rsidP="00CF39DF">
      <w:pPr>
        <w:pStyle w:val="Default"/>
        <w:jc w:val="both"/>
        <w:rPr>
          <w:rFonts w:ascii="Franklin Gothic Medium" w:hAnsi="Franklin Gothic Medium" w:cs="Tahoma"/>
          <w:sz w:val="20"/>
          <w:szCs w:val="20"/>
        </w:rPr>
      </w:pPr>
    </w:p>
    <w:p w:rsidR="00CF39DF" w:rsidRPr="00386618" w:rsidRDefault="00CF39DF" w:rsidP="00FE5F9C">
      <w:pPr>
        <w:pStyle w:val="Default"/>
        <w:numPr>
          <w:ilvl w:val="0"/>
          <w:numId w:val="5"/>
        </w:numPr>
        <w:spacing w:before="120" w:after="120"/>
        <w:ind w:left="1080"/>
        <w:jc w:val="both"/>
        <w:rPr>
          <w:rFonts w:ascii="Franklin Gothic Medium" w:hAnsi="Franklin Gothic Medium" w:cs="Tahoma"/>
          <w:sz w:val="20"/>
          <w:szCs w:val="20"/>
        </w:rPr>
      </w:pPr>
      <w:r w:rsidRPr="00386618">
        <w:rPr>
          <w:rFonts w:ascii="Franklin Gothic Medium" w:hAnsi="Franklin Gothic Medium" w:cs="Tahoma"/>
          <w:sz w:val="20"/>
          <w:szCs w:val="20"/>
        </w:rPr>
        <w:t xml:space="preserve">Candidates are required to apply On-line through AAI website </w:t>
      </w:r>
      <w:hyperlink r:id="rId12" w:history="1">
        <w:r w:rsidR="00181B6E" w:rsidRPr="004A2EE2">
          <w:rPr>
            <w:rStyle w:val="Hyperlink"/>
            <w:rFonts w:ascii="Franklin Gothic Medium" w:hAnsi="Franklin Gothic Medium" w:cs="Tahoma"/>
            <w:sz w:val="20"/>
            <w:szCs w:val="20"/>
          </w:rPr>
          <w:t>www.aai.aero</w:t>
        </w:r>
      </w:hyperlink>
      <w:r w:rsidR="00181B6E">
        <w:rPr>
          <w:rFonts w:ascii="Franklin Gothic Medium" w:hAnsi="Franklin Gothic Medium" w:cs="Tahoma"/>
          <w:sz w:val="20"/>
          <w:szCs w:val="20"/>
        </w:rPr>
        <w:t xml:space="preserve"> </w:t>
      </w:r>
      <w:r w:rsidRPr="00386618">
        <w:rPr>
          <w:rFonts w:ascii="Franklin Gothic Medium" w:hAnsi="Franklin Gothic Medium" w:cs="Tahoma"/>
          <w:sz w:val="20"/>
          <w:szCs w:val="20"/>
        </w:rPr>
        <w:t xml:space="preserve">in English only. </w:t>
      </w:r>
      <w:r w:rsidR="0011282E" w:rsidRPr="004131F4">
        <w:rPr>
          <w:rFonts w:ascii="Franklin Gothic Medium" w:hAnsi="Franklin Gothic Medium" w:cs="Tahoma"/>
          <w:sz w:val="20"/>
          <w:szCs w:val="20"/>
        </w:rPr>
        <w:t xml:space="preserve">The link is available on </w:t>
      </w:r>
      <w:hyperlink r:id="rId13" w:history="1">
        <w:r w:rsidR="0011282E" w:rsidRPr="004131F4">
          <w:rPr>
            <w:rStyle w:val="Hyperlink"/>
            <w:rFonts w:ascii="Franklin Gothic Medium" w:hAnsi="Franklin Gothic Medium" w:cs="Tahoma"/>
            <w:sz w:val="20"/>
            <w:szCs w:val="20"/>
          </w:rPr>
          <w:t>www.aai.aero</w:t>
        </w:r>
      </w:hyperlink>
      <w:r w:rsidR="0011282E" w:rsidRPr="004131F4">
        <w:rPr>
          <w:rFonts w:ascii="Franklin Gothic Medium" w:hAnsi="Franklin Gothic Medium" w:cs="Tahoma"/>
          <w:sz w:val="20"/>
          <w:szCs w:val="20"/>
        </w:rPr>
        <w:t xml:space="preserve"> under tab “CAREERS”.</w:t>
      </w:r>
      <w:r w:rsidR="0011282E">
        <w:rPr>
          <w:rFonts w:ascii="Franklin Gothic Medium" w:hAnsi="Franklin Gothic Medium" w:cs="Tahoma"/>
          <w:sz w:val="20"/>
          <w:szCs w:val="20"/>
        </w:rPr>
        <w:t xml:space="preserve"> </w:t>
      </w:r>
      <w:r w:rsidRPr="00386618">
        <w:rPr>
          <w:rFonts w:ascii="Franklin Gothic Medium" w:hAnsi="Franklin Gothic Medium" w:cs="Tahoma"/>
          <w:sz w:val="20"/>
          <w:szCs w:val="20"/>
        </w:rPr>
        <w:t>No other means/mode of submission of applications will be accepted under any circumstances. The on-line registration process involves 02 (two) steps for successful registration of the application.</w:t>
      </w:r>
    </w:p>
    <w:p w:rsidR="00350B82" w:rsidRPr="00197110" w:rsidRDefault="00CF39DF" w:rsidP="00FE5F9C">
      <w:pPr>
        <w:pStyle w:val="Default"/>
        <w:numPr>
          <w:ilvl w:val="0"/>
          <w:numId w:val="5"/>
        </w:numPr>
        <w:spacing w:before="120" w:after="120"/>
        <w:ind w:left="1080"/>
        <w:jc w:val="both"/>
        <w:rPr>
          <w:rFonts w:ascii="Franklin Gothic Medium" w:hAnsi="Franklin Gothic Medium" w:cs="Tahoma"/>
          <w:sz w:val="20"/>
          <w:szCs w:val="20"/>
        </w:rPr>
      </w:pPr>
      <w:r w:rsidRPr="000917F5">
        <w:rPr>
          <w:rFonts w:ascii="Franklin Gothic Medium" w:hAnsi="Franklin Gothic Medium" w:cs="Tahoma"/>
          <w:sz w:val="20"/>
          <w:szCs w:val="20"/>
        </w:rPr>
        <w:t xml:space="preserve">Candidates should have a valid personal e-mail ID. It should be kept active during the currency of this recruitment process. Registration number, password, </w:t>
      </w:r>
      <w:r w:rsidR="00350B82">
        <w:rPr>
          <w:rFonts w:ascii="Franklin Gothic Medium" w:hAnsi="Franklin Gothic Medium" w:cs="Tahoma"/>
          <w:sz w:val="20"/>
          <w:szCs w:val="20"/>
        </w:rPr>
        <w:t xml:space="preserve">admit card </w:t>
      </w:r>
      <w:r w:rsidRPr="000917F5">
        <w:rPr>
          <w:rFonts w:ascii="Franklin Gothic Medium" w:hAnsi="Franklin Gothic Medium" w:cs="Tahoma"/>
          <w:sz w:val="20"/>
          <w:szCs w:val="20"/>
        </w:rPr>
        <w:t xml:space="preserve">for </w:t>
      </w:r>
      <w:r w:rsidR="00552B5D">
        <w:rPr>
          <w:rFonts w:ascii="Franklin Gothic Medium" w:hAnsi="Franklin Gothic Medium" w:cs="Tahoma"/>
          <w:sz w:val="20"/>
          <w:szCs w:val="20"/>
        </w:rPr>
        <w:t>written test/</w:t>
      </w:r>
      <w:r w:rsidRPr="000917F5">
        <w:rPr>
          <w:rFonts w:ascii="Franklin Gothic Medium" w:hAnsi="Franklin Gothic Medium" w:cs="Tahoma"/>
          <w:sz w:val="20"/>
          <w:szCs w:val="20"/>
        </w:rPr>
        <w:t xml:space="preserve">interview or any other important communication will be sent on the same registered e-mail ID of candidate (also check email in spam/junk box). The candidates are, therefore, requested to check regularly their e-mail for any communication from AAI. Under no circumstances, the candidate should share/mention e-mail ID or password to/or any other candidate /person. </w:t>
      </w:r>
      <w:r w:rsidR="00350B82">
        <w:rPr>
          <w:rFonts w:ascii="Franklin Gothic Medium" w:hAnsi="Franklin Gothic Medium" w:cs="Tahoma"/>
          <w:sz w:val="20"/>
          <w:szCs w:val="20"/>
        </w:rPr>
        <w:t xml:space="preserve"> </w:t>
      </w:r>
      <w:r w:rsidR="00350B82" w:rsidRPr="00197110">
        <w:rPr>
          <w:rFonts w:ascii="Franklin Gothic Medium" w:hAnsi="Franklin Gothic Medium" w:cs="Tahoma"/>
          <w:b/>
          <w:bCs/>
          <w:sz w:val="20"/>
          <w:szCs w:val="20"/>
        </w:rPr>
        <w:t xml:space="preserve">Please note that the Admit Card for written </w:t>
      </w:r>
      <w:r w:rsidR="00350B82">
        <w:rPr>
          <w:rFonts w:ascii="Franklin Gothic Medium" w:hAnsi="Franklin Gothic Medium" w:cs="Tahoma"/>
          <w:b/>
          <w:bCs/>
          <w:sz w:val="20"/>
          <w:szCs w:val="20"/>
        </w:rPr>
        <w:t xml:space="preserve">examination </w:t>
      </w:r>
      <w:r w:rsidR="00350B82" w:rsidRPr="00197110">
        <w:rPr>
          <w:rFonts w:ascii="Franklin Gothic Medium" w:hAnsi="Franklin Gothic Medium" w:cs="Tahoma"/>
          <w:b/>
          <w:bCs/>
          <w:sz w:val="20"/>
          <w:szCs w:val="20"/>
        </w:rPr>
        <w:t>will not be sent by post.</w:t>
      </w:r>
      <w:r w:rsidR="00350B82" w:rsidRPr="00197110">
        <w:rPr>
          <w:rFonts w:ascii="Franklin Gothic Medium" w:hAnsi="Franklin Gothic Medium" w:cs="Tahoma"/>
          <w:sz w:val="20"/>
          <w:szCs w:val="20"/>
        </w:rPr>
        <w:t xml:space="preserve"> </w:t>
      </w:r>
    </w:p>
    <w:p w:rsidR="00CF39DF" w:rsidRPr="00197110" w:rsidRDefault="00CF39DF" w:rsidP="00FE5F9C">
      <w:pPr>
        <w:pStyle w:val="Default"/>
        <w:numPr>
          <w:ilvl w:val="0"/>
          <w:numId w:val="5"/>
        </w:numPr>
        <w:spacing w:before="120" w:after="120"/>
        <w:ind w:left="1080"/>
        <w:jc w:val="both"/>
        <w:rPr>
          <w:rFonts w:ascii="Franklin Gothic Medium" w:hAnsi="Franklin Gothic Medium" w:cs="Tahoma"/>
          <w:sz w:val="20"/>
          <w:szCs w:val="20"/>
        </w:rPr>
      </w:pPr>
      <w:r w:rsidRPr="00197110">
        <w:rPr>
          <w:rFonts w:ascii="Franklin Gothic Medium" w:hAnsi="Franklin Gothic Medium" w:cs="Tahoma"/>
          <w:sz w:val="20"/>
          <w:szCs w:val="20"/>
        </w:rPr>
        <w:t>T</w:t>
      </w:r>
      <w:r w:rsidR="00C86CC7">
        <w:rPr>
          <w:rFonts w:ascii="Franklin Gothic Medium" w:hAnsi="Franklin Gothic Medium" w:cs="Tahoma"/>
          <w:sz w:val="20"/>
          <w:szCs w:val="20"/>
        </w:rPr>
        <w:t xml:space="preserve">he candidates should ensure </w:t>
      </w:r>
      <w:r w:rsidRPr="00197110">
        <w:rPr>
          <w:rFonts w:ascii="Franklin Gothic Medium" w:hAnsi="Franklin Gothic Medium" w:cs="Tahoma"/>
          <w:sz w:val="20"/>
          <w:szCs w:val="20"/>
        </w:rPr>
        <w:t xml:space="preserve">completion of both the </w:t>
      </w:r>
      <w:r w:rsidRPr="00D318AC">
        <w:rPr>
          <w:rFonts w:ascii="Franklin Gothic Medium" w:hAnsi="Franklin Gothic Medium" w:cs="Tahoma"/>
          <w:b/>
          <w:bCs/>
          <w:sz w:val="20"/>
          <w:szCs w:val="20"/>
        </w:rPr>
        <w:t>Step-1</w:t>
      </w:r>
      <w:r>
        <w:rPr>
          <w:rFonts w:ascii="Franklin Gothic Medium" w:hAnsi="Franklin Gothic Medium" w:cs="Tahoma"/>
          <w:sz w:val="20"/>
          <w:szCs w:val="20"/>
        </w:rPr>
        <w:t xml:space="preserve"> and </w:t>
      </w:r>
      <w:r w:rsidRPr="00D318AC">
        <w:rPr>
          <w:rFonts w:ascii="Franklin Gothic Medium" w:hAnsi="Franklin Gothic Medium" w:cs="Tahoma"/>
          <w:b/>
          <w:bCs/>
          <w:sz w:val="20"/>
          <w:szCs w:val="20"/>
        </w:rPr>
        <w:t>Step-2</w:t>
      </w:r>
      <w:r w:rsidRPr="00197110">
        <w:rPr>
          <w:rFonts w:ascii="Franklin Gothic Medium" w:hAnsi="Franklin Gothic Medium" w:cs="Tahoma"/>
          <w:sz w:val="20"/>
          <w:szCs w:val="20"/>
        </w:rPr>
        <w:t xml:space="preserve"> of the registration process and depositing of </w:t>
      </w:r>
      <w:r>
        <w:rPr>
          <w:rFonts w:ascii="Franklin Gothic Medium" w:hAnsi="Franklin Gothic Medium" w:cs="Tahoma"/>
          <w:sz w:val="20"/>
          <w:szCs w:val="20"/>
        </w:rPr>
        <w:t xml:space="preserve">application </w:t>
      </w:r>
      <w:r w:rsidRPr="00197110">
        <w:rPr>
          <w:rFonts w:ascii="Franklin Gothic Medium" w:hAnsi="Franklin Gothic Medium" w:cs="Tahoma"/>
          <w:sz w:val="20"/>
          <w:szCs w:val="20"/>
        </w:rPr>
        <w:t>fee (</w:t>
      </w:r>
      <w:r w:rsidRPr="00D318AC">
        <w:rPr>
          <w:rFonts w:ascii="Franklin Gothic Medium" w:hAnsi="Franklin Gothic Medium" w:cs="Tahoma"/>
          <w:i/>
          <w:iCs/>
          <w:sz w:val="20"/>
          <w:szCs w:val="20"/>
        </w:rPr>
        <w:t>if applicable</w:t>
      </w:r>
      <w:r w:rsidRPr="00197110">
        <w:rPr>
          <w:rFonts w:ascii="Franklin Gothic Medium" w:hAnsi="Franklin Gothic Medium" w:cs="Tahoma"/>
          <w:sz w:val="20"/>
          <w:szCs w:val="20"/>
        </w:rPr>
        <w:t xml:space="preserve">) in any branch of State Bank of India by the stipulated date and time given in </w:t>
      </w:r>
      <w:proofErr w:type="spellStart"/>
      <w:r w:rsidRPr="00197110">
        <w:rPr>
          <w:rFonts w:ascii="Franklin Gothic Medium" w:hAnsi="Franklin Gothic Medium" w:cs="Tahoma"/>
          <w:sz w:val="20"/>
          <w:szCs w:val="20"/>
        </w:rPr>
        <w:t>para</w:t>
      </w:r>
      <w:proofErr w:type="spellEnd"/>
      <w:r w:rsidRPr="00197110">
        <w:rPr>
          <w:rFonts w:ascii="Franklin Gothic Medium" w:hAnsi="Franklin Gothic Medium" w:cs="Tahoma"/>
          <w:sz w:val="20"/>
          <w:szCs w:val="20"/>
        </w:rPr>
        <w:t xml:space="preserve"> 1 of this advertisement.</w:t>
      </w:r>
    </w:p>
    <w:p w:rsidR="00CF39DF" w:rsidRPr="00197110" w:rsidRDefault="00CF39DF" w:rsidP="00FE5F9C">
      <w:pPr>
        <w:pStyle w:val="Default"/>
        <w:numPr>
          <w:ilvl w:val="0"/>
          <w:numId w:val="5"/>
        </w:numPr>
        <w:spacing w:before="120" w:after="120"/>
        <w:ind w:left="1080"/>
        <w:jc w:val="both"/>
        <w:rPr>
          <w:rFonts w:ascii="Franklin Gothic Medium" w:hAnsi="Franklin Gothic Medium" w:cs="Tahoma"/>
          <w:sz w:val="20"/>
          <w:szCs w:val="20"/>
        </w:rPr>
      </w:pPr>
      <w:r w:rsidRPr="00197110">
        <w:rPr>
          <w:rFonts w:ascii="Franklin Gothic Medium" w:hAnsi="Franklin Gothic Medium" w:cs="Tahoma"/>
          <w:sz w:val="20"/>
          <w:szCs w:val="20"/>
        </w:rPr>
        <w:t xml:space="preserve">Before starting to fill up the on-line application, the candidates should keep at hand the following details/documents/information:- </w:t>
      </w:r>
    </w:p>
    <w:p w:rsidR="00CF39DF" w:rsidRDefault="00CF39DF" w:rsidP="00FE5F9C">
      <w:pPr>
        <w:pStyle w:val="Default"/>
        <w:numPr>
          <w:ilvl w:val="1"/>
          <w:numId w:val="22"/>
        </w:numPr>
        <w:spacing w:before="60" w:after="60"/>
        <w:ind w:left="1800" w:hanging="720"/>
        <w:jc w:val="both"/>
        <w:rPr>
          <w:rFonts w:ascii="Franklin Gothic Medium" w:hAnsi="Franklin Gothic Medium" w:cs="Tahoma"/>
          <w:sz w:val="20"/>
          <w:szCs w:val="20"/>
        </w:rPr>
      </w:pPr>
      <w:r w:rsidRPr="00197110">
        <w:rPr>
          <w:rFonts w:ascii="Franklin Gothic Medium" w:hAnsi="Franklin Gothic Medium" w:cs="Tahoma"/>
          <w:sz w:val="20"/>
          <w:szCs w:val="20"/>
        </w:rPr>
        <w:t>His/her educational qualification d</w:t>
      </w:r>
      <w:r w:rsidR="00672423">
        <w:rPr>
          <w:rFonts w:ascii="Franklin Gothic Medium" w:hAnsi="Franklin Gothic Medium" w:cs="Tahoma"/>
          <w:sz w:val="20"/>
          <w:szCs w:val="20"/>
        </w:rPr>
        <w:t>etails with per</w:t>
      </w:r>
      <w:r w:rsidR="00C86CC7">
        <w:rPr>
          <w:rFonts w:ascii="Franklin Gothic Medium" w:hAnsi="Franklin Gothic Medium" w:cs="Tahoma"/>
          <w:sz w:val="20"/>
          <w:szCs w:val="20"/>
        </w:rPr>
        <w:t>centage of marks</w:t>
      </w:r>
      <w:r w:rsidRPr="00197110">
        <w:rPr>
          <w:rFonts w:ascii="Franklin Gothic Medium" w:hAnsi="Franklin Gothic Medium" w:cs="Tahoma"/>
          <w:sz w:val="20"/>
          <w:szCs w:val="20"/>
        </w:rPr>
        <w:t xml:space="preserve"> as per eligibility criteria.</w:t>
      </w:r>
    </w:p>
    <w:p w:rsidR="00CF39DF" w:rsidRPr="00197110" w:rsidRDefault="00CF39DF" w:rsidP="00FE5F9C">
      <w:pPr>
        <w:pStyle w:val="Default"/>
        <w:numPr>
          <w:ilvl w:val="1"/>
          <w:numId w:val="22"/>
        </w:numPr>
        <w:spacing w:before="60" w:after="60"/>
        <w:ind w:left="1800" w:hanging="720"/>
        <w:jc w:val="both"/>
        <w:rPr>
          <w:rFonts w:ascii="Franklin Gothic Medium" w:hAnsi="Franklin Gothic Medium" w:cs="Tahoma"/>
          <w:sz w:val="20"/>
          <w:szCs w:val="20"/>
        </w:rPr>
      </w:pPr>
      <w:r w:rsidRPr="00197110">
        <w:rPr>
          <w:rFonts w:ascii="Franklin Gothic Medium" w:hAnsi="Franklin Gothic Medium" w:cs="Tahoma"/>
          <w:sz w:val="20"/>
          <w:szCs w:val="20"/>
        </w:rPr>
        <w:t xml:space="preserve">His/her personal details. </w:t>
      </w:r>
    </w:p>
    <w:p w:rsidR="00CF39DF" w:rsidRPr="00197110" w:rsidRDefault="00CF39DF" w:rsidP="00FE5F9C">
      <w:pPr>
        <w:pStyle w:val="Default"/>
        <w:numPr>
          <w:ilvl w:val="1"/>
          <w:numId w:val="22"/>
        </w:numPr>
        <w:spacing w:before="60" w:after="60"/>
        <w:ind w:left="1800" w:hanging="720"/>
        <w:jc w:val="both"/>
        <w:rPr>
          <w:rFonts w:ascii="Franklin Gothic Medium" w:hAnsi="Franklin Gothic Medium" w:cs="Tahoma"/>
          <w:sz w:val="20"/>
          <w:szCs w:val="20"/>
        </w:rPr>
      </w:pPr>
      <w:r w:rsidRPr="00197110">
        <w:rPr>
          <w:rFonts w:ascii="Franklin Gothic Medium" w:hAnsi="Franklin Gothic Medium" w:cs="Tahoma"/>
          <w:sz w:val="20"/>
          <w:szCs w:val="20"/>
        </w:rPr>
        <w:t xml:space="preserve">His/her </w:t>
      </w:r>
      <w:r>
        <w:rPr>
          <w:rFonts w:ascii="Franklin Gothic Medium" w:hAnsi="Franklin Gothic Medium" w:cs="Tahoma"/>
          <w:sz w:val="20"/>
          <w:szCs w:val="20"/>
        </w:rPr>
        <w:t>C</w:t>
      </w:r>
      <w:r w:rsidRPr="00197110">
        <w:rPr>
          <w:rFonts w:ascii="Franklin Gothic Medium" w:hAnsi="Franklin Gothic Medium" w:cs="Tahoma"/>
          <w:sz w:val="20"/>
          <w:szCs w:val="20"/>
        </w:rPr>
        <w:t xml:space="preserve">aste/Category </w:t>
      </w:r>
      <w:r>
        <w:rPr>
          <w:rFonts w:ascii="Franklin Gothic Medium" w:hAnsi="Franklin Gothic Medium" w:cs="Tahoma"/>
          <w:sz w:val="20"/>
          <w:szCs w:val="20"/>
        </w:rPr>
        <w:t>C</w:t>
      </w:r>
      <w:r w:rsidRPr="00197110">
        <w:rPr>
          <w:rFonts w:ascii="Franklin Gothic Medium" w:hAnsi="Franklin Gothic Medium" w:cs="Tahoma"/>
          <w:sz w:val="20"/>
          <w:szCs w:val="20"/>
        </w:rPr>
        <w:t>ertificate (for SC/</w:t>
      </w:r>
      <w:r w:rsidR="00E32107">
        <w:rPr>
          <w:rFonts w:ascii="Franklin Gothic Medium" w:hAnsi="Franklin Gothic Medium" w:cs="Tahoma"/>
          <w:sz w:val="20"/>
          <w:szCs w:val="20"/>
        </w:rPr>
        <w:t>ST/</w:t>
      </w:r>
      <w:r w:rsidRPr="00197110">
        <w:rPr>
          <w:rFonts w:ascii="Franklin Gothic Medium" w:hAnsi="Franklin Gothic Medium" w:cs="Tahoma"/>
          <w:sz w:val="20"/>
          <w:szCs w:val="20"/>
        </w:rPr>
        <w:t>OBC</w:t>
      </w:r>
      <w:r>
        <w:rPr>
          <w:rFonts w:ascii="Franklin Gothic Medium" w:hAnsi="Franklin Gothic Medium" w:cs="Tahoma"/>
          <w:sz w:val="20"/>
          <w:szCs w:val="20"/>
        </w:rPr>
        <w:t>-NCL</w:t>
      </w:r>
      <w:r w:rsidRPr="00197110">
        <w:rPr>
          <w:rFonts w:ascii="Franklin Gothic Medium" w:hAnsi="Franklin Gothic Medium" w:cs="Tahoma"/>
          <w:sz w:val="20"/>
          <w:szCs w:val="20"/>
        </w:rPr>
        <w:t xml:space="preserve"> </w:t>
      </w:r>
      <w:r>
        <w:rPr>
          <w:rFonts w:ascii="Franklin Gothic Medium" w:hAnsi="Franklin Gothic Medium" w:cs="Tahoma"/>
          <w:sz w:val="20"/>
          <w:szCs w:val="20"/>
        </w:rPr>
        <w:t>C</w:t>
      </w:r>
      <w:r w:rsidRPr="00197110">
        <w:rPr>
          <w:rFonts w:ascii="Franklin Gothic Medium" w:hAnsi="Franklin Gothic Medium" w:cs="Tahoma"/>
          <w:sz w:val="20"/>
          <w:szCs w:val="20"/>
        </w:rPr>
        <w:t>andidates)</w:t>
      </w:r>
      <w:r>
        <w:rPr>
          <w:rFonts w:ascii="Franklin Gothic Medium" w:hAnsi="Franklin Gothic Medium" w:cs="Tahoma"/>
          <w:sz w:val="20"/>
          <w:szCs w:val="20"/>
        </w:rPr>
        <w:t>.</w:t>
      </w:r>
    </w:p>
    <w:p w:rsidR="00CF39DF" w:rsidRPr="00197110" w:rsidRDefault="00CF39DF" w:rsidP="00FE5F9C">
      <w:pPr>
        <w:pStyle w:val="Default"/>
        <w:numPr>
          <w:ilvl w:val="1"/>
          <w:numId w:val="22"/>
        </w:numPr>
        <w:spacing w:before="60" w:after="60"/>
        <w:ind w:left="1800" w:hanging="720"/>
        <w:jc w:val="both"/>
        <w:rPr>
          <w:rFonts w:ascii="Franklin Gothic Medium" w:hAnsi="Franklin Gothic Medium" w:cs="Tahoma"/>
          <w:sz w:val="20"/>
          <w:szCs w:val="20"/>
        </w:rPr>
      </w:pPr>
      <w:r w:rsidRPr="00197110">
        <w:rPr>
          <w:rFonts w:ascii="Franklin Gothic Medium" w:hAnsi="Franklin Gothic Medium" w:cs="Tahoma"/>
          <w:sz w:val="20"/>
          <w:szCs w:val="20"/>
        </w:rPr>
        <w:t>His/</w:t>
      </w:r>
      <w:r>
        <w:rPr>
          <w:rFonts w:ascii="Franklin Gothic Medium" w:hAnsi="Franklin Gothic Medium" w:cs="Tahoma"/>
          <w:sz w:val="20"/>
          <w:szCs w:val="20"/>
        </w:rPr>
        <w:t>h</w:t>
      </w:r>
      <w:r w:rsidRPr="00197110">
        <w:rPr>
          <w:rFonts w:ascii="Franklin Gothic Medium" w:hAnsi="Franklin Gothic Medium" w:cs="Tahoma"/>
          <w:sz w:val="20"/>
          <w:szCs w:val="20"/>
        </w:rPr>
        <w:t xml:space="preserve">er </w:t>
      </w:r>
      <w:r>
        <w:rPr>
          <w:rFonts w:ascii="Franklin Gothic Medium" w:hAnsi="Franklin Gothic Medium" w:cs="Tahoma"/>
          <w:sz w:val="20"/>
          <w:szCs w:val="20"/>
        </w:rPr>
        <w:t>D</w:t>
      </w:r>
      <w:r w:rsidRPr="00197110">
        <w:rPr>
          <w:rFonts w:ascii="Franklin Gothic Medium" w:hAnsi="Franklin Gothic Medium" w:cs="Tahoma"/>
          <w:sz w:val="20"/>
          <w:szCs w:val="20"/>
        </w:rPr>
        <w:t>ischarge Certificate in case of Ex-Serviceman Candidate</w:t>
      </w:r>
      <w:r>
        <w:rPr>
          <w:rFonts w:ascii="Franklin Gothic Medium" w:hAnsi="Franklin Gothic Medium" w:cs="Tahoma"/>
          <w:sz w:val="20"/>
          <w:szCs w:val="20"/>
        </w:rPr>
        <w:t>s.</w:t>
      </w:r>
    </w:p>
    <w:p w:rsidR="00CF39DF" w:rsidRPr="00197110" w:rsidRDefault="00CF39DF" w:rsidP="00FE5F9C">
      <w:pPr>
        <w:pStyle w:val="Default"/>
        <w:numPr>
          <w:ilvl w:val="1"/>
          <w:numId w:val="22"/>
        </w:numPr>
        <w:spacing w:before="60" w:after="60"/>
        <w:ind w:left="1800" w:hanging="720"/>
        <w:jc w:val="both"/>
        <w:rPr>
          <w:rFonts w:ascii="Franklin Gothic Medium" w:hAnsi="Franklin Gothic Medium" w:cs="Tahoma"/>
          <w:sz w:val="20"/>
          <w:szCs w:val="20"/>
        </w:rPr>
      </w:pPr>
      <w:r w:rsidRPr="00197110">
        <w:rPr>
          <w:rFonts w:ascii="Franklin Gothic Medium" w:hAnsi="Franklin Gothic Medium" w:cs="Tahoma"/>
          <w:sz w:val="20"/>
          <w:szCs w:val="20"/>
        </w:rPr>
        <w:t>His/her scanned photograph and signature (as per dimensions given below).</w:t>
      </w:r>
    </w:p>
    <w:p w:rsidR="00CF39DF" w:rsidRPr="00197110" w:rsidRDefault="00CF39DF" w:rsidP="00FE5F9C">
      <w:pPr>
        <w:pStyle w:val="Default"/>
        <w:numPr>
          <w:ilvl w:val="1"/>
          <w:numId w:val="22"/>
        </w:numPr>
        <w:spacing w:before="60" w:after="60"/>
        <w:ind w:left="1800" w:hanging="720"/>
        <w:jc w:val="both"/>
        <w:rPr>
          <w:rFonts w:ascii="Franklin Gothic Medium" w:hAnsi="Franklin Gothic Medium" w:cs="Tahoma"/>
          <w:sz w:val="20"/>
          <w:szCs w:val="20"/>
        </w:rPr>
      </w:pPr>
      <w:r w:rsidRPr="00197110">
        <w:rPr>
          <w:rFonts w:ascii="Franklin Gothic Medium" w:hAnsi="Franklin Gothic Medium" w:cs="Tahoma"/>
          <w:sz w:val="20"/>
          <w:szCs w:val="20"/>
        </w:rPr>
        <w:t>Any other details/documents required relating to eligibility</w:t>
      </w:r>
      <w:r>
        <w:rPr>
          <w:rFonts w:ascii="Franklin Gothic Medium" w:hAnsi="Franklin Gothic Medium" w:cs="Tahoma"/>
          <w:sz w:val="20"/>
          <w:szCs w:val="20"/>
        </w:rPr>
        <w:t xml:space="preserve"> c</w:t>
      </w:r>
      <w:r w:rsidRPr="00197110">
        <w:rPr>
          <w:rFonts w:ascii="Franklin Gothic Medium" w:hAnsi="Franklin Gothic Medium" w:cs="Tahoma"/>
          <w:sz w:val="20"/>
          <w:szCs w:val="20"/>
        </w:rPr>
        <w:t>riteria.</w:t>
      </w:r>
    </w:p>
    <w:p w:rsidR="00CF39DF" w:rsidRPr="00197110" w:rsidRDefault="00CF39DF" w:rsidP="00CF39DF">
      <w:pPr>
        <w:pStyle w:val="Default"/>
        <w:jc w:val="both"/>
        <w:rPr>
          <w:rFonts w:ascii="Franklin Gothic Medium" w:hAnsi="Franklin Gothic Medium" w:cs="Tahoma"/>
          <w:sz w:val="20"/>
          <w:szCs w:val="20"/>
        </w:rPr>
      </w:pPr>
    </w:p>
    <w:p w:rsidR="00CF39DF" w:rsidRPr="00197110" w:rsidRDefault="00466651" w:rsidP="00CF39DF">
      <w:pPr>
        <w:pStyle w:val="Default"/>
        <w:jc w:val="both"/>
        <w:rPr>
          <w:rFonts w:ascii="Franklin Gothic Medium" w:hAnsi="Franklin Gothic Medium" w:cs="Tahoma"/>
          <w:b/>
          <w:bCs/>
          <w:sz w:val="20"/>
          <w:szCs w:val="20"/>
        </w:rPr>
      </w:pPr>
      <w:r>
        <w:rPr>
          <w:rFonts w:ascii="Franklin Gothic Medium" w:hAnsi="Franklin Gothic Medium" w:cs="Tahoma"/>
          <w:b/>
          <w:bCs/>
          <w:sz w:val="20"/>
          <w:szCs w:val="20"/>
        </w:rPr>
        <w:t>9</w:t>
      </w:r>
      <w:r w:rsidR="00E10E73">
        <w:rPr>
          <w:rFonts w:ascii="Franklin Gothic Medium" w:hAnsi="Franklin Gothic Medium" w:cs="Tahoma"/>
          <w:b/>
          <w:bCs/>
          <w:sz w:val="20"/>
          <w:szCs w:val="20"/>
        </w:rPr>
        <w:t>.</w:t>
      </w:r>
      <w:r w:rsidR="00E10E73">
        <w:rPr>
          <w:rFonts w:ascii="Franklin Gothic Medium" w:hAnsi="Franklin Gothic Medium" w:cs="Tahoma"/>
          <w:b/>
          <w:bCs/>
          <w:sz w:val="20"/>
          <w:szCs w:val="20"/>
        </w:rPr>
        <w:tab/>
      </w:r>
      <w:r w:rsidR="00CF39DF" w:rsidRPr="00197110">
        <w:rPr>
          <w:rFonts w:ascii="Franklin Gothic Medium" w:hAnsi="Franklin Gothic Medium" w:cs="Tahoma"/>
          <w:b/>
          <w:bCs/>
          <w:sz w:val="20"/>
          <w:szCs w:val="20"/>
        </w:rPr>
        <w:t xml:space="preserve">PLEASE REFER DETAILED INSTRUCTION SHEET WHILE </w:t>
      </w:r>
      <w:r w:rsidR="00CF39DF" w:rsidRPr="00BF69DA">
        <w:rPr>
          <w:rFonts w:ascii="Franklin Gothic Medium" w:hAnsi="Franklin Gothic Medium" w:cs="Tahoma"/>
          <w:b/>
          <w:bCs/>
          <w:sz w:val="20"/>
          <w:szCs w:val="20"/>
        </w:rPr>
        <w:t>FILLING</w:t>
      </w:r>
      <w:r w:rsidR="00CF39DF" w:rsidRPr="00197110">
        <w:rPr>
          <w:rFonts w:ascii="Franklin Gothic Medium" w:hAnsi="Franklin Gothic Medium" w:cs="Tahoma"/>
          <w:b/>
          <w:bCs/>
          <w:sz w:val="20"/>
          <w:szCs w:val="20"/>
        </w:rPr>
        <w:t xml:space="preserve"> UP THE ONLINE REGISTRATION FORM</w:t>
      </w:r>
    </w:p>
    <w:p w:rsidR="00CF39DF" w:rsidRPr="00197110" w:rsidRDefault="00CF39DF" w:rsidP="00CF39DF">
      <w:pPr>
        <w:pStyle w:val="Default"/>
        <w:jc w:val="both"/>
        <w:rPr>
          <w:rFonts w:ascii="Franklin Gothic Medium" w:hAnsi="Franklin Gothic Medium" w:cs="Tahoma"/>
          <w:sz w:val="20"/>
          <w:szCs w:val="20"/>
        </w:rPr>
      </w:pPr>
    </w:p>
    <w:p w:rsidR="00CF39DF" w:rsidRPr="00197110" w:rsidRDefault="00CF39DF" w:rsidP="00CF39DF">
      <w:pPr>
        <w:pStyle w:val="Default"/>
        <w:jc w:val="both"/>
        <w:rPr>
          <w:rFonts w:ascii="Franklin Gothic Medium" w:hAnsi="Franklin Gothic Medium" w:cs="Tahoma"/>
          <w:b/>
          <w:bCs/>
          <w:sz w:val="20"/>
          <w:szCs w:val="20"/>
        </w:rPr>
      </w:pPr>
      <w:r>
        <w:rPr>
          <w:rFonts w:ascii="Franklin Gothic Medium" w:hAnsi="Franklin Gothic Medium" w:cs="Tahoma"/>
          <w:b/>
          <w:bCs/>
          <w:sz w:val="20"/>
          <w:szCs w:val="20"/>
        </w:rPr>
        <w:t>SIGN-</w:t>
      </w:r>
      <w:r w:rsidRPr="00197110">
        <w:rPr>
          <w:rFonts w:ascii="Franklin Gothic Medium" w:hAnsi="Franklin Gothic Medium" w:cs="Tahoma"/>
          <w:b/>
          <w:bCs/>
          <w:sz w:val="20"/>
          <w:szCs w:val="20"/>
        </w:rPr>
        <w:t>UP:</w:t>
      </w:r>
      <w:r>
        <w:rPr>
          <w:rFonts w:ascii="Franklin Gothic Medium" w:hAnsi="Franklin Gothic Medium" w:cs="Tahoma"/>
          <w:b/>
          <w:bCs/>
          <w:sz w:val="20"/>
          <w:szCs w:val="20"/>
        </w:rPr>
        <w:t xml:space="preserve"> </w:t>
      </w:r>
    </w:p>
    <w:p w:rsidR="00CF39DF" w:rsidRPr="00A57268" w:rsidRDefault="00CF39DF" w:rsidP="00CF39DF">
      <w:pPr>
        <w:pStyle w:val="Default"/>
        <w:jc w:val="both"/>
        <w:rPr>
          <w:rFonts w:ascii="Franklin Gothic Medium" w:hAnsi="Franklin Gothic Medium" w:cs="Tahoma"/>
          <w:b/>
          <w:bCs/>
          <w:sz w:val="18"/>
          <w:szCs w:val="20"/>
        </w:rPr>
      </w:pPr>
    </w:p>
    <w:p w:rsidR="00CF39DF" w:rsidRPr="00197110" w:rsidRDefault="00CF39DF" w:rsidP="00FE5F9C">
      <w:pPr>
        <w:pStyle w:val="Default"/>
        <w:numPr>
          <w:ilvl w:val="0"/>
          <w:numId w:val="16"/>
        </w:numPr>
        <w:spacing w:before="120" w:after="120"/>
        <w:ind w:left="1080"/>
        <w:jc w:val="both"/>
        <w:rPr>
          <w:rFonts w:ascii="Franklin Gothic Medium" w:hAnsi="Franklin Gothic Medium" w:cs="Tahoma"/>
          <w:b/>
          <w:bCs/>
          <w:sz w:val="20"/>
          <w:szCs w:val="20"/>
        </w:rPr>
      </w:pPr>
      <w:r w:rsidRPr="00197110">
        <w:rPr>
          <w:rFonts w:ascii="Franklin Gothic Medium" w:hAnsi="Franklin Gothic Medium" w:cs="Tahoma"/>
          <w:sz w:val="20"/>
          <w:szCs w:val="20"/>
        </w:rPr>
        <w:t>Candidates are now ready to apply on-line by visiting the AAI website and going to the tab “</w:t>
      </w:r>
      <w:r w:rsidRPr="00197110">
        <w:rPr>
          <w:rFonts w:ascii="Franklin Gothic Medium" w:hAnsi="Franklin Gothic Medium" w:cs="Tahoma"/>
          <w:b/>
          <w:bCs/>
          <w:sz w:val="20"/>
          <w:szCs w:val="20"/>
        </w:rPr>
        <w:t>CAREER</w:t>
      </w:r>
      <w:r w:rsidRPr="00197110">
        <w:rPr>
          <w:rFonts w:ascii="Franklin Gothic Medium" w:hAnsi="Franklin Gothic Medium" w:cs="Tahoma"/>
          <w:sz w:val="20"/>
          <w:szCs w:val="20"/>
        </w:rPr>
        <w:t xml:space="preserve">” on AAI website: </w:t>
      </w:r>
      <w:hyperlink r:id="rId14" w:history="1">
        <w:r w:rsidRPr="002312B6">
          <w:rPr>
            <w:rStyle w:val="Hyperlink"/>
            <w:rFonts w:ascii="Franklin Gothic Medium" w:hAnsi="Franklin Gothic Medium" w:cs="Tahoma"/>
            <w:sz w:val="20"/>
            <w:szCs w:val="20"/>
          </w:rPr>
          <w:t>www.aai.aero</w:t>
        </w:r>
      </w:hyperlink>
      <w:r>
        <w:rPr>
          <w:rFonts w:ascii="Franklin Gothic Medium" w:hAnsi="Franklin Gothic Medium" w:cs="Tahoma"/>
          <w:sz w:val="20"/>
          <w:szCs w:val="20"/>
        </w:rPr>
        <w:t>.</w:t>
      </w:r>
    </w:p>
    <w:p w:rsidR="00CF39DF" w:rsidRPr="00197110" w:rsidRDefault="00CF39DF" w:rsidP="00FE5F9C">
      <w:pPr>
        <w:pStyle w:val="Default"/>
        <w:numPr>
          <w:ilvl w:val="0"/>
          <w:numId w:val="16"/>
        </w:numPr>
        <w:spacing w:before="120" w:after="120"/>
        <w:ind w:left="1080"/>
        <w:jc w:val="both"/>
        <w:rPr>
          <w:rFonts w:ascii="Franklin Gothic Medium" w:hAnsi="Franklin Gothic Medium" w:cs="Tahoma"/>
          <w:sz w:val="20"/>
          <w:szCs w:val="20"/>
        </w:rPr>
      </w:pPr>
      <w:r w:rsidRPr="00197110">
        <w:rPr>
          <w:rFonts w:ascii="Franklin Gothic Medium" w:hAnsi="Franklin Gothic Medium" w:cs="Tahoma"/>
          <w:sz w:val="20"/>
          <w:szCs w:val="20"/>
        </w:rPr>
        <w:lastRenderedPageBreak/>
        <w:t>First, the candidate has to sign up with valid email ID.</w:t>
      </w:r>
      <w:r>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After sign up, the system will generate user name and password </w:t>
      </w:r>
      <w:r w:rsidR="00181B6E">
        <w:rPr>
          <w:rFonts w:ascii="Franklin Gothic Medium" w:hAnsi="Franklin Gothic Medium" w:cs="Tahoma"/>
          <w:sz w:val="20"/>
          <w:szCs w:val="20"/>
        </w:rPr>
        <w:t xml:space="preserve">which will be </w:t>
      </w:r>
      <w:r w:rsidR="00C86CC7">
        <w:rPr>
          <w:rFonts w:ascii="Franklin Gothic Medium" w:hAnsi="Franklin Gothic Medium" w:cs="Tahoma"/>
          <w:sz w:val="20"/>
          <w:szCs w:val="20"/>
        </w:rPr>
        <w:t>sent</w:t>
      </w:r>
      <w:r w:rsidRPr="00197110">
        <w:rPr>
          <w:rFonts w:ascii="Franklin Gothic Medium" w:hAnsi="Franklin Gothic Medium" w:cs="Tahoma"/>
          <w:sz w:val="20"/>
          <w:szCs w:val="20"/>
        </w:rPr>
        <w:t xml:space="preserve"> to the Email ID of the candidate.</w:t>
      </w:r>
      <w:r>
        <w:rPr>
          <w:rFonts w:ascii="Franklin Gothic Medium" w:hAnsi="Franklin Gothic Medium" w:cs="Tahoma"/>
          <w:sz w:val="20"/>
          <w:szCs w:val="20"/>
        </w:rPr>
        <w:t xml:space="preserve"> </w:t>
      </w:r>
    </w:p>
    <w:p w:rsidR="00CF39DF" w:rsidRPr="00197110" w:rsidRDefault="00CF39DF" w:rsidP="00FE5F9C">
      <w:pPr>
        <w:pStyle w:val="Default"/>
        <w:numPr>
          <w:ilvl w:val="0"/>
          <w:numId w:val="16"/>
        </w:numPr>
        <w:spacing w:before="120" w:after="120"/>
        <w:ind w:left="1080"/>
        <w:jc w:val="both"/>
        <w:rPr>
          <w:rFonts w:ascii="Franklin Gothic Medium" w:hAnsi="Franklin Gothic Medium" w:cs="Tahoma"/>
          <w:sz w:val="20"/>
          <w:szCs w:val="20"/>
        </w:rPr>
      </w:pPr>
      <w:r w:rsidRPr="00197110">
        <w:rPr>
          <w:rFonts w:ascii="Franklin Gothic Medium" w:hAnsi="Franklin Gothic Medium" w:cs="Tahoma"/>
          <w:sz w:val="20"/>
          <w:szCs w:val="20"/>
        </w:rPr>
        <w:t>Now the candidate has to login as a registered user and change the password as per his/her choice</w:t>
      </w:r>
      <w:r>
        <w:rPr>
          <w:rFonts w:ascii="Franklin Gothic Medium" w:hAnsi="Franklin Gothic Medium" w:cs="Tahoma"/>
          <w:sz w:val="20"/>
          <w:szCs w:val="20"/>
        </w:rPr>
        <w:t>.</w:t>
      </w:r>
    </w:p>
    <w:p w:rsidR="00CF39DF" w:rsidRPr="00A57268" w:rsidRDefault="00CF39DF" w:rsidP="00CF39DF">
      <w:pPr>
        <w:pStyle w:val="Default"/>
        <w:jc w:val="both"/>
        <w:rPr>
          <w:rFonts w:ascii="Franklin Gothic Medium" w:hAnsi="Franklin Gothic Medium" w:cs="Tahoma"/>
          <w:b/>
          <w:bCs/>
          <w:sz w:val="18"/>
          <w:szCs w:val="20"/>
        </w:rPr>
      </w:pPr>
    </w:p>
    <w:p w:rsidR="00CF39DF" w:rsidRDefault="00CF39DF" w:rsidP="00CF39DF">
      <w:pPr>
        <w:pStyle w:val="Default"/>
        <w:jc w:val="both"/>
        <w:rPr>
          <w:rFonts w:ascii="Franklin Gothic Medium" w:hAnsi="Franklin Gothic Medium" w:cs="Tahoma"/>
          <w:b/>
          <w:bCs/>
          <w:sz w:val="20"/>
          <w:szCs w:val="20"/>
        </w:rPr>
      </w:pPr>
      <w:r w:rsidRPr="00197110">
        <w:rPr>
          <w:rFonts w:ascii="Franklin Gothic Medium" w:hAnsi="Franklin Gothic Medium" w:cs="Tahoma"/>
          <w:b/>
          <w:bCs/>
          <w:sz w:val="20"/>
          <w:szCs w:val="20"/>
        </w:rPr>
        <w:t>STEP-1</w:t>
      </w:r>
      <w:r>
        <w:rPr>
          <w:rFonts w:ascii="Franklin Gothic Medium" w:hAnsi="Franklin Gothic Medium" w:cs="Tahoma"/>
          <w:b/>
          <w:bCs/>
          <w:sz w:val="20"/>
          <w:szCs w:val="20"/>
        </w:rPr>
        <w:t>:</w:t>
      </w:r>
      <w:r w:rsidRPr="00197110">
        <w:rPr>
          <w:rFonts w:ascii="Franklin Gothic Medium" w:hAnsi="Franklin Gothic Medium" w:cs="Tahoma"/>
          <w:b/>
          <w:bCs/>
          <w:sz w:val="20"/>
          <w:szCs w:val="20"/>
        </w:rPr>
        <w:t xml:space="preserve"> </w:t>
      </w:r>
    </w:p>
    <w:p w:rsidR="00CF39DF" w:rsidRPr="00A57268" w:rsidRDefault="00CF39DF" w:rsidP="00CF39DF">
      <w:pPr>
        <w:pStyle w:val="Default"/>
        <w:jc w:val="both"/>
        <w:rPr>
          <w:rFonts w:ascii="Franklin Gothic Medium" w:hAnsi="Franklin Gothic Medium" w:cs="Tahoma"/>
          <w:b/>
          <w:bCs/>
          <w:sz w:val="18"/>
          <w:szCs w:val="20"/>
        </w:rPr>
      </w:pPr>
    </w:p>
    <w:p w:rsidR="00CF39DF" w:rsidRPr="00197110" w:rsidRDefault="00CF39DF" w:rsidP="00FE5F9C">
      <w:pPr>
        <w:pStyle w:val="Default"/>
        <w:numPr>
          <w:ilvl w:val="0"/>
          <w:numId w:val="15"/>
        </w:numPr>
        <w:spacing w:before="120" w:after="120"/>
        <w:ind w:left="1080"/>
        <w:jc w:val="both"/>
        <w:rPr>
          <w:rFonts w:ascii="Franklin Gothic Medium" w:hAnsi="Franklin Gothic Medium" w:cs="Tahoma"/>
          <w:sz w:val="20"/>
          <w:szCs w:val="20"/>
        </w:rPr>
      </w:pPr>
      <w:r w:rsidRPr="00197110">
        <w:rPr>
          <w:rFonts w:ascii="Franklin Gothic Medium" w:hAnsi="Franklin Gothic Medium" w:cs="Tahoma"/>
          <w:sz w:val="20"/>
          <w:szCs w:val="20"/>
        </w:rPr>
        <w:t xml:space="preserve">Candidates are now ready to apply on-line by revisiting the AAI website </w:t>
      </w:r>
      <w:hyperlink r:id="rId15" w:history="1">
        <w:r w:rsidR="00181B6E" w:rsidRPr="004A2EE2">
          <w:rPr>
            <w:rStyle w:val="Hyperlink"/>
            <w:rFonts w:ascii="Franklin Gothic Medium" w:hAnsi="Franklin Gothic Medium" w:cs="Tahoma"/>
            <w:sz w:val="20"/>
            <w:szCs w:val="20"/>
          </w:rPr>
          <w:t>www.aai.aero</w:t>
        </w:r>
      </w:hyperlink>
      <w:r w:rsidR="00181B6E">
        <w:rPr>
          <w:rFonts w:ascii="Franklin Gothic Medium" w:hAnsi="Franklin Gothic Medium" w:cs="Tahoma"/>
          <w:sz w:val="20"/>
          <w:szCs w:val="20"/>
        </w:rPr>
        <w:t xml:space="preserve"> </w:t>
      </w:r>
      <w:r w:rsidRPr="00197110">
        <w:rPr>
          <w:rFonts w:ascii="Franklin Gothic Medium" w:hAnsi="Franklin Gothic Medium" w:cs="Tahoma"/>
          <w:sz w:val="20"/>
          <w:szCs w:val="20"/>
        </w:rPr>
        <w:t>and going to the tab “</w:t>
      </w:r>
      <w:r w:rsidRPr="00197110">
        <w:rPr>
          <w:rFonts w:ascii="Franklin Gothic Medium" w:hAnsi="Franklin Gothic Medium" w:cs="Tahoma"/>
          <w:b/>
          <w:bCs/>
          <w:sz w:val="20"/>
          <w:szCs w:val="20"/>
        </w:rPr>
        <w:t>CAREER</w:t>
      </w:r>
      <w:r w:rsidRPr="00197110">
        <w:rPr>
          <w:rFonts w:ascii="Franklin Gothic Medium" w:hAnsi="Franklin Gothic Medium" w:cs="Tahoma"/>
          <w:sz w:val="20"/>
          <w:szCs w:val="20"/>
        </w:rPr>
        <w:t xml:space="preserve">” on AAI </w:t>
      </w:r>
      <w:proofErr w:type="gramStart"/>
      <w:r w:rsidRPr="00197110">
        <w:rPr>
          <w:rFonts w:ascii="Franklin Gothic Medium" w:hAnsi="Franklin Gothic Medium" w:cs="Tahoma"/>
          <w:sz w:val="20"/>
          <w:szCs w:val="20"/>
        </w:rPr>
        <w:t>website :</w:t>
      </w:r>
      <w:proofErr w:type="gramEnd"/>
      <w:r w:rsidRPr="00197110">
        <w:rPr>
          <w:rFonts w:ascii="Franklin Gothic Medium" w:hAnsi="Franklin Gothic Medium" w:cs="Tahoma"/>
          <w:sz w:val="20"/>
          <w:szCs w:val="20"/>
        </w:rPr>
        <w:t xml:space="preserve"> </w:t>
      </w:r>
      <w:hyperlink r:id="rId16" w:history="1">
        <w:r w:rsidRPr="00DF655A">
          <w:rPr>
            <w:rFonts w:ascii="Franklin Gothic Medium" w:hAnsi="Franklin Gothic Medium" w:cs="Tahoma"/>
            <w:sz w:val="20"/>
            <w:szCs w:val="20"/>
          </w:rPr>
          <w:t>www.aai.aero</w:t>
        </w:r>
      </w:hyperlink>
      <w:r>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 </w:t>
      </w:r>
    </w:p>
    <w:p w:rsidR="00CF39DF" w:rsidRPr="00197110" w:rsidRDefault="00CF39DF" w:rsidP="00FE5F9C">
      <w:pPr>
        <w:pStyle w:val="Default"/>
        <w:numPr>
          <w:ilvl w:val="0"/>
          <w:numId w:val="15"/>
        </w:numPr>
        <w:spacing w:before="120" w:after="120"/>
        <w:ind w:left="1080"/>
        <w:jc w:val="both"/>
        <w:rPr>
          <w:rFonts w:ascii="Franklin Gothic Medium" w:hAnsi="Franklin Gothic Medium" w:cs="Tahoma"/>
          <w:sz w:val="20"/>
          <w:szCs w:val="20"/>
        </w:rPr>
      </w:pPr>
      <w:r w:rsidRPr="00197110">
        <w:rPr>
          <w:rFonts w:ascii="Franklin Gothic Medium" w:hAnsi="Franklin Gothic Medium" w:cs="Tahoma"/>
          <w:sz w:val="20"/>
          <w:szCs w:val="20"/>
        </w:rPr>
        <w:t>The candidate</w:t>
      </w:r>
      <w:r>
        <w:rPr>
          <w:rFonts w:ascii="Franklin Gothic Medium" w:hAnsi="Franklin Gothic Medium" w:cs="Tahoma"/>
          <w:sz w:val="20"/>
          <w:szCs w:val="20"/>
        </w:rPr>
        <w:t>s</w:t>
      </w:r>
      <w:r w:rsidRPr="00197110">
        <w:rPr>
          <w:rFonts w:ascii="Franklin Gothic Medium" w:hAnsi="Franklin Gothic Medium" w:cs="Tahoma"/>
          <w:sz w:val="20"/>
          <w:szCs w:val="20"/>
        </w:rPr>
        <w:t xml:space="preserve"> should now fill up all the </w:t>
      </w:r>
      <w:r w:rsidR="000917F5">
        <w:rPr>
          <w:rFonts w:ascii="Franklin Gothic Medium" w:hAnsi="Franklin Gothic Medium" w:cs="Tahoma"/>
          <w:sz w:val="20"/>
          <w:szCs w:val="20"/>
        </w:rPr>
        <w:t>required</w:t>
      </w:r>
      <w:r w:rsidRPr="00197110">
        <w:rPr>
          <w:rFonts w:ascii="Franklin Gothic Medium" w:hAnsi="Franklin Gothic Medium" w:cs="Tahoma"/>
          <w:sz w:val="20"/>
          <w:szCs w:val="20"/>
        </w:rPr>
        <w:t xml:space="preserve"> information in the on-line form about </w:t>
      </w:r>
      <w:proofErr w:type="gramStart"/>
      <w:r w:rsidRPr="00197110">
        <w:rPr>
          <w:rFonts w:ascii="Franklin Gothic Medium" w:hAnsi="Franklin Gothic Medium" w:cs="Tahoma"/>
          <w:sz w:val="20"/>
          <w:szCs w:val="20"/>
        </w:rPr>
        <w:t>himself/herself</w:t>
      </w:r>
      <w:proofErr w:type="gramEnd"/>
      <w:r w:rsidRPr="00197110">
        <w:rPr>
          <w:rFonts w:ascii="Franklin Gothic Medium" w:hAnsi="Franklin Gothic Medium" w:cs="Tahoma"/>
          <w:sz w:val="20"/>
          <w:szCs w:val="20"/>
        </w:rPr>
        <w:t xml:space="preserve"> correctly and register. Candidates should take utmost care to furnish the correct details while filling in on-line application.</w:t>
      </w:r>
      <w:r w:rsidRPr="00197110">
        <w:rPr>
          <w:rFonts w:ascii="Franklin Gothic Medium" w:hAnsi="Franklin Gothic Medium" w:cs="Tahoma"/>
          <w:b/>
          <w:bCs/>
          <w:sz w:val="20"/>
          <w:szCs w:val="20"/>
        </w:rPr>
        <w:t xml:space="preserve"> Any mistake committed by the candidate shall be his/her sole responsibility</w:t>
      </w:r>
      <w:r w:rsidRPr="00197110">
        <w:rPr>
          <w:rFonts w:ascii="Franklin Gothic Medium" w:hAnsi="Franklin Gothic Medium" w:cs="Tahoma"/>
          <w:sz w:val="20"/>
          <w:szCs w:val="20"/>
        </w:rPr>
        <w:t>. The changes /Modifications (if any) can be carried out by the candidate in the preview of the application (</w:t>
      </w:r>
      <w:r w:rsidRPr="001460D5">
        <w:rPr>
          <w:rFonts w:ascii="Franklin Gothic Medium" w:hAnsi="Franklin Gothic Medium" w:cs="Tahoma"/>
          <w:b/>
          <w:bCs/>
          <w:sz w:val="20"/>
          <w:szCs w:val="20"/>
        </w:rPr>
        <w:t>Step</w:t>
      </w:r>
      <w:r>
        <w:rPr>
          <w:rFonts w:ascii="Franklin Gothic Medium" w:hAnsi="Franklin Gothic Medium" w:cs="Tahoma"/>
          <w:b/>
          <w:bCs/>
          <w:sz w:val="20"/>
          <w:szCs w:val="20"/>
        </w:rPr>
        <w:t>-</w:t>
      </w:r>
      <w:r w:rsidRPr="001460D5">
        <w:rPr>
          <w:rFonts w:ascii="Franklin Gothic Medium" w:hAnsi="Franklin Gothic Medium" w:cs="Tahoma"/>
          <w:b/>
          <w:bCs/>
          <w:sz w:val="20"/>
          <w:szCs w:val="20"/>
        </w:rPr>
        <w:t>1</w:t>
      </w:r>
      <w:r w:rsidRPr="00197110">
        <w:rPr>
          <w:rFonts w:ascii="Franklin Gothic Medium" w:hAnsi="Franklin Gothic Medium" w:cs="Tahoma"/>
          <w:sz w:val="20"/>
          <w:szCs w:val="20"/>
        </w:rPr>
        <w:t>). Once the</w:t>
      </w:r>
      <w:r>
        <w:rPr>
          <w:rFonts w:ascii="Franklin Gothic Medium" w:hAnsi="Franklin Gothic Medium" w:cs="Tahoma"/>
          <w:sz w:val="20"/>
          <w:szCs w:val="20"/>
        </w:rPr>
        <w:t xml:space="preserve"> application is submitted (</w:t>
      </w:r>
      <w:r w:rsidRPr="001460D5">
        <w:rPr>
          <w:rFonts w:ascii="Franklin Gothic Medium" w:hAnsi="Franklin Gothic Medium" w:cs="Tahoma"/>
          <w:b/>
          <w:bCs/>
          <w:sz w:val="20"/>
          <w:szCs w:val="20"/>
        </w:rPr>
        <w:t>Step-1</w:t>
      </w:r>
      <w:r w:rsidR="00626650">
        <w:rPr>
          <w:rFonts w:ascii="Franklin Gothic Medium" w:hAnsi="Franklin Gothic Medium" w:cs="Tahoma"/>
          <w:sz w:val="20"/>
          <w:szCs w:val="20"/>
        </w:rPr>
        <w:t>) n</w:t>
      </w:r>
      <w:r w:rsidRPr="00197110">
        <w:rPr>
          <w:rFonts w:ascii="Franklin Gothic Medium" w:hAnsi="Franklin Gothic Medium" w:cs="Tahoma"/>
          <w:sz w:val="20"/>
          <w:szCs w:val="20"/>
        </w:rPr>
        <w:t xml:space="preserve">o </w:t>
      </w:r>
      <w:r>
        <w:rPr>
          <w:rFonts w:ascii="Franklin Gothic Medium" w:hAnsi="Franklin Gothic Medium" w:cs="Tahoma"/>
          <w:sz w:val="20"/>
          <w:szCs w:val="20"/>
        </w:rPr>
        <w:t>c</w:t>
      </w:r>
      <w:r w:rsidRPr="00197110">
        <w:rPr>
          <w:rFonts w:ascii="Franklin Gothic Medium" w:hAnsi="Franklin Gothic Medium" w:cs="Tahoma"/>
          <w:sz w:val="20"/>
          <w:szCs w:val="20"/>
        </w:rPr>
        <w:t>hange/edit will be allowed thereafter.</w:t>
      </w:r>
    </w:p>
    <w:p w:rsidR="00CF39DF" w:rsidRPr="00197110" w:rsidRDefault="00CF39DF" w:rsidP="00CF39DF">
      <w:pPr>
        <w:pStyle w:val="Default"/>
        <w:spacing w:before="120" w:after="120"/>
        <w:ind w:left="1080" w:hanging="360"/>
        <w:jc w:val="both"/>
        <w:rPr>
          <w:rFonts w:ascii="Franklin Gothic Medium" w:hAnsi="Franklin Gothic Medium" w:cs="Tahoma"/>
          <w:sz w:val="20"/>
          <w:szCs w:val="20"/>
        </w:rPr>
      </w:pPr>
      <w:r w:rsidRPr="00197110">
        <w:rPr>
          <w:rFonts w:ascii="Franklin Gothic Medium" w:hAnsi="Franklin Gothic Medium" w:cs="Tahoma"/>
          <w:sz w:val="20"/>
          <w:szCs w:val="20"/>
        </w:rPr>
        <w:t>c)</w:t>
      </w:r>
      <w:r>
        <w:rPr>
          <w:rFonts w:ascii="Franklin Gothic Medium" w:hAnsi="Franklin Gothic Medium" w:cs="Tahoma"/>
          <w:sz w:val="20"/>
          <w:szCs w:val="20"/>
        </w:rPr>
        <w:t xml:space="preserve"> </w:t>
      </w:r>
      <w:r>
        <w:rPr>
          <w:rFonts w:ascii="Franklin Gothic Medium" w:hAnsi="Franklin Gothic Medium" w:cs="Tahoma"/>
          <w:sz w:val="20"/>
          <w:szCs w:val="20"/>
        </w:rPr>
        <w:tab/>
      </w:r>
      <w:r w:rsidRPr="00197110">
        <w:rPr>
          <w:rFonts w:ascii="Franklin Gothic Medium" w:hAnsi="Franklin Gothic Medium" w:cs="Tahoma"/>
          <w:sz w:val="20"/>
          <w:szCs w:val="20"/>
        </w:rPr>
        <w:t xml:space="preserve">On completion of </w:t>
      </w:r>
      <w:r w:rsidRPr="00C43EF3">
        <w:rPr>
          <w:rFonts w:ascii="Franklin Gothic Medium" w:hAnsi="Franklin Gothic Medium" w:cs="Tahoma"/>
          <w:b/>
          <w:bCs/>
          <w:sz w:val="20"/>
          <w:szCs w:val="20"/>
        </w:rPr>
        <w:t>Step-1</w:t>
      </w:r>
      <w:r w:rsidRPr="00197110">
        <w:rPr>
          <w:rFonts w:ascii="Franklin Gothic Medium" w:hAnsi="Franklin Gothic Medium" w:cs="Tahoma"/>
          <w:sz w:val="20"/>
          <w:szCs w:val="20"/>
        </w:rPr>
        <w:t xml:space="preserve">, a message will be received in candidate’s registered email ID conveying his registration number, password and a link for printing the bank </w:t>
      </w:r>
      <w:proofErr w:type="spellStart"/>
      <w:r w:rsidRPr="00197110">
        <w:rPr>
          <w:rFonts w:ascii="Franklin Gothic Medium" w:hAnsi="Franklin Gothic Medium" w:cs="Tahoma"/>
          <w:sz w:val="20"/>
          <w:szCs w:val="20"/>
        </w:rPr>
        <w:t>challan</w:t>
      </w:r>
      <w:proofErr w:type="spellEnd"/>
      <w:r w:rsidRPr="00197110">
        <w:rPr>
          <w:rFonts w:ascii="Franklin Gothic Medium" w:hAnsi="Franklin Gothic Medium" w:cs="Tahoma"/>
          <w:sz w:val="20"/>
          <w:szCs w:val="20"/>
        </w:rPr>
        <w:t xml:space="preserve">. The candidate should take a print of the bank </w:t>
      </w:r>
      <w:proofErr w:type="spellStart"/>
      <w:r w:rsidRPr="00197110">
        <w:rPr>
          <w:rFonts w:ascii="Franklin Gothic Medium" w:hAnsi="Franklin Gothic Medium" w:cs="Tahoma"/>
          <w:sz w:val="20"/>
          <w:szCs w:val="20"/>
        </w:rPr>
        <w:t>challan</w:t>
      </w:r>
      <w:proofErr w:type="spellEnd"/>
      <w:r w:rsidRPr="00197110">
        <w:rPr>
          <w:rFonts w:ascii="Franklin Gothic Medium" w:hAnsi="Franklin Gothic Medium" w:cs="Tahoma"/>
          <w:sz w:val="20"/>
          <w:szCs w:val="20"/>
        </w:rPr>
        <w:t xml:space="preserve">. This completes the </w:t>
      </w:r>
      <w:r w:rsidRPr="004743D5">
        <w:rPr>
          <w:rFonts w:ascii="Franklin Gothic Medium" w:hAnsi="Franklin Gothic Medium" w:cs="Tahoma"/>
          <w:b/>
          <w:bCs/>
          <w:sz w:val="20"/>
          <w:szCs w:val="20"/>
        </w:rPr>
        <w:t>Step-1</w:t>
      </w:r>
      <w:r w:rsidRPr="00197110">
        <w:rPr>
          <w:rFonts w:ascii="Franklin Gothic Medium" w:hAnsi="Franklin Gothic Medium" w:cs="Tahoma"/>
          <w:sz w:val="20"/>
          <w:szCs w:val="20"/>
        </w:rPr>
        <w:t xml:space="preserve"> of on-line registration process. </w:t>
      </w:r>
      <w:r w:rsidRPr="0005260A">
        <w:rPr>
          <w:rFonts w:ascii="Franklin Gothic Medium" w:hAnsi="Franklin Gothic Medium" w:cs="Tahoma"/>
          <w:b/>
          <w:bCs/>
          <w:i/>
          <w:iCs/>
          <w:sz w:val="20"/>
          <w:szCs w:val="20"/>
          <w:u w:val="single"/>
        </w:rPr>
        <w:t>The candidate applying under SC/</w:t>
      </w:r>
      <w:r w:rsidR="000917F5">
        <w:rPr>
          <w:rFonts w:ascii="Franklin Gothic Medium" w:hAnsi="Franklin Gothic Medium" w:cs="Tahoma"/>
          <w:b/>
          <w:bCs/>
          <w:i/>
          <w:iCs/>
          <w:sz w:val="20"/>
          <w:szCs w:val="20"/>
          <w:u w:val="single"/>
        </w:rPr>
        <w:t>ST</w:t>
      </w:r>
      <w:r w:rsidRPr="0005260A">
        <w:rPr>
          <w:rFonts w:ascii="Franklin Gothic Medium" w:hAnsi="Franklin Gothic Medium" w:cs="Tahoma"/>
          <w:b/>
          <w:bCs/>
          <w:i/>
          <w:iCs/>
          <w:sz w:val="20"/>
          <w:szCs w:val="20"/>
          <w:u w:val="single"/>
        </w:rPr>
        <w:t xml:space="preserve">/Women categories are exempted from payment of fee (are not required to generate Bank </w:t>
      </w:r>
      <w:proofErr w:type="spellStart"/>
      <w:r w:rsidRPr="0005260A">
        <w:rPr>
          <w:rFonts w:ascii="Franklin Gothic Medium" w:hAnsi="Franklin Gothic Medium" w:cs="Tahoma"/>
          <w:b/>
          <w:bCs/>
          <w:i/>
          <w:iCs/>
          <w:sz w:val="20"/>
          <w:szCs w:val="20"/>
          <w:u w:val="single"/>
        </w:rPr>
        <w:t>Challan</w:t>
      </w:r>
      <w:proofErr w:type="spellEnd"/>
      <w:r w:rsidRPr="0005260A">
        <w:rPr>
          <w:rFonts w:ascii="Franklin Gothic Medium" w:hAnsi="Franklin Gothic Medium" w:cs="Tahoma"/>
          <w:b/>
          <w:bCs/>
          <w:i/>
          <w:iCs/>
          <w:sz w:val="20"/>
          <w:szCs w:val="20"/>
          <w:u w:val="single"/>
        </w:rPr>
        <w:t>) as such they shall move to Step-</w:t>
      </w:r>
      <w:r>
        <w:rPr>
          <w:rFonts w:ascii="Franklin Gothic Medium" w:hAnsi="Franklin Gothic Medium" w:cs="Tahoma"/>
          <w:b/>
          <w:bCs/>
          <w:i/>
          <w:iCs/>
          <w:sz w:val="20"/>
          <w:szCs w:val="20"/>
          <w:u w:val="single"/>
        </w:rPr>
        <w:t>2</w:t>
      </w:r>
      <w:r w:rsidRPr="0005260A">
        <w:rPr>
          <w:rFonts w:ascii="Franklin Gothic Medium" w:hAnsi="Franklin Gothic Medium" w:cs="Tahoma"/>
          <w:b/>
          <w:bCs/>
          <w:i/>
          <w:iCs/>
          <w:sz w:val="20"/>
          <w:szCs w:val="20"/>
          <w:u w:val="single"/>
        </w:rPr>
        <w:t xml:space="preserve"> of registration process directly.</w:t>
      </w:r>
      <w:r w:rsidRPr="00197110">
        <w:rPr>
          <w:rFonts w:ascii="Franklin Gothic Medium" w:hAnsi="Franklin Gothic Medium" w:cs="Tahoma"/>
          <w:sz w:val="20"/>
          <w:szCs w:val="20"/>
        </w:rPr>
        <w:t xml:space="preserve"> </w:t>
      </w:r>
    </w:p>
    <w:p w:rsidR="00CF39DF" w:rsidRPr="00197110" w:rsidRDefault="00CF39DF" w:rsidP="00CF39DF">
      <w:pPr>
        <w:pStyle w:val="Default"/>
        <w:spacing w:before="120" w:after="120"/>
        <w:ind w:left="1080" w:hanging="3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d) </w:t>
      </w:r>
      <w:r>
        <w:rPr>
          <w:rFonts w:ascii="Franklin Gothic Medium" w:hAnsi="Franklin Gothic Medium" w:cs="Tahoma"/>
          <w:sz w:val="20"/>
          <w:szCs w:val="20"/>
        </w:rPr>
        <w:tab/>
      </w:r>
      <w:r w:rsidRPr="00197110">
        <w:rPr>
          <w:rFonts w:ascii="Franklin Gothic Medium" w:hAnsi="Franklin Gothic Medium" w:cs="Tahoma"/>
          <w:sz w:val="20"/>
          <w:szCs w:val="20"/>
        </w:rPr>
        <w:t xml:space="preserve">The candidate should present the </w:t>
      </w:r>
      <w:r>
        <w:rPr>
          <w:rFonts w:ascii="Franklin Gothic Medium" w:hAnsi="Franklin Gothic Medium" w:cs="Tahoma"/>
          <w:sz w:val="20"/>
          <w:szCs w:val="20"/>
        </w:rPr>
        <w:t xml:space="preserve">bank </w:t>
      </w:r>
      <w:proofErr w:type="spellStart"/>
      <w:r>
        <w:rPr>
          <w:rFonts w:ascii="Franklin Gothic Medium" w:hAnsi="Franklin Gothic Medium" w:cs="Tahoma"/>
          <w:sz w:val="20"/>
          <w:szCs w:val="20"/>
        </w:rPr>
        <w:t>challan</w:t>
      </w:r>
      <w:proofErr w:type="spellEnd"/>
      <w:r>
        <w:rPr>
          <w:rFonts w:ascii="Franklin Gothic Medium" w:hAnsi="Franklin Gothic Medium" w:cs="Tahoma"/>
          <w:sz w:val="20"/>
          <w:szCs w:val="20"/>
        </w:rPr>
        <w:t xml:space="preserve"> printed after </w:t>
      </w:r>
      <w:r w:rsidRPr="004743D5">
        <w:rPr>
          <w:rFonts w:ascii="Franklin Gothic Medium" w:hAnsi="Franklin Gothic Medium" w:cs="Tahoma"/>
          <w:b/>
          <w:bCs/>
          <w:sz w:val="20"/>
          <w:szCs w:val="20"/>
        </w:rPr>
        <w:t>Step-1</w:t>
      </w:r>
      <w:r w:rsidRPr="00197110">
        <w:rPr>
          <w:rFonts w:ascii="Franklin Gothic Medium" w:hAnsi="Franklin Gothic Medium" w:cs="Tahoma"/>
          <w:sz w:val="20"/>
          <w:szCs w:val="20"/>
        </w:rPr>
        <w:t xml:space="preserve"> &amp; deposit the requisite fee by presenting the bank </w:t>
      </w:r>
      <w:proofErr w:type="spellStart"/>
      <w:r w:rsidRPr="00197110">
        <w:rPr>
          <w:rFonts w:ascii="Franklin Gothic Medium" w:hAnsi="Franklin Gothic Medium" w:cs="Tahoma"/>
          <w:sz w:val="20"/>
          <w:szCs w:val="20"/>
        </w:rPr>
        <w:t>challan</w:t>
      </w:r>
      <w:proofErr w:type="spellEnd"/>
      <w:r w:rsidRPr="00197110">
        <w:rPr>
          <w:rFonts w:ascii="Franklin Gothic Medium" w:hAnsi="Franklin Gothic Medium" w:cs="Tahoma"/>
          <w:sz w:val="20"/>
          <w:szCs w:val="20"/>
        </w:rPr>
        <w:t xml:space="preserve"> printed under </w:t>
      </w:r>
      <w:r w:rsidRPr="004743D5">
        <w:rPr>
          <w:rFonts w:ascii="Franklin Gothic Medium" w:hAnsi="Franklin Gothic Medium" w:cs="Tahoma"/>
          <w:b/>
          <w:bCs/>
          <w:sz w:val="20"/>
          <w:szCs w:val="20"/>
        </w:rPr>
        <w:t>Step-1</w:t>
      </w:r>
      <w:r w:rsidRPr="00197110">
        <w:rPr>
          <w:rFonts w:ascii="Franklin Gothic Medium" w:hAnsi="Franklin Gothic Medium" w:cs="Tahoma"/>
          <w:sz w:val="20"/>
          <w:szCs w:val="20"/>
        </w:rPr>
        <w:t xml:space="preserve"> to any branch of State Bank of India on all bank working days (after min</w:t>
      </w:r>
      <w:r>
        <w:rPr>
          <w:rFonts w:ascii="Franklin Gothic Medium" w:hAnsi="Franklin Gothic Medium" w:cs="Tahoma"/>
          <w:sz w:val="20"/>
          <w:szCs w:val="20"/>
        </w:rPr>
        <w:t xml:space="preserve">imum 24 hrs of </w:t>
      </w:r>
      <w:r w:rsidRPr="004743D5">
        <w:rPr>
          <w:rFonts w:ascii="Franklin Gothic Medium" w:hAnsi="Franklin Gothic Medium" w:cs="Tahoma"/>
          <w:b/>
          <w:bCs/>
          <w:sz w:val="20"/>
          <w:szCs w:val="20"/>
        </w:rPr>
        <w:t>Step-1</w:t>
      </w:r>
      <w:r w:rsidRPr="00197110">
        <w:rPr>
          <w:rFonts w:ascii="Franklin Gothic Medium" w:hAnsi="Franklin Gothic Medium" w:cs="Tahoma"/>
          <w:sz w:val="20"/>
          <w:szCs w:val="20"/>
        </w:rPr>
        <w:t xml:space="preserve"> completion). The Bank will return </w:t>
      </w:r>
      <w:r w:rsidR="00626650" w:rsidRPr="00197110">
        <w:rPr>
          <w:rFonts w:ascii="Franklin Gothic Medium" w:hAnsi="Franklin Gothic Medium" w:cs="Tahoma"/>
          <w:sz w:val="20"/>
          <w:szCs w:val="20"/>
        </w:rPr>
        <w:t xml:space="preserve">one copy of bank </w:t>
      </w:r>
      <w:proofErr w:type="spellStart"/>
      <w:r w:rsidR="00626650" w:rsidRPr="00197110">
        <w:rPr>
          <w:rFonts w:ascii="Franklin Gothic Medium" w:hAnsi="Franklin Gothic Medium" w:cs="Tahoma"/>
          <w:sz w:val="20"/>
          <w:szCs w:val="20"/>
        </w:rPr>
        <w:t>challan</w:t>
      </w:r>
      <w:proofErr w:type="spellEnd"/>
      <w:r w:rsidR="00626650" w:rsidRPr="00197110">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to the candidate </w:t>
      </w:r>
      <w:r w:rsidR="00626650" w:rsidRPr="00197110">
        <w:rPr>
          <w:rFonts w:ascii="Franklin Gothic Medium" w:hAnsi="Franklin Gothic Medium" w:cs="Tahoma"/>
          <w:sz w:val="20"/>
          <w:szCs w:val="20"/>
        </w:rPr>
        <w:t xml:space="preserve">as a token of receipt </w:t>
      </w:r>
      <w:r w:rsidRPr="00197110">
        <w:rPr>
          <w:rFonts w:ascii="Franklin Gothic Medium" w:hAnsi="Franklin Gothic Medium" w:cs="Tahoma"/>
          <w:sz w:val="20"/>
          <w:szCs w:val="20"/>
        </w:rPr>
        <w:t xml:space="preserve">after accepting the examination fee. The copy of </w:t>
      </w:r>
      <w:proofErr w:type="spellStart"/>
      <w:r w:rsidRPr="00197110">
        <w:rPr>
          <w:rFonts w:ascii="Franklin Gothic Medium" w:hAnsi="Franklin Gothic Medium" w:cs="Tahoma"/>
          <w:sz w:val="20"/>
          <w:szCs w:val="20"/>
        </w:rPr>
        <w:t>challan</w:t>
      </w:r>
      <w:proofErr w:type="spellEnd"/>
      <w:r w:rsidRPr="00197110">
        <w:rPr>
          <w:rFonts w:ascii="Franklin Gothic Medium" w:hAnsi="Franklin Gothic Medium" w:cs="Tahoma"/>
          <w:sz w:val="20"/>
          <w:szCs w:val="20"/>
        </w:rPr>
        <w:t xml:space="preserve"> will also contain a transaction/journal number.</w:t>
      </w:r>
    </w:p>
    <w:p w:rsidR="00CF39DF" w:rsidRPr="00197110" w:rsidRDefault="00CF39DF" w:rsidP="00CF39DF">
      <w:pPr>
        <w:pStyle w:val="Default"/>
        <w:spacing w:before="120" w:after="120"/>
        <w:ind w:left="1080" w:hanging="360"/>
        <w:jc w:val="both"/>
        <w:rPr>
          <w:rFonts w:ascii="Franklin Gothic Medium" w:hAnsi="Franklin Gothic Medium" w:cs="Tahoma"/>
          <w:sz w:val="20"/>
          <w:szCs w:val="20"/>
        </w:rPr>
      </w:pPr>
      <w:r w:rsidRPr="00197110">
        <w:rPr>
          <w:rFonts w:ascii="Franklin Gothic Medium" w:hAnsi="Franklin Gothic Medium" w:cs="Tahoma"/>
          <w:sz w:val="20"/>
          <w:szCs w:val="20"/>
        </w:rPr>
        <w:t>e)</w:t>
      </w:r>
      <w:r>
        <w:rPr>
          <w:rFonts w:ascii="Franklin Gothic Medium" w:hAnsi="Franklin Gothic Medium" w:cs="Tahoma"/>
          <w:sz w:val="20"/>
          <w:szCs w:val="20"/>
        </w:rPr>
        <w:t xml:space="preserve"> </w:t>
      </w:r>
      <w:r>
        <w:rPr>
          <w:rFonts w:ascii="Franklin Gothic Medium" w:hAnsi="Franklin Gothic Medium" w:cs="Tahoma"/>
          <w:sz w:val="20"/>
          <w:szCs w:val="20"/>
        </w:rPr>
        <w:tab/>
      </w:r>
      <w:r w:rsidRPr="00197110">
        <w:rPr>
          <w:rFonts w:ascii="Franklin Gothic Medium" w:hAnsi="Franklin Gothic Medium" w:cs="Tahoma"/>
          <w:sz w:val="20"/>
          <w:szCs w:val="20"/>
        </w:rPr>
        <w:t xml:space="preserve">Candidates are advised to keep with them the copy of the bank </w:t>
      </w:r>
      <w:proofErr w:type="spellStart"/>
      <w:r w:rsidRPr="00197110">
        <w:rPr>
          <w:rFonts w:ascii="Franklin Gothic Medium" w:hAnsi="Franklin Gothic Medium" w:cs="Tahoma"/>
          <w:sz w:val="20"/>
          <w:szCs w:val="20"/>
        </w:rPr>
        <w:t>challan</w:t>
      </w:r>
      <w:proofErr w:type="spellEnd"/>
      <w:r w:rsidRPr="00197110">
        <w:rPr>
          <w:rFonts w:ascii="Franklin Gothic Medium" w:hAnsi="Franklin Gothic Medium" w:cs="Tahoma"/>
          <w:sz w:val="20"/>
          <w:szCs w:val="20"/>
        </w:rPr>
        <w:t xml:space="preserve"> as a token of remittance of fee for future reference. </w:t>
      </w:r>
    </w:p>
    <w:p w:rsidR="00CF39DF" w:rsidRPr="00197110" w:rsidRDefault="00CF39DF" w:rsidP="00FE5F9C">
      <w:pPr>
        <w:pStyle w:val="Default"/>
        <w:numPr>
          <w:ilvl w:val="0"/>
          <w:numId w:val="6"/>
        </w:numPr>
        <w:spacing w:before="120" w:after="120"/>
        <w:ind w:left="1080"/>
        <w:jc w:val="both"/>
        <w:rPr>
          <w:rFonts w:ascii="Franklin Gothic Medium" w:hAnsi="Franklin Gothic Medium" w:cs="Tahoma"/>
          <w:sz w:val="20"/>
          <w:szCs w:val="20"/>
        </w:rPr>
      </w:pPr>
      <w:r w:rsidRPr="00197110">
        <w:rPr>
          <w:rFonts w:ascii="Franklin Gothic Medium" w:hAnsi="Franklin Gothic Medium" w:cs="Tahoma"/>
          <w:sz w:val="20"/>
          <w:szCs w:val="20"/>
        </w:rPr>
        <w:t xml:space="preserve">On successful registration of on-line application </w:t>
      </w:r>
      <w:r w:rsidRPr="00415909">
        <w:rPr>
          <w:rFonts w:ascii="Franklin Gothic Medium" w:hAnsi="Franklin Gothic Medium" w:cs="Tahoma"/>
          <w:b/>
          <w:bCs/>
          <w:sz w:val="20"/>
          <w:szCs w:val="20"/>
        </w:rPr>
        <w:t>Step-1</w:t>
      </w:r>
      <w:r w:rsidRPr="00197110">
        <w:rPr>
          <w:rFonts w:ascii="Franklin Gothic Medium" w:hAnsi="Franklin Gothic Medium" w:cs="Tahoma"/>
          <w:sz w:val="20"/>
          <w:szCs w:val="20"/>
        </w:rPr>
        <w:t xml:space="preserve">, candidates are advised not to attempt for registration for the same post again since multiple registration numbers and passwords may create problem for candidates in future. In case of multiple registrations for the same post, the candidature is liable for cancellation/rejection without any notice/intimation to the candidate. </w:t>
      </w:r>
    </w:p>
    <w:p w:rsidR="00CF39DF" w:rsidRDefault="00CF39DF" w:rsidP="00CF39DF">
      <w:pPr>
        <w:pStyle w:val="Default"/>
        <w:jc w:val="both"/>
        <w:rPr>
          <w:rFonts w:ascii="Franklin Gothic Medium" w:hAnsi="Franklin Gothic Medium" w:cs="Tahoma"/>
          <w:b/>
          <w:bCs/>
          <w:sz w:val="20"/>
          <w:szCs w:val="20"/>
        </w:rPr>
      </w:pPr>
      <w:r w:rsidRPr="00197110">
        <w:rPr>
          <w:rFonts w:ascii="Franklin Gothic Medium" w:hAnsi="Franklin Gothic Medium" w:cs="Tahoma"/>
          <w:b/>
          <w:bCs/>
          <w:sz w:val="20"/>
          <w:szCs w:val="20"/>
        </w:rPr>
        <w:t>STEP-2</w:t>
      </w:r>
      <w:r>
        <w:rPr>
          <w:rFonts w:ascii="Franklin Gothic Medium" w:hAnsi="Franklin Gothic Medium" w:cs="Tahoma"/>
          <w:b/>
          <w:bCs/>
          <w:sz w:val="20"/>
          <w:szCs w:val="20"/>
        </w:rPr>
        <w:t>:</w:t>
      </w:r>
    </w:p>
    <w:p w:rsidR="0002021E" w:rsidRDefault="0002021E" w:rsidP="00CF39DF">
      <w:pPr>
        <w:pStyle w:val="Default"/>
        <w:jc w:val="both"/>
        <w:rPr>
          <w:rFonts w:ascii="Franklin Gothic Medium" w:hAnsi="Franklin Gothic Medium" w:cs="Tahoma"/>
          <w:b/>
          <w:bCs/>
          <w:sz w:val="20"/>
          <w:szCs w:val="20"/>
        </w:rPr>
      </w:pPr>
    </w:p>
    <w:p w:rsidR="00CF39DF" w:rsidRPr="00197110" w:rsidRDefault="00CF39DF" w:rsidP="00FE5F9C">
      <w:pPr>
        <w:pStyle w:val="Default"/>
        <w:numPr>
          <w:ilvl w:val="0"/>
          <w:numId w:val="7"/>
        </w:numPr>
        <w:spacing w:before="120" w:after="120"/>
        <w:jc w:val="both"/>
        <w:rPr>
          <w:rFonts w:ascii="Franklin Gothic Medium" w:hAnsi="Franklin Gothic Medium" w:cs="Tahoma"/>
          <w:sz w:val="20"/>
          <w:szCs w:val="20"/>
        </w:rPr>
      </w:pPr>
      <w:r w:rsidRPr="00197110">
        <w:rPr>
          <w:rFonts w:ascii="Franklin Gothic Medium" w:hAnsi="Franklin Gothic Medium" w:cs="Tahoma"/>
          <w:sz w:val="20"/>
          <w:szCs w:val="20"/>
        </w:rPr>
        <w:t>The candidates, who</w:t>
      </w:r>
      <w:r w:rsidRPr="00197110">
        <w:rPr>
          <w:rFonts w:ascii="Franklin Gothic Medium" w:hAnsi="Franklin Gothic Medium" w:cs="Tahoma"/>
          <w:color w:val="FF0000"/>
          <w:sz w:val="20"/>
          <w:szCs w:val="20"/>
        </w:rPr>
        <w:t xml:space="preserve"> </w:t>
      </w:r>
      <w:r w:rsidRPr="00197110">
        <w:rPr>
          <w:rFonts w:ascii="Franklin Gothic Medium" w:hAnsi="Franklin Gothic Medium" w:cs="Tahoma"/>
          <w:sz w:val="20"/>
          <w:szCs w:val="20"/>
        </w:rPr>
        <w:t xml:space="preserve">have deposited application fee, may check and confirm their payment status </w:t>
      </w:r>
      <w:r w:rsidRPr="00197110">
        <w:rPr>
          <w:rFonts w:ascii="Franklin Gothic Medium" w:hAnsi="Franklin Gothic Medium" w:cs="Tahoma"/>
          <w:b/>
          <w:bCs/>
          <w:sz w:val="20"/>
          <w:szCs w:val="20"/>
        </w:rPr>
        <w:t>minimum 48 hrs</w:t>
      </w:r>
      <w:r w:rsidRPr="00197110">
        <w:rPr>
          <w:rFonts w:ascii="Franklin Gothic Medium" w:hAnsi="Franklin Gothic Medium" w:cs="Tahoma"/>
          <w:sz w:val="20"/>
          <w:szCs w:val="20"/>
        </w:rPr>
        <w:t xml:space="preserve"> </w:t>
      </w:r>
      <w:r w:rsidR="0061659D" w:rsidRPr="00197110">
        <w:rPr>
          <w:rFonts w:ascii="Franklin Gothic Medium" w:hAnsi="Franklin Gothic Medium" w:cs="Tahoma"/>
          <w:b/>
          <w:bCs/>
          <w:sz w:val="20"/>
          <w:szCs w:val="20"/>
        </w:rPr>
        <w:t>after</w:t>
      </w:r>
      <w:r w:rsidR="0061659D" w:rsidRPr="00197110">
        <w:rPr>
          <w:rFonts w:ascii="Franklin Gothic Medium" w:hAnsi="Franklin Gothic Medium" w:cs="Tahoma"/>
          <w:sz w:val="20"/>
          <w:szCs w:val="20"/>
        </w:rPr>
        <w:t xml:space="preserve"> </w:t>
      </w:r>
      <w:r w:rsidRPr="00197110">
        <w:rPr>
          <w:rFonts w:ascii="Franklin Gothic Medium" w:hAnsi="Franklin Gothic Medium" w:cs="Tahoma"/>
          <w:sz w:val="20"/>
          <w:szCs w:val="20"/>
        </w:rPr>
        <w:t>deposit of the application fees (</w:t>
      </w:r>
      <w:r w:rsidRPr="00197110">
        <w:rPr>
          <w:rFonts w:ascii="Franklin Gothic Medium" w:hAnsi="Franklin Gothic Medium" w:cs="Tahoma"/>
          <w:b/>
          <w:bCs/>
          <w:i/>
          <w:iCs/>
          <w:sz w:val="20"/>
          <w:szCs w:val="20"/>
        </w:rPr>
        <w:t>from the closing hour of Bank Business</w:t>
      </w:r>
      <w:r w:rsidRPr="00197110">
        <w:rPr>
          <w:rFonts w:ascii="Franklin Gothic Medium" w:hAnsi="Franklin Gothic Medium" w:cs="Tahoma"/>
          <w:sz w:val="20"/>
          <w:szCs w:val="20"/>
        </w:rPr>
        <w:t>).</w:t>
      </w:r>
      <w:r>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In case, the candidate deposited the fee at SBI and he is not able to confirm </w:t>
      </w:r>
      <w:r w:rsidR="00626650" w:rsidRPr="00197110">
        <w:rPr>
          <w:rFonts w:ascii="Franklin Gothic Medium" w:hAnsi="Franklin Gothic Medium" w:cs="Tahoma"/>
          <w:sz w:val="20"/>
          <w:szCs w:val="20"/>
        </w:rPr>
        <w:t xml:space="preserve">the deposit of the fee </w:t>
      </w:r>
      <w:r w:rsidR="00626650">
        <w:rPr>
          <w:rFonts w:ascii="Franklin Gothic Medium" w:hAnsi="Franklin Gothic Medium" w:cs="Tahoma"/>
          <w:sz w:val="20"/>
          <w:szCs w:val="20"/>
        </w:rPr>
        <w:t>on AAI website after 48 hrs.</w:t>
      </w:r>
      <w:r w:rsidRPr="00197110">
        <w:rPr>
          <w:rFonts w:ascii="Franklin Gothic Medium" w:hAnsi="Franklin Gothic Medium" w:cs="Tahoma"/>
          <w:sz w:val="20"/>
          <w:szCs w:val="20"/>
        </w:rPr>
        <w:t>, then he should fill in the details in the “</w:t>
      </w:r>
      <w:r w:rsidRPr="00197110">
        <w:rPr>
          <w:rFonts w:ascii="Franklin Gothic Medium" w:hAnsi="Franklin Gothic Medium" w:cs="Tahoma"/>
          <w:b/>
          <w:bCs/>
          <w:sz w:val="20"/>
          <w:szCs w:val="20"/>
        </w:rPr>
        <w:t xml:space="preserve">Grievance </w:t>
      </w:r>
      <w:proofErr w:type="spellStart"/>
      <w:r w:rsidRPr="00197110">
        <w:rPr>
          <w:rFonts w:ascii="Franklin Gothic Medium" w:hAnsi="Franklin Gothic Medium" w:cs="Tahoma"/>
          <w:b/>
          <w:bCs/>
          <w:sz w:val="20"/>
          <w:szCs w:val="20"/>
        </w:rPr>
        <w:t>Redressal</w:t>
      </w:r>
      <w:proofErr w:type="spellEnd"/>
      <w:r w:rsidRPr="00197110">
        <w:rPr>
          <w:rFonts w:ascii="Franklin Gothic Medium" w:hAnsi="Franklin Gothic Medium" w:cs="Tahoma"/>
          <w:b/>
          <w:bCs/>
          <w:sz w:val="20"/>
          <w:szCs w:val="20"/>
        </w:rPr>
        <w:t xml:space="preserve"> Form”</w:t>
      </w:r>
      <w:r w:rsidRPr="00197110">
        <w:rPr>
          <w:rFonts w:ascii="Franklin Gothic Medium" w:hAnsi="Franklin Gothic Medium" w:cs="Tahoma"/>
          <w:sz w:val="20"/>
          <w:szCs w:val="20"/>
        </w:rPr>
        <w:t>, given at the end of this advertisement and send the same by email along</w:t>
      </w:r>
      <w:r w:rsidR="00E42B34">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with the scanned copy of the paid </w:t>
      </w:r>
      <w:r w:rsidR="00E42B34">
        <w:rPr>
          <w:rFonts w:ascii="Franklin Gothic Medium" w:hAnsi="Franklin Gothic Medium" w:cs="Tahoma"/>
          <w:sz w:val="20"/>
          <w:szCs w:val="20"/>
        </w:rPr>
        <w:t xml:space="preserve">bank </w:t>
      </w:r>
      <w:proofErr w:type="spellStart"/>
      <w:r w:rsidRPr="00197110">
        <w:rPr>
          <w:rFonts w:ascii="Franklin Gothic Medium" w:hAnsi="Franklin Gothic Medium" w:cs="Tahoma"/>
          <w:sz w:val="20"/>
          <w:szCs w:val="20"/>
        </w:rPr>
        <w:t>challan</w:t>
      </w:r>
      <w:proofErr w:type="spellEnd"/>
      <w:r w:rsidRPr="00197110">
        <w:rPr>
          <w:rFonts w:ascii="Franklin Gothic Medium" w:hAnsi="Franklin Gothic Medium" w:cs="Tahoma"/>
          <w:sz w:val="20"/>
          <w:szCs w:val="20"/>
        </w:rPr>
        <w:t xml:space="preserve"> to</w:t>
      </w:r>
      <w:r w:rsidR="004131F4">
        <w:rPr>
          <w:rFonts w:ascii="Franklin Gothic Medium" w:hAnsi="Franklin Gothic Medium" w:cs="Tahoma"/>
          <w:sz w:val="20"/>
          <w:szCs w:val="20"/>
        </w:rPr>
        <w:t xml:space="preserve"> </w:t>
      </w:r>
      <w:r w:rsidR="00E32107">
        <w:rPr>
          <w:rFonts w:ascii="Franklin Gothic Medium" w:hAnsi="Franklin Gothic Medium" w:cs="Tahoma"/>
          <w:sz w:val="20"/>
          <w:szCs w:val="20"/>
        </w:rPr>
        <w:t>aaiatchelp2016@gmail.com</w:t>
      </w:r>
      <w:r w:rsidR="004131F4">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Only on confirmation of payment of fees, the candidate will be able to access </w:t>
      </w:r>
      <w:r w:rsidRPr="000F1207">
        <w:rPr>
          <w:rFonts w:ascii="Franklin Gothic Medium" w:hAnsi="Franklin Gothic Medium" w:cs="Tahoma"/>
          <w:b/>
          <w:bCs/>
          <w:sz w:val="20"/>
          <w:szCs w:val="20"/>
        </w:rPr>
        <w:t>Step-2</w:t>
      </w:r>
      <w:r w:rsidRPr="00197110">
        <w:rPr>
          <w:rFonts w:ascii="Franklin Gothic Medium" w:hAnsi="Franklin Gothic Medium" w:cs="Tahoma"/>
          <w:sz w:val="20"/>
          <w:szCs w:val="20"/>
        </w:rPr>
        <w:t xml:space="preserve"> of application for uploading of photograph &amp; signature.</w:t>
      </w:r>
    </w:p>
    <w:p w:rsidR="00CF39DF" w:rsidRPr="00197110" w:rsidRDefault="00CF39DF" w:rsidP="00FE5F9C">
      <w:pPr>
        <w:pStyle w:val="Default"/>
        <w:numPr>
          <w:ilvl w:val="0"/>
          <w:numId w:val="7"/>
        </w:numPr>
        <w:spacing w:before="120" w:after="120"/>
        <w:jc w:val="both"/>
        <w:rPr>
          <w:rFonts w:ascii="Franklin Gothic Medium" w:hAnsi="Franklin Gothic Medium" w:cs="Tahoma"/>
          <w:sz w:val="20"/>
          <w:szCs w:val="20"/>
        </w:rPr>
      </w:pPr>
      <w:r w:rsidRPr="00197110">
        <w:rPr>
          <w:rFonts w:ascii="Franklin Gothic Medium" w:hAnsi="Franklin Gothic Medium" w:cs="Tahoma"/>
          <w:sz w:val="20"/>
          <w:szCs w:val="20"/>
        </w:rPr>
        <w:t>After depositing the examination</w:t>
      </w:r>
      <w:r>
        <w:rPr>
          <w:rFonts w:ascii="Franklin Gothic Medium" w:hAnsi="Franklin Gothic Medium" w:cs="Tahoma"/>
          <w:sz w:val="20"/>
          <w:szCs w:val="20"/>
        </w:rPr>
        <w:t>/application</w:t>
      </w:r>
      <w:r w:rsidRPr="00197110">
        <w:rPr>
          <w:rFonts w:ascii="Franklin Gothic Medium" w:hAnsi="Franklin Gothic Medium" w:cs="Tahoma"/>
          <w:sz w:val="20"/>
          <w:szCs w:val="20"/>
        </w:rPr>
        <w:t xml:space="preserve"> fee in </w:t>
      </w:r>
      <w:r w:rsidRPr="00470981">
        <w:rPr>
          <w:rFonts w:ascii="Franklin Gothic Medium" w:hAnsi="Franklin Gothic Medium" w:cs="Tahoma"/>
          <w:b/>
          <w:bCs/>
          <w:sz w:val="20"/>
          <w:szCs w:val="20"/>
        </w:rPr>
        <w:t>State Bank of India</w:t>
      </w:r>
      <w:r w:rsidRPr="00197110">
        <w:rPr>
          <w:rFonts w:ascii="Franklin Gothic Medium" w:hAnsi="Franklin Gothic Medium" w:cs="Tahoma"/>
          <w:sz w:val="20"/>
          <w:szCs w:val="20"/>
        </w:rPr>
        <w:t xml:space="preserve">, candidate should keep the following items ready for completion of </w:t>
      </w:r>
      <w:r w:rsidRPr="00470981">
        <w:rPr>
          <w:rFonts w:ascii="Franklin Gothic Medium" w:hAnsi="Franklin Gothic Medium" w:cs="Tahoma"/>
          <w:b/>
          <w:bCs/>
          <w:sz w:val="20"/>
          <w:szCs w:val="20"/>
        </w:rPr>
        <w:t>Step-2</w:t>
      </w:r>
      <w:r w:rsidRPr="00197110">
        <w:rPr>
          <w:rFonts w:ascii="Franklin Gothic Medium" w:hAnsi="Franklin Gothic Medium" w:cs="Tahoma"/>
          <w:sz w:val="20"/>
          <w:szCs w:val="20"/>
        </w:rPr>
        <w:t xml:space="preserve"> of registration:</w:t>
      </w:r>
    </w:p>
    <w:p w:rsidR="00CF39DF" w:rsidRPr="00197110" w:rsidRDefault="00CF39DF" w:rsidP="00FE5F9C">
      <w:pPr>
        <w:pStyle w:val="Default"/>
        <w:numPr>
          <w:ilvl w:val="0"/>
          <w:numId w:val="8"/>
        </w:numPr>
        <w:spacing w:before="120" w:after="120"/>
        <w:ind w:left="1440" w:hanging="360"/>
        <w:jc w:val="both"/>
        <w:rPr>
          <w:rFonts w:ascii="Franklin Gothic Medium" w:hAnsi="Franklin Gothic Medium" w:cs="Tahoma"/>
          <w:sz w:val="20"/>
          <w:szCs w:val="20"/>
        </w:rPr>
      </w:pPr>
      <w:r w:rsidRPr="00197110">
        <w:rPr>
          <w:rFonts w:ascii="Franklin Gothic Medium" w:hAnsi="Franklin Gothic Medium" w:cs="Tahoma"/>
          <w:sz w:val="20"/>
          <w:szCs w:val="20"/>
        </w:rPr>
        <w:t>Clearly scanned copies of latest photograph and signature of self, as per prescribed dimension.</w:t>
      </w:r>
      <w:r>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In case the face in the photograph or signature is unclear, the candidate’s registration may be rejected. </w:t>
      </w:r>
    </w:p>
    <w:p w:rsidR="00CF39DF" w:rsidRDefault="00CF39DF" w:rsidP="00FE5F9C">
      <w:pPr>
        <w:pStyle w:val="Default"/>
        <w:numPr>
          <w:ilvl w:val="0"/>
          <w:numId w:val="8"/>
        </w:numPr>
        <w:spacing w:before="120" w:after="120"/>
        <w:ind w:left="1440" w:hanging="3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Registration number and password conveyed earlier to him through AAI’s e-mail under </w:t>
      </w:r>
      <w:r w:rsidRPr="002B64C2">
        <w:rPr>
          <w:rFonts w:ascii="Franklin Gothic Medium" w:hAnsi="Franklin Gothic Medium" w:cs="Tahoma"/>
          <w:b/>
          <w:bCs/>
          <w:sz w:val="20"/>
          <w:szCs w:val="20"/>
        </w:rPr>
        <w:t>Step-1</w:t>
      </w:r>
      <w:r w:rsidRPr="00197110">
        <w:rPr>
          <w:rFonts w:ascii="Franklin Gothic Medium" w:hAnsi="Franklin Gothic Medium" w:cs="Tahoma"/>
          <w:sz w:val="20"/>
          <w:szCs w:val="20"/>
        </w:rPr>
        <w:t xml:space="preserve"> of the on-line registration.</w:t>
      </w:r>
    </w:p>
    <w:p w:rsidR="00DB3D82" w:rsidRPr="00197110" w:rsidRDefault="00DB3D82" w:rsidP="00FE5F9C">
      <w:pPr>
        <w:pStyle w:val="Default"/>
        <w:numPr>
          <w:ilvl w:val="0"/>
          <w:numId w:val="8"/>
        </w:numPr>
        <w:spacing w:before="120" w:after="120"/>
        <w:ind w:left="1440" w:hanging="360"/>
        <w:jc w:val="both"/>
        <w:rPr>
          <w:rFonts w:ascii="Franklin Gothic Medium" w:hAnsi="Franklin Gothic Medium" w:cs="Tahoma"/>
          <w:sz w:val="20"/>
          <w:szCs w:val="20"/>
        </w:rPr>
      </w:pPr>
      <w:r>
        <w:rPr>
          <w:rFonts w:ascii="Franklin Gothic Medium" w:hAnsi="Franklin Gothic Medium" w:cs="Tahoma"/>
          <w:sz w:val="20"/>
          <w:szCs w:val="20"/>
        </w:rPr>
        <w:t>An online application which is incomplete in any respect such as without photograph and signature uploaded in the online application form will not be considered as valid.</w:t>
      </w:r>
    </w:p>
    <w:p w:rsidR="00346EB9" w:rsidRDefault="00346EB9" w:rsidP="00FE5F9C">
      <w:pPr>
        <w:pStyle w:val="ListParagraph"/>
        <w:numPr>
          <w:ilvl w:val="0"/>
          <w:numId w:val="7"/>
        </w:numPr>
        <w:spacing w:before="120" w:after="120"/>
        <w:jc w:val="both"/>
        <w:rPr>
          <w:rFonts w:ascii="Franklin Gothic Medium" w:hAnsi="Franklin Gothic Medium" w:cs="Tahoma"/>
        </w:rPr>
      </w:pPr>
      <w:r>
        <w:rPr>
          <w:rFonts w:ascii="Franklin Gothic Medium" w:hAnsi="Franklin Gothic Medium" w:cs="Tahoma"/>
        </w:rPr>
        <w:t>The mere fact that a candidate obtaining a Registration No. through On-Line for this particular advertisement would not bestow on him/her the candidature for selection process.  The candidate has to ensure that he/she has successfully completed both STEP-I and STEP-II of the On-Line Registration Form.</w:t>
      </w:r>
    </w:p>
    <w:p w:rsidR="00346EB9" w:rsidRPr="00346EB9" w:rsidRDefault="00346EB9" w:rsidP="00346EB9">
      <w:pPr>
        <w:pStyle w:val="ListParagraph"/>
        <w:spacing w:before="120" w:after="120"/>
        <w:ind w:left="1080"/>
        <w:jc w:val="both"/>
        <w:rPr>
          <w:rFonts w:ascii="Franklin Gothic Medium" w:hAnsi="Franklin Gothic Medium" w:cs="Tahoma"/>
        </w:rPr>
      </w:pPr>
    </w:p>
    <w:p w:rsidR="0002021E" w:rsidRDefault="00CF39DF" w:rsidP="00FE5F9C">
      <w:pPr>
        <w:pStyle w:val="ListParagraph"/>
        <w:numPr>
          <w:ilvl w:val="0"/>
          <w:numId w:val="7"/>
        </w:numPr>
        <w:spacing w:before="120" w:after="120"/>
        <w:jc w:val="both"/>
        <w:rPr>
          <w:rFonts w:ascii="Franklin Gothic Medium" w:hAnsi="Franklin Gothic Medium" w:cs="Tahoma"/>
        </w:rPr>
      </w:pPr>
      <w:r w:rsidRPr="00197110">
        <w:rPr>
          <w:rFonts w:ascii="Franklin Gothic Medium" w:hAnsi="Franklin Gothic Medium" w:cs="Tahoma"/>
          <w:b/>
          <w:bCs/>
        </w:rPr>
        <w:lastRenderedPageBreak/>
        <w:t>FORGET PASSWORD:</w:t>
      </w:r>
      <w:r>
        <w:rPr>
          <w:rFonts w:ascii="Franklin Gothic Medium" w:hAnsi="Franklin Gothic Medium" w:cs="Tahoma"/>
        </w:rPr>
        <w:t xml:space="preserve"> </w:t>
      </w:r>
      <w:r w:rsidRPr="00197110">
        <w:rPr>
          <w:rFonts w:ascii="Franklin Gothic Medium" w:hAnsi="Franklin Gothic Medium" w:cs="Tahoma"/>
        </w:rPr>
        <w:t>If the candidate forgets his password, he may access the same by clicking “FORGOT PASSWORD” and by filling the necessary details as required by the system.</w:t>
      </w:r>
    </w:p>
    <w:p w:rsidR="00CF39DF" w:rsidRPr="00197110" w:rsidRDefault="00CF39DF" w:rsidP="0002021E">
      <w:pPr>
        <w:pStyle w:val="ListParagraph"/>
        <w:spacing w:before="120" w:after="120"/>
        <w:ind w:left="1080"/>
        <w:jc w:val="both"/>
        <w:rPr>
          <w:rFonts w:ascii="Franklin Gothic Medium" w:hAnsi="Franklin Gothic Medium" w:cs="Tahoma"/>
        </w:rPr>
      </w:pPr>
    </w:p>
    <w:p w:rsidR="00CF39DF" w:rsidRPr="00197110" w:rsidRDefault="00CF39DF" w:rsidP="00FE5F9C">
      <w:pPr>
        <w:pStyle w:val="Default"/>
        <w:numPr>
          <w:ilvl w:val="0"/>
          <w:numId w:val="7"/>
        </w:numPr>
        <w:spacing w:before="120" w:after="120"/>
        <w:jc w:val="both"/>
        <w:rPr>
          <w:rFonts w:ascii="Franklin Gothic Medium" w:hAnsi="Franklin Gothic Medium" w:cs="Tahoma"/>
          <w:sz w:val="20"/>
          <w:szCs w:val="20"/>
        </w:rPr>
      </w:pPr>
      <w:r w:rsidRPr="00197110">
        <w:rPr>
          <w:rFonts w:ascii="Franklin Gothic Medium" w:hAnsi="Franklin Gothic Medium" w:cs="Tahoma"/>
          <w:sz w:val="20"/>
          <w:szCs w:val="20"/>
        </w:rPr>
        <w:t xml:space="preserve">Instructions regarding scanning of </w:t>
      </w:r>
      <w:r w:rsidRPr="003756C9">
        <w:rPr>
          <w:rFonts w:ascii="Franklin Gothic Medium" w:hAnsi="Franklin Gothic Medium" w:cs="Tahoma"/>
          <w:b/>
          <w:bCs/>
          <w:sz w:val="20"/>
          <w:szCs w:val="20"/>
        </w:rPr>
        <w:t>PHOTGRAPH</w:t>
      </w:r>
      <w:r w:rsidRPr="00197110">
        <w:rPr>
          <w:rFonts w:ascii="Franklin Gothic Medium" w:hAnsi="Franklin Gothic Medium" w:cs="Tahoma"/>
          <w:sz w:val="20"/>
          <w:szCs w:val="20"/>
        </w:rPr>
        <w:t xml:space="preserve"> and </w:t>
      </w:r>
      <w:r w:rsidRPr="003756C9">
        <w:rPr>
          <w:rFonts w:ascii="Franklin Gothic Medium" w:hAnsi="Franklin Gothic Medium" w:cs="Tahoma"/>
          <w:b/>
          <w:bCs/>
          <w:sz w:val="20"/>
          <w:szCs w:val="20"/>
        </w:rPr>
        <w:t>SIGNATURE</w:t>
      </w:r>
      <w:r w:rsidRPr="00197110">
        <w:rPr>
          <w:rFonts w:ascii="Franklin Gothic Medium" w:hAnsi="Franklin Gothic Medium" w:cs="Tahoma"/>
          <w:sz w:val="20"/>
          <w:szCs w:val="20"/>
        </w:rPr>
        <w:t xml:space="preserve">: Scanned image of his/her photograph and signature, should be as per the specifications given below: </w:t>
      </w:r>
    </w:p>
    <w:p w:rsidR="00CF39DF" w:rsidRPr="00197110" w:rsidRDefault="00CF39DF" w:rsidP="00FE5F9C">
      <w:pPr>
        <w:pStyle w:val="Default"/>
        <w:numPr>
          <w:ilvl w:val="0"/>
          <w:numId w:val="21"/>
        </w:numPr>
        <w:spacing w:before="120" w:after="120"/>
        <w:ind w:left="1440"/>
        <w:jc w:val="both"/>
        <w:rPr>
          <w:rFonts w:ascii="Franklin Gothic Medium" w:hAnsi="Franklin Gothic Medium" w:cs="Tahoma"/>
          <w:sz w:val="20"/>
          <w:szCs w:val="20"/>
        </w:rPr>
      </w:pPr>
      <w:r w:rsidRPr="00197110">
        <w:rPr>
          <w:rFonts w:ascii="Franklin Gothic Medium" w:hAnsi="Franklin Gothic Medium" w:cs="Tahoma"/>
          <w:b/>
          <w:bCs/>
          <w:sz w:val="20"/>
          <w:szCs w:val="20"/>
        </w:rPr>
        <w:t xml:space="preserve">Photograph Image: </w:t>
      </w:r>
    </w:p>
    <w:p w:rsidR="00CF39DF" w:rsidRPr="00197110"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Photograph must be a recent passport size </w:t>
      </w:r>
      <w:proofErr w:type="spellStart"/>
      <w:r w:rsidRPr="00197110">
        <w:rPr>
          <w:rFonts w:ascii="Franklin Gothic Medium" w:hAnsi="Franklin Gothic Medium" w:cs="Tahoma"/>
          <w:sz w:val="20"/>
          <w:szCs w:val="20"/>
        </w:rPr>
        <w:t>colo</w:t>
      </w:r>
      <w:r w:rsidR="00E42B34">
        <w:rPr>
          <w:rFonts w:ascii="Franklin Gothic Medium" w:hAnsi="Franklin Gothic Medium" w:cs="Tahoma"/>
          <w:sz w:val="20"/>
          <w:szCs w:val="20"/>
        </w:rPr>
        <w:t>ur</w:t>
      </w:r>
      <w:proofErr w:type="spellEnd"/>
      <w:r w:rsidR="00E42B34">
        <w:rPr>
          <w:rFonts w:ascii="Franklin Gothic Medium" w:hAnsi="Franklin Gothic Medium" w:cs="Tahoma"/>
          <w:sz w:val="20"/>
          <w:szCs w:val="20"/>
        </w:rPr>
        <w:t xml:space="preserve"> picture (Clicked in year 2015</w:t>
      </w:r>
      <w:r w:rsidRPr="00197110">
        <w:rPr>
          <w:rFonts w:ascii="Franklin Gothic Medium" w:hAnsi="Franklin Gothic Medium" w:cs="Tahoma"/>
          <w:sz w:val="20"/>
          <w:szCs w:val="20"/>
        </w:rPr>
        <w:t>)</w:t>
      </w:r>
    </w:p>
    <w:p w:rsidR="00CF39DF" w:rsidRPr="00197110"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Make sure that the picture is in </w:t>
      </w:r>
      <w:proofErr w:type="spellStart"/>
      <w:r w:rsidRPr="00197110">
        <w:rPr>
          <w:rFonts w:ascii="Franklin Gothic Medium" w:hAnsi="Franklin Gothic Medium" w:cs="Tahoma"/>
          <w:sz w:val="20"/>
          <w:szCs w:val="20"/>
        </w:rPr>
        <w:t>colour</w:t>
      </w:r>
      <w:proofErr w:type="spellEnd"/>
      <w:r w:rsidRPr="00197110">
        <w:rPr>
          <w:rFonts w:ascii="Franklin Gothic Medium" w:hAnsi="Franklin Gothic Medium" w:cs="Tahoma"/>
          <w:sz w:val="20"/>
          <w:szCs w:val="20"/>
        </w:rPr>
        <w:t>, taken against a light-</w:t>
      </w:r>
      <w:proofErr w:type="spellStart"/>
      <w:r w:rsidRPr="00197110">
        <w:rPr>
          <w:rFonts w:ascii="Franklin Gothic Medium" w:hAnsi="Franklin Gothic Medium" w:cs="Tahoma"/>
          <w:sz w:val="20"/>
          <w:szCs w:val="20"/>
        </w:rPr>
        <w:t>coloured</w:t>
      </w:r>
      <w:proofErr w:type="spellEnd"/>
      <w:r w:rsidRPr="00197110">
        <w:rPr>
          <w:rFonts w:ascii="Franklin Gothic Medium" w:hAnsi="Franklin Gothic Medium" w:cs="Tahoma"/>
          <w:sz w:val="20"/>
          <w:szCs w:val="20"/>
        </w:rPr>
        <w:t xml:space="preserve">, preferably white, background. </w:t>
      </w:r>
    </w:p>
    <w:p w:rsidR="00CF39DF" w:rsidRPr="00197110"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Look straight at the camera with a relaxed face. </w:t>
      </w:r>
    </w:p>
    <w:p w:rsidR="00CF39DF" w:rsidRPr="00197110"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If the picture is taken on a sunny day, have the sun behind you, or place yourself in the shade, so that you are not squinting and there are no harsh shadows. </w:t>
      </w:r>
    </w:p>
    <w:p w:rsidR="00CF39DF" w:rsidRPr="00197110"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If you have to use flash, ensure there’s no “red-eye”. </w:t>
      </w:r>
    </w:p>
    <w:p w:rsidR="00CF39DF" w:rsidRPr="00197110"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If you wear glasses make sure that there are no reflections and your eyes can be clearly seen. </w:t>
      </w:r>
    </w:p>
    <w:p w:rsidR="00CF39DF" w:rsidRPr="00197110"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Photograph in cap/hat/dark glasses will not be acceptable. Religious headwear is allowed but it must not cover the face. </w:t>
      </w:r>
    </w:p>
    <w:p w:rsidR="00CF39DF"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7D7973">
        <w:rPr>
          <w:rFonts w:ascii="Franklin Gothic Medium" w:hAnsi="Franklin Gothic Medium" w:cs="Tahoma"/>
          <w:sz w:val="20"/>
          <w:szCs w:val="20"/>
        </w:rPr>
        <w:t xml:space="preserve">Size of scanned photograph file should be between 20kb-50kb and Dimensions 200X230 pixels, only. </w:t>
      </w:r>
    </w:p>
    <w:p w:rsidR="00CF39DF" w:rsidRPr="007D7973" w:rsidRDefault="00CF39DF" w:rsidP="00FE5F9C">
      <w:pPr>
        <w:pStyle w:val="Default"/>
        <w:numPr>
          <w:ilvl w:val="0"/>
          <w:numId w:val="9"/>
        </w:numPr>
        <w:spacing w:before="120" w:after="120"/>
        <w:ind w:left="1800"/>
        <w:jc w:val="both"/>
        <w:rPr>
          <w:rFonts w:ascii="Franklin Gothic Medium" w:hAnsi="Franklin Gothic Medium" w:cs="Tahoma"/>
          <w:sz w:val="20"/>
          <w:szCs w:val="20"/>
        </w:rPr>
      </w:pPr>
      <w:r w:rsidRPr="007D7973">
        <w:rPr>
          <w:rFonts w:ascii="Franklin Gothic Medium" w:hAnsi="Franklin Gothic Medium" w:cs="Tahoma"/>
          <w:sz w:val="20"/>
          <w:szCs w:val="20"/>
        </w:rPr>
        <w:t xml:space="preserve">Ensure that the size of the scanned image is not more than 50kb. If the size of the file is more than 50kb, then adjust the settings of the scanner such as the DPI resolution, number of </w:t>
      </w:r>
      <w:proofErr w:type="spellStart"/>
      <w:r w:rsidRPr="007D7973">
        <w:rPr>
          <w:rFonts w:ascii="Franklin Gothic Medium" w:hAnsi="Franklin Gothic Medium" w:cs="Tahoma"/>
          <w:sz w:val="20"/>
          <w:szCs w:val="20"/>
        </w:rPr>
        <w:t>colours</w:t>
      </w:r>
      <w:proofErr w:type="spellEnd"/>
      <w:r w:rsidRPr="007D7973">
        <w:rPr>
          <w:rFonts w:ascii="Franklin Gothic Medium" w:hAnsi="Franklin Gothic Medium" w:cs="Tahoma"/>
          <w:sz w:val="20"/>
          <w:szCs w:val="20"/>
        </w:rPr>
        <w:t xml:space="preserve"> etc., during the process of scanning. </w:t>
      </w:r>
    </w:p>
    <w:p w:rsidR="00CF39DF" w:rsidRPr="00197110" w:rsidRDefault="00CF39DF" w:rsidP="00CF39DF">
      <w:pPr>
        <w:pStyle w:val="Default"/>
        <w:spacing w:before="120" w:after="120"/>
        <w:ind w:left="1800" w:hanging="720"/>
        <w:jc w:val="both"/>
        <w:rPr>
          <w:rFonts w:ascii="Franklin Gothic Medium" w:hAnsi="Franklin Gothic Medium" w:cs="Tahoma"/>
          <w:sz w:val="20"/>
          <w:szCs w:val="20"/>
        </w:rPr>
      </w:pPr>
      <w:r w:rsidRPr="00197110">
        <w:rPr>
          <w:rFonts w:ascii="Franklin Gothic Medium" w:hAnsi="Franklin Gothic Medium" w:cs="Tahoma"/>
          <w:b/>
          <w:bCs/>
          <w:sz w:val="20"/>
          <w:szCs w:val="20"/>
        </w:rPr>
        <w:t>ii)</w:t>
      </w:r>
      <w:r>
        <w:rPr>
          <w:rFonts w:ascii="Franklin Gothic Medium" w:hAnsi="Franklin Gothic Medium" w:cs="Tahoma"/>
          <w:b/>
          <w:bCs/>
          <w:sz w:val="20"/>
          <w:szCs w:val="20"/>
        </w:rPr>
        <w:t xml:space="preserve"> </w:t>
      </w:r>
      <w:r w:rsidRPr="00197110">
        <w:rPr>
          <w:rFonts w:ascii="Franklin Gothic Medium" w:hAnsi="Franklin Gothic Medium" w:cs="Tahoma"/>
          <w:b/>
          <w:bCs/>
          <w:sz w:val="20"/>
          <w:szCs w:val="20"/>
        </w:rPr>
        <w:t xml:space="preserve">Signature image: </w:t>
      </w:r>
    </w:p>
    <w:p w:rsidR="00CF39DF" w:rsidRPr="00197110" w:rsidRDefault="00CF39DF" w:rsidP="00FE5F9C">
      <w:pPr>
        <w:pStyle w:val="Default"/>
        <w:numPr>
          <w:ilvl w:val="0"/>
          <w:numId w:val="10"/>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The applicant has to sign on white paper with Black ink pen. </w:t>
      </w:r>
    </w:p>
    <w:p w:rsidR="00CF39DF" w:rsidRPr="00197110" w:rsidRDefault="00CF39DF" w:rsidP="00FE5F9C">
      <w:pPr>
        <w:pStyle w:val="Default"/>
        <w:numPr>
          <w:ilvl w:val="0"/>
          <w:numId w:val="10"/>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The signature must be signed only by the applicant and not by any other person. </w:t>
      </w:r>
    </w:p>
    <w:p w:rsidR="00CF39DF" w:rsidRPr="00197110" w:rsidRDefault="00CF39DF" w:rsidP="00FE5F9C">
      <w:pPr>
        <w:pStyle w:val="Default"/>
        <w:numPr>
          <w:ilvl w:val="0"/>
          <w:numId w:val="10"/>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The signature will be used to put on admit card and wherever necessary. </w:t>
      </w:r>
    </w:p>
    <w:p w:rsidR="00CF39DF" w:rsidRPr="00197110" w:rsidRDefault="00CF39DF" w:rsidP="00FE5F9C">
      <w:pPr>
        <w:pStyle w:val="Default"/>
        <w:numPr>
          <w:ilvl w:val="0"/>
          <w:numId w:val="10"/>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If the Applicant’s signature on the answer script, at the time of the examination does not match with the signature on the admit card, the applicant will be disqualified. </w:t>
      </w:r>
    </w:p>
    <w:p w:rsidR="00CF39DF" w:rsidRPr="00197110" w:rsidRDefault="00CF39DF" w:rsidP="00FE5F9C">
      <w:pPr>
        <w:pStyle w:val="Default"/>
        <w:numPr>
          <w:ilvl w:val="0"/>
          <w:numId w:val="10"/>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Please scan the signature area only and not the entire page. </w:t>
      </w:r>
    </w:p>
    <w:p w:rsidR="00CF39DF" w:rsidRPr="00197110" w:rsidRDefault="00CF39DF" w:rsidP="00FE5F9C">
      <w:pPr>
        <w:pStyle w:val="Default"/>
        <w:numPr>
          <w:ilvl w:val="0"/>
          <w:numId w:val="10"/>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Size of signature file should be between 10kb-20kb Dimensions 140x60 pixels (preferred)</w:t>
      </w:r>
    </w:p>
    <w:p w:rsidR="00CF39DF" w:rsidRPr="00197110" w:rsidRDefault="00CF39DF" w:rsidP="00FE5F9C">
      <w:pPr>
        <w:pStyle w:val="Default"/>
        <w:numPr>
          <w:ilvl w:val="0"/>
          <w:numId w:val="10"/>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Ensure that the size of the scanned image is not more than 20kb. </w:t>
      </w:r>
    </w:p>
    <w:p w:rsidR="00CF39DF" w:rsidRPr="00197110" w:rsidRDefault="00CF39DF" w:rsidP="00FE5F9C">
      <w:pPr>
        <w:pStyle w:val="Default"/>
        <w:numPr>
          <w:ilvl w:val="5"/>
          <w:numId w:val="17"/>
        </w:numPr>
        <w:spacing w:before="120" w:after="120"/>
        <w:ind w:left="1276" w:hanging="283"/>
        <w:jc w:val="both"/>
        <w:rPr>
          <w:rFonts w:ascii="Franklin Gothic Medium" w:hAnsi="Franklin Gothic Medium" w:cs="Tahoma"/>
          <w:b/>
          <w:bCs/>
          <w:sz w:val="20"/>
          <w:szCs w:val="20"/>
        </w:rPr>
      </w:pPr>
      <w:r w:rsidRPr="00197110">
        <w:rPr>
          <w:rFonts w:ascii="Franklin Gothic Medium" w:hAnsi="Franklin Gothic Medium" w:cs="Tahoma"/>
          <w:b/>
          <w:bCs/>
          <w:sz w:val="20"/>
          <w:szCs w:val="20"/>
        </w:rPr>
        <w:t xml:space="preserve">Scanning the photograph &amp; signature : </w:t>
      </w:r>
    </w:p>
    <w:p w:rsidR="00CF39DF" w:rsidRPr="00197110"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Set the scanner resolution to a minimum of 200 dpi (dots per inch). </w:t>
      </w:r>
    </w:p>
    <w:p w:rsidR="00CF39DF" w:rsidRPr="00197110"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Set Color to True Color </w:t>
      </w:r>
    </w:p>
    <w:p w:rsidR="00CF39DF" w:rsidRPr="00197110"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File Size should be as specified above. </w:t>
      </w:r>
    </w:p>
    <w:p w:rsidR="00CF39DF" w:rsidRPr="00197110"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Crop the image in the scanner to the edge of the photograph/signature, then use the upload editor to crop the image to the final size (as specified above). </w:t>
      </w:r>
    </w:p>
    <w:p w:rsidR="00CF39DF" w:rsidRPr="00197110"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The image file should be JPG/JPEG format. An example file name is:</w:t>
      </w:r>
      <w:r>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Image01.Jpg or image0.1jpeg. Image dimension can be checked by listing the folder files or moving the mouse over the file image icon.” </w:t>
      </w:r>
    </w:p>
    <w:p w:rsidR="00CF39DF" w:rsidRPr="00197110"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Candidates using MS Window/MS Office can easily obtain photo and signature in .jpeg format not exceeding 50kb &amp; 20kb respectively by using MS Paint or MS Office Picture Manager. Scanned photograph and signature in any format can be saved in .jpg format by using “Save As” option in the File menu and size can be reduced below 50 kb (photograph) &amp; 20 kb (signature) by using crop and then resize option (Please see point (</w:t>
      </w:r>
      <w:proofErr w:type="spellStart"/>
      <w:r w:rsidRPr="00197110">
        <w:rPr>
          <w:rFonts w:ascii="Franklin Gothic Medium" w:hAnsi="Franklin Gothic Medium" w:cs="Tahoma"/>
          <w:sz w:val="20"/>
          <w:szCs w:val="20"/>
        </w:rPr>
        <w:t>i</w:t>
      </w:r>
      <w:proofErr w:type="spellEnd"/>
      <w:r w:rsidRPr="00197110">
        <w:rPr>
          <w:rFonts w:ascii="Franklin Gothic Medium" w:hAnsi="Franklin Gothic Medium" w:cs="Tahoma"/>
          <w:sz w:val="20"/>
          <w:szCs w:val="20"/>
        </w:rPr>
        <w:t xml:space="preserve">) &amp; (ii) above for the pixel size) in the “Image” menu. </w:t>
      </w:r>
    </w:p>
    <w:p w:rsidR="00CF39DF" w:rsidRPr="00197110"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 xml:space="preserve">Similar options are available in other photo editor also. </w:t>
      </w:r>
    </w:p>
    <w:p w:rsidR="00CF39DF" w:rsidRPr="00197110"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lastRenderedPageBreak/>
        <w:t>If the file size and format do not match with the prescribed size and format, an error message will be displayed.</w:t>
      </w:r>
      <w:r>
        <w:rPr>
          <w:rFonts w:ascii="Franklin Gothic Medium" w:hAnsi="Franklin Gothic Medium" w:cs="Tahoma"/>
          <w:sz w:val="20"/>
          <w:szCs w:val="20"/>
        </w:rPr>
        <w:t xml:space="preserve"> </w:t>
      </w:r>
      <w:r w:rsidRPr="00197110">
        <w:rPr>
          <w:rFonts w:ascii="Franklin Gothic Medium" w:hAnsi="Franklin Gothic Medium" w:cs="Tahoma"/>
          <w:sz w:val="20"/>
          <w:szCs w:val="20"/>
        </w:rPr>
        <w:t xml:space="preserve">In such case, the candidate has to rectify the size and re-load it. </w:t>
      </w:r>
    </w:p>
    <w:p w:rsidR="00CF39DF" w:rsidRPr="006F23A6" w:rsidRDefault="00CF39DF" w:rsidP="00FE5F9C">
      <w:pPr>
        <w:pStyle w:val="Default"/>
        <w:numPr>
          <w:ilvl w:val="0"/>
          <w:numId w:val="11"/>
        </w:numPr>
        <w:spacing w:before="120" w:after="120"/>
        <w:ind w:left="1800"/>
        <w:jc w:val="both"/>
        <w:rPr>
          <w:rFonts w:ascii="Franklin Gothic Medium" w:hAnsi="Franklin Gothic Medium" w:cs="Tahoma"/>
          <w:sz w:val="20"/>
          <w:szCs w:val="20"/>
        </w:rPr>
      </w:pPr>
      <w:r w:rsidRPr="006F23A6">
        <w:rPr>
          <w:rFonts w:ascii="Franklin Gothic Medium" w:hAnsi="Franklin Gothic Medium" w:cs="Tahoma"/>
          <w:sz w:val="20"/>
          <w:szCs w:val="20"/>
        </w:rPr>
        <w:t>The candidate should now login to upload his/her photograph and signature, as per the instructions given in the following paragraphs:</w:t>
      </w:r>
    </w:p>
    <w:p w:rsidR="00CF39DF" w:rsidRPr="00197110" w:rsidRDefault="00CF39DF" w:rsidP="00FE5F9C">
      <w:pPr>
        <w:pStyle w:val="Default"/>
        <w:numPr>
          <w:ilvl w:val="0"/>
          <w:numId w:val="8"/>
        </w:numPr>
        <w:spacing w:before="120" w:after="120"/>
        <w:ind w:left="1440" w:hanging="360"/>
        <w:jc w:val="both"/>
        <w:rPr>
          <w:rFonts w:ascii="Franklin Gothic Medium" w:hAnsi="Franklin Gothic Medium" w:cs="Tahoma"/>
          <w:b/>
          <w:bCs/>
          <w:sz w:val="20"/>
          <w:szCs w:val="20"/>
        </w:rPr>
      </w:pPr>
      <w:r w:rsidRPr="00197110">
        <w:rPr>
          <w:rFonts w:ascii="Franklin Gothic Medium" w:hAnsi="Franklin Gothic Medium" w:cs="Tahoma"/>
          <w:b/>
          <w:bCs/>
          <w:sz w:val="20"/>
          <w:szCs w:val="20"/>
        </w:rPr>
        <w:t xml:space="preserve">Direction regarding uploading the photograph and signature: </w:t>
      </w:r>
    </w:p>
    <w:p w:rsidR="00CF39DF" w:rsidRPr="00197110" w:rsidRDefault="00CF39DF" w:rsidP="00FE5F9C">
      <w:pPr>
        <w:pStyle w:val="Default"/>
        <w:numPr>
          <w:ilvl w:val="0"/>
          <w:numId w:val="12"/>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While filling in the online application form, the candidate will be provided with a link to upload his photograph and signature.</w:t>
      </w:r>
    </w:p>
    <w:p w:rsidR="00CF39DF" w:rsidRPr="00197110" w:rsidRDefault="00CF39DF" w:rsidP="00FE5F9C">
      <w:pPr>
        <w:pStyle w:val="Default"/>
        <w:numPr>
          <w:ilvl w:val="0"/>
          <w:numId w:val="12"/>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There will be two separate links for uploading photograph and signature</w:t>
      </w:r>
      <w:r>
        <w:rPr>
          <w:rFonts w:ascii="Franklin Gothic Medium" w:hAnsi="Franklin Gothic Medium" w:cs="Tahoma"/>
          <w:sz w:val="20"/>
          <w:szCs w:val="20"/>
        </w:rPr>
        <w:t>.</w:t>
      </w:r>
      <w:r w:rsidRPr="00197110">
        <w:rPr>
          <w:rFonts w:ascii="Franklin Gothic Medium" w:hAnsi="Franklin Gothic Medium" w:cs="Tahoma"/>
          <w:sz w:val="20"/>
          <w:szCs w:val="20"/>
        </w:rPr>
        <w:t xml:space="preserve"> </w:t>
      </w:r>
    </w:p>
    <w:p w:rsidR="00CF39DF" w:rsidRPr="00197110" w:rsidRDefault="00CF39DF" w:rsidP="00FE5F9C">
      <w:pPr>
        <w:pStyle w:val="Default"/>
        <w:numPr>
          <w:ilvl w:val="0"/>
          <w:numId w:val="12"/>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Click on the respective link to Upload Photograph/Signature</w:t>
      </w:r>
      <w:r>
        <w:rPr>
          <w:rFonts w:ascii="Franklin Gothic Medium" w:hAnsi="Franklin Gothic Medium" w:cs="Tahoma"/>
          <w:sz w:val="20"/>
          <w:szCs w:val="20"/>
        </w:rPr>
        <w:t>.</w:t>
      </w:r>
    </w:p>
    <w:p w:rsidR="00CF39DF" w:rsidRPr="00197110" w:rsidRDefault="00CF39DF" w:rsidP="00FE5F9C">
      <w:pPr>
        <w:pStyle w:val="Default"/>
        <w:numPr>
          <w:ilvl w:val="0"/>
          <w:numId w:val="12"/>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Browse and select the location where the scanned photograph/signature file has been saved.</w:t>
      </w:r>
    </w:p>
    <w:p w:rsidR="00CF39DF" w:rsidRPr="00197110" w:rsidRDefault="00CF39DF" w:rsidP="00FE5F9C">
      <w:pPr>
        <w:pStyle w:val="Default"/>
        <w:numPr>
          <w:ilvl w:val="0"/>
          <w:numId w:val="12"/>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Select the file by clicking on it</w:t>
      </w:r>
      <w:r>
        <w:rPr>
          <w:rFonts w:ascii="Franklin Gothic Medium" w:hAnsi="Franklin Gothic Medium" w:cs="Tahoma"/>
          <w:sz w:val="20"/>
          <w:szCs w:val="20"/>
        </w:rPr>
        <w:t>.</w:t>
      </w:r>
    </w:p>
    <w:p w:rsidR="00CF39DF" w:rsidRPr="00197110" w:rsidRDefault="00CF39DF" w:rsidP="00FE5F9C">
      <w:pPr>
        <w:pStyle w:val="Default"/>
        <w:numPr>
          <w:ilvl w:val="0"/>
          <w:numId w:val="12"/>
        </w:numPr>
        <w:spacing w:before="120" w:after="120"/>
        <w:ind w:left="1800"/>
        <w:jc w:val="both"/>
        <w:rPr>
          <w:rFonts w:ascii="Franklin Gothic Medium" w:hAnsi="Franklin Gothic Medium" w:cs="Tahoma"/>
          <w:sz w:val="20"/>
          <w:szCs w:val="20"/>
        </w:rPr>
      </w:pPr>
      <w:r w:rsidRPr="00197110">
        <w:rPr>
          <w:rFonts w:ascii="Franklin Gothic Medium" w:hAnsi="Franklin Gothic Medium" w:cs="Tahoma"/>
          <w:sz w:val="20"/>
          <w:szCs w:val="20"/>
        </w:rPr>
        <w:t>Click the ‘Open/Upload’ button. With this command the photograph/signature will get uploaded.</w:t>
      </w:r>
    </w:p>
    <w:p w:rsidR="00CF39DF" w:rsidRPr="00197110" w:rsidRDefault="009D2FBE" w:rsidP="00CF39DF">
      <w:pPr>
        <w:pStyle w:val="Default"/>
        <w:spacing w:before="120" w:after="120"/>
        <w:ind w:left="1080" w:hanging="360"/>
        <w:jc w:val="both"/>
        <w:rPr>
          <w:rFonts w:ascii="Franklin Gothic Medium" w:hAnsi="Franklin Gothic Medium" w:cs="Tahoma"/>
          <w:sz w:val="20"/>
          <w:szCs w:val="20"/>
        </w:rPr>
      </w:pPr>
      <w:r>
        <w:rPr>
          <w:rFonts w:ascii="Franklin Gothic Medium" w:hAnsi="Franklin Gothic Medium" w:cs="Tahoma"/>
          <w:sz w:val="20"/>
          <w:szCs w:val="20"/>
        </w:rPr>
        <w:t>d</w:t>
      </w:r>
      <w:r w:rsidR="00CF39DF" w:rsidRPr="00197110">
        <w:rPr>
          <w:rFonts w:ascii="Franklin Gothic Medium" w:hAnsi="Franklin Gothic Medium" w:cs="Tahoma"/>
          <w:sz w:val="20"/>
          <w:szCs w:val="20"/>
        </w:rPr>
        <w:t>)</w:t>
      </w:r>
      <w:r w:rsidR="00CF39DF">
        <w:rPr>
          <w:rFonts w:ascii="Franklin Gothic Medium" w:hAnsi="Franklin Gothic Medium" w:cs="Tahoma"/>
          <w:sz w:val="20"/>
          <w:szCs w:val="20"/>
        </w:rPr>
        <w:t xml:space="preserve"> </w:t>
      </w:r>
      <w:r w:rsidR="00CF39DF">
        <w:rPr>
          <w:rFonts w:ascii="Franklin Gothic Medium" w:hAnsi="Franklin Gothic Medium" w:cs="Tahoma"/>
          <w:sz w:val="20"/>
          <w:szCs w:val="20"/>
        </w:rPr>
        <w:tab/>
      </w:r>
      <w:r w:rsidR="00CF39DF" w:rsidRPr="00197110">
        <w:rPr>
          <w:rFonts w:ascii="Franklin Gothic Medium" w:hAnsi="Franklin Gothic Medium" w:cs="Tahoma"/>
          <w:sz w:val="20"/>
          <w:szCs w:val="20"/>
        </w:rPr>
        <w:t xml:space="preserve">The applicants are also advised to verify the ‘transaction number’ of the </w:t>
      </w:r>
      <w:proofErr w:type="spellStart"/>
      <w:r w:rsidR="00CF39DF" w:rsidRPr="00197110">
        <w:rPr>
          <w:rFonts w:ascii="Franklin Gothic Medium" w:hAnsi="Franklin Gothic Medium" w:cs="Tahoma"/>
          <w:sz w:val="20"/>
          <w:szCs w:val="20"/>
        </w:rPr>
        <w:t>challan</w:t>
      </w:r>
      <w:proofErr w:type="spellEnd"/>
      <w:r w:rsidR="00CF39DF" w:rsidRPr="00197110">
        <w:rPr>
          <w:rFonts w:ascii="Franklin Gothic Medium" w:hAnsi="Franklin Gothic Medium" w:cs="Tahoma"/>
          <w:sz w:val="20"/>
          <w:szCs w:val="20"/>
        </w:rPr>
        <w:t xml:space="preserve"> appearing on the screen at the time of </w:t>
      </w:r>
      <w:r w:rsidR="00CF39DF" w:rsidRPr="006C11C2">
        <w:rPr>
          <w:rFonts w:ascii="Franklin Gothic Medium" w:hAnsi="Franklin Gothic Medium" w:cs="Tahoma"/>
          <w:b/>
          <w:bCs/>
          <w:sz w:val="20"/>
          <w:szCs w:val="20"/>
        </w:rPr>
        <w:t>Step-2</w:t>
      </w:r>
      <w:r w:rsidR="00CF39DF" w:rsidRPr="00197110">
        <w:rPr>
          <w:rFonts w:ascii="Franklin Gothic Medium" w:hAnsi="Franklin Gothic Medium" w:cs="Tahoma"/>
          <w:sz w:val="20"/>
          <w:szCs w:val="20"/>
        </w:rPr>
        <w:t xml:space="preserve"> of the on-line registration to ensure that the same matches with the transaction number mentioned on the copy of the </w:t>
      </w:r>
      <w:proofErr w:type="spellStart"/>
      <w:r w:rsidR="00CF39DF" w:rsidRPr="00197110">
        <w:rPr>
          <w:rFonts w:ascii="Franklin Gothic Medium" w:hAnsi="Franklin Gothic Medium" w:cs="Tahoma"/>
          <w:sz w:val="20"/>
          <w:szCs w:val="20"/>
        </w:rPr>
        <w:t>challan</w:t>
      </w:r>
      <w:proofErr w:type="spellEnd"/>
      <w:r w:rsidR="00CF39DF" w:rsidRPr="00197110">
        <w:rPr>
          <w:rFonts w:ascii="Franklin Gothic Medium" w:hAnsi="Franklin Gothic Medium" w:cs="Tahoma"/>
          <w:sz w:val="20"/>
          <w:szCs w:val="20"/>
        </w:rPr>
        <w:t xml:space="preserve"> given to them by the bank where they have deposited the fee. Candidates are advised to inform the AAI in case any discrepancy is noticed by them. </w:t>
      </w:r>
    </w:p>
    <w:p w:rsidR="00CF39DF" w:rsidRDefault="009D2FBE" w:rsidP="00CF39DF">
      <w:pPr>
        <w:pStyle w:val="Default"/>
        <w:spacing w:before="120" w:after="120"/>
        <w:ind w:left="1080" w:hanging="360"/>
        <w:jc w:val="both"/>
        <w:rPr>
          <w:rFonts w:ascii="Franklin Gothic Medium" w:hAnsi="Franklin Gothic Medium" w:cs="Tahoma"/>
          <w:b/>
          <w:bCs/>
          <w:sz w:val="20"/>
          <w:szCs w:val="20"/>
        </w:rPr>
      </w:pPr>
      <w:r>
        <w:rPr>
          <w:rFonts w:ascii="Franklin Gothic Medium" w:hAnsi="Franklin Gothic Medium" w:cs="Tahoma"/>
          <w:sz w:val="20"/>
          <w:szCs w:val="20"/>
        </w:rPr>
        <w:t>e</w:t>
      </w:r>
      <w:r w:rsidR="00CF39DF" w:rsidRPr="00197110">
        <w:rPr>
          <w:rFonts w:ascii="Franklin Gothic Medium" w:hAnsi="Franklin Gothic Medium" w:cs="Tahoma"/>
          <w:sz w:val="20"/>
          <w:szCs w:val="20"/>
        </w:rPr>
        <w:t>)</w:t>
      </w:r>
      <w:r w:rsidR="00CF39DF">
        <w:rPr>
          <w:rFonts w:ascii="Franklin Gothic Medium" w:hAnsi="Franklin Gothic Medium" w:cs="Tahoma"/>
          <w:sz w:val="20"/>
          <w:szCs w:val="20"/>
        </w:rPr>
        <w:t xml:space="preserve"> </w:t>
      </w:r>
      <w:r w:rsidR="00CF39DF">
        <w:rPr>
          <w:rFonts w:ascii="Franklin Gothic Medium" w:hAnsi="Franklin Gothic Medium" w:cs="Tahoma"/>
          <w:sz w:val="20"/>
          <w:szCs w:val="20"/>
        </w:rPr>
        <w:tab/>
      </w:r>
      <w:r w:rsidR="00CF39DF" w:rsidRPr="00197110">
        <w:rPr>
          <w:rFonts w:ascii="Franklin Gothic Medium" w:hAnsi="Franklin Gothic Medium" w:cs="Tahoma"/>
          <w:sz w:val="20"/>
          <w:szCs w:val="20"/>
        </w:rPr>
        <w:t>After the registration is confirmed by the system after completion</w:t>
      </w:r>
      <w:r w:rsidR="00CF39DF">
        <w:rPr>
          <w:rFonts w:ascii="Franklin Gothic Medium" w:hAnsi="Franklin Gothic Medium" w:cs="Tahoma"/>
          <w:sz w:val="20"/>
          <w:szCs w:val="20"/>
        </w:rPr>
        <w:t xml:space="preserve"> </w:t>
      </w:r>
      <w:r w:rsidR="00CF39DF" w:rsidRPr="00197110">
        <w:rPr>
          <w:rFonts w:ascii="Franklin Gothic Medium" w:hAnsi="Franklin Gothic Medium" w:cs="Tahoma"/>
          <w:sz w:val="20"/>
          <w:szCs w:val="20"/>
        </w:rPr>
        <w:t xml:space="preserve">of </w:t>
      </w:r>
      <w:r w:rsidR="00CF39DF" w:rsidRPr="006C11C2">
        <w:rPr>
          <w:rFonts w:ascii="Franklin Gothic Medium" w:hAnsi="Franklin Gothic Medium" w:cs="Tahoma"/>
          <w:b/>
          <w:bCs/>
          <w:sz w:val="20"/>
          <w:szCs w:val="20"/>
        </w:rPr>
        <w:t>Step-2</w:t>
      </w:r>
      <w:r w:rsidR="00CF39DF" w:rsidRPr="00197110">
        <w:rPr>
          <w:rFonts w:ascii="Franklin Gothic Medium" w:hAnsi="Franklin Gothic Medium" w:cs="Tahoma"/>
          <w:sz w:val="20"/>
          <w:szCs w:val="20"/>
        </w:rPr>
        <w:t xml:space="preserve">, a system-generated e-mail will be sent to candidate’s registered e-mail ID. The mail will contain a copy of information filled in by the candidate. The candidate should keep a copy of this information sheet after signing the same for his future guidance. </w:t>
      </w:r>
      <w:r w:rsidR="00CF39DF" w:rsidRPr="006C11C2">
        <w:rPr>
          <w:rFonts w:ascii="Franklin Gothic Medium" w:hAnsi="Franklin Gothic Medium" w:cs="Tahoma"/>
          <w:b/>
          <w:bCs/>
          <w:sz w:val="20"/>
          <w:szCs w:val="20"/>
        </w:rPr>
        <w:t>Under any circumstances, this should NOT be sent to AAI.</w:t>
      </w:r>
    </w:p>
    <w:p w:rsidR="00E10E73" w:rsidRDefault="00466651" w:rsidP="00E10E73">
      <w:pPr>
        <w:pStyle w:val="Default"/>
        <w:spacing w:before="120" w:after="120"/>
        <w:ind w:left="1080" w:hanging="938"/>
        <w:jc w:val="both"/>
        <w:rPr>
          <w:rFonts w:ascii="Franklin Gothic Medium" w:hAnsi="Franklin Gothic Medium" w:cs="Tahoma"/>
          <w:b/>
          <w:bCs/>
          <w:sz w:val="20"/>
          <w:szCs w:val="20"/>
        </w:rPr>
      </w:pPr>
      <w:r>
        <w:rPr>
          <w:rFonts w:ascii="Franklin Gothic Medium" w:hAnsi="Franklin Gothic Medium" w:cs="Tahoma"/>
          <w:b/>
          <w:bCs/>
          <w:sz w:val="20"/>
          <w:szCs w:val="20"/>
        </w:rPr>
        <w:t>10</w:t>
      </w:r>
      <w:r w:rsidR="00E10E73">
        <w:rPr>
          <w:rFonts w:ascii="Franklin Gothic Medium" w:hAnsi="Franklin Gothic Medium" w:cs="Tahoma"/>
          <w:b/>
          <w:bCs/>
          <w:sz w:val="20"/>
          <w:szCs w:val="20"/>
        </w:rPr>
        <w:t>.</w:t>
      </w:r>
      <w:r w:rsidR="00E10E73">
        <w:rPr>
          <w:rFonts w:ascii="Franklin Gothic Medium" w:hAnsi="Franklin Gothic Medium" w:cs="Tahoma"/>
          <w:b/>
          <w:bCs/>
          <w:sz w:val="20"/>
          <w:szCs w:val="20"/>
        </w:rPr>
        <w:tab/>
        <w:t>Other Instructions:</w:t>
      </w:r>
    </w:p>
    <w:p w:rsidR="00CF39DF" w:rsidRPr="00197110" w:rsidRDefault="00672423" w:rsidP="00FE5F9C">
      <w:pPr>
        <w:pStyle w:val="Default"/>
        <w:numPr>
          <w:ilvl w:val="0"/>
          <w:numId w:val="27"/>
        </w:numPr>
        <w:spacing w:before="120" w:after="120"/>
        <w:jc w:val="both"/>
        <w:rPr>
          <w:rFonts w:ascii="Franklin Gothic Medium" w:hAnsi="Franklin Gothic Medium" w:cs="Tahoma"/>
          <w:sz w:val="20"/>
          <w:szCs w:val="20"/>
        </w:rPr>
      </w:pPr>
      <w:r w:rsidRPr="00197110">
        <w:rPr>
          <w:rFonts w:ascii="Franklin Gothic Medium" w:hAnsi="Franklin Gothic Medium" w:cs="Tahoma"/>
          <w:sz w:val="20"/>
          <w:szCs w:val="20"/>
        </w:rPr>
        <w:t xml:space="preserve">Admit card for written </w:t>
      </w:r>
      <w:r>
        <w:rPr>
          <w:rFonts w:ascii="Franklin Gothic Medium" w:hAnsi="Franklin Gothic Medium" w:cs="Tahoma"/>
          <w:sz w:val="20"/>
          <w:szCs w:val="20"/>
        </w:rPr>
        <w:t>test/interview</w:t>
      </w:r>
      <w:r w:rsidRPr="00197110">
        <w:rPr>
          <w:rFonts w:ascii="Franklin Gothic Medium" w:hAnsi="Franklin Gothic Medium" w:cs="Tahoma"/>
          <w:sz w:val="20"/>
          <w:szCs w:val="20"/>
        </w:rPr>
        <w:t xml:space="preserve">, containing the details of the centre/venue for the </w:t>
      </w:r>
      <w:r>
        <w:rPr>
          <w:rFonts w:ascii="Franklin Gothic Medium" w:hAnsi="Franklin Gothic Medium" w:cs="Tahoma"/>
          <w:sz w:val="20"/>
          <w:szCs w:val="20"/>
        </w:rPr>
        <w:t>test/interview</w:t>
      </w:r>
      <w:r w:rsidRPr="00197110">
        <w:rPr>
          <w:rFonts w:ascii="Franklin Gothic Medium" w:hAnsi="Franklin Gothic Medium" w:cs="Tahoma"/>
          <w:sz w:val="20"/>
          <w:szCs w:val="20"/>
        </w:rPr>
        <w:t xml:space="preserve"> etc., will be sent to the candidates at their registered e-mail ID. The candidates are required to take a print-out of their admit cards.</w:t>
      </w:r>
      <w:r w:rsidR="00CF39DF" w:rsidRPr="00197110">
        <w:rPr>
          <w:rFonts w:ascii="Franklin Gothic Medium" w:hAnsi="Franklin Gothic Medium" w:cs="Tahoma"/>
          <w:sz w:val="20"/>
          <w:szCs w:val="20"/>
        </w:rPr>
        <w:t xml:space="preserve"> The candidates can also download their admit cards from the AAI website using their registration number and the password. Candidates will not be allowed to </w:t>
      </w:r>
      <w:r w:rsidR="00432B9B">
        <w:rPr>
          <w:rFonts w:ascii="Franklin Gothic Medium" w:hAnsi="Franklin Gothic Medium" w:cs="Tahoma"/>
          <w:sz w:val="20"/>
          <w:szCs w:val="20"/>
        </w:rPr>
        <w:t xml:space="preserve">appear for </w:t>
      </w:r>
      <w:r w:rsidR="00552B5D">
        <w:rPr>
          <w:rFonts w:ascii="Franklin Gothic Medium" w:hAnsi="Franklin Gothic Medium" w:cs="Tahoma"/>
          <w:sz w:val="20"/>
          <w:szCs w:val="20"/>
        </w:rPr>
        <w:t>written test/</w:t>
      </w:r>
      <w:r w:rsidR="00432B9B">
        <w:rPr>
          <w:rFonts w:ascii="Franklin Gothic Medium" w:hAnsi="Franklin Gothic Medium" w:cs="Tahoma"/>
          <w:sz w:val="20"/>
          <w:szCs w:val="20"/>
        </w:rPr>
        <w:t xml:space="preserve">interview </w:t>
      </w:r>
      <w:r w:rsidR="00CF39DF" w:rsidRPr="00197110">
        <w:rPr>
          <w:rFonts w:ascii="Franklin Gothic Medium" w:hAnsi="Franklin Gothic Medium" w:cs="Tahoma"/>
          <w:sz w:val="20"/>
          <w:szCs w:val="20"/>
        </w:rPr>
        <w:t>without valid admit card.</w:t>
      </w:r>
      <w:r w:rsidR="00CF39DF">
        <w:rPr>
          <w:rFonts w:ascii="Franklin Gothic Medium" w:hAnsi="Franklin Gothic Medium" w:cs="Tahoma"/>
          <w:sz w:val="20"/>
          <w:szCs w:val="20"/>
        </w:rPr>
        <w:t xml:space="preserve"> </w:t>
      </w:r>
    </w:p>
    <w:p w:rsidR="00CF39DF" w:rsidRPr="00197110" w:rsidRDefault="00CF39DF" w:rsidP="00FE5F9C">
      <w:pPr>
        <w:pStyle w:val="Default"/>
        <w:numPr>
          <w:ilvl w:val="0"/>
          <w:numId w:val="27"/>
        </w:numPr>
        <w:spacing w:before="120" w:after="120"/>
        <w:jc w:val="both"/>
        <w:rPr>
          <w:rFonts w:ascii="Franklin Gothic Medium" w:hAnsi="Franklin Gothic Medium" w:cs="Tahoma"/>
          <w:sz w:val="20"/>
          <w:szCs w:val="20"/>
        </w:rPr>
      </w:pPr>
      <w:r w:rsidRPr="00197110">
        <w:rPr>
          <w:rFonts w:ascii="Franklin Gothic Medium" w:hAnsi="Franklin Gothic Medium" w:cs="Tahoma"/>
          <w:sz w:val="20"/>
          <w:szCs w:val="20"/>
        </w:rPr>
        <w:t>Candidates are advised in their own interest to register on-line much before the closing date as</w:t>
      </w:r>
      <w:r>
        <w:rPr>
          <w:rFonts w:ascii="Franklin Gothic Medium" w:hAnsi="Franklin Gothic Medium" w:cs="Tahoma"/>
          <w:sz w:val="20"/>
          <w:szCs w:val="20"/>
        </w:rPr>
        <w:t xml:space="preserve"> per schedule mentioned in para-</w:t>
      </w:r>
      <w:r w:rsidRPr="00197110">
        <w:rPr>
          <w:rFonts w:ascii="Franklin Gothic Medium" w:hAnsi="Franklin Gothic Medium" w:cs="Tahoma"/>
          <w:sz w:val="20"/>
          <w:szCs w:val="20"/>
        </w:rPr>
        <w:t>1 of this Advertisement and not to wait till the last date for depositing the fees to avoid the possibility of disconnection/inability/failure to log on the AAI’s website on account of heavy load on internet/website jam/disconnection.</w:t>
      </w:r>
    </w:p>
    <w:p w:rsidR="00CF39DF" w:rsidRPr="00197110" w:rsidRDefault="00CF39DF" w:rsidP="00FE5F9C">
      <w:pPr>
        <w:pStyle w:val="Default"/>
        <w:numPr>
          <w:ilvl w:val="0"/>
          <w:numId w:val="27"/>
        </w:numPr>
        <w:spacing w:before="120" w:after="120"/>
        <w:jc w:val="both"/>
        <w:rPr>
          <w:rFonts w:ascii="Franklin Gothic Medium" w:hAnsi="Franklin Gothic Medium" w:cs="Tahoma"/>
          <w:sz w:val="20"/>
          <w:szCs w:val="20"/>
        </w:rPr>
      </w:pPr>
      <w:r w:rsidRPr="00197110">
        <w:rPr>
          <w:rFonts w:ascii="Franklin Gothic Medium" w:hAnsi="Franklin Gothic Medium" w:cs="Tahoma"/>
          <w:sz w:val="20"/>
          <w:szCs w:val="20"/>
        </w:rPr>
        <w:t>AAI does not assume any responsibility for the candidates not being able to submit their applications within the last date on account of the aforesaid reasons or for any other reason beyond the control of the AAI.</w:t>
      </w:r>
    </w:p>
    <w:p w:rsidR="00CF39DF" w:rsidRPr="00197110" w:rsidRDefault="00CF39DF" w:rsidP="00FE5F9C">
      <w:pPr>
        <w:pStyle w:val="Default"/>
        <w:numPr>
          <w:ilvl w:val="0"/>
          <w:numId w:val="27"/>
        </w:numPr>
        <w:spacing w:before="120" w:after="120"/>
        <w:jc w:val="both"/>
        <w:rPr>
          <w:rFonts w:ascii="Franklin Gothic Medium" w:hAnsi="Franklin Gothic Medium" w:cs="Tahoma"/>
          <w:sz w:val="20"/>
          <w:szCs w:val="20"/>
        </w:rPr>
      </w:pPr>
      <w:r w:rsidRPr="00197110">
        <w:rPr>
          <w:rFonts w:ascii="Franklin Gothic Medium" w:hAnsi="Franklin Gothic Medium" w:cs="Tahoma"/>
          <w:sz w:val="20"/>
          <w:szCs w:val="20"/>
        </w:rPr>
        <w:t>Please note that the above procedure is the only valid procedure for applying. Application shall not be accepted through any other mode.</w:t>
      </w:r>
    </w:p>
    <w:p w:rsidR="00672423" w:rsidRPr="00197110" w:rsidRDefault="00672423" w:rsidP="00FE5F9C">
      <w:pPr>
        <w:pStyle w:val="Default"/>
        <w:numPr>
          <w:ilvl w:val="0"/>
          <w:numId w:val="27"/>
        </w:numPr>
        <w:spacing w:before="120" w:after="120"/>
        <w:jc w:val="both"/>
        <w:rPr>
          <w:rFonts w:ascii="Franklin Gothic Medium" w:hAnsi="Franklin Gothic Medium" w:cs="Tahoma"/>
          <w:sz w:val="20"/>
          <w:szCs w:val="20"/>
        </w:rPr>
      </w:pPr>
      <w:r w:rsidRPr="003B424F">
        <w:rPr>
          <w:rFonts w:ascii="Franklin Gothic Medium" w:hAnsi="Franklin Gothic Medium" w:cs="Tahoma"/>
          <w:b/>
          <w:bCs/>
          <w:i/>
          <w:iCs/>
          <w:sz w:val="20"/>
          <w:szCs w:val="20"/>
        </w:rPr>
        <w:t>The Admit cards issued to the candidates are purely provisional</w:t>
      </w:r>
      <w:r w:rsidRPr="00197110">
        <w:rPr>
          <w:rFonts w:ascii="Franklin Gothic Medium" w:hAnsi="Franklin Gothic Medium" w:cs="Tahoma"/>
          <w:sz w:val="20"/>
          <w:szCs w:val="20"/>
        </w:rPr>
        <w:t>. However, in case any ineligible candidate had been issued admit card and had appeared in the written examination or allowed to join the AAI, his/her candidature will automatically be treated as cancelled at any stage of this recruitment/service in AAI on grounds of his</w:t>
      </w:r>
      <w:r>
        <w:rPr>
          <w:rFonts w:ascii="Franklin Gothic Medium" w:hAnsi="Franklin Gothic Medium" w:cs="Tahoma"/>
          <w:sz w:val="20"/>
          <w:szCs w:val="20"/>
        </w:rPr>
        <w:t>/her</w:t>
      </w:r>
      <w:r w:rsidRPr="00197110">
        <w:rPr>
          <w:rFonts w:ascii="Franklin Gothic Medium" w:hAnsi="Franklin Gothic Medium" w:cs="Tahoma"/>
          <w:sz w:val="20"/>
          <w:szCs w:val="20"/>
        </w:rPr>
        <w:t xml:space="preserve"> ineligibility. Therefore, before submitting the application, the candidate must ensure that he/she fulfills all the eligibility criteria as laid down in this advertisement. </w:t>
      </w:r>
      <w:r w:rsidRPr="00197110">
        <w:rPr>
          <w:rFonts w:ascii="Franklin Gothic Medium" w:hAnsi="Franklin Gothic Medium" w:cs="Tahoma"/>
          <w:b/>
          <w:bCs/>
          <w:sz w:val="20"/>
          <w:szCs w:val="20"/>
        </w:rPr>
        <w:t>His/her candidature will be purely provisional subject to eligibility and other verifications before or after his/her appointment in AAI.</w:t>
      </w:r>
      <w:r w:rsidRPr="00197110">
        <w:rPr>
          <w:rFonts w:ascii="Franklin Gothic Medium" w:hAnsi="Franklin Gothic Medium" w:cs="Tahoma"/>
          <w:sz w:val="20"/>
          <w:szCs w:val="20"/>
        </w:rPr>
        <w:t xml:space="preserve"> </w:t>
      </w:r>
    </w:p>
    <w:p w:rsidR="00CF39DF" w:rsidRPr="00197110" w:rsidRDefault="00CF39DF" w:rsidP="00FE5F9C">
      <w:pPr>
        <w:pStyle w:val="Default"/>
        <w:numPr>
          <w:ilvl w:val="0"/>
          <w:numId w:val="27"/>
        </w:numPr>
        <w:spacing w:before="120" w:after="120"/>
        <w:jc w:val="both"/>
        <w:rPr>
          <w:rFonts w:ascii="Franklin Gothic Medium" w:hAnsi="Franklin Gothic Medium" w:cs="Tahoma"/>
          <w:sz w:val="20"/>
          <w:szCs w:val="20"/>
        </w:rPr>
      </w:pPr>
      <w:r w:rsidRPr="00197110">
        <w:rPr>
          <w:rFonts w:ascii="Franklin Gothic Medium" w:hAnsi="Franklin Gothic Medium" w:cs="Tahoma"/>
          <w:sz w:val="20"/>
          <w:szCs w:val="20"/>
        </w:rPr>
        <w:t xml:space="preserve">The decision of the AAI about the </w:t>
      </w:r>
      <w:r w:rsidR="00437985">
        <w:rPr>
          <w:rFonts w:ascii="Franklin Gothic Medium" w:hAnsi="Franklin Gothic Medium" w:cs="Tahoma"/>
          <w:sz w:val="20"/>
          <w:szCs w:val="20"/>
        </w:rPr>
        <w:t xml:space="preserve">eligibility, acceptance or rejection of applications, </w:t>
      </w:r>
      <w:r w:rsidRPr="00197110">
        <w:rPr>
          <w:rFonts w:ascii="Franklin Gothic Medium" w:hAnsi="Franklin Gothic Medium" w:cs="Tahoma"/>
          <w:sz w:val="20"/>
          <w:szCs w:val="20"/>
        </w:rPr>
        <w:t xml:space="preserve">mode of selection to the post </w:t>
      </w:r>
      <w:r w:rsidR="00437985">
        <w:rPr>
          <w:rFonts w:ascii="Franklin Gothic Medium" w:hAnsi="Franklin Gothic Medium" w:cs="Tahoma"/>
          <w:sz w:val="20"/>
          <w:szCs w:val="20"/>
        </w:rPr>
        <w:t>etc.</w:t>
      </w:r>
      <w:r w:rsidRPr="00197110">
        <w:rPr>
          <w:rFonts w:ascii="Franklin Gothic Medium" w:hAnsi="Franklin Gothic Medium" w:cs="Tahoma"/>
          <w:sz w:val="20"/>
          <w:szCs w:val="20"/>
        </w:rPr>
        <w:t xml:space="preserve"> shall be final and binding. No correspondence will be entertained in this regard. </w:t>
      </w:r>
    </w:p>
    <w:p w:rsidR="00CF39DF" w:rsidRPr="00197110" w:rsidRDefault="00CF39DF" w:rsidP="00CF39DF">
      <w:pPr>
        <w:pStyle w:val="Default"/>
        <w:jc w:val="both"/>
        <w:rPr>
          <w:rFonts w:ascii="Franklin Gothic Medium" w:hAnsi="Franklin Gothic Medium" w:cs="Tahoma"/>
          <w:sz w:val="20"/>
          <w:szCs w:val="20"/>
        </w:rPr>
      </w:pPr>
    </w:p>
    <w:p w:rsidR="00CF39DF" w:rsidRPr="00197110" w:rsidRDefault="00466651" w:rsidP="00CF39DF">
      <w:pPr>
        <w:pStyle w:val="Default"/>
        <w:ind w:left="720" w:hanging="720"/>
        <w:jc w:val="both"/>
        <w:rPr>
          <w:rFonts w:ascii="Franklin Gothic Medium" w:hAnsi="Franklin Gothic Medium" w:cs="Tahoma"/>
          <w:sz w:val="20"/>
          <w:szCs w:val="20"/>
        </w:rPr>
      </w:pPr>
      <w:r>
        <w:rPr>
          <w:rFonts w:ascii="Franklin Gothic Medium" w:hAnsi="Franklin Gothic Medium" w:cs="Tahoma"/>
          <w:sz w:val="20"/>
          <w:szCs w:val="20"/>
        </w:rPr>
        <w:t>11</w:t>
      </w:r>
      <w:r w:rsidR="00CF39DF" w:rsidRPr="00197110">
        <w:rPr>
          <w:rFonts w:ascii="Franklin Gothic Medium" w:hAnsi="Franklin Gothic Medium" w:cs="Tahoma"/>
          <w:sz w:val="20"/>
          <w:szCs w:val="20"/>
        </w:rPr>
        <w:t xml:space="preserve">. </w:t>
      </w:r>
      <w:r w:rsidR="00CF39DF" w:rsidRPr="00197110">
        <w:rPr>
          <w:rFonts w:ascii="Franklin Gothic Medium" w:hAnsi="Franklin Gothic Medium" w:cs="Tahoma"/>
          <w:sz w:val="20"/>
          <w:szCs w:val="20"/>
        </w:rPr>
        <w:tab/>
      </w:r>
      <w:r w:rsidR="00CF39DF" w:rsidRPr="00197110">
        <w:rPr>
          <w:rFonts w:ascii="Franklin Gothic Medium" w:hAnsi="Franklin Gothic Medium" w:cs="Tahoma"/>
          <w:b/>
          <w:bCs/>
          <w:sz w:val="20"/>
          <w:szCs w:val="20"/>
          <w:u w:val="single"/>
        </w:rPr>
        <w:t>IDENTITY VERIFICATION</w:t>
      </w:r>
      <w:r w:rsidR="00CF39DF" w:rsidRPr="00197110">
        <w:rPr>
          <w:rFonts w:ascii="Franklin Gothic Medium" w:hAnsi="Franklin Gothic Medium" w:cs="Tahoma"/>
          <w:b/>
          <w:bCs/>
          <w:sz w:val="20"/>
          <w:szCs w:val="20"/>
        </w:rPr>
        <w:t>:</w:t>
      </w:r>
      <w:r w:rsidR="00CF39DF" w:rsidRPr="00197110">
        <w:rPr>
          <w:rFonts w:ascii="Franklin Gothic Medium" w:hAnsi="Franklin Gothic Medium" w:cs="Tahoma"/>
          <w:sz w:val="20"/>
          <w:szCs w:val="20"/>
        </w:rPr>
        <w:t xml:space="preserve"> The candidates called for </w:t>
      </w:r>
      <w:r w:rsidR="009A4076">
        <w:rPr>
          <w:rFonts w:ascii="Franklin Gothic Medium" w:hAnsi="Franklin Gothic Medium" w:cs="Tahoma"/>
          <w:sz w:val="20"/>
          <w:szCs w:val="20"/>
        </w:rPr>
        <w:t>interview</w:t>
      </w:r>
      <w:r w:rsidR="00CF39DF" w:rsidRPr="00197110">
        <w:rPr>
          <w:rFonts w:ascii="Franklin Gothic Medium" w:hAnsi="Franklin Gothic Medium" w:cs="Tahoma"/>
          <w:sz w:val="20"/>
          <w:szCs w:val="20"/>
        </w:rPr>
        <w:t xml:space="preserve"> shall be advised to produce certain documents in original and also to submit the attested photocopies thereof at the time of document verification. Such documents shall be listed in the call letter. If the identity of the candidate is in doubt or he</w:t>
      </w:r>
      <w:r w:rsidR="009A4076">
        <w:rPr>
          <w:rFonts w:ascii="Franklin Gothic Medium" w:hAnsi="Franklin Gothic Medium" w:cs="Tahoma"/>
          <w:sz w:val="20"/>
          <w:szCs w:val="20"/>
        </w:rPr>
        <w:t>/she</w:t>
      </w:r>
      <w:r w:rsidR="00CF39DF" w:rsidRPr="00197110">
        <w:rPr>
          <w:rFonts w:ascii="Franklin Gothic Medium" w:hAnsi="Franklin Gothic Medium" w:cs="Tahoma"/>
          <w:sz w:val="20"/>
          <w:szCs w:val="20"/>
        </w:rPr>
        <w:t xml:space="preserve"> is not able to produce the requisite documents or there is mismatch of information in the </w:t>
      </w:r>
      <w:r w:rsidR="00CF39DF" w:rsidRPr="00197110">
        <w:rPr>
          <w:rFonts w:ascii="Franklin Gothic Medium" w:hAnsi="Franklin Gothic Medium" w:cs="Tahoma"/>
          <w:sz w:val="20"/>
          <w:szCs w:val="20"/>
        </w:rPr>
        <w:lastRenderedPageBreak/>
        <w:t>documents, he</w:t>
      </w:r>
      <w:r w:rsidR="009A4076">
        <w:rPr>
          <w:rFonts w:ascii="Franklin Gothic Medium" w:hAnsi="Franklin Gothic Medium" w:cs="Tahoma"/>
          <w:sz w:val="20"/>
          <w:szCs w:val="20"/>
        </w:rPr>
        <w:t>/she</w:t>
      </w:r>
      <w:r w:rsidR="00CF39DF" w:rsidRPr="00197110">
        <w:rPr>
          <w:rFonts w:ascii="Franklin Gothic Medium" w:hAnsi="Franklin Gothic Medium" w:cs="Tahoma"/>
          <w:sz w:val="20"/>
          <w:szCs w:val="20"/>
        </w:rPr>
        <w:t xml:space="preserve"> will not be allowed to appear for </w:t>
      </w:r>
      <w:r w:rsidR="009A4076">
        <w:rPr>
          <w:rFonts w:ascii="Franklin Gothic Medium" w:hAnsi="Franklin Gothic Medium" w:cs="Tahoma"/>
          <w:sz w:val="20"/>
          <w:szCs w:val="20"/>
        </w:rPr>
        <w:t>interview</w:t>
      </w:r>
      <w:r w:rsidR="00CF39DF" w:rsidRPr="00197110">
        <w:rPr>
          <w:rFonts w:ascii="Franklin Gothic Medium" w:hAnsi="Franklin Gothic Medium" w:cs="Tahoma"/>
          <w:sz w:val="20"/>
          <w:szCs w:val="20"/>
        </w:rPr>
        <w:t xml:space="preserve"> and his</w:t>
      </w:r>
      <w:r w:rsidR="00CF39DF">
        <w:rPr>
          <w:rFonts w:ascii="Franklin Gothic Medium" w:hAnsi="Franklin Gothic Medium" w:cs="Tahoma"/>
          <w:sz w:val="20"/>
          <w:szCs w:val="20"/>
        </w:rPr>
        <w:t>/her</w:t>
      </w:r>
      <w:r w:rsidR="00CF39DF" w:rsidRPr="00197110">
        <w:rPr>
          <w:rFonts w:ascii="Franklin Gothic Medium" w:hAnsi="Franklin Gothic Medium" w:cs="Tahoma"/>
          <w:sz w:val="20"/>
          <w:szCs w:val="20"/>
        </w:rPr>
        <w:t xml:space="preserve"> candidature will be treated as cancelled. </w:t>
      </w:r>
    </w:p>
    <w:p w:rsidR="00CF39DF" w:rsidRDefault="00CF39DF" w:rsidP="00CF39DF">
      <w:pPr>
        <w:pStyle w:val="Default"/>
        <w:ind w:left="720"/>
        <w:jc w:val="both"/>
        <w:rPr>
          <w:rFonts w:ascii="Franklin Gothic Medium" w:hAnsi="Franklin Gothic Medium" w:cs="Tahoma"/>
          <w:sz w:val="20"/>
          <w:szCs w:val="20"/>
        </w:rPr>
      </w:pPr>
    </w:p>
    <w:p w:rsidR="00CF39DF" w:rsidRPr="00197110" w:rsidRDefault="00466651" w:rsidP="00CF39DF">
      <w:pPr>
        <w:pStyle w:val="Default"/>
        <w:ind w:left="720" w:hanging="720"/>
        <w:jc w:val="both"/>
        <w:rPr>
          <w:rFonts w:ascii="Franklin Gothic Medium" w:hAnsi="Franklin Gothic Medium" w:cs="Tahoma"/>
          <w:sz w:val="20"/>
          <w:szCs w:val="20"/>
        </w:rPr>
      </w:pPr>
      <w:r>
        <w:rPr>
          <w:rFonts w:ascii="Franklin Gothic Medium" w:hAnsi="Franklin Gothic Medium" w:cs="Tahoma"/>
          <w:sz w:val="20"/>
          <w:szCs w:val="20"/>
        </w:rPr>
        <w:t>12</w:t>
      </w:r>
      <w:r w:rsidR="00CF39DF" w:rsidRPr="00197110">
        <w:rPr>
          <w:rFonts w:ascii="Franklin Gothic Medium" w:hAnsi="Franklin Gothic Medium" w:cs="Tahoma"/>
          <w:sz w:val="20"/>
          <w:szCs w:val="20"/>
        </w:rPr>
        <w:t xml:space="preserve">. </w:t>
      </w:r>
      <w:r w:rsidR="00CF39DF" w:rsidRPr="00197110">
        <w:rPr>
          <w:rFonts w:ascii="Franklin Gothic Medium" w:hAnsi="Franklin Gothic Medium" w:cs="Tahoma"/>
          <w:sz w:val="20"/>
          <w:szCs w:val="20"/>
        </w:rPr>
        <w:tab/>
      </w:r>
      <w:r w:rsidR="00CF39DF" w:rsidRPr="00197110">
        <w:rPr>
          <w:rFonts w:ascii="Franklin Gothic Medium" w:hAnsi="Franklin Gothic Medium" w:cs="Tahoma"/>
          <w:b/>
          <w:bCs/>
          <w:sz w:val="20"/>
          <w:szCs w:val="20"/>
          <w:u w:val="single"/>
        </w:rPr>
        <w:t>BACKGROUND CHECK</w:t>
      </w:r>
      <w:r w:rsidR="00CF39DF" w:rsidRPr="00197110">
        <w:rPr>
          <w:rFonts w:ascii="Franklin Gothic Medium" w:hAnsi="Franklin Gothic Medium" w:cs="Tahoma"/>
          <w:b/>
          <w:bCs/>
          <w:sz w:val="20"/>
          <w:szCs w:val="20"/>
        </w:rPr>
        <w:t>:</w:t>
      </w:r>
      <w:r w:rsidR="00CF39DF" w:rsidRPr="00197110">
        <w:rPr>
          <w:rFonts w:ascii="Franklin Gothic Medium" w:hAnsi="Franklin Gothic Medium" w:cs="Tahoma"/>
          <w:sz w:val="20"/>
          <w:szCs w:val="20"/>
        </w:rPr>
        <w:t xml:space="preserve"> In case of selection on the above-said post, such selection shall be provisional subject to verification of character and antecedents of the candidate and verification of caste certificate and other documents submitted by the candidate and subject to his</w:t>
      </w:r>
      <w:r w:rsidR="00CF39DF">
        <w:rPr>
          <w:rFonts w:ascii="Franklin Gothic Medium" w:hAnsi="Franklin Gothic Medium" w:cs="Tahoma"/>
          <w:sz w:val="20"/>
          <w:szCs w:val="20"/>
        </w:rPr>
        <w:t>/her</w:t>
      </w:r>
      <w:r w:rsidR="00CF39DF" w:rsidRPr="00197110">
        <w:rPr>
          <w:rFonts w:ascii="Franklin Gothic Medium" w:hAnsi="Franklin Gothic Medium" w:cs="Tahoma"/>
          <w:sz w:val="20"/>
          <w:szCs w:val="20"/>
        </w:rPr>
        <w:t xml:space="preserve"> meeting the requisite medical standards for the post and other requirements applicable for appointments under the rules of </w:t>
      </w:r>
      <w:r w:rsidR="00CF39DF">
        <w:rPr>
          <w:rFonts w:ascii="Franklin Gothic Medium" w:hAnsi="Franklin Gothic Medium" w:cs="Tahoma"/>
          <w:sz w:val="20"/>
          <w:szCs w:val="20"/>
        </w:rPr>
        <w:t>AAI.</w:t>
      </w:r>
    </w:p>
    <w:p w:rsidR="00CF39DF" w:rsidRDefault="00CF39DF" w:rsidP="00CF39DF">
      <w:pPr>
        <w:pStyle w:val="Default"/>
        <w:ind w:left="720"/>
        <w:jc w:val="both"/>
        <w:rPr>
          <w:rFonts w:ascii="Franklin Gothic Medium" w:hAnsi="Franklin Gothic Medium" w:cs="Tahoma"/>
          <w:sz w:val="20"/>
          <w:szCs w:val="20"/>
        </w:rPr>
      </w:pPr>
    </w:p>
    <w:p w:rsidR="00CF39DF" w:rsidRPr="00197110" w:rsidRDefault="00CF39DF" w:rsidP="00CF39DF">
      <w:pPr>
        <w:pStyle w:val="Default"/>
        <w:ind w:left="720" w:hanging="720"/>
        <w:jc w:val="both"/>
        <w:rPr>
          <w:rFonts w:ascii="Franklin Gothic Medium" w:hAnsi="Franklin Gothic Medium" w:cs="Tahoma"/>
          <w:sz w:val="20"/>
          <w:szCs w:val="20"/>
        </w:rPr>
      </w:pPr>
      <w:r w:rsidRPr="00197110">
        <w:rPr>
          <w:rFonts w:ascii="Franklin Gothic Medium" w:hAnsi="Franklin Gothic Medium" w:cs="Tahoma"/>
          <w:sz w:val="20"/>
          <w:szCs w:val="20"/>
        </w:rPr>
        <w:t>1</w:t>
      </w:r>
      <w:r w:rsidR="00466651">
        <w:rPr>
          <w:rFonts w:ascii="Franklin Gothic Medium" w:hAnsi="Franklin Gothic Medium" w:cs="Tahoma"/>
          <w:sz w:val="20"/>
          <w:szCs w:val="20"/>
        </w:rPr>
        <w:t>3</w:t>
      </w:r>
      <w:r w:rsidRPr="00197110">
        <w:rPr>
          <w:rFonts w:ascii="Franklin Gothic Medium" w:hAnsi="Franklin Gothic Medium" w:cs="Tahoma"/>
          <w:sz w:val="20"/>
          <w:szCs w:val="20"/>
        </w:rPr>
        <w:t xml:space="preserve">. </w:t>
      </w:r>
      <w:r w:rsidRPr="00197110">
        <w:rPr>
          <w:rFonts w:ascii="Franklin Gothic Medium" w:hAnsi="Franklin Gothic Medium" w:cs="Tahoma"/>
          <w:sz w:val="20"/>
          <w:szCs w:val="20"/>
        </w:rPr>
        <w:tab/>
      </w:r>
      <w:r w:rsidRPr="00197110">
        <w:rPr>
          <w:rFonts w:ascii="Franklin Gothic Medium" w:hAnsi="Franklin Gothic Medium" w:cs="Tahoma"/>
          <w:b/>
          <w:bCs/>
          <w:sz w:val="20"/>
          <w:szCs w:val="20"/>
          <w:u w:val="single"/>
        </w:rPr>
        <w:t>SC</w:t>
      </w:r>
      <w:r w:rsidR="009A4076">
        <w:rPr>
          <w:rFonts w:ascii="Franklin Gothic Medium" w:hAnsi="Franklin Gothic Medium" w:cs="Tahoma"/>
          <w:b/>
          <w:bCs/>
          <w:sz w:val="20"/>
          <w:szCs w:val="20"/>
          <w:u w:val="single"/>
        </w:rPr>
        <w:t>/ST</w:t>
      </w:r>
      <w:r w:rsidRPr="00197110">
        <w:rPr>
          <w:rFonts w:ascii="Franklin Gothic Medium" w:hAnsi="Franklin Gothic Medium" w:cs="Tahoma"/>
          <w:b/>
          <w:bCs/>
          <w:sz w:val="20"/>
          <w:szCs w:val="20"/>
          <w:u w:val="single"/>
        </w:rPr>
        <w:t xml:space="preserve"> </w:t>
      </w:r>
      <w:r>
        <w:rPr>
          <w:rFonts w:ascii="Franklin Gothic Medium" w:hAnsi="Franklin Gothic Medium" w:cs="Tahoma"/>
          <w:b/>
          <w:bCs/>
          <w:sz w:val="20"/>
          <w:szCs w:val="20"/>
          <w:u w:val="single"/>
        </w:rPr>
        <w:t>C</w:t>
      </w:r>
      <w:r w:rsidRPr="00197110">
        <w:rPr>
          <w:rFonts w:ascii="Franklin Gothic Medium" w:hAnsi="Franklin Gothic Medium" w:cs="Tahoma"/>
          <w:b/>
          <w:bCs/>
          <w:sz w:val="20"/>
          <w:szCs w:val="20"/>
          <w:u w:val="single"/>
        </w:rPr>
        <w:t>ertificate</w:t>
      </w:r>
      <w:r w:rsidRPr="00197110">
        <w:rPr>
          <w:rFonts w:ascii="Franklin Gothic Medium" w:hAnsi="Franklin Gothic Medium" w:cs="Tahoma"/>
          <w:b/>
          <w:bCs/>
          <w:sz w:val="20"/>
          <w:szCs w:val="20"/>
        </w:rPr>
        <w:t>:</w:t>
      </w:r>
      <w:r w:rsidRPr="00197110">
        <w:rPr>
          <w:rFonts w:ascii="Franklin Gothic Medium" w:hAnsi="Franklin Gothic Medium" w:cs="Tahoma"/>
          <w:sz w:val="20"/>
          <w:szCs w:val="20"/>
        </w:rPr>
        <w:t xml:space="preserve"> Reservation of vacancies for SC</w:t>
      </w:r>
      <w:r w:rsidR="009A4076">
        <w:rPr>
          <w:rFonts w:ascii="Franklin Gothic Medium" w:hAnsi="Franklin Gothic Medium" w:cs="Tahoma"/>
          <w:sz w:val="20"/>
          <w:szCs w:val="20"/>
        </w:rPr>
        <w:t>/ST</w:t>
      </w:r>
      <w:r w:rsidRPr="00197110">
        <w:rPr>
          <w:rFonts w:ascii="Franklin Gothic Medium" w:hAnsi="Franklin Gothic Medium" w:cs="Tahoma"/>
          <w:sz w:val="20"/>
          <w:szCs w:val="20"/>
        </w:rPr>
        <w:t xml:space="preserve"> will be as per Government of India directives. Candidates belonging to SC</w:t>
      </w:r>
      <w:r w:rsidR="009A4076">
        <w:rPr>
          <w:rFonts w:ascii="Franklin Gothic Medium" w:hAnsi="Franklin Gothic Medium" w:cs="Tahoma"/>
          <w:sz w:val="20"/>
          <w:szCs w:val="20"/>
        </w:rPr>
        <w:t>/ST</w:t>
      </w:r>
      <w:r w:rsidRPr="00197110">
        <w:rPr>
          <w:rFonts w:ascii="Franklin Gothic Medium" w:hAnsi="Franklin Gothic Medium" w:cs="Tahoma"/>
          <w:sz w:val="20"/>
          <w:szCs w:val="20"/>
        </w:rPr>
        <w:t xml:space="preserve"> category shall have to submit the attested copy of Caste certificate issued by the Competent Authority at the time of document verification.</w:t>
      </w:r>
      <w:r>
        <w:rPr>
          <w:rFonts w:ascii="Franklin Gothic Medium" w:hAnsi="Franklin Gothic Medium" w:cs="Tahoma"/>
          <w:sz w:val="20"/>
          <w:szCs w:val="20"/>
        </w:rPr>
        <w:t xml:space="preserve"> </w:t>
      </w:r>
    </w:p>
    <w:p w:rsidR="00CF39DF" w:rsidRDefault="00CF39DF" w:rsidP="00CF39DF">
      <w:pPr>
        <w:pStyle w:val="Default"/>
        <w:ind w:left="720"/>
        <w:jc w:val="both"/>
        <w:rPr>
          <w:rFonts w:ascii="Franklin Gothic Medium" w:hAnsi="Franklin Gothic Medium" w:cs="Tahoma"/>
          <w:sz w:val="20"/>
          <w:szCs w:val="20"/>
        </w:rPr>
      </w:pPr>
    </w:p>
    <w:p w:rsidR="001D57B4" w:rsidRDefault="00CF39DF" w:rsidP="009D52E8">
      <w:pPr>
        <w:autoSpaceDE w:val="0"/>
        <w:autoSpaceDN w:val="0"/>
        <w:adjustRightInd w:val="0"/>
        <w:ind w:left="709" w:hanging="709"/>
        <w:jc w:val="both"/>
        <w:rPr>
          <w:rFonts w:ascii="Franklin Gothic Medium" w:hAnsi="Franklin Gothic Medium" w:cs="Tahoma"/>
          <w:sz w:val="20"/>
        </w:rPr>
      </w:pPr>
      <w:r w:rsidRPr="00197110">
        <w:rPr>
          <w:rFonts w:ascii="Franklin Gothic Medium" w:hAnsi="Franklin Gothic Medium" w:cs="Tahoma"/>
          <w:sz w:val="20"/>
        </w:rPr>
        <w:t>1</w:t>
      </w:r>
      <w:r w:rsidR="00466651">
        <w:rPr>
          <w:rFonts w:ascii="Franklin Gothic Medium" w:hAnsi="Franklin Gothic Medium" w:cs="Tahoma"/>
          <w:sz w:val="20"/>
        </w:rPr>
        <w:t>4</w:t>
      </w:r>
      <w:r w:rsidRPr="00197110">
        <w:rPr>
          <w:rFonts w:ascii="Franklin Gothic Medium" w:hAnsi="Franklin Gothic Medium" w:cs="Tahoma"/>
          <w:sz w:val="20"/>
        </w:rPr>
        <w:t xml:space="preserve">. </w:t>
      </w:r>
      <w:r w:rsidRPr="00197110">
        <w:rPr>
          <w:rFonts w:ascii="Franklin Gothic Medium" w:hAnsi="Franklin Gothic Medium" w:cs="Tahoma"/>
          <w:sz w:val="20"/>
        </w:rPr>
        <w:tab/>
      </w:r>
      <w:r w:rsidRPr="00197110">
        <w:rPr>
          <w:rFonts w:ascii="Franklin Gothic Medium" w:hAnsi="Franklin Gothic Medium" w:cs="Tahoma"/>
          <w:b/>
          <w:bCs/>
          <w:sz w:val="20"/>
          <w:u w:val="single"/>
        </w:rPr>
        <w:t>OBC Certificate</w:t>
      </w:r>
      <w:r w:rsidRPr="00197110">
        <w:rPr>
          <w:rFonts w:ascii="Franklin Gothic Medium" w:hAnsi="Franklin Gothic Medium" w:cs="Tahoma"/>
          <w:b/>
          <w:bCs/>
          <w:sz w:val="20"/>
        </w:rPr>
        <w:t>:</w:t>
      </w:r>
      <w:r w:rsidRPr="00197110">
        <w:rPr>
          <w:rFonts w:ascii="Franklin Gothic Medium" w:hAnsi="Franklin Gothic Medium" w:cs="Tahoma"/>
          <w:sz w:val="20"/>
        </w:rPr>
        <w:t xml:space="preserve"> OBC candidates included in the </w:t>
      </w:r>
      <w:r w:rsidRPr="002E7E1F">
        <w:rPr>
          <w:rFonts w:ascii="Franklin Gothic Medium" w:hAnsi="Franklin Gothic Medium" w:cs="Tahoma"/>
          <w:b/>
          <w:sz w:val="20"/>
        </w:rPr>
        <w:t>Central List</w:t>
      </w:r>
      <w:r w:rsidRPr="00197110">
        <w:rPr>
          <w:rFonts w:ascii="Franklin Gothic Medium" w:hAnsi="Franklin Gothic Medium" w:cs="Tahoma"/>
          <w:sz w:val="20"/>
        </w:rPr>
        <w:t xml:space="preserve"> having certificate for the current financial year in the format prescribed by Central Government</w:t>
      </w:r>
      <w:r>
        <w:rPr>
          <w:rFonts w:ascii="Franklin Gothic Medium" w:hAnsi="Franklin Gothic Medium" w:cs="Tahoma"/>
          <w:sz w:val="20"/>
        </w:rPr>
        <w:t xml:space="preserve"> </w:t>
      </w:r>
      <w:r w:rsidRPr="00072FE9">
        <w:rPr>
          <w:rFonts w:ascii="Franklin Gothic Medium" w:hAnsi="Franklin Gothic Medium" w:cs="Tahoma"/>
          <w:sz w:val="20"/>
        </w:rPr>
        <w:t>for Government Services</w:t>
      </w:r>
      <w:r w:rsidRPr="00197110">
        <w:rPr>
          <w:rFonts w:ascii="Franklin Gothic Medium" w:hAnsi="Franklin Gothic Medium" w:cs="Tahoma"/>
          <w:sz w:val="20"/>
        </w:rPr>
        <w:t xml:space="preserve"> will be given benefit of OBC Reservation. The candidates applying against vacancies reserved for OBCs should note that they have to produce a valid caste certificate at the time of document verification in support of their belonging to OBC community as per rule of </w:t>
      </w:r>
      <w:r>
        <w:rPr>
          <w:rFonts w:ascii="Franklin Gothic Medium" w:hAnsi="Franklin Gothic Medium" w:cs="Tahoma"/>
          <w:sz w:val="20"/>
        </w:rPr>
        <w:t xml:space="preserve">Government </w:t>
      </w:r>
      <w:r w:rsidRPr="00197110">
        <w:rPr>
          <w:rFonts w:ascii="Franklin Gothic Medium" w:hAnsi="Franklin Gothic Medium" w:cs="Tahoma"/>
          <w:sz w:val="20"/>
        </w:rPr>
        <w:t>of India as issued by the Competent Authority in the prescribed format for this purpose so as to prove that they do not belong to “Creamy Layer” of the OBCs. Further, the caste to which the candidate belongs should be the one included in the Central list of OBC issued by the Government of India.</w:t>
      </w:r>
      <w:r>
        <w:rPr>
          <w:rFonts w:ascii="Franklin Gothic Medium" w:hAnsi="Franklin Gothic Medium" w:cs="Tahoma"/>
          <w:sz w:val="20"/>
        </w:rPr>
        <w:t xml:space="preserve"> </w:t>
      </w:r>
      <w:r w:rsidRPr="00197110">
        <w:rPr>
          <w:rFonts w:ascii="Franklin Gothic Medium" w:hAnsi="Franklin Gothic Medium" w:cs="Tahoma"/>
          <w:sz w:val="20"/>
        </w:rPr>
        <w:t>A declaration shall also be submitted by the candidate before his</w:t>
      </w:r>
      <w:r>
        <w:rPr>
          <w:rFonts w:ascii="Franklin Gothic Medium" w:hAnsi="Franklin Gothic Medium" w:cs="Tahoma"/>
          <w:sz w:val="20"/>
        </w:rPr>
        <w:t>/her</w:t>
      </w:r>
      <w:r w:rsidRPr="00197110">
        <w:rPr>
          <w:rFonts w:ascii="Franklin Gothic Medium" w:hAnsi="Franklin Gothic Medium" w:cs="Tahoma"/>
          <w:sz w:val="20"/>
        </w:rPr>
        <w:t xml:space="preserve"> appointment that he</w:t>
      </w:r>
      <w:r w:rsidR="009A4076">
        <w:rPr>
          <w:rFonts w:ascii="Franklin Gothic Medium" w:hAnsi="Franklin Gothic Medium" w:cs="Tahoma"/>
          <w:sz w:val="20"/>
        </w:rPr>
        <w:t>/she</w:t>
      </w:r>
      <w:r w:rsidRPr="00197110">
        <w:rPr>
          <w:rFonts w:ascii="Franklin Gothic Medium" w:hAnsi="Franklin Gothic Medium" w:cs="Tahoma"/>
          <w:sz w:val="20"/>
        </w:rPr>
        <w:t xml:space="preserve"> does not belong to the Creamy Layer of OBC.</w:t>
      </w:r>
      <w:r>
        <w:rPr>
          <w:rFonts w:ascii="Franklin Gothic Medium" w:hAnsi="Franklin Gothic Medium" w:cs="Tahoma"/>
          <w:sz w:val="20"/>
        </w:rPr>
        <w:t xml:space="preserve"> </w:t>
      </w:r>
      <w:r w:rsidR="009A4076">
        <w:rPr>
          <w:rFonts w:ascii="Franklin Gothic Medium" w:hAnsi="Franklin Gothic Medium" w:cs="Tahoma"/>
          <w:sz w:val="20"/>
        </w:rPr>
        <w:t xml:space="preserve">OBC Non Creamy </w:t>
      </w:r>
      <w:r w:rsidRPr="00C64EFD">
        <w:rPr>
          <w:rFonts w:ascii="Franklin Gothic Medium" w:hAnsi="Franklin Gothic Medium" w:cs="Tahoma"/>
          <w:sz w:val="20"/>
        </w:rPr>
        <w:t>Layer Certificate for admission to educational purposes will not be considered.</w:t>
      </w:r>
      <w:r w:rsidR="001D57B4">
        <w:rPr>
          <w:rFonts w:ascii="Franklin Gothic Medium" w:hAnsi="Franklin Gothic Medium" w:cs="Tahoma"/>
          <w:sz w:val="20"/>
        </w:rPr>
        <w:t xml:space="preserve"> </w:t>
      </w:r>
    </w:p>
    <w:p w:rsidR="009D52E8" w:rsidRDefault="009D52E8" w:rsidP="009D52E8">
      <w:pPr>
        <w:autoSpaceDE w:val="0"/>
        <w:autoSpaceDN w:val="0"/>
        <w:adjustRightInd w:val="0"/>
        <w:ind w:left="709" w:hanging="709"/>
        <w:jc w:val="both"/>
        <w:rPr>
          <w:rFonts w:ascii="Franklin Gothic Medium" w:hAnsi="Franklin Gothic Medium" w:cs="Tahoma"/>
          <w:sz w:val="20"/>
        </w:rPr>
      </w:pPr>
    </w:p>
    <w:p w:rsidR="001D57B4" w:rsidRPr="001D57B4" w:rsidRDefault="00466651" w:rsidP="009D52E8">
      <w:pPr>
        <w:autoSpaceDE w:val="0"/>
        <w:autoSpaceDN w:val="0"/>
        <w:adjustRightInd w:val="0"/>
        <w:ind w:left="709" w:hanging="709"/>
        <w:jc w:val="both"/>
        <w:rPr>
          <w:rFonts w:ascii="Franklin Gothic Medium" w:hAnsi="Franklin Gothic Medium" w:cs="Tahoma"/>
          <w:sz w:val="20"/>
        </w:rPr>
      </w:pPr>
      <w:r>
        <w:rPr>
          <w:rFonts w:ascii="Franklin Gothic Medium" w:hAnsi="Franklin Gothic Medium" w:cs="Tahoma"/>
          <w:sz w:val="20"/>
        </w:rPr>
        <w:t>15</w:t>
      </w:r>
      <w:r w:rsidR="001D57B4">
        <w:rPr>
          <w:rFonts w:ascii="Franklin Gothic Medium" w:hAnsi="Franklin Gothic Medium" w:cs="Tahoma"/>
          <w:sz w:val="20"/>
        </w:rPr>
        <w:t>.</w:t>
      </w:r>
      <w:r w:rsidR="009D52E8">
        <w:rPr>
          <w:rFonts w:ascii="Franklin Gothic Medium" w:hAnsi="Franklin Gothic Medium" w:cs="Tahoma"/>
          <w:sz w:val="20"/>
        </w:rPr>
        <w:tab/>
      </w:r>
      <w:r w:rsidR="001D57B4" w:rsidRPr="001D57B4">
        <w:rPr>
          <w:rFonts w:ascii="Franklin Gothic Medium" w:hAnsi="Franklin Gothic Medium" w:cs="Tahoma"/>
          <w:sz w:val="20"/>
        </w:rPr>
        <w:t>If the SC/ST/OBC-NC</w:t>
      </w:r>
      <w:r w:rsidR="00E42B34">
        <w:rPr>
          <w:rFonts w:ascii="Franklin Gothic Medium" w:hAnsi="Franklin Gothic Medium" w:cs="Tahoma"/>
          <w:sz w:val="20"/>
        </w:rPr>
        <w:t>L</w:t>
      </w:r>
      <w:r w:rsidR="001D57B4" w:rsidRPr="001D57B4">
        <w:rPr>
          <w:rFonts w:ascii="Franklin Gothic Medium" w:hAnsi="Franklin Gothic Medium" w:cs="Tahoma"/>
          <w:sz w:val="20"/>
        </w:rPr>
        <w:t>/PWD certificate has been issued in a language other than</w:t>
      </w:r>
      <w:r w:rsidR="009D52E8">
        <w:rPr>
          <w:rFonts w:ascii="Franklin Gothic Medium" w:hAnsi="Franklin Gothic Medium" w:cs="Tahoma"/>
          <w:sz w:val="20"/>
        </w:rPr>
        <w:t xml:space="preserve"> </w:t>
      </w:r>
      <w:r w:rsidR="001D57B4" w:rsidRPr="001D57B4">
        <w:rPr>
          <w:rFonts w:ascii="Franklin Gothic Medium" w:hAnsi="Franklin Gothic Medium" w:cs="Tahoma"/>
          <w:sz w:val="20"/>
        </w:rPr>
        <w:t>English/</w:t>
      </w:r>
      <w:r w:rsidR="001D57B4">
        <w:rPr>
          <w:rFonts w:ascii="Franklin Gothic Medium" w:hAnsi="Franklin Gothic Medium" w:cs="Tahoma"/>
          <w:sz w:val="20"/>
        </w:rPr>
        <w:t xml:space="preserve"> </w:t>
      </w:r>
      <w:r w:rsidR="001D57B4" w:rsidRPr="001D57B4">
        <w:rPr>
          <w:rFonts w:ascii="Franklin Gothic Medium" w:hAnsi="Franklin Gothic Medium" w:cs="Tahoma"/>
          <w:sz w:val="20"/>
        </w:rPr>
        <w:t xml:space="preserve">Hindi the </w:t>
      </w:r>
      <w:r w:rsidR="009D52E8">
        <w:rPr>
          <w:rFonts w:ascii="Franklin Gothic Medium" w:hAnsi="Franklin Gothic Medium" w:cs="Tahoma"/>
          <w:sz w:val="20"/>
        </w:rPr>
        <w:t>c</w:t>
      </w:r>
      <w:r w:rsidR="001D57B4" w:rsidRPr="001D57B4">
        <w:rPr>
          <w:rFonts w:ascii="Franklin Gothic Medium" w:hAnsi="Franklin Gothic Medium" w:cs="Tahoma"/>
          <w:sz w:val="20"/>
        </w:rPr>
        <w:t>andidates will be required to submit a self-certified translated copy</w:t>
      </w:r>
      <w:r w:rsidR="009D52E8">
        <w:rPr>
          <w:rFonts w:ascii="Franklin Gothic Medium" w:hAnsi="Franklin Gothic Medium" w:cs="Tahoma"/>
          <w:sz w:val="20"/>
        </w:rPr>
        <w:t xml:space="preserve"> </w:t>
      </w:r>
      <w:r w:rsidR="001D57B4" w:rsidRPr="001D57B4">
        <w:rPr>
          <w:rFonts w:ascii="Franklin Gothic Medium" w:hAnsi="Franklin Gothic Medium" w:cs="Tahoma"/>
          <w:sz w:val="20"/>
        </w:rPr>
        <w:t>of the same either in English or Hindi.</w:t>
      </w:r>
    </w:p>
    <w:p w:rsidR="00CF39DF" w:rsidRDefault="00CF39DF" w:rsidP="00CF39DF">
      <w:pPr>
        <w:pStyle w:val="Default"/>
        <w:ind w:left="720" w:hanging="720"/>
        <w:jc w:val="both"/>
        <w:rPr>
          <w:rFonts w:ascii="Franklin Gothic Medium" w:hAnsi="Franklin Gothic Medium" w:cs="Tahoma"/>
          <w:sz w:val="20"/>
          <w:szCs w:val="20"/>
        </w:rPr>
      </w:pPr>
    </w:p>
    <w:p w:rsidR="00CF39DF" w:rsidRDefault="00CF39DF" w:rsidP="009D52E8">
      <w:pPr>
        <w:pStyle w:val="Default"/>
        <w:ind w:left="709" w:hanging="709"/>
        <w:jc w:val="both"/>
        <w:rPr>
          <w:rFonts w:ascii="Franklin Gothic Medium" w:eastAsia="Batang" w:hAnsi="Franklin Gothic Medium" w:cs="Tahoma"/>
          <w:bCs/>
          <w:sz w:val="20"/>
          <w:szCs w:val="20"/>
        </w:rPr>
      </w:pPr>
      <w:r w:rsidRPr="00197110">
        <w:rPr>
          <w:rFonts w:ascii="Franklin Gothic Medium" w:hAnsi="Franklin Gothic Medium" w:cs="Tahoma"/>
          <w:sz w:val="20"/>
          <w:szCs w:val="20"/>
        </w:rPr>
        <w:t>1</w:t>
      </w:r>
      <w:r w:rsidR="00466651">
        <w:rPr>
          <w:rFonts w:ascii="Franklin Gothic Medium" w:hAnsi="Franklin Gothic Medium" w:cs="Tahoma"/>
          <w:sz w:val="20"/>
          <w:szCs w:val="20"/>
        </w:rPr>
        <w:t>6</w:t>
      </w:r>
      <w:r w:rsidRPr="00197110">
        <w:rPr>
          <w:rFonts w:ascii="Franklin Gothic Medium" w:hAnsi="Franklin Gothic Medium" w:cs="Tahoma"/>
          <w:sz w:val="20"/>
          <w:szCs w:val="20"/>
        </w:rPr>
        <w:t>.</w:t>
      </w:r>
      <w:r>
        <w:rPr>
          <w:rFonts w:ascii="Franklin Gothic Medium" w:hAnsi="Franklin Gothic Medium" w:cs="Tahoma"/>
          <w:sz w:val="20"/>
          <w:szCs w:val="20"/>
        </w:rPr>
        <w:t xml:space="preserve"> </w:t>
      </w:r>
      <w:r>
        <w:rPr>
          <w:rFonts w:ascii="Franklin Gothic Medium" w:hAnsi="Franklin Gothic Medium" w:cs="Tahoma"/>
          <w:sz w:val="20"/>
          <w:szCs w:val="20"/>
        </w:rPr>
        <w:tab/>
      </w:r>
      <w:r w:rsidRPr="00197110">
        <w:rPr>
          <w:rFonts w:ascii="Franklin Gothic Medium" w:hAnsi="Franklin Gothic Medium" w:cs="Tahoma"/>
          <w:sz w:val="20"/>
          <w:szCs w:val="20"/>
        </w:rPr>
        <w:t xml:space="preserve">The process of </w:t>
      </w:r>
      <w:r w:rsidR="00552B5D">
        <w:rPr>
          <w:rFonts w:ascii="Franklin Gothic Medium" w:hAnsi="Franklin Gothic Medium" w:cs="Tahoma"/>
          <w:sz w:val="20"/>
          <w:szCs w:val="20"/>
        </w:rPr>
        <w:t>written test/</w:t>
      </w:r>
      <w:r w:rsidR="00215228">
        <w:rPr>
          <w:rFonts w:ascii="Franklin Gothic Medium" w:hAnsi="Franklin Gothic Medium" w:cs="Tahoma"/>
          <w:sz w:val="20"/>
          <w:szCs w:val="20"/>
        </w:rPr>
        <w:t>interview</w:t>
      </w:r>
      <w:r w:rsidRPr="00197110">
        <w:rPr>
          <w:rFonts w:ascii="Franklin Gothic Medium" w:hAnsi="Franklin Gothic Medium" w:cs="Tahoma"/>
          <w:sz w:val="20"/>
          <w:szCs w:val="20"/>
        </w:rPr>
        <w:t xml:space="preserve"> does not involve any correspondence by the AAI with candidate at any stage regarding deficiency in application/documents/payment of examination</w:t>
      </w:r>
      <w:r>
        <w:rPr>
          <w:rFonts w:ascii="Franklin Gothic Medium" w:hAnsi="Franklin Gothic Medium" w:cs="Tahoma"/>
          <w:sz w:val="20"/>
          <w:szCs w:val="20"/>
        </w:rPr>
        <w:t xml:space="preserve"> / application</w:t>
      </w:r>
      <w:r w:rsidRPr="00197110">
        <w:rPr>
          <w:rFonts w:ascii="Franklin Gothic Medium" w:hAnsi="Franklin Gothic Medium" w:cs="Tahoma"/>
          <w:sz w:val="20"/>
          <w:szCs w:val="20"/>
        </w:rPr>
        <w:t xml:space="preserve"> fee</w:t>
      </w:r>
      <w:r>
        <w:rPr>
          <w:rFonts w:ascii="Franklin Gothic Medium" w:hAnsi="Franklin Gothic Medium" w:cs="Tahoma"/>
          <w:sz w:val="20"/>
          <w:szCs w:val="20"/>
        </w:rPr>
        <w:t>,</w:t>
      </w:r>
      <w:r w:rsidRPr="00197110">
        <w:rPr>
          <w:rFonts w:ascii="Franklin Gothic Medium" w:hAnsi="Franklin Gothic Medium" w:cs="Tahoma"/>
          <w:sz w:val="20"/>
          <w:szCs w:val="20"/>
        </w:rPr>
        <w:t xml:space="preserve"> etc. </w:t>
      </w:r>
      <w:r w:rsidR="00215228">
        <w:rPr>
          <w:rFonts w:ascii="Franklin Gothic Medium" w:hAnsi="Franklin Gothic Medium" w:cs="Tahoma"/>
          <w:sz w:val="20"/>
          <w:szCs w:val="20"/>
        </w:rPr>
        <w:t xml:space="preserve"> </w:t>
      </w:r>
      <w:r w:rsidRPr="00197110">
        <w:rPr>
          <w:rFonts w:ascii="Franklin Gothic Medium" w:hAnsi="Franklin Gothic Medium" w:cs="Tahoma"/>
          <w:sz w:val="20"/>
          <w:szCs w:val="20"/>
        </w:rPr>
        <w:t>It shall be responsibility of the candidate to satisfy himself</w:t>
      </w:r>
      <w:r>
        <w:rPr>
          <w:rFonts w:ascii="Franklin Gothic Medium" w:hAnsi="Franklin Gothic Medium" w:cs="Tahoma"/>
          <w:sz w:val="20"/>
          <w:szCs w:val="20"/>
        </w:rPr>
        <w:t>/herself</w:t>
      </w:r>
      <w:r w:rsidRPr="00197110">
        <w:rPr>
          <w:rFonts w:ascii="Franklin Gothic Medium" w:hAnsi="Franklin Gothic Medium" w:cs="Tahoma"/>
          <w:sz w:val="20"/>
          <w:szCs w:val="20"/>
        </w:rPr>
        <w:t xml:space="preserve"> to furnish correct, complete and desired information/documents etc. No correspondence will be entertained from the candidates found ineligible and not called for </w:t>
      </w:r>
      <w:r w:rsidR="00215228">
        <w:rPr>
          <w:rFonts w:ascii="Franklin Gothic Medium" w:hAnsi="Franklin Gothic Medium" w:cs="Tahoma"/>
          <w:sz w:val="20"/>
          <w:szCs w:val="20"/>
        </w:rPr>
        <w:t>interview</w:t>
      </w:r>
      <w:r w:rsidRPr="00197110">
        <w:rPr>
          <w:rFonts w:ascii="Franklin Gothic Medium" w:hAnsi="Franklin Gothic Medium" w:cs="Tahoma"/>
          <w:sz w:val="20"/>
          <w:szCs w:val="20"/>
        </w:rPr>
        <w:t xml:space="preserve"> or document verification or for non-selection.</w:t>
      </w:r>
      <w:r w:rsidRPr="00197110">
        <w:rPr>
          <w:rFonts w:ascii="Franklin Gothic Medium" w:eastAsia="Batang" w:hAnsi="Franklin Gothic Medium" w:cs="Tahoma"/>
          <w:bCs/>
          <w:sz w:val="20"/>
          <w:szCs w:val="20"/>
        </w:rPr>
        <w:t xml:space="preserve"> </w:t>
      </w:r>
    </w:p>
    <w:p w:rsidR="000C2881" w:rsidRDefault="00384D4A" w:rsidP="00384D4A">
      <w:pPr>
        <w:pStyle w:val="Default"/>
        <w:ind w:left="709" w:hanging="709"/>
        <w:jc w:val="both"/>
        <w:rPr>
          <w:rFonts w:ascii="Franklin Gothic Medium" w:hAnsi="Franklin Gothic Medium" w:cs="Tahoma"/>
          <w:sz w:val="20"/>
          <w:szCs w:val="20"/>
        </w:rPr>
      </w:pPr>
      <w:r>
        <w:rPr>
          <w:rFonts w:ascii="Franklin Gothic Medium" w:eastAsia="Batang" w:hAnsi="Franklin Gothic Medium" w:cs="Tahoma"/>
          <w:bCs/>
          <w:sz w:val="20"/>
          <w:szCs w:val="20"/>
        </w:rPr>
        <w:t>17.</w:t>
      </w:r>
      <w:r>
        <w:rPr>
          <w:rFonts w:ascii="Franklin Gothic Medium" w:eastAsia="Batang" w:hAnsi="Franklin Gothic Medium" w:cs="Tahoma"/>
          <w:bCs/>
          <w:sz w:val="20"/>
          <w:szCs w:val="20"/>
        </w:rPr>
        <w:tab/>
      </w:r>
      <w:r w:rsidR="000C2881">
        <w:rPr>
          <w:rFonts w:ascii="Franklin Gothic Medium" w:hAnsi="Franklin Gothic Medium" w:cs="Tahoma"/>
          <w:sz w:val="20"/>
        </w:rPr>
        <w:t>AAI</w:t>
      </w:r>
      <w:r w:rsidR="000C2881" w:rsidRPr="000C2881">
        <w:rPr>
          <w:rFonts w:ascii="Franklin Gothic Medium" w:hAnsi="Franklin Gothic Medium" w:cs="Tahoma"/>
          <w:sz w:val="20"/>
          <w:szCs w:val="20"/>
        </w:rPr>
        <w:t xml:space="preserve"> will not bear any liability on account</w:t>
      </w:r>
      <w:r>
        <w:rPr>
          <w:rFonts w:ascii="Franklin Gothic Medium" w:hAnsi="Franklin Gothic Medium" w:cs="Tahoma"/>
          <w:sz w:val="20"/>
        </w:rPr>
        <w:t xml:space="preserve"> </w:t>
      </w:r>
      <w:r w:rsidR="000C2881" w:rsidRPr="000C2881">
        <w:rPr>
          <w:rFonts w:ascii="Franklin Gothic Medium" w:hAnsi="Franklin Gothic Medium" w:cs="Tahoma"/>
          <w:sz w:val="20"/>
          <w:szCs w:val="20"/>
        </w:rPr>
        <w:t>of Salary/ leave salary/ pension contribution etc., if any</w:t>
      </w:r>
      <w:r>
        <w:rPr>
          <w:rFonts w:ascii="Franklin Gothic Medium" w:hAnsi="Franklin Gothic Medium" w:cs="Tahoma"/>
          <w:sz w:val="20"/>
        </w:rPr>
        <w:t xml:space="preserve">, </w:t>
      </w:r>
      <w:r w:rsidRPr="000C2881">
        <w:rPr>
          <w:rFonts w:ascii="Franklin Gothic Medium" w:hAnsi="Franklin Gothic Medium" w:cs="Tahoma"/>
          <w:sz w:val="20"/>
          <w:szCs w:val="20"/>
        </w:rPr>
        <w:t>of previous employment</w:t>
      </w:r>
      <w:r>
        <w:rPr>
          <w:rFonts w:ascii="Franklin Gothic Medium" w:hAnsi="Franklin Gothic Medium" w:cs="Tahoma"/>
          <w:sz w:val="20"/>
        </w:rPr>
        <w:t xml:space="preserve"> of any candidate already working in Government/Semi Government/Public Sector Undertaking</w:t>
      </w:r>
      <w:r w:rsidR="000C2881" w:rsidRPr="000C2881">
        <w:rPr>
          <w:rFonts w:ascii="Franklin Gothic Medium" w:hAnsi="Franklin Gothic Medium" w:cs="Tahoma"/>
          <w:sz w:val="20"/>
          <w:szCs w:val="20"/>
        </w:rPr>
        <w:t>.</w:t>
      </w:r>
    </w:p>
    <w:p w:rsidR="001D581A" w:rsidRPr="000C2881" w:rsidRDefault="001D581A" w:rsidP="00384D4A">
      <w:pPr>
        <w:pStyle w:val="Default"/>
        <w:ind w:left="709" w:hanging="709"/>
        <w:jc w:val="both"/>
        <w:rPr>
          <w:rFonts w:ascii="Franklin Gothic Medium" w:hAnsi="Franklin Gothic Medium" w:cs="Tahoma"/>
          <w:sz w:val="20"/>
          <w:szCs w:val="20"/>
        </w:rPr>
      </w:pPr>
      <w:r>
        <w:rPr>
          <w:rFonts w:ascii="Franklin Gothic Medium" w:eastAsia="Batang" w:hAnsi="Franklin Gothic Medium" w:cs="Tahoma"/>
          <w:bCs/>
          <w:sz w:val="20"/>
          <w:szCs w:val="20"/>
        </w:rPr>
        <w:t>18.</w:t>
      </w:r>
      <w:r>
        <w:rPr>
          <w:rFonts w:ascii="Franklin Gothic Medium" w:hAnsi="Franklin Gothic Medium" w:cs="Tahoma"/>
          <w:sz w:val="20"/>
          <w:szCs w:val="20"/>
        </w:rPr>
        <w:tab/>
        <w:t>Selected candidates are liable to be posted anywhere in India</w:t>
      </w:r>
    </w:p>
    <w:p w:rsidR="000C2881" w:rsidRPr="000C2881" w:rsidRDefault="000C2881" w:rsidP="009D52E8">
      <w:pPr>
        <w:pStyle w:val="Default"/>
        <w:ind w:left="709" w:hanging="709"/>
        <w:jc w:val="both"/>
        <w:rPr>
          <w:rFonts w:ascii="Franklin Gothic Medium" w:hAnsi="Franklin Gothic Medium" w:cs="Tahoma"/>
          <w:sz w:val="20"/>
          <w:szCs w:val="20"/>
        </w:rPr>
      </w:pPr>
    </w:p>
    <w:p w:rsidR="00CF39DF" w:rsidRPr="00197110" w:rsidRDefault="00CF39DF" w:rsidP="00CF39DF">
      <w:pPr>
        <w:pStyle w:val="Default"/>
        <w:jc w:val="both"/>
        <w:rPr>
          <w:rFonts w:ascii="Franklin Gothic Medium" w:hAnsi="Franklin Gothic Medium" w:cs="Tahoma"/>
          <w:sz w:val="20"/>
          <w:szCs w:val="20"/>
        </w:rPr>
      </w:pPr>
      <w:r w:rsidRPr="00197110">
        <w:rPr>
          <w:rFonts w:ascii="Franklin Gothic Medium" w:hAnsi="Franklin Gothic Medium" w:cs="Tahoma"/>
          <w:sz w:val="20"/>
          <w:szCs w:val="20"/>
        </w:rPr>
        <w:t>1</w:t>
      </w:r>
      <w:r w:rsidR="001D581A">
        <w:rPr>
          <w:rFonts w:ascii="Franklin Gothic Medium" w:hAnsi="Franklin Gothic Medium" w:cs="Tahoma"/>
          <w:sz w:val="20"/>
          <w:szCs w:val="20"/>
        </w:rPr>
        <w:t>9</w:t>
      </w:r>
      <w:r w:rsidRPr="00197110">
        <w:rPr>
          <w:rFonts w:ascii="Franklin Gothic Medium" w:hAnsi="Franklin Gothic Medium" w:cs="Tahoma"/>
          <w:sz w:val="20"/>
          <w:szCs w:val="20"/>
        </w:rPr>
        <w:t>.</w:t>
      </w:r>
      <w:r>
        <w:rPr>
          <w:rFonts w:ascii="Franklin Gothic Medium" w:hAnsi="Franklin Gothic Medium" w:cs="Tahoma"/>
          <w:sz w:val="20"/>
          <w:szCs w:val="20"/>
        </w:rPr>
        <w:t xml:space="preserve"> </w:t>
      </w:r>
      <w:r>
        <w:rPr>
          <w:rFonts w:ascii="Franklin Gothic Medium" w:hAnsi="Franklin Gothic Medium" w:cs="Tahoma"/>
          <w:sz w:val="20"/>
          <w:szCs w:val="20"/>
        </w:rPr>
        <w:tab/>
      </w:r>
      <w:r w:rsidRPr="00197110">
        <w:rPr>
          <w:rFonts w:ascii="Franklin Gothic Medium" w:hAnsi="Franklin Gothic Medium" w:cs="Tahoma"/>
          <w:b/>
          <w:bCs/>
          <w:sz w:val="20"/>
          <w:szCs w:val="20"/>
          <w:u w:val="single"/>
        </w:rPr>
        <w:t>ACTION AGAINST MISCONDUCT</w:t>
      </w:r>
      <w:r w:rsidRPr="00197110">
        <w:rPr>
          <w:rFonts w:ascii="Franklin Gothic Medium" w:hAnsi="Franklin Gothic Medium" w:cs="Tahoma"/>
          <w:b/>
          <w:bCs/>
          <w:sz w:val="20"/>
          <w:szCs w:val="20"/>
        </w:rPr>
        <w:t>:</w:t>
      </w:r>
      <w:r w:rsidRPr="00197110">
        <w:rPr>
          <w:rFonts w:ascii="Franklin Gothic Medium" w:hAnsi="Franklin Gothic Medium" w:cs="Tahoma"/>
          <w:sz w:val="20"/>
          <w:szCs w:val="20"/>
        </w:rPr>
        <w:t xml:space="preserve"> </w:t>
      </w:r>
    </w:p>
    <w:p w:rsidR="00207603" w:rsidRDefault="00CF39DF" w:rsidP="00FE5F9C">
      <w:pPr>
        <w:pStyle w:val="Default"/>
        <w:numPr>
          <w:ilvl w:val="0"/>
          <w:numId w:val="23"/>
        </w:numPr>
        <w:spacing w:before="120" w:after="120"/>
        <w:jc w:val="both"/>
        <w:rPr>
          <w:rFonts w:ascii="Franklin Gothic Medium" w:hAnsi="Franklin Gothic Medium" w:cs="Tahoma"/>
          <w:sz w:val="20"/>
          <w:szCs w:val="20"/>
        </w:rPr>
      </w:pPr>
      <w:r w:rsidRPr="00207603">
        <w:rPr>
          <w:rFonts w:ascii="Franklin Gothic Medium" w:hAnsi="Franklin Gothic Medium" w:cs="Tahoma"/>
          <w:sz w:val="20"/>
          <w:szCs w:val="20"/>
        </w:rPr>
        <w:t xml:space="preserve">Candidates are advised in their own interest that they should not furnish any documents/information that are false, tampered, fabricated or should not suppress any material information while filling up the “on-line” application. </w:t>
      </w:r>
    </w:p>
    <w:p w:rsidR="00CF39DF" w:rsidRPr="00207603" w:rsidRDefault="00CF39DF" w:rsidP="00FE5F9C">
      <w:pPr>
        <w:pStyle w:val="Default"/>
        <w:numPr>
          <w:ilvl w:val="0"/>
          <w:numId w:val="23"/>
        </w:numPr>
        <w:spacing w:before="120" w:after="120"/>
        <w:jc w:val="both"/>
        <w:rPr>
          <w:rFonts w:ascii="Franklin Gothic Medium" w:hAnsi="Franklin Gothic Medium" w:cs="Tahoma"/>
          <w:sz w:val="20"/>
          <w:szCs w:val="20"/>
        </w:rPr>
      </w:pPr>
      <w:r w:rsidRPr="00207603">
        <w:rPr>
          <w:rFonts w:ascii="Franklin Gothic Medium" w:hAnsi="Franklin Gothic Medium" w:cs="Tahoma"/>
          <w:sz w:val="20"/>
          <w:szCs w:val="20"/>
        </w:rPr>
        <w:t xml:space="preserve">At any stage of recruitment or later, if a candidate is or has been found guilty of any misconduct such as: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Using unfair means during the examination; or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Impersonating or procuring impersonation by any person; or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Misbehaving in the examination hall or taking away question booklet/answer sheets from the examination hall; or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Resorting to any irregular means in connection with his/her candidature during selection process; or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Pr>
          <w:rFonts w:ascii="Franklin Gothic Medium" w:hAnsi="Franklin Gothic Medium" w:cs="Tahoma"/>
          <w:sz w:val="20"/>
          <w:szCs w:val="20"/>
        </w:rPr>
        <w:t>Canvassing in any form</w:t>
      </w:r>
      <w:r w:rsidRPr="00197110">
        <w:rPr>
          <w:rFonts w:ascii="Franklin Gothic Medium" w:hAnsi="Franklin Gothic Medium" w:cs="Tahoma"/>
          <w:sz w:val="20"/>
          <w:szCs w:val="20"/>
        </w:rPr>
        <w:t xml:space="preserve"> </w:t>
      </w:r>
      <w:r>
        <w:rPr>
          <w:rFonts w:ascii="Franklin Gothic Medium" w:hAnsi="Franklin Gothic Medium" w:cs="Tahoma"/>
          <w:sz w:val="20"/>
          <w:szCs w:val="20"/>
        </w:rPr>
        <w:t>/</w:t>
      </w:r>
      <w:r w:rsidRPr="00197110">
        <w:rPr>
          <w:rFonts w:ascii="Franklin Gothic Medium" w:hAnsi="Franklin Gothic Medium" w:cs="Tahoma"/>
          <w:sz w:val="20"/>
          <w:szCs w:val="20"/>
        </w:rPr>
        <w:t xml:space="preserve">Using undue influence for his/her candidature by any means; or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Submitting of false certificates/documents /information or suppressing any information at any stage; or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t>Giving wrong information regarding his/her category (SC/</w:t>
      </w:r>
      <w:r>
        <w:rPr>
          <w:rFonts w:ascii="Franklin Gothic Medium" w:hAnsi="Franklin Gothic Medium" w:cs="Tahoma"/>
          <w:sz w:val="20"/>
          <w:szCs w:val="20"/>
        </w:rPr>
        <w:t>ST/</w:t>
      </w:r>
      <w:r w:rsidRPr="00197110">
        <w:rPr>
          <w:rFonts w:ascii="Franklin Gothic Medium" w:hAnsi="Franklin Gothic Medium" w:cs="Tahoma"/>
          <w:sz w:val="20"/>
          <w:szCs w:val="20"/>
        </w:rPr>
        <w:t>OBC</w:t>
      </w:r>
      <w:r>
        <w:rPr>
          <w:rFonts w:ascii="Franklin Gothic Medium" w:hAnsi="Franklin Gothic Medium" w:cs="Tahoma"/>
          <w:sz w:val="20"/>
          <w:szCs w:val="20"/>
        </w:rPr>
        <w:t>(NCL)</w:t>
      </w:r>
      <w:r w:rsidRPr="00197110">
        <w:rPr>
          <w:rFonts w:ascii="Franklin Gothic Medium" w:hAnsi="Franklin Gothic Medium" w:cs="Tahoma"/>
          <w:sz w:val="20"/>
          <w:szCs w:val="20"/>
        </w:rPr>
        <w:t>/</w:t>
      </w:r>
      <w:r>
        <w:rPr>
          <w:rFonts w:ascii="Franklin Gothic Medium" w:hAnsi="Franklin Gothic Medium" w:cs="Tahoma"/>
          <w:sz w:val="20"/>
          <w:szCs w:val="20"/>
        </w:rPr>
        <w:t>PWD</w:t>
      </w:r>
      <w:r w:rsidRPr="00197110">
        <w:rPr>
          <w:rFonts w:ascii="Franklin Gothic Medium" w:hAnsi="Franklin Gothic Medium" w:cs="Tahoma"/>
          <w:sz w:val="20"/>
          <w:szCs w:val="20"/>
        </w:rPr>
        <w:t xml:space="preserve">/Ex-Servicemen) while appearing in the examination or thereafter; or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Writing irrelevant matter including obscene language or pornographic matter in the script(s); or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t xml:space="preserve">Being in possession of calculator, mobile phone, pager, </w:t>
      </w:r>
      <w:proofErr w:type="spellStart"/>
      <w:r w:rsidRPr="00197110">
        <w:rPr>
          <w:rFonts w:ascii="Franklin Gothic Medium" w:hAnsi="Franklin Gothic Medium" w:cs="Tahoma"/>
          <w:sz w:val="20"/>
          <w:szCs w:val="20"/>
        </w:rPr>
        <w:t>bluetooth</w:t>
      </w:r>
      <w:proofErr w:type="spellEnd"/>
      <w:r w:rsidRPr="00197110">
        <w:rPr>
          <w:rFonts w:ascii="Franklin Gothic Medium" w:hAnsi="Franklin Gothic Medium" w:cs="Tahoma"/>
          <w:sz w:val="20"/>
          <w:szCs w:val="20"/>
        </w:rPr>
        <w:t xml:space="preserve">, headphone, earplug, laptop, </w:t>
      </w:r>
      <w:proofErr w:type="spellStart"/>
      <w:r w:rsidRPr="00197110">
        <w:rPr>
          <w:rFonts w:ascii="Franklin Gothic Medium" w:hAnsi="Franklin Gothic Medium" w:cs="Tahoma"/>
          <w:sz w:val="20"/>
          <w:szCs w:val="20"/>
        </w:rPr>
        <w:t>ipad</w:t>
      </w:r>
      <w:proofErr w:type="spellEnd"/>
      <w:r w:rsidRPr="00197110">
        <w:rPr>
          <w:rFonts w:ascii="Franklin Gothic Medium" w:hAnsi="Franklin Gothic Medium" w:cs="Tahoma"/>
          <w:sz w:val="20"/>
          <w:szCs w:val="20"/>
        </w:rPr>
        <w:t xml:space="preserve"> and other computing /communication devices; </w:t>
      </w:r>
    </w:p>
    <w:p w:rsidR="001060D6" w:rsidRPr="00197110" w:rsidRDefault="001060D6" w:rsidP="00FE5F9C">
      <w:pPr>
        <w:pStyle w:val="Default"/>
        <w:numPr>
          <w:ilvl w:val="0"/>
          <w:numId w:val="29"/>
        </w:numPr>
        <w:spacing w:before="120" w:after="120"/>
        <w:ind w:left="1560"/>
        <w:jc w:val="both"/>
        <w:rPr>
          <w:rFonts w:ascii="Franklin Gothic Medium" w:hAnsi="Franklin Gothic Medium" w:cs="Tahoma"/>
          <w:sz w:val="20"/>
          <w:szCs w:val="20"/>
        </w:rPr>
      </w:pPr>
      <w:r w:rsidRPr="00197110">
        <w:rPr>
          <w:rFonts w:ascii="Franklin Gothic Medium" w:hAnsi="Franklin Gothic Medium" w:cs="Tahoma"/>
          <w:sz w:val="20"/>
          <w:szCs w:val="20"/>
        </w:rPr>
        <w:lastRenderedPageBreak/>
        <w:t xml:space="preserve">Possessing any form of textual material/handwritten (or typed) pages etc. in addition to rendering himself/herself liable to </w:t>
      </w:r>
      <w:r w:rsidRPr="00197110">
        <w:rPr>
          <w:rFonts w:ascii="Franklin Gothic Medium" w:hAnsi="Franklin Gothic Medium" w:cs="Tahoma"/>
          <w:b/>
          <w:bCs/>
          <w:sz w:val="20"/>
          <w:szCs w:val="20"/>
        </w:rPr>
        <w:t>legal/</w:t>
      </w:r>
      <w:r w:rsidRPr="00197110">
        <w:rPr>
          <w:rFonts w:ascii="Franklin Gothic Medium" w:hAnsi="Franklin Gothic Medium" w:cs="Tahoma"/>
          <w:sz w:val="20"/>
          <w:szCs w:val="20"/>
        </w:rPr>
        <w:t xml:space="preserve">criminal prosecution, will also become liable to be: </w:t>
      </w:r>
    </w:p>
    <w:p w:rsidR="001060D6" w:rsidRPr="00197110" w:rsidRDefault="001060D6" w:rsidP="00547234">
      <w:pPr>
        <w:pStyle w:val="Default"/>
        <w:numPr>
          <w:ilvl w:val="0"/>
          <w:numId w:val="30"/>
        </w:numPr>
        <w:spacing w:before="120" w:after="120"/>
        <w:ind w:left="1890"/>
        <w:jc w:val="both"/>
        <w:rPr>
          <w:rFonts w:ascii="Franklin Gothic Medium" w:hAnsi="Franklin Gothic Medium" w:cs="Tahoma"/>
          <w:sz w:val="20"/>
          <w:szCs w:val="20"/>
        </w:rPr>
      </w:pPr>
      <w:r w:rsidRPr="00197110">
        <w:rPr>
          <w:rFonts w:ascii="Franklin Gothic Medium" w:hAnsi="Franklin Gothic Medium" w:cs="Tahoma"/>
          <w:sz w:val="20"/>
          <w:szCs w:val="20"/>
        </w:rPr>
        <w:t xml:space="preserve">Disqualified from the examination and/or ; </w:t>
      </w:r>
    </w:p>
    <w:p w:rsidR="001060D6" w:rsidRPr="00197110" w:rsidRDefault="001060D6" w:rsidP="00547234">
      <w:pPr>
        <w:pStyle w:val="Default"/>
        <w:numPr>
          <w:ilvl w:val="0"/>
          <w:numId w:val="30"/>
        </w:numPr>
        <w:spacing w:before="120" w:after="120"/>
        <w:ind w:left="1890"/>
        <w:jc w:val="both"/>
        <w:rPr>
          <w:rFonts w:ascii="Franklin Gothic Medium" w:hAnsi="Franklin Gothic Medium" w:cs="Tahoma"/>
          <w:sz w:val="20"/>
          <w:szCs w:val="20"/>
        </w:rPr>
      </w:pPr>
      <w:r w:rsidRPr="00197110">
        <w:rPr>
          <w:rFonts w:ascii="Franklin Gothic Medium" w:hAnsi="Franklin Gothic Medium" w:cs="Tahoma"/>
          <w:sz w:val="20"/>
          <w:szCs w:val="20"/>
        </w:rPr>
        <w:t xml:space="preserve">Debarred either permanently or for a specified period from any </w:t>
      </w:r>
      <w:r>
        <w:rPr>
          <w:rFonts w:ascii="Franklin Gothic Medium" w:hAnsi="Franklin Gothic Medium" w:cs="Tahoma"/>
          <w:sz w:val="20"/>
          <w:szCs w:val="20"/>
        </w:rPr>
        <w:t xml:space="preserve">examination </w:t>
      </w:r>
      <w:r w:rsidRPr="00197110">
        <w:rPr>
          <w:rFonts w:ascii="Franklin Gothic Medium" w:hAnsi="Franklin Gothic Medium" w:cs="Tahoma"/>
          <w:sz w:val="20"/>
          <w:szCs w:val="20"/>
        </w:rPr>
        <w:t>/</w:t>
      </w:r>
      <w:r>
        <w:rPr>
          <w:rFonts w:ascii="Franklin Gothic Medium" w:hAnsi="Franklin Gothic Medium" w:cs="Tahoma"/>
          <w:sz w:val="20"/>
          <w:szCs w:val="20"/>
        </w:rPr>
        <w:t xml:space="preserve"> </w:t>
      </w:r>
      <w:r w:rsidRPr="00197110">
        <w:rPr>
          <w:rFonts w:ascii="Franklin Gothic Medium" w:hAnsi="Franklin Gothic Medium" w:cs="Tahoma"/>
          <w:sz w:val="20"/>
          <w:szCs w:val="20"/>
        </w:rPr>
        <w:t>recruitment and/</w:t>
      </w:r>
      <w:r>
        <w:rPr>
          <w:rFonts w:ascii="Franklin Gothic Medium" w:hAnsi="Franklin Gothic Medium" w:cs="Tahoma"/>
          <w:sz w:val="20"/>
          <w:szCs w:val="20"/>
        </w:rPr>
        <w:t>o</w:t>
      </w:r>
      <w:r w:rsidRPr="00197110">
        <w:rPr>
          <w:rFonts w:ascii="Franklin Gothic Medium" w:hAnsi="Franklin Gothic Medium" w:cs="Tahoma"/>
          <w:sz w:val="20"/>
          <w:szCs w:val="20"/>
        </w:rPr>
        <w:t xml:space="preserve">r </w:t>
      </w:r>
      <w:r>
        <w:rPr>
          <w:rFonts w:ascii="Franklin Gothic Medium" w:hAnsi="Franklin Gothic Medium" w:cs="Tahoma"/>
          <w:sz w:val="20"/>
          <w:szCs w:val="20"/>
        </w:rPr>
        <w:t>;</w:t>
      </w:r>
    </w:p>
    <w:p w:rsidR="001060D6" w:rsidRPr="00197110" w:rsidRDefault="001060D6" w:rsidP="00547234">
      <w:pPr>
        <w:pStyle w:val="Default"/>
        <w:numPr>
          <w:ilvl w:val="0"/>
          <w:numId w:val="30"/>
        </w:numPr>
        <w:spacing w:before="120" w:after="120"/>
        <w:ind w:left="1890"/>
        <w:jc w:val="both"/>
        <w:rPr>
          <w:rFonts w:ascii="Franklin Gothic Medium" w:hAnsi="Franklin Gothic Medium" w:cs="Tahoma"/>
          <w:sz w:val="20"/>
          <w:szCs w:val="20"/>
        </w:rPr>
      </w:pPr>
      <w:r w:rsidRPr="00197110">
        <w:rPr>
          <w:rFonts w:ascii="Franklin Gothic Medium" w:hAnsi="Franklin Gothic Medium" w:cs="Tahoma"/>
          <w:sz w:val="20"/>
          <w:szCs w:val="20"/>
        </w:rPr>
        <w:t>Discharged/removed/dismissed from service, if the act of misconduct comes to notice after his/her appointment to the service of AAI.</w:t>
      </w:r>
    </w:p>
    <w:p w:rsidR="00A80C17" w:rsidRPr="00197110" w:rsidRDefault="001D581A" w:rsidP="00A80C17">
      <w:pPr>
        <w:pStyle w:val="Default"/>
        <w:ind w:left="720" w:hanging="720"/>
        <w:jc w:val="both"/>
        <w:rPr>
          <w:rFonts w:ascii="Franklin Gothic Medium" w:hAnsi="Franklin Gothic Medium" w:cs="Tahoma"/>
          <w:sz w:val="20"/>
          <w:szCs w:val="20"/>
        </w:rPr>
      </w:pPr>
      <w:r>
        <w:rPr>
          <w:rFonts w:ascii="Franklin Gothic Medium" w:hAnsi="Franklin Gothic Medium" w:cs="Tahoma"/>
          <w:sz w:val="20"/>
          <w:szCs w:val="20"/>
        </w:rPr>
        <w:t>20</w:t>
      </w:r>
      <w:r w:rsidR="00CF39DF" w:rsidRPr="00197110">
        <w:rPr>
          <w:rFonts w:ascii="Franklin Gothic Medium" w:hAnsi="Franklin Gothic Medium" w:cs="Tahoma"/>
          <w:sz w:val="20"/>
          <w:szCs w:val="20"/>
        </w:rPr>
        <w:t xml:space="preserve">. </w:t>
      </w:r>
      <w:r w:rsidR="00CF39DF" w:rsidRPr="00197110">
        <w:rPr>
          <w:rFonts w:ascii="Franklin Gothic Medium" w:hAnsi="Franklin Gothic Medium" w:cs="Tahoma"/>
          <w:sz w:val="20"/>
          <w:szCs w:val="20"/>
        </w:rPr>
        <w:tab/>
      </w:r>
      <w:r w:rsidR="00A80C17" w:rsidRPr="00197110">
        <w:rPr>
          <w:rFonts w:ascii="Franklin Gothic Medium" w:hAnsi="Franklin Gothic Medium" w:cs="Tahoma"/>
          <w:sz w:val="20"/>
          <w:szCs w:val="20"/>
        </w:rPr>
        <w:t>Calculator, Mobile phone, Pager, Bluetooth, Headphone, Earplu</w:t>
      </w:r>
      <w:r w:rsidR="00A80C17">
        <w:rPr>
          <w:rFonts w:ascii="Franklin Gothic Medium" w:hAnsi="Franklin Gothic Medium" w:cs="Tahoma"/>
          <w:sz w:val="20"/>
          <w:szCs w:val="20"/>
        </w:rPr>
        <w:t xml:space="preserve">g, Laptop, </w:t>
      </w:r>
      <w:proofErr w:type="spellStart"/>
      <w:r w:rsidR="00A80C17">
        <w:rPr>
          <w:rFonts w:ascii="Franklin Gothic Medium" w:hAnsi="Franklin Gothic Medium" w:cs="Tahoma"/>
          <w:sz w:val="20"/>
          <w:szCs w:val="20"/>
        </w:rPr>
        <w:t>I</w:t>
      </w:r>
      <w:r w:rsidR="00A80C17" w:rsidRPr="00197110">
        <w:rPr>
          <w:rFonts w:ascii="Franklin Gothic Medium" w:hAnsi="Franklin Gothic Medium" w:cs="Tahoma"/>
          <w:sz w:val="20"/>
          <w:szCs w:val="20"/>
        </w:rPr>
        <w:t>pad</w:t>
      </w:r>
      <w:proofErr w:type="spellEnd"/>
      <w:r w:rsidR="00A80C17" w:rsidRPr="00197110">
        <w:rPr>
          <w:rFonts w:ascii="Franklin Gothic Medium" w:hAnsi="Franklin Gothic Medium" w:cs="Tahoma"/>
          <w:sz w:val="20"/>
          <w:szCs w:val="20"/>
        </w:rPr>
        <w:t xml:space="preserve"> and other computing /</w:t>
      </w:r>
      <w:r w:rsidR="00547234">
        <w:rPr>
          <w:rFonts w:ascii="Franklin Gothic Medium" w:hAnsi="Franklin Gothic Medium" w:cs="Tahoma"/>
          <w:sz w:val="20"/>
          <w:szCs w:val="20"/>
        </w:rPr>
        <w:t xml:space="preserve"> </w:t>
      </w:r>
      <w:r w:rsidR="00A80C17" w:rsidRPr="00197110">
        <w:rPr>
          <w:rFonts w:ascii="Franklin Gothic Medium" w:hAnsi="Franklin Gothic Medium" w:cs="Tahoma"/>
          <w:sz w:val="20"/>
          <w:szCs w:val="20"/>
        </w:rPr>
        <w:t xml:space="preserve">communication devices will not be permitted inside the examination centre. Therefore, the candidates shall be responsible for safe-keeping of such devices because arrangement for keeping these devices </w:t>
      </w:r>
      <w:proofErr w:type="gramStart"/>
      <w:r w:rsidR="00A80C17" w:rsidRPr="00197110">
        <w:rPr>
          <w:rFonts w:ascii="Franklin Gothic Medium" w:hAnsi="Franklin Gothic Medium" w:cs="Tahoma"/>
          <w:sz w:val="20"/>
          <w:szCs w:val="20"/>
        </w:rPr>
        <w:t>safe</w:t>
      </w:r>
      <w:r w:rsidR="00A80C17">
        <w:rPr>
          <w:rFonts w:ascii="Franklin Gothic Medium" w:hAnsi="Franklin Gothic Medium" w:cs="Tahoma"/>
          <w:sz w:val="20"/>
          <w:szCs w:val="20"/>
        </w:rPr>
        <w:t>,</w:t>
      </w:r>
      <w:proofErr w:type="gramEnd"/>
      <w:r w:rsidR="00A80C17" w:rsidRPr="00197110">
        <w:rPr>
          <w:rFonts w:ascii="Franklin Gothic Medium" w:hAnsi="Franklin Gothic Medium" w:cs="Tahoma"/>
          <w:sz w:val="20"/>
          <w:szCs w:val="20"/>
        </w:rPr>
        <w:t xml:space="preserve"> cannot be assured by AAI/Examination Centre. </w:t>
      </w:r>
    </w:p>
    <w:p w:rsidR="00A80C17" w:rsidRDefault="001D581A" w:rsidP="00A80C17">
      <w:pPr>
        <w:pStyle w:val="Default"/>
        <w:ind w:left="720" w:hanging="720"/>
        <w:jc w:val="both"/>
        <w:rPr>
          <w:rFonts w:ascii="Franklin Gothic Medium" w:hAnsi="Franklin Gothic Medium" w:cs="Tahoma"/>
          <w:sz w:val="20"/>
          <w:szCs w:val="20"/>
        </w:rPr>
      </w:pPr>
      <w:r>
        <w:rPr>
          <w:rFonts w:ascii="Franklin Gothic Medium" w:hAnsi="Franklin Gothic Medium" w:cs="Tahoma"/>
          <w:sz w:val="20"/>
          <w:szCs w:val="20"/>
        </w:rPr>
        <w:t>21</w:t>
      </w:r>
      <w:r w:rsidR="00A80C17" w:rsidRPr="0030486A">
        <w:rPr>
          <w:rFonts w:ascii="Franklin Gothic Medium" w:hAnsi="Franklin Gothic Medium" w:cs="Tahoma"/>
          <w:sz w:val="20"/>
          <w:szCs w:val="20"/>
        </w:rPr>
        <w:t>.</w:t>
      </w:r>
      <w:r w:rsidR="00A80C17">
        <w:rPr>
          <w:rFonts w:ascii="Franklin Gothic Medium" w:hAnsi="Franklin Gothic Medium" w:cs="Tahoma"/>
          <w:sz w:val="20"/>
          <w:szCs w:val="20"/>
        </w:rPr>
        <w:tab/>
      </w:r>
      <w:r w:rsidR="00A80C17" w:rsidRPr="0030486A">
        <w:rPr>
          <w:rFonts w:ascii="Franklin Gothic Medium" w:hAnsi="Franklin Gothic Medium" w:cs="Tahoma"/>
          <w:sz w:val="20"/>
          <w:szCs w:val="20"/>
        </w:rPr>
        <w:t>There shall be complete ban on possessing or using the electronics devices such as Mobile Phone or its accessories, texted/printed material /calculator in the examination Hall, finding which the candidature of the candidate shall be cancelled, the candidate shall be banned at least for 5 years for applying for any post in AAI and also action may be taken against him under Indian Penal Code.</w:t>
      </w:r>
    </w:p>
    <w:p w:rsidR="006D4852" w:rsidRPr="006D4852" w:rsidRDefault="001D581A" w:rsidP="006D4852">
      <w:pPr>
        <w:autoSpaceDE w:val="0"/>
        <w:autoSpaceDN w:val="0"/>
        <w:adjustRightInd w:val="0"/>
        <w:ind w:left="709" w:hanging="709"/>
        <w:jc w:val="both"/>
        <w:rPr>
          <w:rFonts w:ascii="Franklin Gothic Medium" w:hAnsi="Franklin Gothic Medium" w:cs="Tahoma"/>
          <w:color w:val="000000"/>
          <w:sz w:val="20"/>
          <w:lang w:bidi="hi-IN"/>
        </w:rPr>
      </w:pPr>
      <w:r>
        <w:rPr>
          <w:rFonts w:ascii="Franklin Gothic Medium" w:hAnsi="Franklin Gothic Medium" w:cs="Tahoma"/>
          <w:sz w:val="20"/>
        </w:rPr>
        <w:t>22</w:t>
      </w:r>
      <w:r w:rsidR="00A80C17">
        <w:rPr>
          <w:rFonts w:ascii="Franklin Gothic Medium" w:hAnsi="Franklin Gothic Medium" w:cs="Tahoma"/>
          <w:sz w:val="20"/>
        </w:rPr>
        <w:t>.</w:t>
      </w:r>
      <w:r w:rsidR="00A80C17">
        <w:rPr>
          <w:rFonts w:ascii="Franklin Gothic Medium" w:hAnsi="Franklin Gothic Medium" w:cs="Tahoma"/>
          <w:sz w:val="20"/>
        </w:rPr>
        <w:tab/>
      </w:r>
      <w:r w:rsidR="00CF39DF" w:rsidRPr="00466651">
        <w:rPr>
          <w:rFonts w:ascii="Franklin Gothic Medium" w:hAnsi="Franklin Gothic Medium" w:cs="Tahoma"/>
          <w:b/>
          <w:sz w:val="20"/>
        </w:rPr>
        <w:t>Information</w:t>
      </w:r>
      <w:r w:rsidR="00CF39DF" w:rsidRPr="009D52E8">
        <w:rPr>
          <w:rFonts w:ascii="Franklin Gothic Medium" w:hAnsi="Franklin Gothic Medium" w:cs="Tahoma"/>
          <w:b/>
          <w:sz w:val="20"/>
        </w:rPr>
        <w:t xml:space="preserve"> on website only</w:t>
      </w:r>
      <w:r w:rsidR="00CF39DF" w:rsidRPr="00197110">
        <w:rPr>
          <w:rFonts w:ascii="Franklin Gothic Medium" w:hAnsi="Franklin Gothic Medium" w:cs="Tahoma"/>
          <w:sz w:val="20"/>
        </w:rPr>
        <w:t>:</w:t>
      </w:r>
      <w:r w:rsidR="006D4852">
        <w:rPr>
          <w:rFonts w:ascii="Franklin Gothic Medium" w:hAnsi="Franklin Gothic Medium" w:cs="Tahoma"/>
          <w:sz w:val="20"/>
        </w:rPr>
        <w:t xml:space="preserve">  </w:t>
      </w:r>
      <w:r w:rsidR="006D4852" w:rsidRPr="006D4852">
        <w:rPr>
          <w:rFonts w:ascii="Franklin Gothic Medium" w:hAnsi="Franklin Gothic Medium" w:cs="Tahoma"/>
          <w:color w:val="000000"/>
          <w:sz w:val="20"/>
          <w:lang w:bidi="hi-IN"/>
        </w:rPr>
        <w:t>All correspondence with candidates shall be done through e-mail only. All information</w:t>
      </w:r>
      <w:r w:rsidR="006D4852">
        <w:rPr>
          <w:rFonts w:ascii="Franklin Gothic Medium" w:hAnsi="Franklin Gothic Medium" w:cs="Tahoma"/>
          <w:color w:val="000000"/>
          <w:sz w:val="20"/>
          <w:lang w:bidi="hi-IN"/>
        </w:rPr>
        <w:t xml:space="preserve"> </w:t>
      </w:r>
      <w:r w:rsidR="006D4852" w:rsidRPr="006D4852">
        <w:rPr>
          <w:rFonts w:ascii="Franklin Gothic Medium" w:hAnsi="Franklin Gothic Medium" w:cs="Tahoma"/>
          <w:color w:val="000000"/>
          <w:sz w:val="20"/>
          <w:lang w:bidi="hi-IN"/>
        </w:rPr>
        <w:t>regarding examination schedule/admit card/ interview call letters etc. shall be provided</w:t>
      </w:r>
    </w:p>
    <w:p w:rsidR="006D4852" w:rsidRPr="006D4852" w:rsidRDefault="006D4852" w:rsidP="006D4852">
      <w:pPr>
        <w:autoSpaceDE w:val="0"/>
        <w:autoSpaceDN w:val="0"/>
        <w:adjustRightInd w:val="0"/>
        <w:ind w:left="709"/>
        <w:jc w:val="both"/>
        <w:rPr>
          <w:rFonts w:ascii="Franklin Gothic Medium" w:hAnsi="Franklin Gothic Medium" w:cs="Tahoma"/>
          <w:color w:val="000000"/>
          <w:sz w:val="20"/>
          <w:lang w:bidi="hi-IN"/>
        </w:rPr>
      </w:pPr>
      <w:proofErr w:type="gramStart"/>
      <w:r w:rsidRPr="006D4852">
        <w:rPr>
          <w:rFonts w:ascii="Franklin Gothic Medium" w:hAnsi="Franklin Gothic Medium" w:cs="Tahoma"/>
          <w:color w:val="000000"/>
          <w:sz w:val="20"/>
          <w:lang w:bidi="hi-IN"/>
        </w:rPr>
        <w:t>through</w:t>
      </w:r>
      <w:proofErr w:type="gramEnd"/>
      <w:r w:rsidRPr="006D4852">
        <w:rPr>
          <w:rFonts w:ascii="Franklin Gothic Medium" w:hAnsi="Franklin Gothic Medium" w:cs="Tahoma"/>
          <w:color w:val="000000"/>
          <w:sz w:val="20"/>
          <w:lang w:bidi="hi-IN"/>
        </w:rPr>
        <w:t xml:space="preserve"> email/uploading on AAI website. Responsibility of receiving, downloading and</w:t>
      </w:r>
      <w:r>
        <w:rPr>
          <w:rFonts w:ascii="Franklin Gothic Medium" w:hAnsi="Franklin Gothic Medium" w:cs="Tahoma"/>
          <w:color w:val="000000"/>
          <w:sz w:val="20"/>
          <w:lang w:bidi="hi-IN"/>
        </w:rPr>
        <w:t xml:space="preserve"> </w:t>
      </w:r>
      <w:r w:rsidRPr="006D4852">
        <w:rPr>
          <w:rFonts w:ascii="Franklin Gothic Medium" w:hAnsi="Franklin Gothic Medium" w:cs="Tahoma"/>
          <w:color w:val="000000"/>
          <w:sz w:val="20"/>
          <w:lang w:bidi="hi-IN"/>
        </w:rPr>
        <w:t>printing of admit card/interview call/ any other information shall be of the candidate. AAI</w:t>
      </w:r>
      <w:r>
        <w:rPr>
          <w:rFonts w:ascii="Franklin Gothic Medium" w:hAnsi="Franklin Gothic Medium" w:cs="Tahoma"/>
          <w:color w:val="000000"/>
          <w:sz w:val="20"/>
          <w:lang w:bidi="hi-IN"/>
        </w:rPr>
        <w:t xml:space="preserve"> </w:t>
      </w:r>
      <w:r w:rsidRPr="006D4852">
        <w:rPr>
          <w:rFonts w:ascii="Franklin Gothic Medium" w:hAnsi="Franklin Gothic Medium" w:cs="Tahoma"/>
          <w:color w:val="000000"/>
          <w:sz w:val="20"/>
          <w:lang w:bidi="hi-IN"/>
        </w:rPr>
        <w:t>will not be responsible for any loss of email sent, due to invalid/wrong email ID provided by</w:t>
      </w:r>
      <w:r>
        <w:rPr>
          <w:rFonts w:ascii="Franklin Gothic Medium" w:hAnsi="Franklin Gothic Medium" w:cs="Tahoma"/>
          <w:color w:val="000000"/>
          <w:sz w:val="20"/>
          <w:lang w:bidi="hi-IN"/>
        </w:rPr>
        <w:t xml:space="preserve"> </w:t>
      </w:r>
      <w:r w:rsidRPr="006D4852">
        <w:rPr>
          <w:rFonts w:ascii="Franklin Gothic Medium" w:hAnsi="Franklin Gothic Medium" w:cs="Tahoma"/>
          <w:color w:val="000000"/>
          <w:sz w:val="20"/>
          <w:lang w:bidi="hi-IN"/>
        </w:rPr>
        <w:t>the candidate or for delay/non receipt of information if a candidate fails to access his/her</w:t>
      </w:r>
      <w:r>
        <w:rPr>
          <w:rFonts w:ascii="Franklin Gothic Medium" w:hAnsi="Franklin Gothic Medium" w:cs="Tahoma"/>
          <w:color w:val="000000"/>
          <w:sz w:val="20"/>
          <w:lang w:bidi="hi-IN"/>
        </w:rPr>
        <w:t xml:space="preserve"> </w:t>
      </w:r>
      <w:r w:rsidRPr="006D4852">
        <w:rPr>
          <w:rFonts w:ascii="Franklin Gothic Medium" w:hAnsi="Franklin Gothic Medium" w:cs="Tahoma"/>
          <w:color w:val="000000"/>
          <w:sz w:val="20"/>
          <w:lang w:bidi="hi-IN"/>
        </w:rPr>
        <w:t>mail/website in time.  Candidates are not required to send any document to AAI.</w:t>
      </w:r>
    </w:p>
    <w:p w:rsidR="00A80C17" w:rsidRDefault="001D581A" w:rsidP="006D4852">
      <w:pPr>
        <w:pStyle w:val="Default"/>
        <w:jc w:val="both"/>
        <w:rPr>
          <w:rFonts w:ascii="Franklin Gothic Medium" w:hAnsi="Franklin Gothic Medium" w:cs="Tahoma"/>
          <w:sz w:val="20"/>
          <w:szCs w:val="20"/>
        </w:rPr>
      </w:pPr>
      <w:r>
        <w:rPr>
          <w:rFonts w:ascii="Franklin Gothic Medium" w:hAnsi="Franklin Gothic Medium" w:cs="Tahoma"/>
          <w:sz w:val="20"/>
          <w:szCs w:val="20"/>
        </w:rPr>
        <w:t>23</w:t>
      </w:r>
      <w:r w:rsidR="00A80C17">
        <w:rPr>
          <w:rFonts w:ascii="Franklin Gothic Medium" w:hAnsi="Franklin Gothic Medium" w:cs="Tahoma"/>
          <w:sz w:val="20"/>
          <w:szCs w:val="20"/>
        </w:rPr>
        <w:t>.</w:t>
      </w:r>
      <w:r w:rsidR="00A80C17">
        <w:rPr>
          <w:rFonts w:ascii="Franklin Gothic Medium" w:hAnsi="Franklin Gothic Medium" w:cs="Tahoma"/>
          <w:sz w:val="20"/>
          <w:szCs w:val="20"/>
        </w:rPr>
        <w:tab/>
      </w:r>
      <w:r w:rsidR="00CF39DF" w:rsidRPr="00C64EFD">
        <w:rPr>
          <w:rFonts w:ascii="Franklin Gothic Medium" w:hAnsi="Franklin Gothic Medium" w:cs="Tahoma"/>
          <w:sz w:val="20"/>
          <w:szCs w:val="20"/>
        </w:rPr>
        <w:t>Court of jurisdiction for any dispute will be at Delhi</w:t>
      </w:r>
      <w:r w:rsidR="00CF39DF" w:rsidRPr="00197110">
        <w:rPr>
          <w:rFonts w:ascii="Franklin Gothic Medium" w:hAnsi="Franklin Gothic Medium" w:cs="Tahoma"/>
          <w:sz w:val="20"/>
          <w:szCs w:val="20"/>
        </w:rPr>
        <w:t xml:space="preserve">. </w:t>
      </w:r>
    </w:p>
    <w:p w:rsidR="004131F4" w:rsidRDefault="001D581A" w:rsidP="00A80C17">
      <w:pPr>
        <w:pStyle w:val="Default"/>
        <w:ind w:left="720" w:hanging="720"/>
        <w:jc w:val="both"/>
        <w:rPr>
          <w:rFonts w:ascii="Franklin Gothic Medium" w:hAnsi="Franklin Gothic Medium" w:cs="Tahoma"/>
          <w:bCs/>
          <w:sz w:val="20"/>
        </w:rPr>
      </w:pPr>
      <w:r>
        <w:rPr>
          <w:rFonts w:ascii="Franklin Gothic Medium" w:hAnsi="Franklin Gothic Medium" w:cs="Tahoma"/>
          <w:sz w:val="20"/>
          <w:szCs w:val="20"/>
        </w:rPr>
        <w:t>24</w:t>
      </w:r>
      <w:r w:rsidR="00A80C17">
        <w:rPr>
          <w:rFonts w:ascii="Franklin Gothic Medium" w:hAnsi="Franklin Gothic Medium" w:cs="Tahoma"/>
          <w:sz w:val="20"/>
          <w:szCs w:val="20"/>
        </w:rPr>
        <w:t>.</w:t>
      </w:r>
      <w:r w:rsidR="00A80C17">
        <w:rPr>
          <w:rFonts w:ascii="Franklin Gothic Medium" w:hAnsi="Franklin Gothic Medium" w:cs="Tahoma"/>
          <w:sz w:val="20"/>
          <w:szCs w:val="20"/>
        </w:rPr>
        <w:tab/>
      </w:r>
      <w:r w:rsidR="00CF39DF" w:rsidRPr="00DB3D82">
        <w:rPr>
          <w:rFonts w:ascii="Franklin Gothic Medium" w:hAnsi="Franklin Gothic Medium" w:cs="Tahoma"/>
          <w:bCs/>
          <w:sz w:val="20"/>
        </w:rPr>
        <w:t xml:space="preserve">Only queries related to ONLINE APPLICATION SOFTWARE </w:t>
      </w:r>
      <w:r w:rsidR="00DB3D82" w:rsidRPr="00DB3D82">
        <w:rPr>
          <w:rFonts w:ascii="Franklin Gothic Medium" w:hAnsi="Franklin Gothic Medium" w:cs="Tahoma"/>
          <w:bCs/>
          <w:sz w:val="20"/>
        </w:rPr>
        <w:t>such as submission of application</w:t>
      </w:r>
      <w:r w:rsidR="009D52E8">
        <w:rPr>
          <w:rFonts w:ascii="Franklin Gothic Medium" w:hAnsi="Franklin Gothic Medium" w:cs="Tahoma"/>
          <w:bCs/>
          <w:sz w:val="20"/>
        </w:rPr>
        <w:t xml:space="preserve">, OTP, </w:t>
      </w:r>
      <w:proofErr w:type="spellStart"/>
      <w:r w:rsidR="009D52E8">
        <w:rPr>
          <w:rFonts w:ascii="Franklin Gothic Medium" w:hAnsi="Franklin Gothic Medium" w:cs="Tahoma"/>
          <w:bCs/>
          <w:sz w:val="20"/>
        </w:rPr>
        <w:t>challan</w:t>
      </w:r>
      <w:proofErr w:type="spellEnd"/>
      <w:r w:rsidR="009D52E8">
        <w:rPr>
          <w:rFonts w:ascii="Franklin Gothic Medium" w:hAnsi="Franklin Gothic Medium" w:cs="Tahoma"/>
          <w:bCs/>
          <w:sz w:val="20"/>
        </w:rPr>
        <w:t xml:space="preserve"> etc. </w:t>
      </w:r>
      <w:r w:rsidR="00C64262">
        <w:rPr>
          <w:rFonts w:ascii="Franklin Gothic Medium" w:hAnsi="Franklin Gothic Medium" w:cs="Tahoma"/>
          <w:bCs/>
          <w:sz w:val="20"/>
        </w:rPr>
        <w:t xml:space="preserve">the candidate is advised to </w:t>
      </w:r>
      <w:proofErr w:type="gramStart"/>
      <w:r w:rsidR="00C64262">
        <w:rPr>
          <w:rFonts w:ascii="Franklin Gothic Medium" w:hAnsi="Franklin Gothic Medium" w:cs="Tahoma"/>
          <w:bCs/>
          <w:sz w:val="20"/>
        </w:rPr>
        <w:t>fill  Grievance</w:t>
      </w:r>
      <w:proofErr w:type="gramEnd"/>
      <w:r w:rsidR="00C64262">
        <w:rPr>
          <w:rFonts w:ascii="Franklin Gothic Medium" w:hAnsi="Franklin Gothic Medium" w:cs="Tahoma"/>
          <w:bCs/>
          <w:sz w:val="20"/>
        </w:rPr>
        <w:t xml:space="preserve"> </w:t>
      </w:r>
      <w:proofErr w:type="spellStart"/>
      <w:r w:rsidR="00C64262">
        <w:rPr>
          <w:rFonts w:ascii="Franklin Gothic Medium" w:hAnsi="Franklin Gothic Medium" w:cs="Tahoma"/>
          <w:bCs/>
          <w:sz w:val="20"/>
        </w:rPr>
        <w:t>Redressal</w:t>
      </w:r>
      <w:proofErr w:type="spellEnd"/>
      <w:r w:rsidR="00C64262">
        <w:rPr>
          <w:rFonts w:ascii="Franklin Gothic Medium" w:hAnsi="Franklin Gothic Medium" w:cs="Tahoma"/>
          <w:bCs/>
          <w:sz w:val="20"/>
        </w:rPr>
        <w:t xml:space="preserve"> Form attached with this advertisement and send the same t</w:t>
      </w:r>
      <w:r w:rsidR="00E42B34">
        <w:rPr>
          <w:rFonts w:ascii="Franklin Gothic Medium" w:hAnsi="Franklin Gothic Medium" w:cs="Tahoma"/>
          <w:bCs/>
          <w:sz w:val="20"/>
        </w:rPr>
        <w:t>o</w:t>
      </w:r>
      <w:r w:rsidR="00E42B34" w:rsidRPr="00E42B34">
        <w:rPr>
          <w:rFonts w:ascii="Franklin Gothic Medium" w:hAnsi="Franklin Gothic Medium" w:cs="Tahoma"/>
          <w:sz w:val="20"/>
          <w:szCs w:val="20"/>
        </w:rPr>
        <w:t xml:space="preserve"> </w:t>
      </w:r>
      <w:r w:rsidR="00E42B34">
        <w:rPr>
          <w:rFonts w:ascii="Franklin Gothic Medium" w:hAnsi="Franklin Gothic Medium" w:cs="Tahoma"/>
          <w:sz w:val="20"/>
          <w:szCs w:val="20"/>
        </w:rPr>
        <w:t>aaiatchelp2016@gmail.com</w:t>
      </w:r>
      <w:r w:rsidR="00DB3D82" w:rsidRPr="00DB3D82">
        <w:rPr>
          <w:rFonts w:ascii="Franklin Gothic Medium" w:hAnsi="Franklin Gothic Medium" w:cs="Tahoma"/>
          <w:bCs/>
          <w:sz w:val="20"/>
        </w:rPr>
        <w:t xml:space="preserve">.  </w:t>
      </w:r>
    </w:p>
    <w:p w:rsidR="000E60C6" w:rsidRPr="00E42B34" w:rsidRDefault="001D581A" w:rsidP="00E42B34">
      <w:pPr>
        <w:pStyle w:val="Default"/>
        <w:ind w:left="720" w:hanging="720"/>
        <w:jc w:val="both"/>
        <w:rPr>
          <w:rFonts w:ascii="Franklin Gothic Medium" w:hAnsi="Franklin Gothic Medium" w:cs="Tahoma"/>
          <w:sz w:val="20"/>
          <w:szCs w:val="20"/>
        </w:rPr>
      </w:pPr>
      <w:r>
        <w:rPr>
          <w:rFonts w:ascii="Franklin Gothic Medium" w:hAnsi="Franklin Gothic Medium" w:cs="Tahoma"/>
          <w:bCs/>
          <w:sz w:val="20"/>
        </w:rPr>
        <w:t>25</w:t>
      </w:r>
      <w:r w:rsidR="004131F4">
        <w:rPr>
          <w:rFonts w:ascii="Franklin Gothic Medium" w:hAnsi="Franklin Gothic Medium" w:cs="Tahoma"/>
          <w:bCs/>
          <w:sz w:val="20"/>
        </w:rPr>
        <w:t>.</w:t>
      </w:r>
      <w:r w:rsidR="004131F4">
        <w:rPr>
          <w:rFonts w:ascii="Franklin Gothic Medium" w:hAnsi="Franklin Gothic Medium" w:cs="Tahoma"/>
          <w:bCs/>
          <w:sz w:val="20"/>
        </w:rPr>
        <w:tab/>
      </w:r>
      <w:r w:rsidR="00DB3D82" w:rsidRPr="00DB3D82">
        <w:rPr>
          <w:rFonts w:ascii="Franklin Gothic Medium" w:hAnsi="Franklin Gothic Medium" w:cs="Tahoma"/>
          <w:bCs/>
          <w:sz w:val="20"/>
        </w:rPr>
        <w:t>No query seeking advice on eligibility will be entertained.</w:t>
      </w:r>
      <w:r w:rsidR="006D4852" w:rsidRPr="000E60C6">
        <w:rPr>
          <w:rFonts w:ascii="Franklin Gothic Medium" w:hAnsi="Franklin Gothic Medium" w:cs="Tahoma"/>
          <w:sz w:val="20"/>
        </w:rPr>
        <w:t xml:space="preserve"> </w:t>
      </w:r>
    </w:p>
    <w:p w:rsidR="00CF39DF" w:rsidRPr="000E60C6" w:rsidRDefault="00E42B34" w:rsidP="000E60C6">
      <w:pPr>
        <w:pStyle w:val="Default"/>
        <w:ind w:left="720" w:hanging="720"/>
        <w:jc w:val="both"/>
        <w:rPr>
          <w:rFonts w:ascii="Franklin Gothic Medium" w:hAnsi="Franklin Gothic Medium" w:cs="Tahoma"/>
          <w:sz w:val="20"/>
          <w:szCs w:val="20"/>
        </w:rPr>
      </w:pPr>
      <w:r>
        <w:rPr>
          <w:rFonts w:ascii="Franklin Gothic Medium" w:hAnsi="Franklin Gothic Medium" w:cs="Tahoma"/>
          <w:sz w:val="20"/>
          <w:szCs w:val="20"/>
        </w:rPr>
        <w:t>26</w:t>
      </w:r>
      <w:r w:rsidR="000E60C6">
        <w:rPr>
          <w:rFonts w:ascii="Franklin Gothic Medium" w:hAnsi="Franklin Gothic Medium" w:cs="Tahoma"/>
          <w:sz w:val="20"/>
          <w:szCs w:val="20"/>
        </w:rPr>
        <w:t>.</w:t>
      </w:r>
      <w:r w:rsidR="000E60C6">
        <w:rPr>
          <w:rFonts w:ascii="Franklin Gothic Medium" w:hAnsi="Franklin Gothic Medium" w:cs="Tahoma"/>
          <w:sz w:val="20"/>
          <w:szCs w:val="20"/>
        </w:rPr>
        <w:tab/>
        <w:t>Candidates w</w:t>
      </w:r>
      <w:r w:rsidR="000E60C6" w:rsidRPr="000E60C6">
        <w:rPr>
          <w:rFonts w:ascii="Franklin Gothic Medium" w:hAnsi="Franklin Gothic Medium" w:cs="Tahoma"/>
          <w:sz w:val="20"/>
          <w:szCs w:val="20"/>
        </w:rPr>
        <w:t>ill have an opti</w:t>
      </w:r>
      <w:r w:rsidR="009D52E8">
        <w:rPr>
          <w:rFonts w:ascii="Franklin Gothic Medium" w:hAnsi="Franklin Gothic Medium" w:cs="Tahoma"/>
          <w:sz w:val="20"/>
          <w:szCs w:val="20"/>
        </w:rPr>
        <w:t>on to respond</w:t>
      </w:r>
      <w:r w:rsidR="000E60C6" w:rsidRPr="000E60C6">
        <w:rPr>
          <w:rFonts w:ascii="Franklin Gothic Medium" w:hAnsi="Franklin Gothic Medium" w:cs="Tahoma"/>
          <w:sz w:val="20"/>
          <w:szCs w:val="20"/>
        </w:rPr>
        <w:t xml:space="preserve"> either in Hindi or English during interview.</w:t>
      </w:r>
    </w:p>
    <w:p w:rsidR="00CF39DF" w:rsidRDefault="00E42B34" w:rsidP="00CF39DF">
      <w:pPr>
        <w:ind w:left="720" w:hanging="720"/>
        <w:outlineLvl w:val="0"/>
        <w:rPr>
          <w:rFonts w:ascii="Franklin Gothic Medium" w:hAnsi="Franklin Gothic Medium" w:cs="Tahoma"/>
          <w:bCs/>
          <w:color w:val="000000"/>
          <w:sz w:val="20"/>
        </w:rPr>
      </w:pPr>
      <w:r>
        <w:rPr>
          <w:rFonts w:ascii="Franklin Gothic Medium" w:hAnsi="Franklin Gothic Medium" w:cs="Tahoma"/>
          <w:bCs/>
          <w:color w:val="000000"/>
          <w:sz w:val="20"/>
        </w:rPr>
        <w:t>27</w:t>
      </w:r>
      <w:r w:rsidR="00CF39DF" w:rsidRPr="00197110">
        <w:rPr>
          <w:rFonts w:ascii="Franklin Gothic Medium" w:hAnsi="Franklin Gothic Medium" w:cs="Tahoma"/>
          <w:bCs/>
          <w:color w:val="000000"/>
          <w:sz w:val="20"/>
        </w:rPr>
        <w:t>.</w:t>
      </w:r>
      <w:r w:rsidR="00CF39DF">
        <w:rPr>
          <w:rFonts w:ascii="Franklin Gothic Medium" w:hAnsi="Franklin Gothic Medium" w:cs="Tahoma"/>
          <w:bCs/>
          <w:color w:val="000000"/>
          <w:sz w:val="20"/>
        </w:rPr>
        <w:tab/>
      </w:r>
      <w:r w:rsidR="00CF39DF" w:rsidRPr="00197110">
        <w:rPr>
          <w:rFonts w:ascii="Franklin Gothic Medium" w:hAnsi="Franklin Gothic Medium" w:cs="Tahoma"/>
          <w:bCs/>
          <w:color w:val="000000"/>
          <w:sz w:val="20"/>
        </w:rPr>
        <w:t>The decision of AAI in respect of all matters pertaining to this recruitment would be final and binding on all candidates.</w:t>
      </w:r>
    </w:p>
    <w:p w:rsidR="00CF39DF" w:rsidRDefault="00E42B34" w:rsidP="00CF39DF">
      <w:pPr>
        <w:ind w:left="720" w:hanging="720"/>
        <w:jc w:val="both"/>
        <w:outlineLvl w:val="0"/>
        <w:rPr>
          <w:rFonts w:ascii="Franklin Gothic Medium" w:hAnsi="Franklin Gothic Medium" w:cs="Tahoma"/>
          <w:bCs/>
          <w:color w:val="000000"/>
          <w:sz w:val="20"/>
        </w:rPr>
      </w:pPr>
      <w:r>
        <w:rPr>
          <w:rFonts w:ascii="Franklin Gothic Medium" w:hAnsi="Franklin Gothic Medium" w:cs="Tahoma"/>
          <w:color w:val="000000"/>
          <w:sz w:val="20"/>
        </w:rPr>
        <w:t>28</w:t>
      </w:r>
      <w:r w:rsidR="00CF39DF">
        <w:rPr>
          <w:rFonts w:ascii="Franklin Gothic Medium" w:hAnsi="Franklin Gothic Medium" w:cs="Tahoma"/>
          <w:color w:val="000000"/>
          <w:sz w:val="20"/>
        </w:rPr>
        <w:t>.</w:t>
      </w:r>
      <w:r w:rsidR="00CF39DF">
        <w:rPr>
          <w:rFonts w:ascii="Franklin Gothic Medium" w:hAnsi="Franklin Gothic Medium" w:cs="Tahoma"/>
          <w:color w:val="000000"/>
          <w:sz w:val="20"/>
        </w:rPr>
        <w:tab/>
        <w:t>AAI reserves the right to modify/alter/restrict/enlarge/cancel the recruitment process, if need so arises, without issuing any further notice or assigning any further notice/any reasons thereafter. The decision of the Management will be final and no appear will be entertained against this issue.</w:t>
      </w:r>
    </w:p>
    <w:p w:rsidR="00CF39DF" w:rsidRDefault="00CF39DF" w:rsidP="00CF39DF">
      <w:pPr>
        <w:ind w:left="720" w:hanging="720"/>
        <w:outlineLvl w:val="0"/>
        <w:rPr>
          <w:rFonts w:ascii="Franklin Gothic Medium" w:hAnsi="Franklin Gothic Medium" w:cs="Tahoma"/>
          <w:bCs/>
          <w:color w:val="000000"/>
          <w:sz w:val="20"/>
        </w:rPr>
      </w:pPr>
    </w:p>
    <w:p w:rsidR="00CF39DF" w:rsidRDefault="00CF39DF" w:rsidP="00CF39DF">
      <w:pPr>
        <w:pStyle w:val="ListParagraph"/>
        <w:ind w:left="0"/>
        <w:rPr>
          <w:rFonts w:ascii="Franklin Gothic Medium" w:hAnsi="Franklin Gothic Medium" w:cs="Tahoma"/>
          <w:color w:val="000000"/>
        </w:rPr>
      </w:pPr>
    </w:p>
    <w:p w:rsidR="00CF39DF" w:rsidRDefault="00CF39DF" w:rsidP="00CF39DF">
      <w:pPr>
        <w:pStyle w:val="ListParagraph"/>
        <w:ind w:left="0"/>
        <w:rPr>
          <w:rFonts w:ascii="Franklin Gothic Medium" w:hAnsi="Franklin Gothic Medium" w:cs="Tahoma"/>
          <w:color w:val="000000"/>
        </w:rPr>
      </w:pPr>
    </w:p>
    <w:p w:rsidR="00CF39DF" w:rsidRDefault="00CF39DF" w:rsidP="00CF39DF">
      <w:pPr>
        <w:jc w:val="center"/>
        <w:outlineLvl w:val="0"/>
        <w:rPr>
          <w:rFonts w:ascii="Franklin Gothic Medium" w:hAnsi="Franklin Gothic Medium" w:cs="Tahoma"/>
          <w:sz w:val="20"/>
        </w:rPr>
      </w:pPr>
    </w:p>
    <w:p w:rsidR="001F494E" w:rsidRDefault="00CF39DF" w:rsidP="00CF39DF">
      <w:pPr>
        <w:jc w:val="center"/>
        <w:outlineLvl w:val="0"/>
        <w:rPr>
          <w:rFonts w:ascii="Franklin Gothic Medium" w:hAnsi="Franklin Gothic Medium" w:cs="Tahoma"/>
          <w:sz w:val="20"/>
        </w:rPr>
      </w:pPr>
      <w:r w:rsidRPr="00197110">
        <w:rPr>
          <w:rFonts w:ascii="Franklin Gothic Medium" w:hAnsi="Franklin Gothic Medium" w:cs="Tahoma"/>
          <w:sz w:val="20"/>
        </w:rPr>
        <w:t>*************</w:t>
      </w:r>
      <w:r>
        <w:rPr>
          <w:rFonts w:ascii="Franklin Gothic Medium" w:hAnsi="Franklin Gothic Medium" w:cs="Tahoma"/>
          <w:sz w:val="20"/>
        </w:rPr>
        <w:t>***********</w:t>
      </w:r>
    </w:p>
    <w:p w:rsidR="001F494E" w:rsidRDefault="001F494E">
      <w:pPr>
        <w:spacing w:after="200" w:line="276" w:lineRule="auto"/>
        <w:rPr>
          <w:rFonts w:ascii="Franklin Gothic Medium" w:hAnsi="Franklin Gothic Medium" w:cs="Tahoma"/>
          <w:sz w:val="20"/>
        </w:rPr>
      </w:pPr>
      <w:r>
        <w:rPr>
          <w:rFonts w:ascii="Franklin Gothic Medium" w:hAnsi="Franklin Gothic Medium" w:cs="Tahoma"/>
          <w:sz w:val="20"/>
        </w:rPr>
        <w:br w:type="page"/>
      </w:r>
    </w:p>
    <w:p w:rsidR="00CF39DF" w:rsidRPr="00197110" w:rsidRDefault="00CF39DF" w:rsidP="00CF39DF">
      <w:pPr>
        <w:jc w:val="center"/>
        <w:outlineLvl w:val="0"/>
        <w:rPr>
          <w:rFonts w:ascii="Franklin Gothic Medium" w:hAnsi="Franklin Gothic Medium" w:cs="Tahoma"/>
          <w:sz w:val="20"/>
        </w:rPr>
      </w:pPr>
    </w:p>
    <w:p w:rsidR="00CF39DF" w:rsidRPr="00197110" w:rsidRDefault="00CF39DF" w:rsidP="00CF39DF">
      <w:pPr>
        <w:ind w:left="360"/>
        <w:jc w:val="center"/>
        <w:outlineLvl w:val="0"/>
        <w:rPr>
          <w:rFonts w:ascii="Franklin Gothic Medium" w:hAnsi="Franklin Gothic Medium" w:cs="Tahoma"/>
          <w:color w:val="000000"/>
          <w:sz w:val="20"/>
        </w:rPr>
      </w:pPr>
    </w:p>
    <w:p w:rsidR="00CF39DF" w:rsidRPr="00197110" w:rsidRDefault="00CF39DF" w:rsidP="00CF39DF">
      <w:pPr>
        <w:ind w:left="360"/>
        <w:jc w:val="center"/>
        <w:outlineLvl w:val="0"/>
        <w:rPr>
          <w:rFonts w:ascii="Franklin Gothic Medium" w:hAnsi="Franklin Gothic Medium" w:cs="Tahoma"/>
          <w:b/>
          <w:color w:val="000000"/>
          <w:sz w:val="20"/>
          <w:u w:val="words"/>
        </w:rPr>
      </w:pPr>
    </w:p>
    <w:p w:rsidR="00CF39DF" w:rsidRPr="00E60FE3" w:rsidRDefault="00CF39DF" w:rsidP="00CF39DF">
      <w:pPr>
        <w:ind w:left="360"/>
        <w:rPr>
          <w:rFonts w:ascii="Franklin Gothic Medium" w:hAnsi="Franklin Gothic Medium" w:cs="Tahoma"/>
          <w:color w:val="000000"/>
          <w:szCs w:val="24"/>
        </w:rPr>
      </w:pPr>
    </w:p>
    <w:p w:rsidR="00CF39DF" w:rsidRPr="00E60FE3" w:rsidRDefault="00CF39DF" w:rsidP="00CF39DF">
      <w:pPr>
        <w:ind w:left="360"/>
        <w:rPr>
          <w:rFonts w:ascii="Franklin Gothic Medium" w:hAnsi="Franklin Gothic Medium" w:cs="Tahoma"/>
          <w:color w:val="000000"/>
          <w:szCs w:val="24"/>
        </w:rPr>
      </w:pPr>
    </w:p>
    <w:p w:rsidR="00CF39DF" w:rsidRPr="00E60FE3" w:rsidRDefault="00CF39DF" w:rsidP="00CF39DF">
      <w:pPr>
        <w:ind w:left="360"/>
        <w:rPr>
          <w:rFonts w:ascii="Franklin Gothic Medium" w:hAnsi="Franklin Gothic Medium" w:cs="Tahoma"/>
          <w:color w:val="000000"/>
          <w:szCs w:val="24"/>
        </w:rPr>
      </w:pPr>
    </w:p>
    <w:p w:rsidR="00CF39DF" w:rsidRPr="00E60FE3" w:rsidRDefault="00CF39DF" w:rsidP="00CF39DF">
      <w:pPr>
        <w:ind w:left="360"/>
        <w:rPr>
          <w:rFonts w:ascii="Franklin Gothic Medium" w:hAnsi="Franklin Gothic Medium" w:cs="Tahoma"/>
          <w:color w:val="000000"/>
          <w:szCs w:val="24"/>
        </w:rPr>
      </w:pPr>
    </w:p>
    <w:p w:rsidR="00A74E4D" w:rsidRPr="00197110" w:rsidRDefault="00A74E4D" w:rsidP="00A74E4D">
      <w:pPr>
        <w:ind w:left="360"/>
        <w:jc w:val="center"/>
        <w:outlineLvl w:val="0"/>
        <w:rPr>
          <w:rFonts w:ascii="Franklin Gothic Medium" w:hAnsi="Franklin Gothic Medium" w:cs="Tahoma"/>
          <w:b/>
          <w:color w:val="000000"/>
          <w:sz w:val="20"/>
          <w:u w:val="words"/>
        </w:rPr>
      </w:pPr>
      <w:r w:rsidRPr="00E60FE3">
        <w:rPr>
          <w:rFonts w:ascii="Franklin Gothic Medium" w:hAnsi="Franklin Gothic Medium" w:cs="Tahoma"/>
          <w:b/>
          <w:color w:val="000000"/>
          <w:sz w:val="32"/>
          <w:szCs w:val="32"/>
          <w:u w:val="words"/>
        </w:rPr>
        <w:t xml:space="preserve">Grievance </w:t>
      </w:r>
      <w:proofErr w:type="spellStart"/>
      <w:r w:rsidRPr="00E60FE3">
        <w:rPr>
          <w:rFonts w:ascii="Franklin Gothic Medium" w:hAnsi="Franklin Gothic Medium" w:cs="Tahoma"/>
          <w:b/>
          <w:color w:val="000000"/>
          <w:sz w:val="32"/>
          <w:szCs w:val="32"/>
          <w:u w:val="words"/>
        </w:rPr>
        <w:t>Redressal</w:t>
      </w:r>
      <w:proofErr w:type="spellEnd"/>
      <w:r w:rsidRPr="00E60FE3">
        <w:rPr>
          <w:rFonts w:ascii="Franklin Gothic Medium" w:hAnsi="Franklin Gothic Medium" w:cs="Tahoma"/>
          <w:b/>
          <w:color w:val="000000"/>
          <w:sz w:val="32"/>
          <w:szCs w:val="32"/>
          <w:u w:val="words"/>
        </w:rPr>
        <w:t xml:space="preserve"> form</w:t>
      </w:r>
    </w:p>
    <w:p w:rsidR="00A74E4D" w:rsidRPr="00197110" w:rsidRDefault="00A74E4D" w:rsidP="00A74E4D">
      <w:pPr>
        <w:ind w:left="360"/>
        <w:jc w:val="center"/>
        <w:rPr>
          <w:rFonts w:ascii="Franklin Gothic Medium" w:hAnsi="Franklin Gothic Medium" w:cs="Tahoma"/>
          <w:color w:val="000000"/>
          <w:sz w:val="20"/>
        </w:rPr>
      </w:pPr>
    </w:p>
    <w:p w:rsidR="00A74E4D" w:rsidRPr="00197110" w:rsidRDefault="00A74E4D" w:rsidP="00A74E4D">
      <w:pPr>
        <w:ind w:left="360"/>
        <w:jc w:val="center"/>
        <w:rPr>
          <w:rFonts w:ascii="Franklin Gothic Medium" w:hAnsi="Franklin Gothic Medium" w:cs="Tahoma"/>
          <w:color w:val="000000"/>
          <w:sz w:val="2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
        <w:gridCol w:w="3690"/>
        <w:gridCol w:w="4770"/>
      </w:tblGrid>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shd w:val="clear" w:color="auto" w:fill="D9D9D9"/>
          </w:tcPr>
          <w:p w:rsidR="00A74E4D" w:rsidRPr="00E60FE3" w:rsidRDefault="00A74E4D" w:rsidP="00E66E13">
            <w:pPr>
              <w:spacing w:before="120" w:after="120"/>
              <w:jc w:val="center"/>
              <w:rPr>
                <w:rFonts w:ascii="Franklin Gothic Medium" w:hAnsi="Franklin Gothic Medium" w:cs="Tahoma"/>
                <w:b/>
                <w:bCs/>
                <w:color w:val="000000"/>
                <w:szCs w:val="24"/>
              </w:rPr>
            </w:pPr>
            <w:r w:rsidRPr="00E60FE3">
              <w:rPr>
                <w:rFonts w:ascii="Franklin Gothic Medium" w:hAnsi="Franklin Gothic Medium" w:cs="Tahoma"/>
                <w:b/>
                <w:bCs/>
                <w:color w:val="000000"/>
                <w:szCs w:val="24"/>
              </w:rPr>
              <w:t>Sl. No.</w:t>
            </w:r>
          </w:p>
        </w:tc>
        <w:tc>
          <w:tcPr>
            <w:tcW w:w="3690" w:type="dxa"/>
            <w:tcBorders>
              <w:top w:val="single" w:sz="4" w:space="0" w:color="000000"/>
              <w:left w:val="single" w:sz="4" w:space="0" w:color="000000"/>
              <w:bottom w:val="single" w:sz="4" w:space="0" w:color="000000"/>
              <w:right w:val="single" w:sz="4" w:space="0" w:color="000000"/>
            </w:tcBorders>
            <w:shd w:val="clear" w:color="auto" w:fill="D9D9D9"/>
          </w:tcPr>
          <w:p w:rsidR="00A74E4D" w:rsidRPr="00E60FE3" w:rsidRDefault="00A74E4D" w:rsidP="00E66E13">
            <w:pPr>
              <w:spacing w:before="120" w:after="120"/>
              <w:jc w:val="center"/>
              <w:rPr>
                <w:rFonts w:ascii="Franklin Gothic Medium" w:hAnsi="Franklin Gothic Medium" w:cs="Tahoma"/>
                <w:b/>
                <w:bCs/>
                <w:color w:val="000000"/>
                <w:szCs w:val="24"/>
              </w:rPr>
            </w:pPr>
            <w:r w:rsidRPr="00E60FE3">
              <w:rPr>
                <w:rFonts w:ascii="Franklin Gothic Medium" w:hAnsi="Franklin Gothic Medium" w:cs="Tahoma"/>
                <w:b/>
                <w:bCs/>
                <w:color w:val="000000"/>
                <w:szCs w:val="24"/>
              </w:rPr>
              <w:t>Particular</w:t>
            </w:r>
          </w:p>
        </w:tc>
        <w:tc>
          <w:tcPr>
            <w:tcW w:w="4770" w:type="dxa"/>
            <w:tcBorders>
              <w:top w:val="single" w:sz="4" w:space="0" w:color="000000"/>
              <w:left w:val="single" w:sz="4" w:space="0" w:color="000000"/>
              <w:bottom w:val="single" w:sz="4" w:space="0" w:color="000000"/>
              <w:right w:val="single" w:sz="4" w:space="0" w:color="000000"/>
            </w:tcBorders>
            <w:shd w:val="clear" w:color="auto" w:fill="D9D9D9"/>
          </w:tcPr>
          <w:p w:rsidR="00A74E4D" w:rsidRPr="00E60FE3" w:rsidRDefault="00A74E4D" w:rsidP="00E66E13">
            <w:pPr>
              <w:spacing w:before="120" w:after="120"/>
              <w:jc w:val="center"/>
              <w:rPr>
                <w:rFonts w:ascii="Franklin Gothic Medium" w:hAnsi="Franklin Gothic Medium" w:cs="Tahoma"/>
                <w:b/>
                <w:bCs/>
                <w:color w:val="000000"/>
                <w:szCs w:val="24"/>
              </w:rPr>
            </w:pPr>
            <w:r w:rsidRPr="00E60FE3">
              <w:rPr>
                <w:rFonts w:ascii="Franklin Gothic Medium" w:hAnsi="Franklin Gothic Medium" w:cs="Tahoma"/>
                <w:b/>
                <w:bCs/>
                <w:color w:val="000000"/>
                <w:szCs w:val="24"/>
              </w:rPr>
              <w:t>Detail</w:t>
            </w:r>
            <w:r>
              <w:rPr>
                <w:rFonts w:ascii="Franklin Gothic Medium" w:hAnsi="Franklin Gothic Medium" w:cs="Tahoma"/>
                <w:b/>
                <w:bCs/>
                <w:color w:val="000000"/>
                <w:szCs w:val="24"/>
              </w:rPr>
              <w:t>s</w:t>
            </w:r>
          </w:p>
        </w:tc>
      </w:tr>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jc w:val="center"/>
              <w:rPr>
                <w:rFonts w:ascii="Franklin Gothic Medium" w:hAnsi="Franklin Gothic Medium" w:cs="Tahoma"/>
                <w:color w:val="000000"/>
                <w:szCs w:val="24"/>
              </w:rPr>
            </w:pPr>
            <w:r w:rsidRPr="00E60FE3">
              <w:rPr>
                <w:rFonts w:ascii="Franklin Gothic Medium" w:hAnsi="Franklin Gothic Medium" w:cs="Tahoma"/>
                <w:color w:val="000000"/>
                <w:szCs w:val="24"/>
              </w:rPr>
              <w:t>(</w:t>
            </w:r>
            <w:proofErr w:type="spellStart"/>
            <w:r w:rsidRPr="00E60FE3">
              <w:rPr>
                <w:rFonts w:ascii="Franklin Gothic Medium" w:hAnsi="Franklin Gothic Medium" w:cs="Tahoma"/>
                <w:color w:val="000000"/>
                <w:szCs w:val="24"/>
              </w:rPr>
              <w:t>i</w:t>
            </w:r>
            <w:proofErr w:type="spellEnd"/>
            <w:r w:rsidRPr="00E60FE3">
              <w:rPr>
                <w:rFonts w:ascii="Franklin Gothic Medium" w:hAnsi="Franklin Gothic Medium" w:cs="Tahoma"/>
                <w:color w:val="000000"/>
                <w:szCs w:val="24"/>
              </w:rPr>
              <w:t>)</w:t>
            </w:r>
          </w:p>
        </w:tc>
        <w:tc>
          <w:tcPr>
            <w:tcW w:w="369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rPr>
                <w:rFonts w:ascii="Franklin Gothic Medium" w:hAnsi="Franklin Gothic Medium" w:cs="Tahoma"/>
                <w:color w:val="000000"/>
                <w:szCs w:val="24"/>
              </w:rPr>
            </w:pPr>
            <w:r w:rsidRPr="00E60FE3">
              <w:rPr>
                <w:rFonts w:ascii="Franklin Gothic Medium" w:hAnsi="Franklin Gothic Medium" w:cs="Tahoma"/>
                <w:color w:val="000000"/>
                <w:szCs w:val="24"/>
              </w:rPr>
              <w:t>Name of the candidate</w:t>
            </w:r>
          </w:p>
        </w:tc>
        <w:tc>
          <w:tcPr>
            <w:tcW w:w="477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line="480" w:lineRule="auto"/>
              <w:rPr>
                <w:rFonts w:ascii="Franklin Gothic Medium" w:hAnsi="Franklin Gothic Medium" w:cs="Tahoma"/>
                <w:color w:val="000000"/>
                <w:szCs w:val="24"/>
              </w:rPr>
            </w:pPr>
          </w:p>
        </w:tc>
      </w:tr>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jc w:val="center"/>
              <w:rPr>
                <w:rFonts w:ascii="Franklin Gothic Medium" w:hAnsi="Franklin Gothic Medium" w:cs="Tahoma"/>
                <w:color w:val="000000"/>
                <w:szCs w:val="24"/>
              </w:rPr>
            </w:pPr>
            <w:r w:rsidRPr="00E60FE3">
              <w:rPr>
                <w:rFonts w:ascii="Franklin Gothic Medium" w:hAnsi="Franklin Gothic Medium" w:cs="Tahoma"/>
                <w:color w:val="000000"/>
                <w:szCs w:val="24"/>
              </w:rPr>
              <w:t>(ii)</w:t>
            </w:r>
          </w:p>
        </w:tc>
        <w:tc>
          <w:tcPr>
            <w:tcW w:w="369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rPr>
                <w:rFonts w:ascii="Franklin Gothic Medium" w:hAnsi="Franklin Gothic Medium" w:cs="Tahoma"/>
                <w:color w:val="000000"/>
                <w:szCs w:val="24"/>
              </w:rPr>
            </w:pPr>
            <w:r w:rsidRPr="00E60FE3">
              <w:rPr>
                <w:rFonts w:ascii="Franklin Gothic Medium" w:hAnsi="Franklin Gothic Medium" w:cs="Tahoma"/>
                <w:color w:val="000000"/>
                <w:szCs w:val="24"/>
              </w:rPr>
              <w:t>Registration / ID Ref. No.</w:t>
            </w:r>
          </w:p>
        </w:tc>
        <w:tc>
          <w:tcPr>
            <w:tcW w:w="477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line="480" w:lineRule="auto"/>
              <w:rPr>
                <w:rFonts w:ascii="Franklin Gothic Medium" w:hAnsi="Franklin Gothic Medium" w:cs="Tahoma"/>
                <w:color w:val="000000"/>
                <w:szCs w:val="24"/>
              </w:rPr>
            </w:pPr>
          </w:p>
        </w:tc>
      </w:tr>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jc w:val="center"/>
              <w:rPr>
                <w:rFonts w:ascii="Franklin Gothic Medium" w:hAnsi="Franklin Gothic Medium" w:cs="Tahoma"/>
                <w:color w:val="000000"/>
                <w:szCs w:val="24"/>
              </w:rPr>
            </w:pPr>
            <w:r w:rsidRPr="00E60FE3">
              <w:rPr>
                <w:rFonts w:ascii="Franklin Gothic Medium" w:hAnsi="Franklin Gothic Medium" w:cs="Tahoma"/>
                <w:color w:val="000000"/>
                <w:szCs w:val="24"/>
              </w:rPr>
              <w:t>(iii)</w:t>
            </w:r>
          </w:p>
        </w:tc>
        <w:tc>
          <w:tcPr>
            <w:tcW w:w="369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rPr>
                <w:rFonts w:ascii="Franklin Gothic Medium" w:hAnsi="Franklin Gothic Medium" w:cs="Tahoma"/>
                <w:color w:val="000000"/>
                <w:szCs w:val="24"/>
              </w:rPr>
            </w:pPr>
            <w:r w:rsidRPr="00E60FE3">
              <w:rPr>
                <w:rFonts w:ascii="Franklin Gothic Medium" w:hAnsi="Franklin Gothic Medium" w:cs="Tahoma"/>
                <w:color w:val="000000"/>
                <w:szCs w:val="24"/>
              </w:rPr>
              <w:t>Date of deposit of fee</w:t>
            </w:r>
            <w:r>
              <w:rPr>
                <w:rFonts w:ascii="Franklin Gothic Medium" w:hAnsi="Franklin Gothic Medium" w:cs="Tahoma"/>
                <w:color w:val="000000"/>
                <w:szCs w:val="24"/>
              </w:rPr>
              <w:t>*</w:t>
            </w:r>
          </w:p>
        </w:tc>
        <w:tc>
          <w:tcPr>
            <w:tcW w:w="477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line="480" w:lineRule="auto"/>
              <w:rPr>
                <w:rFonts w:ascii="Franklin Gothic Medium" w:hAnsi="Franklin Gothic Medium" w:cs="Tahoma"/>
                <w:color w:val="000000"/>
                <w:szCs w:val="24"/>
              </w:rPr>
            </w:pPr>
          </w:p>
        </w:tc>
      </w:tr>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jc w:val="center"/>
              <w:rPr>
                <w:rFonts w:ascii="Franklin Gothic Medium" w:hAnsi="Franklin Gothic Medium" w:cs="Tahoma"/>
                <w:color w:val="000000"/>
                <w:szCs w:val="24"/>
              </w:rPr>
            </w:pPr>
            <w:r w:rsidRPr="00E60FE3">
              <w:rPr>
                <w:rFonts w:ascii="Franklin Gothic Medium" w:hAnsi="Franklin Gothic Medium" w:cs="Tahoma"/>
                <w:color w:val="000000"/>
                <w:szCs w:val="24"/>
              </w:rPr>
              <w:t>(iv)</w:t>
            </w:r>
          </w:p>
        </w:tc>
        <w:tc>
          <w:tcPr>
            <w:tcW w:w="369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rPr>
                <w:rFonts w:ascii="Franklin Gothic Medium" w:hAnsi="Franklin Gothic Medium" w:cs="Tahoma"/>
                <w:color w:val="000000"/>
                <w:szCs w:val="24"/>
              </w:rPr>
            </w:pPr>
            <w:r w:rsidRPr="00E60FE3">
              <w:rPr>
                <w:rFonts w:ascii="Franklin Gothic Medium" w:hAnsi="Franklin Gothic Medium" w:cs="Tahoma"/>
                <w:color w:val="000000"/>
                <w:szCs w:val="24"/>
              </w:rPr>
              <w:t>Branch code (where deposited)</w:t>
            </w:r>
            <w:r>
              <w:rPr>
                <w:rFonts w:ascii="Franklin Gothic Medium" w:hAnsi="Franklin Gothic Medium" w:cs="Tahoma"/>
                <w:color w:val="000000"/>
                <w:szCs w:val="24"/>
              </w:rPr>
              <w:t>*</w:t>
            </w:r>
          </w:p>
        </w:tc>
        <w:tc>
          <w:tcPr>
            <w:tcW w:w="477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line="480" w:lineRule="auto"/>
              <w:rPr>
                <w:rFonts w:ascii="Franklin Gothic Medium" w:hAnsi="Franklin Gothic Medium" w:cs="Tahoma"/>
                <w:color w:val="000000"/>
                <w:szCs w:val="24"/>
              </w:rPr>
            </w:pPr>
          </w:p>
        </w:tc>
      </w:tr>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jc w:val="center"/>
              <w:rPr>
                <w:rFonts w:ascii="Franklin Gothic Medium" w:hAnsi="Franklin Gothic Medium" w:cs="Tahoma"/>
                <w:color w:val="000000"/>
                <w:szCs w:val="24"/>
              </w:rPr>
            </w:pPr>
            <w:r w:rsidRPr="00E60FE3">
              <w:rPr>
                <w:rFonts w:ascii="Franklin Gothic Medium" w:hAnsi="Franklin Gothic Medium" w:cs="Tahoma"/>
                <w:color w:val="000000"/>
                <w:szCs w:val="24"/>
              </w:rPr>
              <w:t>v)</w:t>
            </w:r>
          </w:p>
        </w:tc>
        <w:tc>
          <w:tcPr>
            <w:tcW w:w="369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rPr>
                <w:rFonts w:ascii="Franklin Gothic Medium" w:hAnsi="Franklin Gothic Medium" w:cs="Tahoma"/>
                <w:color w:val="000000"/>
                <w:szCs w:val="24"/>
              </w:rPr>
            </w:pPr>
            <w:r w:rsidRPr="00E60FE3">
              <w:rPr>
                <w:rFonts w:ascii="Franklin Gothic Medium" w:hAnsi="Franklin Gothic Medium" w:cs="Tahoma"/>
                <w:color w:val="000000"/>
                <w:szCs w:val="24"/>
              </w:rPr>
              <w:t xml:space="preserve">Amount including bank charges </w:t>
            </w:r>
            <w:r>
              <w:rPr>
                <w:rFonts w:ascii="Franklin Gothic Medium" w:hAnsi="Franklin Gothic Medium" w:cs="Tahoma"/>
                <w:color w:val="000000"/>
                <w:szCs w:val="24"/>
              </w:rPr>
              <w:t xml:space="preserve">* </w:t>
            </w:r>
            <w:r w:rsidRPr="00E60FE3">
              <w:rPr>
                <w:rFonts w:ascii="Franklin Gothic Medium" w:hAnsi="Franklin Gothic Medium" w:cs="Tahoma"/>
                <w:color w:val="000000"/>
                <w:szCs w:val="24"/>
              </w:rPr>
              <w:t>(Rs.)</w:t>
            </w:r>
          </w:p>
        </w:tc>
        <w:tc>
          <w:tcPr>
            <w:tcW w:w="477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line="480" w:lineRule="auto"/>
              <w:rPr>
                <w:rFonts w:ascii="Franklin Gothic Medium" w:hAnsi="Franklin Gothic Medium" w:cs="Tahoma"/>
                <w:color w:val="000000"/>
                <w:szCs w:val="24"/>
              </w:rPr>
            </w:pPr>
          </w:p>
        </w:tc>
      </w:tr>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jc w:val="center"/>
              <w:rPr>
                <w:rFonts w:ascii="Franklin Gothic Medium" w:hAnsi="Franklin Gothic Medium" w:cs="Tahoma"/>
                <w:color w:val="000000"/>
                <w:szCs w:val="24"/>
              </w:rPr>
            </w:pPr>
            <w:r>
              <w:rPr>
                <w:rFonts w:ascii="Franklin Gothic Medium" w:hAnsi="Franklin Gothic Medium" w:cs="Tahoma"/>
                <w:color w:val="000000"/>
                <w:szCs w:val="24"/>
              </w:rPr>
              <w:t>vi)</w:t>
            </w:r>
          </w:p>
        </w:tc>
        <w:tc>
          <w:tcPr>
            <w:tcW w:w="3690" w:type="dxa"/>
            <w:tcBorders>
              <w:top w:val="single" w:sz="4" w:space="0" w:color="000000"/>
              <w:left w:val="single" w:sz="4" w:space="0" w:color="000000"/>
              <w:bottom w:val="single" w:sz="4" w:space="0" w:color="000000"/>
              <w:right w:val="single" w:sz="4" w:space="0" w:color="000000"/>
            </w:tcBorders>
          </w:tcPr>
          <w:p w:rsidR="00A74E4D" w:rsidRPr="00E60FE3" w:rsidRDefault="00A74E4D" w:rsidP="00A74E4D">
            <w:pPr>
              <w:spacing w:before="120" w:after="120"/>
              <w:rPr>
                <w:rFonts w:ascii="Franklin Gothic Medium" w:hAnsi="Franklin Gothic Medium" w:cs="Tahoma"/>
                <w:color w:val="000000"/>
                <w:szCs w:val="24"/>
              </w:rPr>
            </w:pPr>
            <w:r>
              <w:rPr>
                <w:rFonts w:ascii="Franklin Gothic Medium" w:hAnsi="Franklin Gothic Medium" w:cs="Tahoma"/>
                <w:color w:val="000000"/>
                <w:szCs w:val="24"/>
              </w:rPr>
              <w:t>Mention the nature of problem in brief</w:t>
            </w:r>
          </w:p>
        </w:tc>
        <w:tc>
          <w:tcPr>
            <w:tcW w:w="477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line="480" w:lineRule="auto"/>
              <w:rPr>
                <w:rFonts w:ascii="Franklin Gothic Medium" w:hAnsi="Franklin Gothic Medium" w:cs="Tahoma"/>
                <w:color w:val="000000"/>
                <w:szCs w:val="24"/>
              </w:rPr>
            </w:pPr>
          </w:p>
        </w:tc>
      </w:tr>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jc w:val="center"/>
              <w:rPr>
                <w:rFonts w:ascii="Franklin Gothic Medium" w:hAnsi="Franklin Gothic Medium" w:cs="Tahoma"/>
                <w:color w:val="000000"/>
                <w:szCs w:val="24"/>
              </w:rPr>
            </w:pPr>
            <w:r w:rsidRPr="00E60FE3">
              <w:rPr>
                <w:rFonts w:ascii="Franklin Gothic Medium" w:hAnsi="Franklin Gothic Medium" w:cs="Tahoma"/>
                <w:color w:val="000000"/>
                <w:szCs w:val="24"/>
              </w:rPr>
              <w:t>vi</w:t>
            </w:r>
            <w:r>
              <w:rPr>
                <w:rFonts w:ascii="Franklin Gothic Medium" w:hAnsi="Franklin Gothic Medium" w:cs="Tahoma"/>
                <w:color w:val="000000"/>
                <w:szCs w:val="24"/>
              </w:rPr>
              <w:t>i</w:t>
            </w:r>
            <w:r w:rsidRPr="00E60FE3">
              <w:rPr>
                <w:rFonts w:ascii="Franklin Gothic Medium" w:hAnsi="Franklin Gothic Medium" w:cs="Tahoma"/>
                <w:color w:val="000000"/>
                <w:szCs w:val="24"/>
              </w:rPr>
              <w:t>)</w:t>
            </w:r>
          </w:p>
        </w:tc>
        <w:tc>
          <w:tcPr>
            <w:tcW w:w="369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rPr>
                <w:rFonts w:ascii="Franklin Gothic Medium" w:hAnsi="Franklin Gothic Medium" w:cs="Tahoma"/>
                <w:color w:val="000000"/>
                <w:szCs w:val="24"/>
              </w:rPr>
            </w:pPr>
            <w:r w:rsidRPr="00E60FE3">
              <w:rPr>
                <w:rFonts w:ascii="Franklin Gothic Medium" w:hAnsi="Franklin Gothic Medium" w:cs="Tahoma"/>
                <w:color w:val="000000"/>
                <w:szCs w:val="24"/>
              </w:rPr>
              <w:t>Mobile No.</w:t>
            </w:r>
          </w:p>
        </w:tc>
        <w:tc>
          <w:tcPr>
            <w:tcW w:w="477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line="480" w:lineRule="auto"/>
              <w:rPr>
                <w:rFonts w:ascii="Franklin Gothic Medium" w:hAnsi="Franklin Gothic Medium" w:cs="Tahoma"/>
                <w:color w:val="000000"/>
                <w:szCs w:val="24"/>
              </w:rPr>
            </w:pPr>
          </w:p>
        </w:tc>
      </w:tr>
      <w:tr w:rsidR="00A74E4D" w:rsidRPr="00E60FE3" w:rsidTr="00E66E13">
        <w:tc>
          <w:tcPr>
            <w:tcW w:w="81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jc w:val="center"/>
              <w:rPr>
                <w:rFonts w:ascii="Franklin Gothic Medium" w:hAnsi="Franklin Gothic Medium" w:cs="Tahoma"/>
                <w:color w:val="000000"/>
                <w:szCs w:val="24"/>
              </w:rPr>
            </w:pPr>
            <w:r w:rsidRPr="00E60FE3">
              <w:rPr>
                <w:rFonts w:ascii="Franklin Gothic Medium" w:hAnsi="Franklin Gothic Medium" w:cs="Tahoma"/>
                <w:color w:val="000000"/>
                <w:szCs w:val="24"/>
              </w:rPr>
              <w:t>vii</w:t>
            </w:r>
            <w:r>
              <w:rPr>
                <w:rFonts w:ascii="Franklin Gothic Medium" w:hAnsi="Franklin Gothic Medium" w:cs="Tahoma"/>
                <w:color w:val="000000"/>
                <w:szCs w:val="24"/>
              </w:rPr>
              <w:t>i</w:t>
            </w:r>
            <w:r w:rsidRPr="00E60FE3">
              <w:rPr>
                <w:rFonts w:ascii="Franklin Gothic Medium" w:hAnsi="Franklin Gothic Medium" w:cs="Tahoma"/>
                <w:color w:val="000000"/>
                <w:szCs w:val="24"/>
              </w:rPr>
              <w:t>)</w:t>
            </w:r>
          </w:p>
        </w:tc>
        <w:tc>
          <w:tcPr>
            <w:tcW w:w="369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tabs>
                <w:tab w:val="left" w:pos="2721"/>
              </w:tabs>
              <w:spacing w:before="120" w:after="120"/>
              <w:rPr>
                <w:rFonts w:ascii="Franklin Gothic Medium" w:hAnsi="Franklin Gothic Medium" w:cs="Tahoma"/>
                <w:color w:val="000000"/>
                <w:szCs w:val="24"/>
              </w:rPr>
            </w:pPr>
            <w:r w:rsidRPr="00E60FE3">
              <w:rPr>
                <w:rFonts w:ascii="Franklin Gothic Medium" w:hAnsi="Franklin Gothic Medium" w:cs="Tahoma"/>
                <w:color w:val="000000"/>
                <w:szCs w:val="24"/>
              </w:rPr>
              <w:t>E-mail ID</w:t>
            </w:r>
            <w:r w:rsidRPr="00E60FE3">
              <w:rPr>
                <w:rFonts w:ascii="Franklin Gothic Medium" w:hAnsi="Franklin Gothic Medium" w:cs="Tahoma"/>
                <w:color w:val="000000"/>
                <w:szCs w:val="24"/>
              </w:rPr>
              <w:tab/>
            </w:r>
          </w:p>
        </w:tc>
        <w:tc>
          <w:tcPr>
            <w:tcW w:w="4770" w:type="dxa"/>
            <w:tcBorders>
              <w:top w:val="single" w:sz="4" w:space="0" w:color="000000"/>
              <w:left w:val="single" w:sz="4" w:space="0" w:color="000000"/>
              <w:bottom w:val="single" w:sz="4" w:space="0" w:color="000000"/>
              <w:right w:val="single" w:sz="4" w:space="0" w:color="000000"/>
            </w:tcBorders>
          </w:tcPr>
          <w:p w:rsidR="00A74E4D" w:rsidRPr="00E60FE3" w:rsidRDefault="00A74E4D" w:rsidP="00E66E13">
            <w:pPr>
              <w:spacing w:before="120" w:after="120" w:line="480" w:lineRule="auto"/>
              <w:rPr>
                <w:rFonts w:ascii="Franklin Gothic Medium" w:hAnsi="Franklin Gothic Medium" w:cs="Tahoma"/>
                <w:color w:val="000000"/>
                <w:szCs w:val="24"/>
              </w:rPr>
            </w:pPr>
          </w:p>
        </w:tc>
      </w:tr>
    </w:tbl>
    <w:p w:rsidR="00A74E4D" w:rsidRPr="00E60FE3" w:rsidRDefault="00A74E4D" w:rsidP="00A74E4D">
      <w:pPr>
        <w:ind w:left="360"/>
        <w:rPr>
          <w:rFonts w:ascii="Franklin Gothic Medium" w:hAnsi="Franklin Gothic Medium" w:cs="Tahoma"/>
          <w:color w:val="000000"/>
          <w:szCs w:val="24"/>
        </w:rPr>
      </w:pPr>
    </w:p>
    <w:p w:rsidR="00A74E4D" w:rsidRPr="00E60FE3" w:rsidRDefault="00A74E4D" w:rsidP="00A74E4D">
      <w:pPr>
        <w:ind w:left="360"/>
        <w:outlineLvl w:val="0"/>
        <w:rPr>
          <w:rFonts w:ascii="Franklin Gothic Medium" w:hAnsi="Franklin Gothic Medium" w:cs="Tahoma"/>
          <w:b/>
          <w:bCs/>
          <w:color w:val="000000"/>
          <w:szCs w:val="24"/>
        </w:rPr>
      </w:pPr>
      <w:r w:rsidRPr="00E60FE3">
        <w:rPr>
          <w:rFonts w:ascii="Franklin Gothic Medium" w:hAnsi="Franklin Gothic Medium" w:cs="Tahoma"/>
          <w:b/>
          <w:bCs/>
          <w:color w:val="000000"/>
          <w:szCs w:val="24"/>
        </w:rPr>
        <w:t xml:space="preserve">Scanned copy of the paid </w:t>
      </w:r>
      <w:proofErr w:type="spellStart"/>
      <w:r w:rsidRPr="00E60FE3">
        <w:rPr>
          <w:rFonts w:ascii="Franklin Gothic Medium" w:hAnsi="Franklin Gothic Medium" w:cs="Tahoma"/>
          <w:b/>
          <w:bCs/>
          <w:color w:val="000000"/>
          <w:szCs w:val="24"/>
        </w:rPr>
        <w:t>challan</w:t>
      </w:r>
      <w:proofErr w:type="spellEnd"/>
      <w:r w:rsidRPr="00E60FE3">
        <w:rPr>
          <w:rFonts w:ascii="Franklin Gothic Medium" w:hAnsi="Franklin Gothic Medium" w:cs="Tahoma"/>
          <w:b/>
          <w:bCs/>
          <w:color w:val="000000"/>
          <w:szCs w:val="24"/>
        </w:rPr>
        <w:t xml:space="preserve"> is to be uploaded by candidate on AAI website.</w:t>
      </w:r>
    </w:p>
    <w:p w:rsidR="00A74E4D" w:rsidRPr="00E60FE3" w:rsidRDefault="00A74E4D" w:rsidP="00A74E4D">
      <w:pPr>
        <w:ind w:left="360"/>
        <w:rPr>
          <w:rFonts w:ascii="Franklin Gothic Medium" w:hAnsi="Franklin Gothic Medium" w:cs="Tahoma"/>
          <w:color w:val="000000"/>
          <w:szCs w:val="24"/>
        </w:rPr>
      </w:pPr>
    </w:p>
    <w:p w:rsidR="00A74E4D" w:rsidRPr="00E60FE3" w:rsidRDefault="00A74E4D" w:rsidP="00A74E4D">
      <w:pPr>
        <w:ind w:left="360"/>
        <w:jc w:val="both"/>
        <w:rPr>
          <w:rFonts w:ascii="Franklin Gothic Medium" w:hAnsi="Franklin Gothic Medium" w:cs="Tahoma"/>
          <w:color w:val="000000"/>
          <w:szCs w:val="24"/>
        </w:rPr>
      </w:pPr>
      <w:r>
        <w:rPr>
          <w:rFonts w:ascii="Franklin Gothic Medium" w:hAnsi="Franklin Gothic Medium" w:cs="Tahoma"/>
          <w:color w:val="000000"/>
          <w:szCs w:val="24"/>
        </w:rPr>
        <w:t xml:space="preserve">(   *   </w:t>
      </w:r>
      <w:r w:rsidRPr="00E60FE3">
        <w:rPr>
          <w:rFonts w:ascii="Franklin Gothic Medium" w:hAnsi="Franklin Gothic Medium" w:cs="Tahoma"/>
          <w:color w:val="000000"/>
          <w:szCs w:val="24"/>
        </w:rPr>
        <w:t xml:space="preserve">In case, the candidate has deposited the fee at State Bank of India and he is not able to confirm payment on AAI website </w:t>
      </w:r>
      <w:r w:rsidRPr="00E60FE3">
        <w:rPr>
          <w:rFonts w:ascii="Franklin Gothic Medium" w:hAnsi="Franklin Gothic Medium" w:cs="Tahoma"/>
          <w:b/>
          <w:bCs/>
          <w:i/>
          <w:iCs/>
          <w:color w:val="000000"/>
          <w:szCs w:val="24"/>
          <w:u w:val="single"/>
        </w:rPr>
        <w:t>after 48 hrs</w:t>
      </w:r>
      <w:r w:rsidRPr="00E60FE3">
        <w:rPr>
          <w:rFonts w:ascii="Franklin Gothic Medium" w:hAnsi="Franklin Gothic Medium" w:cs="Tahoma"/>
          <w:color w:val="000000"/>
          <w:szCs w:val="24"/>
        </w:rPr>
        <w:t xml:space="preserve"> of the deposit of the fee</w:t>
      </w:r>
      <w:r w:rsidRPr="00E60FE3">
        <w:rPr>
          <w:rFonts w:ascii="Franklin Gothic Medium" w:hAnsi="Franklin Gothic Medium" w:cs="Tahoma"/>
          <w:b/>
          <w:bCs/>
          <w:i/>
          <w:iCs/>
          <w:color w:val="000000"/>
          <w:szCs w:val="24"/>
        </w:rPr>
        <w:t xml:space="preserve"> </w:t>
      </w:r>
      <w:r w:rsidRPr="00E60FE3">
        <w:rPr>
          <w:rFonts w:ascii="Franklin Gothic Medium" w:hAnsi="Franklin Gothic Medium" w:cs="Tahoma"/>
          <w:b/>
          <w:bCs/>
          <w:i/>
          <w:iCs/>
          <w:color w:val="000000"/>
          <w:szCs w:val="24"/>
          <w:u w:val="single"/>
        </w:rPr>
        <w:t>(from the closing hours of Bank Business)</w:t>
      </w:r>
    </w:p>
    <w:p w:rsidR="00A74E4D" w:rsidRPr="00E60FE3" w:rsidRDefault="00A74E4D" w:rsidP="00A74E4D">
      <w:pPr>
        <w:ind w:left="360"/>
        <w:rPr>
          <w:rFonts w:ascii="Franklin Gothic Medium" w:hAnsi="Franklin Gothic Medium" w:cs="Tahoma"/>
          <w:color w:val="000000"/>
          <w:szCs w:val="24"/>
        </w:rPr>
      </w:pPr>
      <w:bookmarkStart w:id="0" w:name="_GoBack"/>
      <w:bookmarkEnd w:id="0"/>
    </w:p>
    <w:p w:rsidR="00A74E4D" w:rsidRPr="00E60FE3" w:rsidRDefault="00A74E4D" w:rsidP="00A74E4D">
      <w:pPr>
        <w:ind w:left="360"/>
        <w:rPr>
          <w:rFonts w:ascii="Franklin Gothic Medium" w:hAnsi="Franklin Gothic Medium" w:cs="Tahoma"/>
          <w:color w:val="000000"/>
          <w:szCs w:val="24"/>
        </w:rPr>
      </w:pPr>
    </w:p>
    <w:p w:rsidR="00A74E4D" w:rsidRPr="00E60FE3" w:rsidRDefault="00A74E4D" w:rsidP="00A74E4D">
      <w:pPr>
        <w:ind w:left="360"/>
        <w:rPr>
          <w:rFonts w:ascii="Franklin Gothic Medium" w:hAnsi="Franklin Gothic Medium" w:cs="Tahoma"/>
          <w:color w:val="000000"/>
          <w:szCs w:val="24"/>
        </w:rPr>
      </w:pPr>
    </w:p>
    <w:p w:rsidR="00A74E4D" w:rsidRPr="00E60FE3" w:rsidRDefault="00A74E4D" w:rsidP="00A74E4D">
      <w:pPr>
        <w:ind w:left="360"/>
        <w:rPr>
          <w:rFonts w:ascii="Franklin Gothic Medium" w:hAnsi="Franklin Gothic Medium" w:cs="Tahoma"/>
          <w:color w:val="000000"/>
          <w:szCs w:val="24"/>
        </w:rPr>
      </w:pPr>
    </w:p>
    <w:p w:rsidR="00A74E4D" w:rsidRPr="00E60FE3" w:rsidRDefault="00A74E4D" w:rsidP="00A74E4D">
      <w:pPr>
        <w:pBdr>
          <w:bottom w:val="dotted" w:sz="24" w:space="1" w:color="auto"/>
        </w:pBdr>
        <w:ind w:left="360"/>
        <w:jc w:val="center"/>
        <w:rPr>
          <w:rFonts w:ascii="Franklin Gothic Medium" w:hAnsi="Franklin Gothic Medium" w:cs="Tahoma"/>
          <w:color w:val="000000"/>
          <w:szCs w:val="24"/>
        </w:rPr>
      </w:pPr>
    </w:p>
    <w:p w:rsidR="00CF39DF" w:rsidRPr="00E60FE3" w:rsidRDefault="00CF39DF" w:rsidP="00CF39DF">
      <w:pPr>
        <w:pBdr>
          <w:bottom w:val="dotted" w:sz="24" w:space="1" w:color="auto"/>
        </w:pBdr>
        <w:ind w:left="360"/>
        <w:jc w:val="center"/>
        <w:rPr>
          <w:rFonts w:ascii="Franklin Gothic Medium" w:hAnsi="Franklin Gothic Medium" w:cs="Tahoma"/>
          <w:color w:val="000000"/>
          <w:szCs w:val="24"/>
        </w:rPr>
      </w:pPr>
    </w:p>
    <w:sectPr w:rsidR="00CF39DF" w:rsidRPr="00E60FE3" w:rsidSect="003E4AF2">
      <w:footerReference w:type="default" r:id="rId17"/>
      <w:pgSz w:w="11909" w:h="16834" w:code="9"/>
      <w:pgMar w:top="1008" w:right="1008" w:bottom="1296" w:left="1296" w:header="576" w:footer="432"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7BC" w:rsidRDefault="008C77BC" w:rsidP="008D7844">
      <w:r>
        <w:separator/>
      </w:r>
    </w:p>
  </w:endnote>
  <w:endnote w:type="continuationSeparator" w:id="0">
    <w:p w:rsidR="008C77BC" w:rsidRDefault="008C77BC" w:rsidP="008D78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Kruti Dev 010">
    <w:panose1 w:val="00000000000000000000"/>
    <w:charset w:val="00"/>
    <w:family w:val="auto"/>
    <w:pitch w:val="variable"/>
    <w:sig w:usb0="00000003" w:usb1="00000000" w:usb2="00000000" w:usb3="00000000" w:csb0="00000001" w:csb1="00000000"/>
  </w:font>
  <w:font w:name="ITC Bookman Demi">
    <w:altName w:val="Bookman Old Style"/>
    <w:charset w:val="00"/>
    <w:family w:val="roman"/>
    <w:pitch w:val="variable"/>
    <w:sig w:usb0="00000007" w:usb1="00000000" w:usb2="00000000" w:usb3="00000000" w:csb0="00000093" w:csb1="00000000"/>
  </w:font>
  <w:font w:name="Franklin Gothic Medium">
    <w:panose1 w:val="020B0603020102020204"/>
    <w:charset w:val="00"/>
    <w:family w:val="swiss"/>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998" w:rsidRPr="00F9225B" w:rsidRDefault="003E6EE3" w:rsidP="00D66998">
    <w:pPr>
      <w:pStyle w:val="Footer"/>
      <w:jc w:val="center"/>
      <w:rPr>
        <w:rFonts w:ascii="Maiandra GD" w:hAnsi="Maiandra GD"/>
        <w:b/>
        <w:bCs/>
        <w:color w:val="7030A0"/>
        <w:sz w:val="28"/>
        <w:szCs w:val="28"/>
      </w:rPr>
    </w:pPr>
    <w:r>
      <w:rPr>
        <w:rFonts w:ascii="Maiandra GD" w:hAnsi="Maiandra GD"/>
        <w:b/>
        <w:bCs/>
        <w:noProof/>
        <w:color w:val="7030A0"/>
        <w:sz w:val="28"/>
        <w:szCs w:val="28"/>
        <w:lang w:bidi="hi-IN"/>
      </w:rPr>
      <w:pict>
        <v:shapetype id="_x0000_t32" coordsize="21600,21600" o:spt="32" o:oned="t" path="m,l21600,21600e" filled="f">
          <v:path arrowok="t" fillok="f" o:connecttype="none"/>
          <o:lock v:ext="edit" shapetype="t"/>
        </v:shapetype>
        <v:shape id="_x0000_s2049" type="#_x0000_t32" style="position:absolute;left:0;text-align:left;margin-left:-37.8pt;margin-top:1pt;width:543.75pt;height:0;z-index:251660288" o:connectortype="straight"/>
      </w:pict>
    </w:r>
    <w:r w:rsidRPr="00F9225B">
      <w:rPr>
        <w:rFonts w:ascii="Maiandra GD" w:hAnsi="Maiandra GD"/>
        <w:b/>
        <w:bCs/>
        <w:color w:val="7030A0"/>
        <w:sz w:val="28"/>
        <w:szCs w:val="28"/>
      </w:rPr>
      <w:fldChar w:fldCharType="begin"/>
    </w:r>
    <w:r w:rsidR="00CF39DF" w:rsidRPr="00F9225B">
      <w:rPr>
        <w:rFonts w:ascii="Maiandra GD" w:hAnsi="Maiandra GD"/>
        <w:b/>
        <w:bCs/>
        <w:color w:val="7030A0"/>
        <w:sz w:val="28"/>
        <w:szCs w:val="28"/>
      </w:rPr>
      <w:instrText xml:space="preserve"> PAGE   \* MERGEFORMAT </w:instrText>
    </w:r>
    <w:r w:rsidRPr="00F9225B">
      <w:rPr>
        <w:rFonts w:ascii="Maiandra GD" w:hAnsi="Maiandra GD"/>
        <w:b/>
        <w:bCs/>
        <w:color w:val="7030A0"/>
        <w:sz w:val="28"/>
        <w:szCs w:val="28"/>
      </w:rPr>
      <w:fldChar w:fldCharType="separate"/>
    </w:r>
    <w:r w:rsidR="00846F31">
      <w:rPr>
        <w:rFonts w:ascii="Maiandra GD" w:hAnsi="Maiandra GD"/>
        <w:b/>
        <w:bCs/>
        <w:noProof/>
        <w:color w:val="7030A0"/>
        <w:sz w:val="28"/>
        <w:szCs w:val="28"/>
      </w:rPr>
      <w:t>1</w:t>
    </w:r>
    <w:r w:rsidRPr="00F9225B">
      <w:rPr>
        <w:rFonts w:ascii="Maiandra GD" w:hAnsi="Maiandra GD"/>
        <w:b/>
        <w:bCs/>
        <w:color w:val="7030A0"/>
        <w:sz w:val="28"/>
        <w:szCs w:val="28"/>
      </w:rPr>
      <w:fldChar w:fldCharType="end"/>
    </w:r>
  </w:p>
  <w:p w:rsidR="005603F6" w:rsidRPr="0034667C" w:rsidRDefault="008C77BC" w:rsidP="0034667C">
    <w:pPr>
      <w:pStyle w:val="Footer"/>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7BC" w:rsidRDefault="008C77BC" w:rsidP="008D7844">
      <w:r>
        <w:separator/>
      </w:r>
    </w:p>
  </w:footnote>
  <w:footnote w:type="continuationSeparator" w:id="0">
    <w:p w:rsidR="008C77BC" w:rsidRDefault="008C77BC" w:rsidP="008D78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5pt;height:9.1pt;visibility:visible;mso-wrap-style:square" o:bullet="t">
        <v:imagedata r:id="rId1" o:title="170px-Indian_Rupee_symbol_svg"/>
      </v:shape>
    </w:pict>
  </w:numPicBullet>
  <w:abstractNum w:abstractNumId="0">
    <w:nsid w:val="082B09FE"/>
    <w:multiLevelType w:val="hybridMultilevel"/>
    <w:tmpl w:val="1650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C6113FC"/>
    <w:multiLevelType w:val="hybridMultilevel"/>
    <w:tmpl w:val="1B502DDA"/>
    <w:lvl w:ilvl="0" w:tplc="04090017">
      <w:start w:val="6"/>
      <w:numFmt w:val="lowerLetter"/>
      <w:lvlText w:val="%1)"/>
      <w:lvlJc w:val="left"/>
      <w:pPr>
        <w:ind w:left="720" w:hanging="360"/>
      </w:pPr>
      <w:rPr>
        <w:rFonts w:cs="Times New Roman"/>
      </w:rPr>
    </w:lvl>
    <w:lvl w:ilvl="1" w:tplc="5304225A">
      <w:start w:val="1"/>
      <w:numFmt w:val="lowerLetter"/>
      <w:lvlText w:val="(%2)"/>
      <w:lvlJc w:val="left"/>
      <w:pPr>
        <w:ind w:left="1440" w:hanging="360"/>
      </w:pPr>
      <w:rPr>
        <w:rFonts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E5AB7"/>
    <w:multiLevelType w:val="hybridMultilevel"/>
    <w:tmpl w:val="CEFC3414"/>
    <w:lvl w:ilvl="0" w:tplc="C8309714">
      <w:start w:val="1"/>
      <w:numFmt w:val="lowerRoman"/>
      <w:lvlText w:val="%1)"/>
      <w:lvlJc w:val="center"/>
      <w:pPr>
        <w:ind w:left="0" w:hanging="360"/>
      </w:pPr>
      <w:rPr>
        <w:rFonts w:hint="default"/>
        <w:b w:val="0"/>
        <w:bCs/>
        <w:i w:val="0"/>
        <w:iCs/>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3">
    <w:nsid w:val="1AF96C4E"/>
    <w:multiLevelType w:val="hybridMultilevel"/>
    <w:tmpl w:val="606A4AD0"/>
    <w:lvl w:ilvl="0" w:tplc="E55A4A94">
      <w:start w:val="1"/>
      <w:numFmt w:val="lowerRoman"/>
      <w:lvlText w:val="%1)"/>
      <w:lvlJc w:val="left"/>
      <w:pPr>
        <w:ind w:left="1140" w:hanging="720"/>
      </w:pPr>
      <w:rPr>
        <w:rFonts w:cs="Times New Roman"/>
      </w:rPr>
    </w:lvl>
    <w:lvl w:ilvl="1" w:tplc="04090019">
      <w:start w:val="1"/>
      <w:numFmt w:val="lowerLetter"/>
      <w:lvlText w:val="%2."/>
      <w:lvlJc w:val="left"/>
      <w:pPr>
        <w:ind w:left="1500" w:hanging="360"/>
      </w:pPr>
      <w:rPr>
        <w:rFonts w:cs="Times New Roman"/>
      </w:rPr>
    </w:lvl>
    <w:lvl w:ilvl="2" w:tplc="0409001B">
      <w:start w:val="1"/>
      <w:numFmt w:val="lowerRoman"/>
      <w:lvlText w:val="%3."/>
      <w:lvlJc w:val="right"/>
      <w:pPr>
        <w:ind w:left="2220" w:hanging="180"/>
      </w:pPr>
      <w:rPr>
        <w:rFonts w:cs="Times New Roman"/>
      </w:rPr>
    </w:lvl>
    <w:lvl w:ilvl="3" w:tplc="0409000F">
      <w:start w:val="1"/>
      <w:numFmt w:val="decimal"/>
      <w:lvlText w:val="%4."/>
      <w:lvlJc w:val="left"/>
      <w:pPr>
        <w:ind w:left="2940" w:hanging="360"/>
      </w:pPr>
      <w:rPr>
        <w:rFonts w:cs="Times New Roman"/>
      </w:rPr>
    </w:lvl>
    <w:lvl w:ilvl="4" w:tplc="04090019">
      <w:start w:val="1"/>
      <w:numFmt w:val="lowerLetter"/>
      <w:lvlText w:val="%5."/>
      <w:lvlJc w:val="left"/>
      <w:pPr>
        <w:ind w:left="3660" w:hanging="360"/>
      </w:pPr>
      <w:rPr>
        <w:rFonts w:cs="Times New Roman"/>
      </w:rPr>
    </w:lvl>
    <w:lvl w:ilvl="5" w:tplc="0409001B">
      <w:start w:val="1"/>
      <w:numFmt w:val="lowerRoman"/>
      <w:lvlText w:val="%6."/>
      <w:lvlJc w:val="right"/>
      <w:pPr>
        <w:ind w:left="4380" w:hanging="180"/>
      </w:pPr>
      <w:rPr>
        <w:rFonts w:cs="Times New Roman"/>
      </w:rPr>
    </w:lvl>
    <w:lvl w:ilvl="6" w:tplc="0409000F">
      <w:start w:val="1"/>
      <w:numFmt w:val="decimal"/>
      <w:lvlText w:val="%7."/>
      <w:lvlJc w:val="left"/>
      <w:pPr>
        <w:ind w:left="5100" w:hanging="360"/>
      </w:pPr>
      <w:rPr>
        <w:rFonts w:cs="Times New Roman"/>
      </w:rPr>
    </w:lvl>
    <w:lvl w:ilvl="7" w:tplc="04090019">
      <w:start w:val="1"/>
      <w:numFmt w:val="lowerLetter"/>
      <w:lvlText w:val="%8."/>
      <w:lvlJc w:val="left"/>
      <w:pPr>
        <w:ind w:left="5820" w:hanging="360"/>
      </w:pPr>
      <w:rPr>
        <w:rFonts w:cs="Times New Roman"/>
      </w:rPr>
    </w:lvl>
    <w:lvl w:ilvl="8" w:tplc="0409001B">
      <w:start w:val="1"/>
      <w:numFmt w:val="lowerRoman"/>
      <w:lvlText w:val="%9."/>
      <w:lvlJc w:val="right"/>
      <w:pPr>
        <w:ind w:left="6540" w:hanging="180"/>
      </w:pPr>
      <w:rPr>
        <w:rFonts w:cs="Times New Roman"/>
      </w:rPr>
    </w:lvl>
  </w:abstractNum>
  <w:abstractNum w:abstractNumId="4">
    <w:nsid w:val="20EC4564"/>
    <w:multiLevelType w:val="hybridMultilevel"/>
    <w:tmpl w:val="816C8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0751EC"/>
    <w:multiLevelType w:val="hybridMultilevel"/>
    <w:tmpl w:val="37225E44"/>
    <w:lvl w:ilvl="0" w:tplc="D12AB348">
      <w:start w:val="1"/>
      <w:numFmt w:val="bullet"/>
      <w:lvlText w:val=""/>
      <w:lvlPicBulletId w:val="0"/>
      <w:lvlJc w:val="left"/>
      <w:pPr>
        <w:tabs>
          <w:tab w:val="num" w:pos="720"/>
        </w:tabs>
        <w:ind w:left="720" w:hanging="360"/>
      </w:pPr>
      <w:rPr>
        <w:rFonts w:ascii="Symbol" w:hAnsi="Symbol" w:hint="default"/>
      </w:rPr>
    </w:lvl>
    <w:lvl w:ilvl="1" w:tplc="82428CDC" w:tentative="1">
      <w:start w:val="1"/>
      <w:numFmt w:val="bullet"/>
      <w:lvlText w:val=""/>
      <w:lvlJc w:val="left"/>
      <w:pPr>
        <w:tabs>
          <w:tab w:val="num" w:pos="1440"/>
        </w:tabs>
        <w:ind w:left="1440" w:hanging="360"/>
      </w:pPr>
      <w:rPr>
        <w:rFonts w:ascii="Symbol" w:hAnsi="Symbol" w:hint="default"/>
      </w:rPr>
    </w:lvl>
    <w:lvl w:ilvl="2" w:tplc="57E8CB38" w:tentative="1">
      <w:start w:val="1"/>
      <w:numFmt w:val="bullet"/>
      <w:lvlText w:val=""/>
      <w:lvlJc w:val="left"/>
      <w:pPr>
        <w:tabs>
          <w:tab w:val="num" w:pos="2160"/>
        </w:tabs>
        <w:ind w:left="2160" w:hanging="360"/>
      </w:pPr>
      <w:rPr>
        <w:rFonts w:ascii="Symbol" w:hAnsi="Symbol" w:hint="default"/>
      </w:rPr>
    </w:lvl>
    <w:lvl w:ilvl="3" w:tplc="C9043F84" w:tentative="1">
      <w:start w:val="1"/>
      <w:numFmt w:val="bullet"/>
      <w:lvlText w:val=""/>
      <w:lvlJc w:val="left"/>
      <w:pPr>
        <w:tabs>
          <w:tab w:val="num" w:pos="2880"/>
        </w:tabs>
        <w:ind w:left="2880" w:hanging="360"/>
      </w:pPr>
      <w:rPr>
        <w:rFonts w:ascii="Symbol" w:hAnsi="Symbol" w:hint="default"/>
      </w:rPr>
    </w:lvl>
    <w:lvl w:ilvl="4" w:tplc="08C27CBC" w:tentative="1">
      <w:start w:val="1"/>
      <w:numFmt w:val="bullet"/>
      <w:lvlText w:val=""/>
      <w:lvlJc w:val="left"/>
      <w:pPr>
        <w:tabs>
          <w:tab w:val="num" w:pos="3600"/>
        </w:tabs>
        <w:ind w:left="3600" w:hanging="360"/>
      </w:pPr>
      <w:rPr>
        <w:rFonts w:ascii="Symbol" w:hAnsi="Symbol" w:hint="default"/>
      </w:rPr>
    </w:lvl>
    <w:lvl w:ilvl="5" w:tplc="D922B02C" w:tentative="1">
      <w:start w:val="1"/>
      <w:numFmt w:val="bullet"/>
      <w:lvlText w:val=""/>
      <w:lvlJc w:val="left"/>
      <w:pPr>
        <w:tabs>
          <w:tab w:val="num" w:pos="4320"/>
        </w:tabs>
        <w:ind w:left="4320" w:hanging="360"/>
      </w:pPr>
      <w:rPr>
        <w:rFonts w:ascii="Symbol" w:hAnsi="Symbol" w:hint="default"/>
      </w:rPr>
    </w:lvl>
    <w:lvl w:ilvl="6" w:tplc="3C9C8A34" w:tentative="1">
      <w:start w:val="1"/>
      <w:numFmt w:val="bullet"/>
      <w:lvlText w:val=""/>
      <w:lvlJc w:val="left"/>
      <w:pPr>
        <w:tabs>
          <w:tab w:val="num" w:pos="5040"/>
        </w:tabs>
        <w:ind w:left="5040" w:hanging="360"/>
      </w:pPr>
      <w:rPr>
        <w:rFonts w:ascii="Symbol" w:hAnsi="Symbol" w:hint="default"/>
      </w:rPr>
    </w:lvl>
    <w:lvl w:ilvl="7" w:tplc="5B202DA0" w:tentative="1">
      <w:start w:val="1"/>
      <w:numFmt w:val="bullet"/>
      <w:lvlText w:val=""/>
      <w:lvlJc w:val="left"/>
      <w:pPr>
        <w:tabs>
          <w:tab w:val="num" w:pos="5760"/>
        </w:tabs>
        <w:ind w:left="5760" w:hanging="360"/>
      </w:pPr>
      <w:rPr>
        <w:rFonts w:ascii="Symbol" w:hAnsi="Symbol" w:hint="default"/>
      </w:rPr>
    </w:lvl>
    <w:lvl w:ilvl="8" w:tplc="D10EA8C2" w:tentative="1">
      <w:start w:val="1"/>
      <w:numFmt w:val="bullet"/>
      <w:lvlText w:val=""/>
      <w:lvlJc w:val="left"/>
      <w:pPr>
        <w:tabs>
          <w:tab w:val="num" w:pos="6480"/>
        </w:tabs>
        <w:ind w:left="6480" w:hanging="360"/>
      </w:pPr>
      <w:rPr>
        <w:rFonts w:ascii="Symbol" w:hAnsi="Symbol" w:hint="default"/>
      </w:rPr>
    </w:lvl>
  </w:abstractNum>
  <w:abstractNum w:abstractNumId="6">
    <w:nsid w:val="2AE2530B"/>
    <w:multiLevelType w:val="hybridMultilevel"/>
    <w:tmpl w:val="457297C2"/>
    <w:lvl w:ilvl="0" w:tplc="26A291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C0B"/>
    <w:multiLevelType w:val="hybridMultilevel"/>
    <w:tmpl w:val="10A4E00C"/>
    <w:lvl w:ilvl="0" w:tplc="40090017">
      <w:start w:val="1"/>
      <w:numFmt w:val="lowerLetter"/>
      <w:lvlText w:val="%1)"/>
      <w:lvlJc w:val="left"/>
      <w:pPr>
        <w:ind w:left="1080" w:hanging="720"/>
      </w:pPr>
      <w:rPr>
        <w:rFonts w:hint="default"/>
      </w:rPr>
    </w:lvl>
    <w:lvl w:ilvl="1" w:tplc="30AEE3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068EA"/>
    <w:multiLevelType w:val="hybridMultilevel"/>
    <w:tmpl w:val="080AC844"/>
    <w:lvl w:ilvl="0" w:tplc="2FB003E8">
      <w:start w:val="1"/>
      <w:numFmt w:val="lowerRoman"/>
      <w:lvlText w:val="(%1)"/>
      <w:lvlJc w:val="left"/>
      <w:pPr>
        <w:ind w:left="1080" w:hanging="720"/>
      </w:pPr>
      <w:rPr>
        <w:rFonts w:hint="default"/>
      </w:rPr>
    </w:lvl>
    <w:lvl w:ilvl="1" w:tplc="30AEE3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E1047"/>
    <w:multiLevelType w:val="hybridMultilevel"/>
    <w:tmpl w:val="A7EC97E0"/>
    <w:lvl w:ilvl="0" w:tplc="2FB003E8">
      <w:start w:val="1"/>
      <w:numFmt w:val="lowerRoman"/>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32563C07"/>
    <w:multiLevelType w:val="hybridMultilevel"/>
    <w:tmpl w:val="1548AB76"/>
    <w:lvl w:ilvl="0" w:tplc="73C6FFCE">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F01FF"/>
    <w:multiLevelType w:val="singleLevel"/>
    <w:tmpl w:val="DD56AC3C"/>
    <w:lvl w:ilvl="0">
      <w:start w:val="1"/>
      <w:numFmt w:val="upperLetter"/>
      <w:pStyle w:val="Heading2"/>
      <w:lvlText w:val="%1."/>
      <w:lvlJc w:val="left"/>
      <w:pPr>
        <w:tabs>
          <w:tab w:val="num" w:pos="1440"/>
        </w:tabs>
        <w:ind w:left="1440" w:hanging="720"/>
      </w:pPr>
    </w:lvl>
  </w:abstractNum>
  <w:abstractNum w:abstractNumId="12">
    <w:nsid w:val="38235A7C"/>
    <w:multiLevelType w:val="hybridMultilevel"/>
    <w:tmpl w:val="05389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398C5F5A"/>
    <w:multiLevelType w:val="hybridMultilevel"/>
    <w:tmpl w:val="90E2C7CE"/>
    <w:lvl w:ilvl="0" w:tplc="78803EE6">
      <w:start w:val="1"/>
      <w:numFmt w:val="decimal"/>
      <w:lvlText w:val="%1)"/>
      <w:lvlJc w:val="left"/>
      <w:pPr>
        <w:ind w:left="720" w:hanging="360"/>
      </w:pPr>
      <w:rPr>
        <w:rFonts w:cs="Times New Roman"/>
        <w:b w:val="0"/>
        <w:bCs w:val="0"/>
        <w:sz w:val="16"/>
        <w:szCs w:val="16"/>
      </w:rPr>
    </w:lvl>
    <w:lvl w:ilvl="1" w:tplc="5304225A">
      <w:start w:val="1"/>
      <w:numFmt w:val="lowerLetter"/>
      <w:lvlText w:val="(%2)"/>
      <w:lvlJc w:val="left"/>
      <w:pPr>
        <w:ind w:left="1440" w:hanging="360"/>
      </w:pPr>
      <w:rPr>
        <w:rFonts w:cs="Times New Roman" w:hint="default"/>
      </w:rPr>
    </w:lvl>
    <w:lvl w:ilvl="2" w:tplc="4009000F">
      <w:start w:val="1"/>
      <w:numFmt w:val="decimal"/>
      <w:lvlText w:val="%3."/>
      <w:lvlJc w:val="left"/>
      <w:pPr>
        <w:ind w:left="2340" w:hanging="360"/>
      </w:pPr>
      <w:rPr>
        <w:rFonts w:hint="default"/>
      </w:rPr>
    </w:lvl>
    <w:lvl w:ilvl="3" w:tplc="0088AB48">
      <w:start w:val="1"/>
      <w:numFmt w:val="lowerLetter"/>
      <w:lvlText w:val="%4)"/>
      <w:lvlJc w:val="left"/>
      <w:pPr>
        <w:ind w:left="3045" w:hanging="525"/>
      </w:pPr>
      <w:rPr>
        <w:rFonts w:hint="default"/>
      </w:rPr>
    </w:lvl>
    <w:lvl w:ilvl="4" w:tplc="696CB2E6">
      <w:start w:val="5"/>
      <w:numFmt w:val="decimal"/>
      <w:lvlText w:val="%5"/>
      <w:lvlJc w:val="left"/>
      <w:pPr>
        <w:ind w:left="3600" w:hanging="360"/>
      </w:pPr>
      <w:rPr>
        <w:rFonts w:hint="default"/>
        <w:b/>
      </w:rPr>
    </w:lvl>
    <w:lvl w:ilvl="5" w:tplc="058E55C2">
      <w:start w:val="3"/>
      <w:numFmt w:val="low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A4CD2"/>
    <w:multiLevelType w:val="hybridMultilevel"/>
    <w:tmpl w:val="995012F8"/>
    <w:lvl w:ilvl="0" w:tplc="78803EE6">
      <w:start w:val="1"/>
      <w:numFmt w:val="decimal"/>
      <w:lvlText w:val="%1)"/>
      <w:lvlJc w:val="left"/>
      <w:pPr>
        <w:ind w:left="720" w:hanging="360"/>
      </w:pPr>
      <w:rPr>
        <w:rFonts w:cs="Times New Roman"/>
        <w:b w:val="0"/>
        <w:bCs w:val="0"/>
        <w:sz w:val="16"/>
        <w:szCs w:val="16"/>
      </w:rPr>
    </w:lvl>
    <w:lvl w:ilvl="1" w:tplc="5304225A">
      <w:start w:val="1"/>
      <w:numFmt w:val="lowerLetter"/>
      <w:lvlText w:val="(%2)"/>
      <w:lvlJc w:val="left"/>
      <w:pPr>
        <w:ind w:left="1440" w:hanging="360"/>
      </w:pPr>
      <w:rPr>
        <w:rFonts w:cs="Times New Roman" w:hint="default"/>
      </w:rPr>
    </w:lvl>
    <w:lvl w:ilvl="2" w:tplc="C046EFCE">
      <w:start w:val="1"/>
      <w:numFmt w:val="decimal"/>
      <w:lvlText w:val="%3."/>
      <w:lvlJc w:val="left"/>
      <w:pPr>
        <w:ind w:left="2340" w:hanging="360"/>
      </w:pPr>
      <w:rPr>
        <w:rFonts w:hint="default"/>
      </w:rPr>
    </w:lvl>
    <w:lvl w:ilvl="3" w:tplc="0088AB48">
      <w:start w:val="1"/>
      <w:numFmt w:val="lowerLetter"/>
      <w:lvlText w:val="%4)"/>
      <w:lvlJc w:val="left"/>
      <w:pPr>
        <w:ind w:left="3045" w:hanging="525"/>
      </w:pPr>
      <w:rPr>
        <w:rFonts w:hint="default"/>
      </w:rPr>
    </w:lvl>
    <w:lvl w:ilvl="4" w:tplc="696CB2E6">
      <w:start w:val="5"/>
      <w:numFmt w:val="decimal"/>
      <w:lvlText w:val="%5"/>
      <w:lvlJc w:val="left"/>
      <w:pPr>
        <w:ind w:left="3600" w:hanging="360"/>
      </w:pPr>
      <w:rPr>
        <w:rFonts w:hint="default"/>
        <w:b/>
      </w:rPr>
    </w:lvl>
    <w:lvl w:ilvl="5" w:tplc="058E55C2">
      <w:start w:val="3"/>
      <w:numFmt w:val="low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3E72AF"/>
    <w:multiLevelType w:val="hybridMultilevel"/>
    <w:tmpl w:val="437E9D38"/>
    <w:lvl w:ilvl="0" w:tplc="D81642EE">
      <w:start w:val="1"/>
      <w:numFmt w:val="upperLetter"/>
      <w:lvlText w:val="%1)"/>
      <w:lvlJc w:val="left"/>
      <w:pPr>
        <w:ind w:left="720" w:hanging="360"/>
      </w:pPr>
      <w:rPr>
        <w:rFonts w:hint="default"/>
        <w:b/>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715FBF"/>
    <w:multiLevelType w:val="hybridMultilevel"/>
    <w:tmpl w:val="7234A98E"/>
    <w:lvl w:ilvl="0" w:tplc="36FCC058">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5C3024"/>
    <w:multiLevelType w:val="hybridMultilevel"/>
    <w:tmpl w:val="FD624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50EB7F81"/>
    <w:multiLevelType w:val="hybridMultilevel"/>
    <w:tmpl w:val="A5346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95" w:hanging="360"/>
      </w:pPr>
      <w:rPr>
        <w:rFonts w:ascii="Courier New" w:hAnsi="Courier Ne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76D7D"/>
    <w:multiLevelType w:val="hybridMultilevel"/>
    <w:tmpl w:val="2FD45FDE"/>
    <w:lvl w:ilvl="0" w:tplc="2FB003E8">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3DC61B7"/>
    <w:multiLevelType w:val="hybridMultilevel"/>
    <w:tmpl w:val="0D3C1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565667AE"/>
    <w:multiLevelType w:val="hybridMultilevel"/>
    <w:tmpl w:val="7DD4AA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837510"/>
    <w:multiLevelType w:val="hybridMultilevel"/>
    <w:tmpl w:val="435C896C"/>
    <w:lvl w:ilvl="0" w:tplc="04090017">
      <w:start w:val="6"/>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5797777E"/>
    <w:multiLevelType w:val="hybridMultilevel"/>
    <w:tmpl w:val="091CF72E"/>
    <w:lvl w:ilvl="0" w:tplc="164EEFB2">
      <w:start w:val="8"/>
      <w:numFmt w:val="upperRoman"/>
      <w:pStyle w:val="Heading3"/>
      <w:lvlText w:val="%1)"/>
      <w:lvlJc w:val="left"/>
      <w:pPr>
        <w:tabs>
          <w:tab w:val="num" w:pos="1080"/>
        </w:tabs>
        <w:ind w:left="1080" w:hanging="720"/>
      </w:pPr>
      <w:rPr>
        <w:rFonts w:hint="default"/>
      </w:rPr>
    </w:lvl>
    <w:lvl w:ilvl="1" w:tplc="5D3A12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086C7E"/>
    <w:multiLevelType w:val="hybridMultilevel"/>
    <w:tmpl w:val="9BD48E86"/>
    <w:lvl w:ilvl="0" w:tplc="CC36D5B8">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65FD69AE"/>
    <w:multiLevelType w:val="hybridMultilevel"/>
    <w:tmpl w:val="7122B4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104E5"/>
    <w:multiLevelType w:val="hybridMultilevel"/>
    <w:tmpl w:val="CD6E70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6C5D70F8"/>
    <w:multiLevelType w:val="hybridMultilevel"/>
    <w:tmpl w:val="D722C8C2"/>
    <w:lvl w:ilvl="0" w:tplc="04090017">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8">
    <w:nsid w:val="6EC833A3"/>
    <w:multiLevelType w:val="hybridMultilevel"/>
    <w:tmpl w:val="1E58A18C"/>
    <w:lvl w:ilvl="0" w:tplc="5304225A">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70665550"/>
    <w:multiLevelType w:val="multilevel"/>
    <w:tmpl w:val="3DAA32AA"/>
    <w:lvl w:ilvl="0">
      <w:start w:val="6"/>
      <w:numFmt w:val="upperLetter"/>
      <w:pStyle w:val="Heading4"/>
      <w:lvlText w:val="%1."/>
      <w:lvlJc w:val="left"/>
      <w:pPr>
        <w:tabs>
          <w:tab w:val="num" w:pos="1080"/>
        </w:tabs>
        <w:ind w:left="1080" w:hanging="360"/>
      </w:pPr>
      <w:rPr>
        <w:b/>
      </w:rPr>
    </w:lvl>
    <w:lvl w:ilvl="1">
      <w:start w:val="1"/>
      <w:numFmt w:val="decimal"/>
      <w:isLgl/>
      <w:lvlText w:val="%1.%2"/>
      <w:lvlJc w:val="left"/>
      <w:pPr>
        <w:tabs>
          <w:tab w:val="num" w:pos="1440"/>
        </w:tabs>
        <w:ind w:left="1440" w:hanging="72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3240"/>
        </w:tabs>
        <w:ind w:left="3240" w:hanging="1080"/>
      </w:pPr>
    </w:lvl>
    <w:lvl w:ilvl="4">
      <w:start w:val="1"/>
      <w:numFmt w:val="decimal"/>
      <w:isLgl/>
      <w:lvlText w:val="%1.%2.%3.%4.%5"/>
      <w:lvlJc w:val="left"/>
      <w:pPr>
        <w:tabs>
          <w:tab w:val="num" w:pos="3960"/>
        </w:tabs>
        <w:ind w:left="3960" w:hanging="1080"/>
      </w:pPr>
    </w:lvl>
    <w:lvl w:ilvl="5">
      <w:start w:val="1"/>
      <w:numFmt w:val="decimal"/>
      <w:isLgl/>
      <w:lvlText w:val="%1.%2.%3.%4.%5.%6"/>
      <w:lvlJc w:val="left"/>
      <w:pPr>
        <w:tabs>
          <w:tab w:val="num" w:pos="5040"/>
        </w:tabs>
        <w:ind w:left="5040" w:hanging="1440"/>
      </w:pPr>
    </w:lvl>
    <w:lvl w:ilvl="6">
      <w:start w:val="1"/>
      <w:numFmt w:val="decimal"/>
      <w:isLgl/>
      <w:lvlText w:val="%1.%2.%3.%4.%5.%6.%7"/>
      <w:lvlJc w:val="left"/>
      <w:pPr>
        <w:tabs>
          <w:tab w:val="num" w:pos="6120"/>
        </w:tabs>
        <w:ind w:left="6120" w:hanging="1800"/>
      </w:pPr>
    </w:lvl>
    <w:lvl w:ilvl="7">
      <w:start w:val="1"/>
      <w:numFmt w:val="decimal"/>
      <w:isLgl/>
      <w:lvlText w:val="%1.%2.%3.%4.%5.%6.%7.%8"/>
      <w:lvlJc w:val="left"/>
      <w:pPr>
        <w:tabs>
          <w:tab w:val="num" w:pos="6840"/>
        </w:tabs>
        <w:ind w:left="6840" w:hanging="1800"/>
      </w:pPr>
    </w:lvl>
    <w:lvl w:ilvl="8">
      <w:start w:val="1"/>
      <w:numFmt w:val="decimal"/>
      <w:isLgl/>
      <w:lvlText w:val="%1.%2.%3.%4.%5.%6.%7.%8.%9"/>
      <w:lvlJc w:val="left"/>
      <w:pPr>
        <w:tabs>
          <w:tab w:val="num" w:pos="7920"/>
        </w:tabs>
        <w:ind w:left="7920" w:hanging="2160"/>
      </w:pPr>
    </w:lvl>
  </w:abstractNum>
  <w:abstractNum w:abstractNumId="30">
    <w:nsid w:val="73B2387A"/>
    <w:multiLevelType w:val="hybridMultilevel"/>
    <w:tmpl w:val="A8F437AA"/>
    <w:lvl w:ilvl="0" w:tplc="04090003">
      <w:start w:val="1"/>
      <w:numFmt w:val="bullet"/>
      <w:lvlText w:val="o"/>
      <w:lvlJc w:val="left"/>
      <w:pPr>
        <w:ind w:left="720" w:hanging="360"/>
      </w:pPr>
      <w:rPr>
        <w:rFonts w:ascii="Courier New" w:hAnsi="Courier New"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5E47510"/>
    <w:multiLevelType w:val="hybridMultilevel"/>
    <w:tmpl w:val="9234550E"/>
    <w:lvl w:ilvl="0" w:tplc="8FF637B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395AF5"/>
    <w:multiLevelType w:val="hybridMultilevel"/>
    <w:tmpl w:val="3BAA6BFA"/>
    <w:lvl w:ilvl="0" w:tplc="9D64828E">
      <w:start w:val="1"/>
      <w:numFmt w:val="lowerRoman"/>
      <w:lvlText w:val="(%1)"/>
      <w:lvlJc w:val="left"/>
      <w:pPr>
        <w:tabs>
          <w:tab w:val="num" w:pos="1152"/>
        </w:tabs>
        <w:ind w:left="1080" w:hanging="72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467D94"/>
    <w:multiLevelType w:val="hybridMultilevel"/>
    <w:tmpl w:val="B1E06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9"/>
  </w:num>
  <w:num w:numId="5">
    <w:abstractNumId w:val="2"/>
  </w:num>
  <w:num w:numId="6">
    <w:abstractNumId w:val="2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7"/>
  </w:num>
  <w:num w:numId="11">
    <w:abstractNumId w:val="20"/>
  </w:num>
  <w:num w:numId="12">
    <w:abstractNumId w:val="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5"/>
  </w:num>
  <w:num w:numId="16">
    <w:abstractNumId w:val="15"/>
  </w:num>
  <w:num w:numId="17">
    <w:abstractNumId w:val="14"/>
  </w:num>
  <w:num w:numId="18">
    <w:abstractNumId w:val="28"/>
  </w:num>
  <w:num w:numId="19">
    <w:abstractNumId w:val="10"/>
  </w:num>
  <w:num w:numId="20">
    <w:abstractNumId w:val="6"/>
  </w:num>
  <w:num w:numId="21">
    <w:abstractNumId w:val="16"/>
  </w:num>
  <w:num w:numId="22">
    <w:abstractNumId w:val="1"/>
  </w:num>
  <w:num w:numId="23">
    <w:abstractNumId w:val="24"/>
  </w:num>
  <w:num w:numId="24">
    <w:abstractNumId w:val="18"/>
  </w:num>
  <w:num w:numId="25">
    <w:abstractNumId w:val="5"/>
  </w:num>
  <w:num w:numId="26">
    <w:abstractNumId w:val="26"/>
  </w:num>
  <w:num w:numId="27">
    <w:abstractNumId w:val="19"/>
  </w:num>
  <w:num w:numId="28">
    <w:abstractNumId w:val="13"/>
  </w:num>
  <w:num w:numId="29">
    <w:abstractNumId w:val="21"/>
  </w:num>
  <w:num w:numId="30">
    <w:abstractNumId w:val="31"/>
  </w:num>
  <w:num w:numId="31">
    <w:abstractNumId w:val="30"/>
  </w:num>
  <w:num w:numId="32">
    <w:abstractNumId w:val="4"/>
  </w:num>
  <w:num w:numId="33">
    <w:abstractNumId w:val="33"/>
  </w:num>
  <w:num w:numId="34">
    <w:abstractNumId w:val="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hdrShapeDefaults>
    <o:shapedefaults v:ext="edit" spidmax="7170"/>
    <o:shapelayout v:ext="edit">
      <o:idmap v:ext="edit" data="2"/>
      <o:rules v:ext="edit">
        <o:r id="V:Rule2" type="connector" idref="#_x0000_s2049"/>
      </o:rules>
    </o:shapelayout>
  </w:hdrShapeDefaults>
  <w:footnotePr>
    <w:footnote w:id="-1"/>
    <w:footnote w:id="0"/>
  </w:footnotePr>
  <w:endnotePr>
    <w:endnote w:id="-1"/>
    <w:endnote w:id="0"/>
  </w:endnotePr>
  <w:compat/>
  <w:rsids>
    <w:rsidRoot w:val="00CF39DF"/>
    <w:rsid w:val="0002021E"/>
    <w:rsid w:val="0003019F"/>
    <w:rsid w:val="000536DD"/>
    <w:rsid w:val="00067A05"/>
    <w:rsid w:val="0008351B"/>
    <w:rsid w:val="000917F5"/>
    <w:rsid w:val="000A0D5C"/>
    <w:rsid w:val="000C2881"/>
    <w:rsid w:val="000D363B"/>
    <w:rsid w:val="000E60C6"/>
    <w:rsid w:val="000F27EC"/>
    <w:rsid w:val="001060D6"/>
    <w:rsid w:val="0011282E"/>
    <w:rsid w:val="00144736"/>
    <w:rsid w:val="00161476"/>
    <w:rsid w:val="00162C50"/>
    <w:rsid w:val="00166344"/>
    <w:rsid w:val="00181B6E"/>
    <w:rsid w:val="00192ACE"/>
    <w:rsid w:val="001B19F8"/>
    <w:rsid w:val="001D57B4"/>
    <w:rsid w:val="001D581A"/>
    <w:rsid w:val="001E0766"/>
    <w:rsid w:val="001F2D36"/>
    <w:rsid w:val="001F494E"/>
    <w:rsid w:val="002063EC"/>
    <w:rsid w:val="00207603"/>
    <w:rsid w:val="00215228"/>
    <w:rsid w:val="002171CD"/>
    <w:rsid w:val="00283BD6"/>
    <w:rsid w:val="00293FE7"/>
    <w:rsid w:val="002B1656"/>
    <w:rsid w:val="00300E8A"/>
    <w:rsid w:val="00305583"/>
    <w:rsid w:val="0030733E"/>
    <w:rsid w:val="00346EB9"/>
    <w:rsid w:val="00350B82"/>
    <w:rsid w:val="00384D4A"/>
    <w:rsid w:val="00384FFD"/>
    <w:rsid w:val="0039620E"/>
    <w:rsid w:val="003A0551"/>
    <w:rsid w:val="003A607C"/>
    <w:rsid w:val="003D42DA"/>
    <w:rsid w:val="003E2BD1"/>
    <w:rsid w:val="003E6EE3"/>
    <w:rsid w:val="004131F4"/>
    <w:rsid w:val="00432B9B"/>
    <w:rsid w:val="00434836"/>
    <w:rsid w:val="00437985"/>
    <w:rsid w:val="00463D7E"/>
    <w:rsid w:val="00466651"/>
    <w:rsid w:val="004A5336"/>
    <w:rsid w:val="004E3505"/>
    <w:rsid w:val="005267EB"/>
    <w:rsid w:val="00532735"/>
    <w:rsid w:val="00547234"/>
    <w:rsid w:val="005519A0"/>
    <w:rsid w:val="0055217E"/>
    <w:rsid w:val="00552B5D"/>
    <w:rsid w:val="00561C5A"/>
    <w:rsid w:val="005B365E"/>
    <w:rsid w:val="0061659D"/>
    <w:rsid w:val="00626650"/>
    <w:rsid w:val="00672423"/>
    <w:rsid w:val="00693924"/>
    <w:rsid w:val="006D4852"/>
    <w:rsid w:val="006D62AC"/>
    <w:rsid w:val="006E0755"/>
    <w:rsid w:val="006F6AAB"/>
    <w:rsid w:val="0071129D"/>
    <w:rsid w:val="00731390"/>
    <w:rsid w:val="007850D9"/>
    <w:rsid w:val="00790A54"/>
    <w:rsid w:val="007A6DA4"/>
    <w:rsid w:val="00806A73"/>
    <w:rsid w:val="00815C67"/>
    <w:rsid w:val="00846F31"/>
    <w:rsid w:val="008A6521"/>
    <w:rsid w:val="008C5D45"/>
    <w:rsid w:val="008C77BC"/>
    <w:rsid w:val="008C7875"/>
    <w:rsid w:val="008D7844"/>
    <w:rsid w:val="0090727F"/>
    <w:rsid w:val="0092393A"/>
    <w:rsid w:val="00923AEE"/>
    <w:rsid w:val="00970AFB"/>
    <w:rsid w:val="00995485"/>
    <w:rsid w:val="009A4076"/>
    <w:rsid w:val="009B7594"/>
    <w:rsid w:val="009D2FBE"/>
    <w:rsid w:val="009D52E8"/>
    <w:rsid w:val="009F4426"/>
    <w:rsid w:val="00A04E3E"/>
    <w:rsid w:val="00A24664"/>
    <w:rsid w:val="00A27F9A"/>
    <w:rsid w:val="00A305C7"/>
    <w:rsid w:val="00A74E4D"/>
    <w:rsid w:val="00A75773"/>
    <w:rsid w:val="00A80C17"/>
    <w:rsid w:val="00AA6F20"/>
    <w:rsid w:val="00AD6283"/>
    <w:rsid w:val="00B1072E"/>
    <w:rsid w:val="00B378AA"/>
    <w:rsid w:val="00B80C7D"/>
    <w:rsid w:val="00B811ED"/>
    <w:rsid w:val="00B871F9"/>
    <w:rsid w:val="00BD366E"/>
    <w:rsid w:val="00C15148"/>
    <w:rsid w:val="00C64262"/>
    <w:rsid w:val="00C82046"/>
    <w:rsid w:val="00C86CC7"/>
    <w:rsid w:val="00CA35EF"/>
    <w:rsid w:val="00CA78A9"/>
    <w:rsid w:val="00CF1703"/>
    <w:rsid w:val="00CF39DF"/>
    <w:rsid w:val="00D0329E"/>
    <w:rsid w:val="00D039B6"/>
    <w:rsid w:val="00D0517B"/>
    <w:rsid w:val="00D3044D"/>
    <w:rsid w:val="00D470C7"/>
    <w:rsid w:val="00D85EA4"/>
    <w:rsid w:val="00DA66AB"/>
    <w:rsid w:val="00DB3D82"/>
    <w:rsid w:val="00DC4B66"/>
    <w:rsid w:val="00E10E73"/>
    <w:rsid w:val="00E251E1"/>
    <w:rsid w:val="00E2759F"/>
    <w:rsid w:val="00E32107"/>
    <w:rsid w:val="00E42B34"/>
    <w:rsid w:val="00E67DA2"/>
    <w:rsid w:val="00E74D13"/>
    <w:rsid w:val="00E9528A"/>
    <w:rsid w:val="00EA52B2"/>
    <w:rsid w:val="00F02F8E"/>
    <w:rsid w:val="00F356F4"/>
    <w:rsid w:val="00F42FCC"/>
    <w:rsid w:val="00F53E16"/>
    <w:rsid w:val="00FE5F9C"/>
    <w:rsid w:val="00FE6932"/>
    <w:rsid w:val="00FF7D5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9DF"/>
    <w:pPr>
      <w:spacing w:after="0" w:line="240" w:lineRule="auto"/>
    </w:pPr>
    <w:rPr>
      <w:rFonts w:ascii="Times New Roman" w:eastAsia="Times New Roman" w:hAnsi="Times New Roman" w:cs="Mangal"/>
      <w:sz w:val="24"/>
      <w:szCs w:val="20"/>
      <w:lang w:val="en-US"/>
    </w:rPr>
  </w:style>
  <w:style w:type="paragraph" w:styleId="Heading1">
    <w:name w:val="heading 1"/>
    <w:basedOn w:val="Normal"/>
    <w:next w:val="Normal"/>
    <w:link w:val="Heading1Char"/>
    <w:qFormat/>
    <w:rsid w:val="00CF39DF"/>
    <w:pPr>
      <w:keepNext/>
      <w:ind w:left="720"/>
      <w:jc w:val="center"/>
      <w:outlineLvl w:val="0"/>
    </w:pPr>
    <w:rPr>
      <w:rFonts w:ascii="Tahoma" w:hAnsi="Tahoma"/>
      <w:b/>
      <w:sz w:val="22"/>
    </w:rPr>
  </w:style>
  <w:style w:type="paragraph" w:styleId="Heading2">
    <w:name w:val="heading 2"/>
    <w:basedOn w:val="Normal"/>
    <w:next w:val="Normal"/>
    <w:link w:val="Heading2Char"/>
    <w:qFormat/>
    <w:rsid w:val="00CF39DF"/>
    <w:pPr>
      <w:keepNext/>
      <w:numPr>
        <w:numId w:val="1"/>
      </w:numPr>
      <w:jc w:val="both"/>
      <w:outlineLvl w:val="1"/>
    </w:pPr>
    <w:rPr>
      <w:rFonts w:ascii="Tahoma" w:hAnsi="Tahoma"/>
      <w:b/>
      <w:caps/>
      <w:sz w:val="22"/>
    </w:rPr>
  </w:style>
  <w:style w:type="paragraph" w:styleId="Heading3">
    <w:name w:val="heading 3"/>
    <w:basedOn w:val="Normal"/>
    <w:next w:val="Normal"/>
    <w:link w:val="Heading3Char"/>
    <w:qFormat/>
    <w:rsid w:val="00CF39DF"/>
    <w:pPr>
      <w:keepNext/>
      <w:numPr>
        <w:numId w:val="3"/>
      </w:numPr>
      <w:ind w:hanging="1080"/>
      <w:jc w:val="both"/>
      <w:outlineLvl w:val="2"/>
    </w:pPr>
    <w:rPr>
      <w:rFonts w:ascii="Arial" w:hAnsi="Arial" w:cs="Arial"/>
      <w:b/>
      <w:bCs/>
      <w:sz w:val="22"/>
      <w:szCs w:val="22"/>
    </w:rPr>
  </w:style>
  <w:style w:type="paragraph" w:styleId="Heading4">
    <w:name w:val="heading 4"/>
    <w:basedOn w:val="Normal"/>
    <w:next w:val="Normal"/>
    <w:link w:val="Heading4Char"/>
    <w:qFormat/>
    <w:rsid w:val="00CF39DF"/>
    <w:pPr>
      <w:keepNext/>
      <w:numPr>
        <w:numId w:val="2"/>
      </w:numPr>
      <w:jc w:val="both"/>
      <w:outlineLvl w:val="3"/>
    </w:pPr>
    <w:rPr>
      <w:rFonts w:ascii="Tahoma" w:hAnsi="Tahoma"/>
      <w:b/>
      <w:sz w:val="22"/>
    </w:rPr>
  </w:style>
  <w:style w:type="paragraph" w:styleId="Heading5">
    <w:name w:val="heading 5"/>
    <w:basedOn w:val="Normal"/>
    <w:next w:val="Normal"/>
    <w:link w:val="Heading5Char"/>
    <w:qFormat/>
    <w:rsid w:val="00CF39DF"/>
    <w:pPr>
      <w:keepNext/>
      <w:jc w:val="both"/>
      <w:outlineLvl w:val="4"/>
    </w:pPr>
    <w:rPr>
      <w:rFonts w:ascii="Arial" w:hAnsi="Arial" w:cs="Arial"/>
      <w:b/>
      <w:sz w:val="22"/>
      <w:szCs w:val="22"/>
    </w:rPr>
  </w:style>
  <w:style w:type="paragraph" w:styleId="Heading6">
    <w:name w:val="heading 6"/>
    <w:basedOn w:val="Normal"/>
    <w:next w:val="Normal"/>
    <w:link w:val="Heading6Char"/>
    <w:qFormat/>
    <w:rsid w:val="00CF39DF"/>
    <w:pPr>
      <w:spacing w:before="240" w:after="60"/>
      <w:outlineLvl w:val="5"/>
    </w:pPr>
    <w:rPr>
      <w:b/>
      <w:bCs/>
      <w:sz w:val="22"/>
      <w:szCs w:val="18"/>
    </w:rPr>
  </w:style>
  <w:style w:type="paragraph" w:styleId="Heading7">
    <w:name w:val="heading 7"/>
    <w:basedOn w:val="Normal"/>
    <w:next w:val="Normal"/>
    <w:link w:val="Heading7Char"/>
    <w:qFormat/>
    <w:rsid w:val="00CF39DF"/>
    <w:pPr>
      <w:keepNext/>
      <w:ind w:left="720"/>
      <w:jc w:val="right"/>
      <w:outlineLvl w:val="6"/>
    </w:pPr>
    <w:rPr>
      <w:rFonts w:ascii="Arial" w:hAnsi="Arial" w:cs="Arial"/>
      <w:b/>
      <w:bCs/>
    </w:rPr>
  </w:style>
  <w:style w:type="paragraph" w:styleId="Heading8">
    <w:name w:val="heading 8"/>
    <w:basedOn w:val="Normal"/>
    <w:next w:val="Normal"/>
    <w:link w:val="Heading8Char"/>
    <w:qFormat/>
    <w:rsid w:val="00CF39DF"/>
    <w:pPr>
      <w:keepNext/>
      <w:autoSpaceDE w:val="0"/>
      <w:autoSpaceDN w:val="0"/>
      <w:adjustRightInd w:val="0"/>
      <w:spacing w:line="240" w:lineRule="atLeast"/>
      <w:ind w:left="720" w:right="-108"/>
      <w:jc w:val="right"/>
      <w:outlineLvl w:val="7"/>
    </w:pPr>
    <w:rPr>
      <w:rFonts w:ascii="Arial" w:hAnsi="Arial" w:cs="Arial"/>
      <w:b/>
      <w:bCs/>
      <w:sz w:val="22"/>
      <w:szCs w:val="24"/>
    </w:rPr>
  </w:style>
  <w:style w:type="paragraph" w:styleId="Heading9">
    <w:name w:val="heading 9"/>
    <w:basedOn w:val="Normal"/>
    <w:next w:val="Normal"/>
    <w:link w:val="Heading9Char"/>
    <w:qFormat/>
    <w:rsid w:val="00CF39DF"/>
    <w:pPr>
      <w:keepNext/>
      <w:jc w:val="cente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39DF"/>
    <w:rPr>
      <w:rFonts w:ascii="Tahoma" w:eastAsia="Times New Roman" w:hAnsi="Tahoma" w:cs="Mangal"/>
      <w:b/>
      <w:szCs w:val="20"/>
      <w:lang w:val="en-US"/>
    </w:rPr>
  </w:style>
  <w:style w:type="character" w:customStyle="1" w:styleId="Heading2Char">
    <w:name w:val="Heading 2 Char"/>
    <w:basedOn w:val="DefaultParagraphFont"/>
    <w:link w:val="Heading2"/>
    <w:rsid w:val="00CF39DF"/>
    <w:rPr>
      <w:rFonts w:ascii="Tahoma" w:eastAsia="Times New Roman" w:hAnsi="Tahoma" w:cs="Mangal"/>
      <w:b/>
      <w:caps/>
      <w:szCs w:val="20"/>
      <w:lang w:val="en-US"/>
    </w:rPr>
  </w:style>
  <w:style w:type="character" w:customStyle="1" w:styleId="Heading3Char">
    <w:name w:val="Heading 3 Char"/>
    <w:basedOn w:val="DefaultParagraphFont"/>
    <w:link w:val="Heading3"/>
    <w:rsid w:val="00CF39DF"/>
    <w:rPr>
      <w:rFonts w:ascii="Arial" w:eastAsia="Times New Roman" w:hAnsi="Arial" w:cs="Arial"/>
      <w:b/>
      <w:bCs/>
      <w:lang w:val="en-US"/>
    </w:rPr>
  </w:style>
  <w:style w:type="character" w:customStyle="1" w:styleId="Heading4Char">
    <w:name w:val="Heading 4 Char"/>
    <w:basedOn w:val="DefaultParagraphFont"/>
    <w:link w:val="Heading4"/>
    <w:rsid w:val="00CF39DF"/>
    <w:rPr>
      <w:rFonts w:ascii="Tahoma" w:eastAsia="Times New Roman" w:hAnsi="Tahoma" w:cs="Mangal"/>
      <w:b/>
      <w:szCs w:val="20"/>
      <w:lang w:val="en-US"/>
    </w:rPr>
  </w:style>
  <w:style w:type="character" w:customStyle="1" w:styleId="Heading5Char">
    <w:name w:val="Heading 5 Char"/>
    <w:basedOn w:val="DefaultParagraphFont"/>
    <w:link w:val="Heading5"/>
    <w:rsid w:val="00CF39DF"/>
    <w:rPr>
      <w:rFonts w:ascii="Arial" w:eastAsia="Times New Roman" w:hAnsi="Arial" w:cs="Arial"/>
      <w:b/>
      <w:lang w:val="en-US"/>
    </w:rPr>
  </w:style>
  <w:style w:type="character" w:customStyle="1" w:styleId="Heading6Char">
    <w:name w:val="Heading 6 Char"/>
    <w:basedOn w:val="DefaultParagraphFont"/>
    <w:link w:val="Heading6"/>
    <w:rsid w:val="00CF39DF"/>
    <w:rPr>
      <w:rFonts w:ascii="Times New Roman" w:eastAsia="Times New Roman" w:hAnsi="Times New Roman" w:cs="Mangal"/>
      <w:b/>
      <w:bCs/>
      <w:szCs w:val="18"/>
      <w:lang w:val="en-US"/>
    </w:rPr>
  </w:style>
  <w:style w:type="character" w:customStyle="1" w:styleId="Heading7Char">
    <w:name w:val="Heading 7 Char"/>
    <w:basedOn w:val="DefaultParagraphFont"/>
    <w:link w:val="Heading7"/>
    <w:rsid w:val="00CF39DF"/>
    <w:rPr>
      <w:rFonts w:ascii="Arial" w:eastAsia="Times New Roman" w:hAnsi="Arial" w:cs="Arial"/>
      <w:b/>
      <w:bCs/>
      <w:sz w:val="24"/>
      <w:szCs w:val="20"/>
      <w:lang w:val="en-US"/>
    </w:rPr>
  </w:style>
  <w:style w:type="character" w:customStyle="1" w:styleId="Heading8Char">
    <w:name w:val="Heading 8 Char"/>
    <w:basedOn w:val="DefaultParagraphFont"/>
    <w:link w:val="Heading8"/>
    <w:rsid w:val="00CF39DF"/>
    <w:rPr>
      <w:rFonts w:ascii="Arial" w:eastAsia="Times New Roman" w:hAnsi="Arial" w:cs="Arial"/>
      <w:b/>
      <w:bCs/>
      <w:szCs w:val="24"/>
      <w:lang w:val="en-US"/>
    </w:rPr>
  </w:style>
  <w:style w:type="character" w:customStyle="1" w:styleId="Heading9Char">
    <w:name w:val="Heading 9 Char"/>
    <w:basedOn w:val="DefaultParagraphFont"/>
    <w:link w:val="Heading9"/>
    <w:rsid w:val="00CF39DF"/>
    <w:rPr>
      <w:rFonts w:ascii="Arial" w:eastAsia="Times New Roman" w:hAnsi="Arial" w:cs="Arial"/>
      <w:b/>
      <w:bCs/>
      <w:sz w:val="24"/>
      <w:szCs w:val="20"/>
      <w:lang w:val="en-US"/>
    </w:rPr>
  </w:style>
  <w:style w:type="paragraph" w:styleId="Footer">
    <w:name w:val="footer"/>
    <w:basedOn w:val="Normal"/>
    <w:link w:val="FooterChar"/>
    <w:uiPriority w:val="99"/>
    <w:rsid w:val="00CF39DF"/>
    <w:pPr>
      <w:tabs>
        <w:tab w:val="center" w:pos="4153"/>
        <w:tab w:val="right" w:pos="8306"/>
      </w:tabs>
    </w:pPr>
  </w:style>
  <w:style w:type="character" w:customStyle="1" w:styleId="FooterChar">
    <w:name w:val="Footer Char"/>
    <w:basedOn w:val="DefaultParagraphFont"/>
    <w:link w:val="Footer"/>
    <w:uiPriority w:val="99"/>
    <w:rsid w:val="00CF39DF"/>
    <w:rPr>
      <w:rFonts w:ascii="Times New Roman" w:eastAsia="Times New Roman" w:hAnsi="Times New Roman" w:cs="Mangal"/>
      <w:sz w:val="24"/>
      <w:szCs w:val="20"/>
      <w:lang w:val="en-US"/>
    </w:rPr>
  </w:style>
  <w:style w:type="character" w:customStyle="1" w:styleId="CharChar10">
    <w:name w:val="Char Char10"/>
    <w:basedOn w:val="DefaultParagraphFont"/>
    <w:locked/>
    <w:rsid w:val="00CF39DF"/>
    <w:rPr>
      <w:rFonts w:ascii="Tahoma" w:hAnsi="Tahoma" w:cs="Mangal"/>
      <w:b/>
      <w:sz w:val="22"/>
      <w:lang w:val="en-US" w:eastAsia="en-US" w:bidi="ar-SA"/>
    </w:rPr>
  </w:style>
  <w:style w:type="character" w:customStyle="1" w:styleId="CharChar9">
    <w:name w:val="Char Char9"/>
    <w:basedOn w:val="DefaultParagraphFont"/>
    <w:locked/>
    <w:rsid w:val="00CF39DF"/>
    <w:rPr>
      <w:rFonts w:ascii="Tahoma" w:hAnsi="Tahoma" w:cs="Mangal"/>
      <w:b/>
      <w:caps/>
      <w:sz w:val="22"/>
      <w:lang w:val="en-US" w:eastAsia="en-US" w:bidi="ar-SA"/>
    </w:rPr>
  </w:style>
  <w:style w:type="character" w:customStyle="1" w:styleId="CharChar7">
    <w:name w:val="Char Char7"/>
    <w:basedOn w:val="DefaultParagraphFont"/>
    <w:locked/>
    <w:rsid w:val="00CF39DF"/>
    <w:rPr>
      <w:rFonts w:ascii="Tahoma" w:hAnsi="Tahoma" w:cs="Mangal"/>
      <w:b/>
      <w:sz w:val="22"/>
      <w:lang w:val="en-US" w:eastAsia="en-US" w:bidi="ar-SA"/>
    </w:rPr>
  </w:style>
  <w:style w:type="paragraph" w:styleId="Index1">
    <w:name w:val="index 1"/>
    <w:basedOn w:val="Normal"/>
    <w:next w:val="Normal"/>
    <w:autoRedefine/>
    <w:semiHidden/>
    <w:rsid w:val="00CF39DF"/>
    <w:pPr>
      <w:jc w:val="both"/>
    </w:pPr>
    <w:rPr>
      <w:rFonts w:ascii="Tahoma" w:hAnsi="Tahoma"/>
      <w:sz w:val="22"/>
    </w:rPr>
  </w:style>
  <w:style w:type="character" w:customStyle="1" w:styleId="CharChar5">
    <w:name w:val="Char Char5"/>
    <w:basedOn w:val="DefaultParagraphFont"/>
    <w:locked/>
    <w:rsid w:val="00CF39DF"/>
    <w:rPr>
      <w:rFonts w:cs="Mangal"/>
      <w:sz w:val="24"/>
      <w:lang w:val="en-US" w:eastAsia="en-US" w:bidi="hi-IN"/>
    </w:rPr>
  </w:style>
  <w:style w:type="paragraph" w:styleId="IndexHeading">
    <w:name w:val="index heading"/>
    <w:basedOn w:val="Normal"/>
    <w:next w:val="Index1"/>
    <w:semiHidden/>
    <w:rsid w:val="00CF39DF"/>
    <w:rPr>
      <w:sz w:val="20"/>
    </w:rPr>
  </w:style>
  <w:style w:type="character" w:customStyle="1" w:styleId="CharChar3">
    <w:name w:val="Char Char3"/>
    <w:basedOn w:val="DefaultParagraphFont"/>
    <w:locked/>
    <w:rsid w:val="00CF39DF"/>
    <w:rPr>
      <w:rFonts w:ascii="Tahoma" w:hAnsi="Tahoma" w:cs="Mangal"/>
      <w:sz w:val="22"/>
      <w:lang w:val="en-US" w:eastAsia="en-US" w:bidi="ar-SA"/>
    </w:rPr>
  </w:style>
  <w:style w:type="paragraph" w:styleId="BodyText">
    <w:name w:val="Body Text"/>
    <w:basedOn w:val="Normal"/>
    <w:link w:val="BodyTextChar"/>
    <w:rsid w:val="00CF39DF"/>
    <w:pPr>
      <w:jc w:val="both"/>
    </w:pPr>
    <w:rPr>
      <w:rFonts w:ascii="Tahoma" w:hAnsi="Tahoma"/>
      <w:sz w:val="22"/>
    </w:rPr>
  </w:style>
  <w:style w:type="character" w:customStyle="1" w:styleId="BodyTextChar">
    <w:name w:val="Body Text Char"/>
    <w:basedOn w:val="DefaultParagraphFont"/>
    <w:link w:val="BodyText"/>
    <w:rsid w:val="00CF39DF"/>
    <w:rPr>
      <w:rFonts w:ascii="Tahoma" w:eastAsia="Times New Roman" w:hAnsi="Tahoma" w:cs="Mangal"/>
      <w:szCs w:val="20"/>
      <w:lang w:val="en-US"/>
    </w:rPr>
  </w:style>
  <w:style w:type="character" w:customStyle="1" w:styleId="CharChar2">
    <w:name w:val="Char Char2"/>
    <w:basedOn w:val="DefaultParagraphFont"/>
    <w:locked/>
    <w:rsid w:val="00CF39DF"/>
    <w:rPr>
      <w:rFonts w:ascii="Tahoma" w:hAnsi="Tahoma" w:cs="Mangal"/>
      <w:sz w:val="22"/>
      <w:lang w:val="en-US" w:eastAsia="en-US" w:bidi="ar-SA"/>
    </w:rPr>
  </w:style>
  <w:style w:type="paragraph" w:styleId="BodyTextIndent">
    <w:name w:val="Body Text Indent"/>
    <w:basedOn w:val="Normal"/>
    <w:link w:val="BodyTextIndentChar"/>
    <w:rsid w:val="00CF39DF"/>
    <w:pPr>
      <w:ind w:left="720"/>
      <w:jc w:val="both"/>
    </w:pPr>
    <w:rPr>
      <w:rFonts w:ascii="Tahoma" w:hAnsi="Tahoma"/>
      <w:sz w:val="22"/>
    </w:rPr>
  </w:style>
  <w:style w:type="character" w:customStyle="1" w:styleId="BodyTextIndentChar">
    <w:name w:val="Body Text Indent Char"/>
    <w:basedOn w:val="DefaultParagraphFont"/>
    <w:link w:val="BodyTextIndent"/>
    <w:rsid w:val="00CF39DF"/>
    <w:rPr>
      <w:rFonts w:ascii="Tahoma" w:eastAsia="Times New Roman" w:hAnsi="Tahoma" w:cs="Mangal"/>
      <w:szCs w:val="20"/>
      <w:lang w:val="en-US"/>
    </w:rPr>
  </w:style>
  <w:style w:type="character" w:customStyle="1" w:styleId="CharChar1">
    <w:name w:val="Char Char1"/>
    <w:basedOn w:val="DefaultParagraphFont"/>
    <w:locked/>
    <w:rsid w:val="00CF39DF"/>
    <w:rPr>
      <w:rFonts w:ascii="Tahoma" w:hAnsi="Tahoma" w:cs="Mangal"/>
      <w:b/>
      <w:caps/>
      <w:sz w:val="22"/>
      <w:lang w:val="en-US" w:eastAsia="en-US" w:bidi="ar-SA"/>
    </w:rPr>
  </w:style>
  <w:style w:type="paragraph" w:styleId="BodyTextIndent2">
    <w:name w:val="Body Text Indent 2"/>
    <w:basedOn w:val="Normal"/>
    <w:link w:val="BodyTextIndent2Char"/>
    <w:rsid w:val="00CF39DF"/>
    <w:pPr>
      <w:ind w:firstLine="720"/>
      <w:jc w:val="both"/>
    </w:pPr>
    <w:rPr>
      <w:rFonts w:ascii="Tahoma" w:hAnsi="Tahoma"/>
      <w:b/>
      <w:caps/>
      <w:sz w:val="22"/>
    </w:rPr>
  </w:style>
  <w:style w:type="character" w:customStyle="1" w:styleId="BodyTextIndent2Char">
    <w:name w:val="Body Text Indent 2 Char"/>
    <w:basedOn w:val="DefaultParagraphFont"/>
    <w:link w:val="BodyTextIndent2"/>
    <w:rsid w:val="00CF39DF"/>
    <w:rPr>
      <w:rFonts w:ascii="Tahoma" w:eastAsia="Times New Roman" w:hAnsi="Tahoma" w:cs="Mangal"/>
      <w:b/>
      <w:caps/>
      <w:szCs w:val="20"/>
      <w:lang w:val="en-US"/>
    </w:rPr>
  </w:style>
  <w:style w:type="character" w:customStyle="1" w:styleId="CharChar">
    <w:name w:val="Char Char"/>
    <w:aliases w:val=" Char Char Char Char, Char Char Char1,Char Char Char1,Char Char Char Char,Footer Char Char, Char Char8, Char Char Char Char Char Char,Char Char1,Char Char Char Char Char Char Char,Char Char13,Char Char Char Char Char Char, Char Char13"/>
    <w:basedOn w:val="DefaultParagraphFont"/>
    <w:locked/>
    <w:rsid w:val="00CF39DF"/>
    <w:rPr>
      <w:rFonts w:ascii="Tahoma" w:hAnsi="Tahoma" w:cs="Mangal"/>
      <w:sz w:val="22"/>
      <w:lang w:val="en-US" w:eastAsia="en-US" w:bidi="ar-SA"/>
    </w:rPr>
  </w:style>
  <w:style w:type="paragraph" w:styleId="BodyTextIndent3">
    <w:name w:val="Body Text Indent 3"/>
    <w:basedOn w:val="Normal"/>
    <w:link w:val="BodyTextIndent3Char"/>
    <w:rsid w:val="00CF39DF"/>
    <w:pPr>
      <w:ind w:left="1440"/>
      <w:jc w:val="both"/>
    </w:pPr>
    <w:rPr>
      <w:rFonts w:ascii="Tahoma" w:hAnsi="Tahoma"/>
      <w:sz w:val="22"/>
    </w:rPr>
  </w:style>
  <w:style w:type="character" w:customStyle="1" w:styleId="BodyTextIndent3Char">
    <w:name w:val="Body Text Indent 3 Char"/>
    <w:basedOn w:val="DefaultParagraphFont"/>
    <w:link w:val="BodyTextIndent3"/>
    <w:rsid w:val="00CF39DF"/>
    <w:rPr>
      <w:rFonts w:ascii="Tahoma" w:eastAsia="Times New Roman" w:hAnsi="Tahoma" w:cs="Mangal"/>
      <w:szCs w:val="20"/>
      <w:lang w:val="en-US"/>
    </w:rPr>
  </w:style>
  <w:style w:type="paragraph" w:styleId="ListParagraph">
    <w:name w:val="List Paragraph"/>
    <w:basedOn w:val="Normal"/>
    <w:uiPriority w:val="34"/>
    <w:qFormat/>
    <w:rsid w:val="00CF39DF"/>
    <w:pPr>
      <w:ind w:left="720"/>
      <w:contextualSpacing/>
    </w:pPr>
    <w:rPr>
      <w:sz w:val="20"/>
    </w:rPr>
  </w:style>
  <w:style w:type="character" w:customStyle="1" w:styleId="justify">
    <w:name w:val="justify"/>
    <w:basedOn w:val="DefaultParagraphFont"/>
    <w:rsid w:val="00CF39DF"/>
  </w:style>
  <w:style w:type="character" w:customStyle="1" w:styleId="CharChar6">
    <w:name w:val="Char Char6"/>
    <w:basedOn w:val="DefaultParagraphFont"/>
    <w:rsid w:val="00CF39DF"/>
    <w:rPr>
      <w:rFonts w:cs="Mangal"/>
      <w:b/>
      <w:bCs/>
      <w:sz w:val="22"/>
      <w:szCs w:val="18"/>
      <w:lang w:val="en-US" w:eastAsia="en-US" w:bidi="hi-IN"/>
    </w:rPr>
  </w:style>
  <w:style w:type="paragraph" w:styleId="Header">
    <w:name w:val="header"/>
    <w:basedOn w:val="Normal"/>
    <w:link w:val="HeaderChar"/>
    <w:uiPriority w:val="99"/>
    <w:rsid w:val="00CF39DF"/>
    <w:pPr>
      <w:tabs>
        <w:tab w:val="center" w:pos="4320"/>
        <w:tab w:val="right" w:pos="8640"/>
      </w:tabs>
    </w:pPr>
  </w:style>
  <w:style w:type="character" w:customStyle="1" w:styleId="HeaderChar">
    <w:name w:val="Header Char"/>
    <w:basedOn w:val="DefaultParagraphFont"/>
    <w:link w:val="Header"/>
    <w:uiPriority w:val="99"/>
    <w:rsid w:val="00CF39DF"/>
    <w:rPr>
      <w:rFonts w:ascii="Times New Roman" w:eastAsia="Times New Roman" w:hAnsi="Times New Roman" w:cs="Mangal"/>
      <w:sz w:val="24"/>
      <w:szCs w:val="20"/>
      <w:lang w:val="en-US"/>
    </w:rPr>
  </w:style>
  <w:style w:type="paragraph" w:styleId="Caption">
    <w:name w:val="caption"/>
    <w:basedOn w:val="Normal"/>
    <w:next w:val="Normal"/>
    <w:qFormat/>
    <w:rsid w:val="00CF39DF"/>
    <w:pPr>
      <w:ind w:left="720"/>
      <w:jc w:val="center"/>
    </w:pPr>
    <w:rPr>
      <w:rFonts w:ascii="Arial" w:hAnsi="Arial" w:cs="Arial"/>
      <w:b/>
      <w:sz w:val="22"/>
      <w:szCs w:val="22"/>
    </w:rPr>
  </w:style>
  <w:style w:type="paragraph" w:styleId="Title">
    <w:name w:val="Title"/>
    <w:aliases w:val=" Char, Char Char Char,Char Char,Char Char Char, Char Char Char Char Char,Char,Char Char Char Char Char"/>
    <w:basedOn w:val="Normal"/>
    <w:link w:val="TitleChar1"/>
    <w:qFormat/>
    <w:rsid w:val="00CF39DF"/>
    <w:pPr>
      <w:jc w:val="center"/>
    </w:pPr>
    <w:rPr>
      <w:b/>
    </w:rPr>
  </w:style>
  <w:style w:type="character" w:customStyle="1" w:styleId="TitleChar">
    <w:name w:val="Title Char"/>
    <w:basedOn w:val="DefaultParagraphFont"/>
    <w:rsid w:val="00CF39DF"/>
    <w:rPr>
      <w:rFonts w:asciiTheme="majorHAnsi" w:eastAsiaTheme="majorEastAsia" w:hAnsiTheme="majorHAnsi" w:cstheme="majorBidi"/>
      <w:color w:val="17365D" w:themeColor="text2" w:themeShade="BF"/>
      <w:spacing w:val="5"/>
      <w:kern w:val="28"/>
      <w:sz w:val="52"/>
      <w:szCs w:val="52"/>
      <w:lang w:val="en-US"/>
    </w:rPr>
  </w:style>
  <w:style w:type="paragraph" w:styleId="BodyText2">
    <w:name w:val="Body Text 2"/>
    <w:basedOn w:val="Normal"/>
    <w:link w:val="BodyText2Char"/>
    <w:rsid w:val="00CF39DF"/>
    <w:pPr>
      <w:jc w:val="right"/>
    </w:pPr>
    <w:rPr>
      <w:rFonts w:ascii="Tahoma" w:hAnsi="Tahoma"/>
      <w:b/>
      <w:sz w:val="22"/>
    </w:rPr>
  </w:style>
  <w:style w:type="character" w:customStyle="1" w:styleId="BodyText2Char">
    <w:name w:val="Body Text 2 Char"/>
    <w:basedOn w:val="DefaultParagraphFont"/>
    <w:link w:val="BodyText2"/>
    <w:rsid w:val="00CF39DF"/>
    <w:rPr>
      <w:rFonts w:ascii="Tahoma" w:eastAsia="Times New Roman" w:hAnsi="Tahoma" w:cs="Mangal"/>
      <w:b/>
      <w:szCs w:val="20"/>
      <w:lang w:val="en-US"/>
    </w:rPr>
  </w:style>
  <w:style w:type="table" w:styleId="TableGrid">
    <w:name w:val="Table Grid"/>
    <w:basedOn w:val="TableNormal"/>
    <w:uiPriority w:val="59"/>
    <w:rsid w:val="00CF39DF"/>
    <w:pPr>
      <w:spacing w:after="0" w:line="240" w:lineRule="auto"/>
    </w:pPr>
    <w:rPr>
      <w:rFonts w:ascii="Times New Roman" w:eastAsia="Times New Roman" w:hAnsi="Times New Roman" w:cs="Mangal"/>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CF39DF"/>
    <w:pPr>
      <w:widowControl w:val="0"/>
      <w:suppressAutoHyphens/>
    </w:pPr>
    <w:rPr>
      <w:rFonts w:cs="Times New Roman"/>
      <w:sz w:val="20"/>
      <w:lang w:bidi="en-US"/>
    </w:rPr>
  </w:style>
  <w:style w:type="character" w:styleId="Hyperlink">
    <w:name w:val="Hyperlink"/>
    <w:basedOn w:val="DefaultParagraphFont"/>
    <w:rsid w:val="00CF39DF"/>
    <w:rPr>
      <w:color w:val="0000FF"/>
      <w:u w:val="single"/>
    </w:rPr>
  </w:style>
  <w:style w:type="paragraph" w:styleId="Date">
    <w:name w:val="Date"/>
    <w:basedOn w:val="Normal"/>
    <w:next w:val="Normal"/>
    <w:link w:val="DateChar"/>
    <w:rsid w:val="00CF39DF"/>
  </w:style>
  <w:style w:type="character" w:customStyle="1" w:styleId="DateChar">
    <w:name w:val="Date Char"/>
    <w:basedOn w:val="DefaultParagraphFont"/>
    <w:link w:val="Date"/>
    <w:rsid w:val="00CF39DF"/>
    <w:rPr>
      <w:rFonts w:ascii="Times New Roman" w:eastAsia="Times New Roman" w:hAnsi="Times New Roman" w:cs="Mangal"/>
      <w:sz w:val="24"/>
      <w:szCs w:val="20"/>
      <w:lang w:val="en-US"/>
    </w:rPr>
  </w:style>
  <w:style w:type="paragraph" w:customStyle="1" w:styleId="msotitlecxspmiddle">
    <w:name w:val="msotitlecxspmiddle"/>
    <w:basedOn w:val="Normal"/>
    <w:rsid w:val="00CF39DF"/>
    <w:pPr>
      <w:spacing w:before="100" w:beforeAutospacing="1" w:after="100" w:afterAutospacing="1"/>
    </w:pPr>
    <w:rPr>
      <w:rFonts w:cs="Times New Roman"/>
      <w:szCs w:val="24"/>
    </w:rPr>
  </w:style>
  <w:style w:type="paragraph" w:customStyle="1" w:styleId="msonormalcxspmiddle">
    <w:name w:val="msonormalcxspmiddle"/>
    <w:basedOn w:val="Normal"/>
    <w:rsid w:val="00CF39DF"/>
    <w:pPr>
      <w:spacing w:before="100" w:beforeAutospacing="1" w:after="100" w:afterAutospacing="1"/>
    </w:pPr>
    <w:rPr>
      <w:rFonts w:cs="Times New Roman"/>
      <w:szCs w:val="24"/>
    </w:rPr>
  </w:style>
  <w:style w:type="paragraph" w:customStyle="1" w:styleId="msonormalcxsplast">
    <w:name w:val="msonormalcxsplast"/>
    <w:basedOn w:val="Normal"/>
    <w:rsid w:val="00CF39DF"/>
    <w:pPr>
      <w:spacing w:before="100" w:beforeAutospacing="1" w:after="100" w:afterAutospacing="1"/>
    </w:pPr>
    <w:rPr>
      <w:rFonts w:cs="Times New Roman"/>
      <w:szCs w:val="24"/>
    </w:rPr>
  </w:style>
  <w:style w:type="character" w:customStyle="1" w:styleId="TitleChar1">
    <w:name w:val="Title Char1"/>
    <w:aliases w:val=" Char Char, Char Char Char Char1,Char Char Char2,Char Char Char Char1, Char Char Char Char Char Char1,Char Char4,Char Char Char Char Char Char1"/>
    <w:basedOn w:val="DefaultParagraphFont"/>
    <w:link w:val="Title"/>
    <w:locked/>
    <w:rsid w:val="00CF39DF"/>
    <w:rPr>
      <w:rFonts w:ascii="Times New Roman" w:eastAsia="Times New Roman" w:hAnsi="Times New Roman" w:cs="Mangal"/>
      <w:b/>
      <w:sz w:val="24"/>
      <w:szCs w:val="20"/>
      <w:lang w:val="en-US"/>
    </w:rPr>
  </w:style>
  <w:style w:type="character" w:customStyle="1" w:styleId="shorttext">
    <w:name w:val="short_text"/>
    <w:basedOn w:val="DefaultParagraphFont"/>
    <w:rsid w:val="00CF39DF"/>
  </w:style>
  <w:style w:type="character" w:customStyle="1" w:styleId="hps">
    <w:name w:val="hps"/>
    <w:basedOn w:val="DefaultParagraphFont"/>
    <w:rsid w:val="00CF39DF"/>
  </w:style>
  <w:style w:type="character" w:customStyle="1" w:styleId="hpsatn">
    <w:name w:val="hps atn"/>
    <w:basedOn w:val="DefaultParagraphFont"/>
    <w:rsid w:val="00CF39DF"/>
  </w:style>
  <w:style w:type="paragraph" w:styleId="NormalWeb">
    <w:name w:val="Normal (Web)"/>
    <w:basedOn w:val="Normal"/>
    <w:uiPriority w:val="99"/>
    <w:rsid w:val="00CF39DF"/>
    <w:pPr>
      <w:spacing w:before="100" w:beforeAutospacing="1" w:after="100" w:afterAutospacing="1"/>
    </w:pPr>
    <w:rPr>
      <w:rFonts w:ascii="Arial" w:hAnsi="Arial" w:cs="Arial"/>
      <w:sz w:val="18"/>
      <w:szCs w:val="18"/>
    </w:rPr>
  </w:style>
  <w:style w:type="paragraph" w:styleId="Subtitle">
    <w:name w:val="Subtitle"/>
    <w:basedOn w:val="Normal"/>
    <w:link w:val="SubtitleChar"/>
    <w:qFormat/>
    <w:rsid w:val="00CF39DF"/>
    <w:rPr>
      <w:rFonts w:eastAsia="SimSun" w:cs="Times New Roman"/>
    </w:rPr>
  </w:style>
  <w:style w:type="character" w:customStyle="1" w:styleId="SubtitleChar">
    <w:name w:val="Subtitle Char"/>
    <w:basedOn w:val="DefaultParagraphFont"/>
    <w:link w:val="Subtitle"/>
    <w:rsid w:val="00CF39DF"/>
    <w:rPr>
      <w:rFonts w:ascii="Times New Roman" w:eastAsia="SimSun" w:hAnsi="Times New Roman" w:cs="Times New Roman"/>
      <w:sz w:val="24"/>
      <w:szCs w:val="20"/>
      <w:lang w:val="en-US"/>
    </w:rPr>
  </w:style>
  <w:style w:type="character" w:styleId="Strong">
    <w:name w:val="Strong"/>
    <w:basedOn w:val="DefaultParagraphFont"/>
    <w:qFormat/>
    <w:rsid w:val="00CF39DF"/>
    <w:rPr>
      <w:b/>
      <w:bCs/>
    </w:rPr>
  </w:style>
  <w:style w:type="paragraph" w:styleId="NoSpacing">
    <w:name w:val="No Spacing"/>
    <w:uiPriority w:val="1"/>
    <w:qFormat/>
    <w:rsid w:val="00CF39DF"/>
    <w:pPr>
      <w:spacing w:after="0" w:line="240" w:lineRule="auto"/>
    </w:pPr>
    <w:rPr>
      <w:rFonts w:ascii="Calibri" w:eastAsia="Times New Roman" w:hAnsi="Calibri" w:cs="Times New Roman"/>
      <w:lang w:val="en-US"/>
    </w:rPr>
  </w:style>
  <w:style w:type="paragraph" w:customStyle="1" w:styleId="listparagraph0">
    <w:name w:val="listparagraph"/>
    <w:basedOn w:val="Normal"/>
    <w:rsid w:val="00CF39DF"/>
    <w:pPr>
      <w:spacing w:after="200" w:line="276" w:lineRule="auto"/>
      <w:ind w:left="720"/>
    </w:pPr>
    <w:rPr>
      <w:rFonts w:ascii="Kruti Dev 010" w:eastAsia="Calibri" w:hAnsi="Kruti Dev 010" w:cs="Times New Roman"/>
      <w:sz w:val="22"/>
      <w:szCs w:val="22"/>
      <w:lang w:bidi="hi-IN"/>
    </w:rPr>
  </w:style>
  <w:style w:type="character" w:styleId="PageNumber">
    <w:name w:val="page number"/>
    <w:basedOn w:val="DefaultParagraphFont"/>
    <w:rsid w:val="00CF39DF"/>
  </w:style>
  <w:style w:type="paragraph" w:customStyle="1" w:styleId="Default">
    <w:name w:val="Default"/>
    <w:rsid w:val="00CF39DF"/>
    <w:pPr>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paragraph" w:styleId="BalloonText">
    <w:name w:val="Balloon Text"/>
    <w:basedOn w:val="Normal"/>
    <w:link w:val="BalloonTextChar"/>
    <w:uiPriority w:val="99"/>
    <w:semiHidden/>
    <w:unhideWhenUsed/>
    <w:rsid w:val="00CF39DF"/>
    <w:rPr>
      <w:rFonts w:ascii="Tahoma" w:hAnsi="Tahoma" w:cs="Tahoma"/>
      <w:sz w:val="16"/>
      <w:szCs w:val="16"/>
    </w:rPr>
  </w:style>
  <w:style w:type="character" w:customStyle="1" w:styleId="BalloonTextChar">
    <w:name w:val="Balloon Text Char"/>
    <w:basedOn w:val="DefaultParagraphFont"/>
    <w:link w:val="BalloonText"/>
    <w:uiPriority w:val="99"/>
    <w:semiHidden/>
    <w:rsid w:val="00CF39D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22505053">
      <w:bodyDiv w:val="1"/>
      <w:marLeft w:val="0"/>
      <w:marRight w:val="0"/>
      <w:marTop w:val="0"/>
      <w:marBottom w:val="0"/>
      <w:divBdr>
        <w:top w:val="none" w:sz="0" w:space="0" w:color="auto"/>
        <w:left w:val="none" w:sz="0" w:space="0" w:color="auto"/>
        <w:bottom w:val="none" w:sz="0" w:space="0" w:color="auto"/>
        <w:right w:val="none" w:sz="0" w:space="0" w:color="auto"/>
      </w:divBdr>
    </w:div>
    <w:div w:id="1369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ai.aer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aai.aer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ai.ae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ai.aero" TargetMode="External"/><Relationship Id="rId5" Type="http://schemas.openxmlformats.org/officeDocument/2006/relationships/footnotes" Target="footnotes.xml"/><Relationship Id="rId15" Type="http://schemas.openxmlformats.org/officeDocument/2006/relationships/hyperlink" Target="http://www.aai.aero" TargetMode="External"/><Relationship Id="rId10" Type="http://schemas.openxmlformats.org/officeDocument/2006/relationships/hyperlink" Target="http://www.aai.aer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ai.aer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1</Pages>
  <Words>4791</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gdass</cp:lastModifiedBy>
  <cp:revision>57</cp:revision>
  <cp:lastPrinted>2015-08-27T11:01:00Z</cp:lastPrinted>
  <dcterms:created xsi:type="dcterms:W3CDTF">2014-12-01T09:59:00Z</dcterms:created>
  <dcterms:modified xsi:type="dcterms:W3CDTF">2016-01-11T08:25:00Z</dcterms:modified>
</cp:coreProperties>
</file>