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3526" w14:textId="735C6C42" w:rsidR="008E6D68" w:rsidRDefault="008E6D68" w:rsidP="008E6D68">
      <w:pPr>
        <w:jc w:val="center"/>
        <w:rPr>
          <w:b/>
          <w:bCs/>
          <w:sz w:val="32"/>
          <w:szCs w:val="32"/>
          <w:u w:val="single"/>
        </w:rPr>
      </w:pPr>
      <w:r w:rsidRPr="00AC7866">
        <w:rPr>
          <w:b/>
          <w:bCs/>
          <w:sz w:val="32"/>
          <w:szCs w:val="32"/>
          <w:u w:val="single"/>
        </w:rPr>
        <w:t>SELECTORS</w:t>
      </w:r>
    </w:p>
    <w:p w14:paraId="6BDE1FEA" w14:textId="62B4053A" w:rsidR="00D175C6" w:rsidRDefault="001D7548" w:rsidP="007F4F3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D7548">
        <w:rPr>
          <w:rFonts w:cstheme="minorHAnsi"/>
          <w:color w:val="0E0E0E"/>
          <w:sz w:val="24"/>
          <w:szCs w:val="24"/>
        </w:rPr>
        <w:t>So far, you have seen lots of examples of properties that affect the presentation of text, and you have seen</w:t>
      </w:r>
      <w:r w:rsidR="007F4F3F">
        <w:rPr>
          <w:rFonts w:cstheme="minorHAnsi"/>
          <w:color w:val="0E0E0E"/>
          <w:sz w:val="24"/>
          <w:szCs w:val="24"/>
        </w:rPr>
        <w:t xml:space="preserve"> </w:t>
      </w:r>
      <w:r w:rsidRPr="001D7548">
        <w:rPr>
          <w:rFonts w:cstheme="minorHAnsi"/>
          <w:color w:val="0E0E0E"/>
          <w:sz w:val="24"/>
          <w:szCs w:val="24"/>
        </w:rPr>
        <w:t>how these properties are applied to elements using style rules. Before we continue to look at more</w:t>
      </w:r>
      <w:r w:rsidR="007F4F3F">
        <w:rPr>
          <w:rFonts w:cstheme="minorHAnsi"/>
          <w:color w:val="0E0E0E"/>
          <w:sz w:val="24"/>
          <w:szCs w:val="24"/>
        </w:rPr>
        <w:t xml:space="preserve"> </w:t>
      </w:r>
      <w:r w:rsidRPr="001D7548">
        <w:rPr>
          <w:rFonts w:cstheme="minorHAnsi"/>
          <w:color w:val="0E0E0E"/>
          <w:sz w:val="24"/>
          <w:szCs w:val="24"/>
        </w:rPr>
        <w:t>properties, we need to look at some more fundamental issues. We will start by looking at how you can</w:t>
      </w:r>
      <w:r w:rsidR="007F4F3F">
        <w:rPr>
          <w:rFonts w:cstheme="minorHAnsi"/>
          <w:color w:val="0E0E0E"/>
          <w:sz w:val="24"/>
          <w:szCs w:val="24"/>
        </w:rPr>
        <w:t xml:space="preserve"> </w:t>
      </w:r>
      <w:r w:rsidRPr="001D7548">
        <w:rPr>
          <w:rFonts w:cstheme="minorHAnsi"/>
          <w:color w:val="0E0E0E"/>
          <w:sz w:val="24"/>
          <w:szCs w:val="24"/>
        </w:rPr>
        <w:t xml:space="preserve">use different types of </w:t>
      </w:r>
      <w:r w:rsidR="00ED33DA" w:rsidRPr="001D7548">
        <w:rPr>
          <w:rFonts w:cstheme="minorHAnsi"/>
          <w:i/>
          <w:iCs/>
          <w:color w:val="0E0E0E"/>
          <w:sz w:val="24"/>
          <w:szCs w:val="24"/>
        </w:rPr>
        <w:t>selectors</w:t>
      </w:r>
      <w:r w:rsidRPr="001D7548">
        <w:rPr>
          <w:rFonts w:cstheme="minorHAnsi"/>
          <w:i/>
          <w:iCs/>
          <w:color w:val="0E0E0E"/>
          <w:sz w:val="24"/>
          <w:szCs w:val="24"/>
        </w:rPr>
        <w:t xml:space="preserve"> </w:t>
      </w:r>
      <w:r w:rsidRPr="001D7548">
        <w:rPr>
          <w:rFonts w:cstheme="minorHAnsi"/>
          <w:color w:val="0E0E0E"/>
          <w:sz w:val="24"/>
          <w:szCs w:val="24"/>
        </w:rPr>
        <w:t>to specify which elements a style sheet rule will apply to before going on to</w:t>
      </w:r>
      <w:r w:rsidR="007F4F3F">
        <w:rPr>
          <w:rFonts w:cstheme="minorHAnsi"/>
          <w:color w:val="0E0E0E"/>
          <w:sz w:val="24"/>
          <w:szCs w:val="24"/>
        </w:rPr>
        <w:t xml:space="preserve"> </w:t>
      </w:r>
      <w:r w:rsidRPr="001D7548">
        <w:rPr>
          <w:rFonts w:cstheme="minorHAnsi"/>
          <w:color w:val="0E0E0E"/>
          <w:sz w:val="24"/>
          <w:szCs w:val="24"/>
        </w:rPr>
        <w:t>look at the different units of measurements used in CSS.</w:t>
      </w:r>
    </w:p>
    <w:p w14:paraId="18062521" w14:textId="3DA164B5" w:rsidR="00AC363B" w:rsidRDefault="001F0FFD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1F0FFD">
        <w:rPr>
          <w:rFonts w:cstheme="minorHAnsi"/>
          <w:color w:val="0E0E0E"/>
          <w:sz w:val="24"/>
          <w:szCs w:val="24"/>
        </w:rPr>
        <w:t>You can specify which elements a style sheet rule applies to in several ways, not just by using the names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F0FFD">
        <w:rPr>
          <w:rFonts w:cstheme="minorHAnsi"/>
          <w:color w:val="0E0E0E"/>
          <w:sz w:val="24"/>
          <w:szCs w:val="24"/>
        </w:rPr>
        <w:t xml:space="preserve">of the elements as you have seen so far in this chapter (which is, incidentally, known as a </w:t>
      </w:r>
      <w:r w:rsidRPr="001F0FFD">
        <w:rPr>
          <w:rFonts w:cstheme="minorHAnsi"/>
          <w:i/>
          <w:iCs/>
          <w:color w:val="0E0E0E"/>
          <w:sz w:val="24"/>
          <w:szCs w:val="24"/>
        </w:rPr>
        <w:t>simple selector</w:t>
      </w:r>
      <w:r w:rsidRPr="001F0FFD">
        <w:rPr>
          <w:rFonts w:cstheme="minorHAnsi"/>
          <w:color w:val="0E0E0E"/>
          <w:sz w:val="24"/>
          <w:szCs w:val="24"/>
        </w:rPr>
        <w:t>),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F0FFD">
        <w:rPr>
          <w:rFonts w:cstheme="minorHAnsi"/>
          <w:color w:val="0E0E0E"/>
          <w:sz w:val="24"/>
          <w:szCs w:val="24"/>
        </w:rPr>
        <w:t xml:space="preserve">or using the value of the class attribute or id attribute. </w:t>
      </w:r>
      <w:r w:rsidR="00921A34" w:rsidRPr="001F0FFD">
        <w:rPr>
          <w:rFonts w:cstheme="minorHAnsi"/>
          <w:color w:val="0E0E0E"/>
          <w:sz w:val="24"/>
          <w:szCs w:val="24"/>
        </w:rPr>
        <w:t>Let’</w:t>
      </w:r>
      <w:r w:rsidRPr="001F0FFD">
        <w:rPr>
          <w:rFonts w:cstheme="minorHAnsi"/>
          <w:color w:val="0E0E0E"/>
          <w:sz w:val="24"/>
          <w:szCs w:val="24"/>
        </w:rPr>
        <w:t xml:space="preserve"> s </w:t>
      </w:r>
      <w:r w:rsidR="00921A34" w:rsidRPr="001F0FFD">
        <w:rPr>
          <w:rFonts w:cstheme="minorHAnsi"/>
          <w:color w:val="0E0E0E"/>
          <w:sz w:val="24"/>
          <w:szCs w:val="24"/>
        </w:rPr>
        <w:t>take</w:t>
      </w:r>
      <w:r w:rsidRPr="001F0FFD">
        <w:rPr>
          <w:rFonts w:cstheme="minorHAnsi"/>
          <w:color w:val="0E0E0E"/>
          <w:sz w:val="24"/>
          <w:szCs w:val="24"/>
        </w:rPr>
        <w:t xml:space="preserve"> a look at the different types of </w:t>
      </w:r>
      <w:r w:rsidR="00014FC7" w:rsidRPr="001F0FFD">
        <w:rPr>
          <w:rFonts w:cstheme="minorHAnsi"/>
          <w:color w:val="0E0E0E"/>
          <w:sz w:val="24"/>
          <w:szCs w:val="24"/>
        </w:rPr>
        <w:t>selectors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1F0FFD">
        <w:rPr>
          <w:rFonts w:cstheme="minorHAnsi"/>
          <w:color w:val="0E0E0E"/>
          <w:sz w:val="24"/>
          <w:szCs w:val="24"/>
        </w:rPr>
        <w:t>that are available to specify which element(s) a CSS rule applies</w:t>
      </w:r>
      <w:r w:rsidR="00CB3989">
        <w:rPr>
          <w:rFonts w:cstheme="minorHAnsi"/>
          <w:color w:val="0E0E0E"/>
          <w:sz w:val="24"/>
          <w:szCs w:val="24"/>
        </w:rPr>
        <w:t xml:space="preserve"> </w:t>
      </w:r>
      <w:r w:rsidRPr="001F0FFD">
        <w:rPr>
          <w:rFonts w:cstheme="minorHAnsi"/>
          <w:color w:val="0E0E0E"/>
          <w:sz w:val="24"/>
          <w:szCs w:val="24"/>
        </w:rPr>
        <w:t>to.</w:t>
      </w:r>
    </w:p>
    <w:p w14:paraId="14233720" w14:textId="2606789B" w:rsidR="00AC363B" w:rsidRDefault="00AC363B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14D8BB4" w14:textId="15376E23" w:rsidR="00AC363B" w:rsidRDefault="00AC363B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Basic Example</w:t>
      </w:r>
      <w:r w:rsidR="00C7763C">
        <w:rPr>
          <w:rFonts w:cstheme="minorHAnsi"/>
          <w:color w:val="0E0E0E"/>
          <w:sz w:val="24"/>
          <w:szCs w:val="24"/>
        </w:rPr>
        <w:t xml:space="preserve"> </w:t>
      </w:r>
      <w:r>
        <w:rPr>
          <w:rFonts w:cstheme="minorHAnsi"/>
          <w:color w:val="0E0E0E"/>
          <w:sz w:val="24"/>
          <w:szCs w:val="24"/>
        </w:rPr>
        <w:t>(element selector):</w:t>
      </w:r>
    </w:p>
    <w:p w14:paraId="0A88F6F4" w14:textId="3C7D84CF" w:rsidR="00FB5BD0" w:rsidRDefault="00FB5BD0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365CC481" wp14:editId="4BBCFEB1">
            <wp:extent cx="5943600" cy="3105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3746" w14:textId="2C83B055" w:rsidR="00AC363B" w:rsidRDefault="00AC363B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3107329" w14:textId="6AFD4C47" w:rsidR="00FB5BD0" w:rsidRDefault="00FB5BD0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476D3095" w14:textId="200A248A" w:rsidR="002C619B" w:rsidRDefault="00FB5BD0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6C874A7" wp14:editId="4ACC70A4">
            <wp:extent cx="3879850" cy="13017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205" cy="130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7BE2" w14:textId="3DC0B521" w:rsidR="00613940" w:rsidRDefault="00BB77A9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>
        <w:rPr>
          <w:rFonts w:cstheme="minorHAnsi"/>
          <w:b/>
          <w:bCs/>
          <w:color w:val="0E0E0E"/>
          <w:sz w:val="28"/>
          <w:szCs w:val="28"/>
        </w:rPr>
        <w:t>Note: that a</w:t>
      </w:r>
      <w:r w:rsidRPr="00BB77A9">
        <w:rPr>
          <w:rFonts w:cstheme="minorHAnsi"/>
          <w:b/>
          <w:bCs/>
          <w:color w:val="0E0E0E"/>
          <w:sz w:val="28"/>
          <w:szCs w:val="28"/>
        </w:rPr>
        <w:t>n id</w:t>
      </w:r>
      <w:r>
        <w:rPr>
          <w:rFonts w:cstheme="minorHAnsi"/>
          <w:b/>
          <w:bCs/>
          <w:color w:val="0E0E0E"/>
          <w:sz w:val="28"/>
          <w:szCs w:val="28"/>
        </w:rPr>
        <w:t xml:space="preserve"> and class</w:t>
      </w:r>
      <w:r w:rsidRPr="00BB77A9">
        <w:rPr>
          <w:rFonts w:cstheme="minorHAnsi"/>
          <w:b/>
          <w:bCs/>
          <w:color w:val="0E0E0E"/>
          <w:sz w:val="28"/>
          <w:szCs w:val="28"/>
        </w:rPr>
        <w:t xml:space="preserve"> name cannot start with a number!</w:t>
      </w:r>
    </w:p>
    <w:p w14:paraId="4303FAC4" w14:textId="77777777" w:rsidR="00E62B35" w:rsidRDefault="00E62B35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51FF717E" w14:textId="77777777" w:rsidR="00E62B35" w:rsidRDefault="00E62B35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31563ED1" w14:textId="0AB80E0B" w:rsidR="002C619B" w:rsidRDefault="002C619B" w:rsidP="001F0FF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2C619B">
        <w:rPr>
          <w:rFonts w:cstheme="minorHAnsi"/>
          <w:b/>
          <w:bCs/>
          <w:color w:val="0E0E0E"/>
          <w:sz w:val="28"/>
          <w:szCs w:val="28"/>
        </w:rPr>
        <w:lastRenderedPageBreak/>
        <w:t>Universal Selector:</w:t>
      </w:r>
    </w:p>
    <w:p w14:paraId="08AD41CE" w14:textId="77777777" w:rsidR="006514D6" w:rsidRPr="006514D6" w:rsidRDefault="006514D6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514D6">
        <w:rPr>
          <w:rFonts w:cstheme="minorHAnsi"/>
          <w:color w:val="0E0E0E"/>
          <w:sz w:val="24"/>
          <w:szCs w:val="24"/>
        </w:rPr>
        <w:t xml:space="preserve">The </w:t>
      </w:r>
      <w:r w:rsidRPr="006514D6">
        <w:rPr>
          <w:rFonts w:cstheme="minorHAnsi"/>
          <w:i/>
          <w:iCs/>
          <w:color w:val="0E0E0E"/>
          <w:sz w:val="24"/>
          <w:szCs w:val="24"/>
        </w:rPr>
        <w:t xml:space="preserve">universal selector </w:t>
      </w:r>
      <w:r w:rsidRPr="006514D6">
        <w:rPr>
          <w:rFonts w:cstheme="minorHAnsi"/>
          <w:color w:val="0E0E0E"/>
          <w:sz w:val="24"/>
          <w:szCs w:val="24"/>
        </w:rPr>
        <w:t>is an asterisk; it is like a wildcard and matches all element types in the document.</w:t>
      </w:r>
    </w:p>
    <w:p w14:paraId="79C22F15" w14:textId="77777777" w:rsidR="006514D6" w:rsidRPr="006514D6" w:rsidRDefault="006514D6" w:rsidP="005576B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6514D6">
        <w:rPr>
          <w:rFonts w:cstheme="minorHAnsi"/>
          <w:color w:val="0E0E0E"/>
          <w:sz w:val="24"/>
          <w:szCs w:val="24"/>
        </w:rPr>
        <w:t>*{}</w:t>
      </w:r>
    </w:p>
    <w:p w14:paraId="154A02CC" w14:textId="309FCA41" w:rsidR="006514D6" w:rsidRDefault="006514D6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514D6">
        <w:rPr>
          <w:rFonts w:cstheme="minorHAnsi"/>
          <w:color w:val="0E0E0E"/>
          <w:sz w:val="24"/>
          <w:szCs w:val="24"/>
        </w:rPr>
        <w:t>If you want a rule to apply to all elements, you can use this selector. Sometimes it is used for default</w:t>
      </w:r>
      <w:r w:rsidR="00E67EEE">
        <w:rPr>
          <w:rFonts w:cstheme="minorHAnsi"/>
          <w:color w:val="0E0E0E"/>
          <w:sz w:val="24"/>
          <w:szCs w:val="24"/>
        </w:rPr>
        <w:t xml:space="preserve"> </w:t>
      </w:r>
      <w:r w:rsidRPr="006514D6">
        <w:rPr>
          <w:rFonts w:cstheme="minorHAnsi"/>
          <w:color w:val="0E0E0E"/>
          <w:sz w:val="24"/>
          <w:szCs w:val="24"/>
        </w:rPr>
        <w:t>values that will apply to the whole of the document (such as a font - family and font - size) unless</w:t>
      </w:r>
      <w:r w:rsidR="00E67EEE">
        <w:rPr>
          <w:rFonts w:cstheme="minorHAnsi"/>
          <w:color w:val="0E0E0E"/>
          <w:sz w:val="24"/>
          <w:szCs w:val="24"/>
        </w:rPr>
        <w:t xml:space="preserve"> </w:t>
      </w:r>
      <w:r w:rsidRPr="006514D6">
        <w:rPr>
          <w:rFonts w:cstheme="minorHAnsi"/>
          <w:color w:val="0E0E0E"/>
          <w:sz w:val="24"/>
          <w:szCs w:val="24"/>
        </w:rPr>
        <w:t>another more specific selector indicates that an element should use different values for these same</w:t>
      </w:r>
      <w:r w:rsidR="00E67EEE">
        <w:rPr>
          <w:rFonts w:cstheme="minorHAnsi"/>
          <w:color w:val="0E0E0E"/>
          <w:sz w:val="24"/>
          <w:szCs w:val="24"/>
        </w:rPr>
        <w:t xml:space="preserve"> </w:t>
      </w:r>
      <w:r w:rsidRPr="006514D6">
        <w:rPr>
          <w:rFonts w:cstheme="minorHAnsi"/>
          <w:color w:val="0E0E0E"/>
          <w:sz w:val="24"/>
          <w:szCs w:val="24"/>
        </w:rPr>
        <w:t>properties.</w:t>
      </w:r>
    </w:p>
    <w:p w14:paraId="7D1EF328" w14:textId="77777777" w:rsidR="001B196D" w:rsidRPr="006514D6" w:rsidRDefault="001B196D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5932C3E" w14:textId="40287742" w:rsidR="002C619B" w:rsidRDefault="006514D6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514D6">
        <w:rPr>
          <w:rFonts w:cstheme="minorHAnsi"/>
          <w:color w:val="0E0E0E"/>
          <w:sz w:val="24"/>
          <w:szCs w:val="24"/>
        </w:rPr>
        <w:t>It is slightly different from applying default styles to the &lt;body&gt; element, as the universal</w:t>
      </w:r>
      <w:r w:rsidR="001B196D">
        <w:rPr>
          <w:rFonts w:cstheme="minorHAnsi"/>
          <w:color w:val="0E0E0E"/>
          <w:sz w:val="24"/>
          <w:szCs w:val="24"/>
        </w:rPr>
        <w:t xml:space="preserve"> </w:t>
      </w:r>
      <w:r w:rsidRPr="006514D6">
        <w:rPr>
          <w:rFonts w:cstheme="minorHAnsi"/>
          <w:color w:val="0E0E0E"/>
          <w:sz w:val="24"/>
          <w:szCs w:val="24"/>
        </w:rPr>
        <w:t>selector</w:t>
      </w:r>
      <w:r w:rsidR="001B196D">
        <w:rPr>
          <w:rFonts w:cstheme="minorHAnsi"/>
          <w:color w:val="0E0E0E"/>
          <w:sz w:val="24"/>
          <w:szCs w:val="24"/>
        </w:rPr>
        <w:t xml:space="preserve"> </w:t>
      </w:r>
      <w:r w:rsidRPr="006514D6">
        <w:rPr>
          <w:rFonts w:cstheme="minorHAnsi"/>
          <w:color w:val="0E0E0E"/>
          <w:sz w:val="24"/>
          <w:szCs w:val="24"/>
        </w:rPr>
        <w:t>applies to every element and does not rely on the property being inherited from the rules that apply to</w:t>
      </w:r>
      <w:r w:rsidR="001B196D">
        <w:rPr>
          <w:rFonts w:cstheme="minorHAnsi"/>
          <w:color w:val="0E0E0E"/>
          <w:sz w:val="24"/>
          <w:szCs w:val="24"/>
        </w:rPr>
        <w:t xml:space="preserve"> </w:t>
      </w:r>
      <w:r w:rsidRPr="006514D6">
        <w:rPr>
          <w:rFonts w:cstheme="minorHAnsi"/>
          <w:color w:val="0E0E0E"/>
          <w:sz w:val="24"/>
          <w:szCs w:val="24"/>
        </w:rPr>
        <w:t>the &lt;body&gt; element.</w:t>
      </w:r>
    </w:p>
    <w:p w14:paraId="6B73F07F" w14:textId="59DE29F4" w:rsidR="00FB5BD0" w:rsidRDefault="00FB5BD0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AFC4C2F" w14:textId="7C03790B" w:rsidR="00FB5BD0" w:rsidRDefault="00FB5BD0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479043" w14:textId="3D7788C4" w:rsidR="00FB5BD0" w:rsidRDefault="00FB5BD0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2DC6AD2F" w14:textId="58EA4B57" w:rsidR="00FB5BD0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F5935DA" wp14:editId="468C3A15">
            <wp:extent cx="5943600" cy="366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98AC0" w14:textId="10EF3057" w:rsidR="00FB5BD0" w:rsidRDefault="00FB5BD0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31E4176" w14:textId="7AC22D1F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2A823C4" w14:textId="77777777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EAAD63B" w14:textId="77777777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41CD724" w14:textId="77777777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5C02E66" w14:textId="77777777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37F7DB9" w14:textId="77777777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305673D" w14:textId="77777777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14DCE87" w14:textId="77777777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649F5A0" w14:textId="00F8F680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6A153DBA" w14:textId="77777777" w:rsidR="00F02DB3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B9F8883" w14:textId="4DE812C7" w:rsidR="00FB5BD0" w:rsidRDefault="00F02DB3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652A3D3" wp14:editId="0FF90545">
            <wp:extent cx="2956816" cy="15088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54857" w14:textId="77777777" w:rsidR="006755E6" w:rsidRDefault="006755E6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38FEF6C" w14:textId="03E0C872" w:rsidR="00214106" w:rsidRDefault="00214106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1767875" w14:textId="06671D47" w:rsidR="00214106" w:rsidRDefault="00214106" w:rsidP="006514D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214106">
        <w:rPr>
          <w:rFonts w:cstheme="minorHAnsi"/>
          <w:b/>
          <w:bCs/>
          <w:color w:val="0E0E0E"/>
          <w:sz w:val="28"/>
          <w:szCs w:val="28"/>
        </w:rPr>
        <w:t>The Type Selector</w:t>
      </w:r>
      <w:r w:rsidR="005102D0">
        <w:rPr>
          <w:rFonts w:cstheme="minorHAnsi"/>
          <w:b/>
          <w:bCs/>
          <w:color w:val="0E0E0E"/>
          <w:sz w:val="28"/>
          <w:szCs w:val="28"/>
        </w:rPr>
        <w:t xml:space="preserve"> </w:t>
      </w:r>
      <w:r w:rsidR="00716EA1">
        <w:rPr>
          <w:rFonts w:cstheme="minorHAnsi"/>
          <w:b/>
          <w:bCs/>
          <w:color w:val="0E0E0E"/>
          <w:sz w:val="28"/>
          <w:szCs w:val="28"/>
        </w:rPr>
        <w:t>(or Group Selector)</w:t>
      </w:r>
      <w:r w:rsidRPr="00214106">
        <w:rPr>
          <w:rFonts w:cstheme="minorHAnsi"/>
          <w:b/>
          <w:bCs/>
          <w:color w:val="0E0E0E"/>
          <w:sz w:val="28"/>
          <w:szCs w:val="28"/>
        </w:rPr>
        <w:t>:</w:t>
      </w:r>
    </w:p>
    <w:p w14:paraId="79FFBF26" w14:textId="3C704708" w:rsidR="004A6FAD" w:rsidRPr="004A6FAD" w:rsidRDefault="004A6FAD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A6FAD">
        <w:rPr>
          <w:rFonts w:cstheme="minorHAnsi"/>
          <w:color w:val="0E0E0E"/>
          <w:sz w:val="24"/>
          <w:szCs w:val="24"/>
        </w:rPr>
        <w:t xml:space="preserve">The </w:t>
      </w:r>
      <w:r w:rsidRPr="004A6FAD">
        <w:rPr>
          <w:rFonts w:cstheme="minorHAnsi"/>
          <w:i/>
          <w:iCs/>
          <w:color w:val="0E0E0E"/>
          <w:sz w:val="24"/>
          <w:szCs w:val="24"/>
        </w:rPr>
        <w:t xml:space="preserve">type selector </w:t>
      </w:r>
      <w:r w:rsidRPr="004A6FAD">
        <w:rPr>
          <w:rFonts w:cstheme="minorHAnsi"/>
          <w:color w:val="0E0E0E"/>
          <w:sz w:val="24"/>
          <w:szCs w:val="24"/>
        </w:rPr>
        <w:t>matches all of the elements specified in the comma - delimited list. It allows you to apply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A6FAD">
        <w:rPr>
          <w:rFonts w:cstheme="minorHAnsi"/>
          <w:color w:val="0E0E0E"/>
          <w:sz w:val="24"/>
          <w:szCs w:val="24"/>
        </w:rPr>
        <w:t>the same rules to several elements. For example, if you wanted to apply the same rules to different sized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A6FAD">
        <w:rPr>
          <w:rFonts w:cstheme="minorHAnsi"/>
          <w:color w:val="0E0E0E"/>
          <w:sz w:val="24"/>
          <w:szCs w:val="24"/>
        </w:rPr>
        <w:t>heading elements, the following would match all h1, h2, and h3 elements:</w:t>
      </w:r>
    </w:p>
    <w:p w14:paraId="614C5F32" w14:textId="23B7304D" w:rsidR="004A6FAD" w:rsidRDefault="004A6FAD" w:rsidP="007235F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4A6FAD">
        <w:rPr>
          <w:rFonts w:cstheme="minorHAnsi"/>
          <w:color w:val="0E0E0E"/>
          <w:sz w:val="24"/>
          <w:szCs w:val="24"/>
        </w:rPr>
        <w:t>h1, h2, h3 {}</w:t>
      </w:r>
    </w:p>
    <w:p w14:paraId="45C4B444" w14:textId="38BD8CBF" w:rsidR="00133C40" w:rsidRDefault="00133C40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ACD5719" w14:textId="75958529" w:rsidR="00A75268" w:rsidRDefault="00A75268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042278CC" w14:textId="3980EA2C" w:rsidR="00E30867" w:rsidRDefault="00E30867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1A47F71" w14:textId="77856197" w:rsidR="00E30867" w:rsidRDefault="00E30867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52FDE626" wp14:editId="0E200082">
            <wp:extent cx="5683250" cy="348574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664" cy="349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DA2A" w14:textId="7CC02FAC" w:rsidR="00A75268" w:rsidRDefault="00A75268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3F1DF61" w14:textId="21137CDC" w:rsidR="00E30867" w:rsidRDefault="00E30867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3A9B7B4" w14:textId="20F91536" w:rsidR="00E30867" w:rsidRDefault="00E30867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EAF8187" w14:textId="7E08C166" w:rsidR="00E30867" w:rsidRDefault="00E30867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0F07073" w14:textId="40FE80B6" w:rsidR="00E30867" w:rsidRDefault="00E30867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lastRenderedPageBreak/>
        <w:t>Output:</w:t>
      </w:r>
    </w:p>
    <w:p w14:paraId="7E9C9696" w14:textId="77777777" w:rsidR="002D1AD5" w:rsidRDefault="002D1AD5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DCD9F2F" w14:textId="2B79110D" w:rsidR="00A75268" w:rsidRDefault="002D1AD5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7E63F827" wp14:editId="1974A98C">
            <wp:extent cx="3390900" cy="15087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FF836" w14:textId="77777777" w:rsidR="00E1256B" w:rsidRDefault="00E1256B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C234738" w14:textId="0DF9C434" w:rsidR="00133C40" w:rsidRDefault="00544A14" w:rsidP="004A6FA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544A14">
        <w:rPr>
          <w:rFonts w:cstheme="minorHAnsi"/>
          <w:b/>
          <w:bCs/>
          <w:color w:val="0E0E0E"/>
          <w:sz w:val="28"/>
          <w:szCs w:val="28"/>
        </w:rPr>
        <w:t>The Class Selector:</w:t>
      </w:r>
    </w:p>
    <w:p w14:paraId="7FDC70D6" w14:textId="20ADF316" w:rsid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 xml:space="preserve">The </w:t>
      </w:r>
      <w:r w:rsidRPr="00AF0316">
        <w:rPr>
          <w:rFonts w:cstheme="minorHAnsi"/>
          <w:i/>
          <w:iCs/>
          <w:color w:val="0E0E0E"/>
          <w:sz w:val="24"/>
          <w:szCs w:val="24"/>
        </w:rPr>
        <w:t xml:space="preserve">class selector </w:t>
      </w:r>
      <w:r w:rsidRPr="00AF0316">
        <w:rPr>
          <w:rFonts w:cstheme="minorHAnsi"/>
          <w:color w:val="0E0E0E"/>
          <w:sz w:val="24"/>
          <w:szCs w:val="24"/>
        </w:rPr>
        <w:t>allows you to match a rule with an element (or elements) carrying a class attribute</w:t>
      </w:r>
      <w:r w:rsidR="00571C7F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whose value matches the one you specify in the class selector. For example, imagine you had a &lt;p&gt;</w:t>
      </w:r>
      <w:r w:rsidR="00ED68EC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element with a class attribute whose value was BackgroundNote , like so:</w:t>
      </w:r>
    </w:p>
    <w:p w14:paraId="4C534D96" w14:textId="77777777" w:rsidR="009344E1" w:rsidRPr="00AF0316" w:rsidRDefault="009344E1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6E1AC5D" w14:textId="325B0AB9" w:rsidR="00AF0316" w:rsidRP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>&lt;p class</w:t>
      </w:r>
      <w:r w:rsidR="002C2103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=</w:t>
      </w:r>
      <w:r w:rsidR="002C2103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”BackgroundNote”&gt; This paragraph contains an aside. &lt;/p&gt;</w:t>
      </w:r>
    </w:p>
    <w:p w14:paraId="02FD44D3" w14:textId="58D9AF7E" w:rsid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>You can use a class selector in one of two ways here. One way is to simply assign a rule that</w:t>
      </w:r>
      <w:r w:rsidR="00544410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applies to</w:t>
      </w:r>
      <w:r w:rsidR="00544410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any element that has a class attribute whose value is BackgroundNote , like so, preceding the value of</w:t>
      </w:r>
      <w:r w:rsidR="00544410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the class attribute with a period or full stop:</w:t>
      </w:r>
    </w:p>
    <w:p w14:paraId="322E6AA3" w14:textId="77777777" w:rsidR="00843E61" w:rsidRPr="00AF0316" w:rsidRDefault="00843E61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9460933" w14:textId="11B29EC4" w:rsid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>.BackgroundNote {}</w:t>
      </w:r>
    </w:p>
    <w:p w14:paraId="05E794EF" w14:textId="77777777" w:rsidR="001C75C0" w:rsidRPr="00AF0316" w:rsidRDefault="001C75C0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13BC64D" w14:textId="4AE966B3" w:rsid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>Or you can create a selector that selects only the &lt;p&gt; elements that carry a class attribute with a value</w:t>
      </w:r>
      <w:r w:rsidR="001349C7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of BackgroundNote (not other elements) like so:</w:t>
      </w:r>
    </w:p>
    <w:p w14:paraId="3F3BE240" w14:textId="77777777" w:rsidR="00843E61" w:rsidRPr="00AF0316" w:rsidRDefault="00843E61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D3372DC" w14:textId="77639880" w:rsid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>p.BackgroundNote {}</w:t>
      </w:r>
    </w:p>
    <w:p w14:paraId="42DE4BE1" w14:textId="77777777" w:rsidR="00843E61" w:rsidRPr="00AF0316" w:rsidRDefault="00843E61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97CB44F" w14:textId="51680693" w:rsid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>If you have several elements that can all carry a class attribute with the same value (for</w:t>
      </w:r>
      <w:r w:rsidR="003016C7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example a &lt;p&gt;</w:t>
      </w:r>
      <w:r w:rsidR="00AC1F95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 xml:space="preserve">element and a &lt;div&gt; element could both use the class attribute with the same value) </w:t>
      </w:r>
      <w:r w:rsidRPr="00AF0316">
        <w:rPr>
          <w:rFonts w:cstheme="minorHAnsi"/>
          <w:i/>
          <w:iCs/>
          <w:color w:val="0E0E0E"/>
          <w:sz w:val="24"/>
          <w:szCs w:val="24"/>
        </w:rPr>
        <w:t xml:space="preserve">and </w:t>
      </w:r>
      <w:r w:rsidRPr="00AF0316">
        <w:rPr>
          <w:rFonts w:cstheme="minorHAnsi"/>
          <w:color w:val="0E0E0E"/>
          <w:sz w:val="24"/>
          <w:szCs w:val="24"/>
        </w:rPr>
        <w:t>you want the</w:t>
      </w:r>
      <w:r w:rsidR="003016C7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content of these elements to be displayed in the same manner, you will want to use the former notation.</w:t>
      </w:r>
      <w:r w:rsidR="004C0AA1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If the styles you are defining are specific to just the &lt;p&gt; element whose class attribute has a value of</w:t>
      </w:r>
      <w:r w:rsidR="0049423F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BackgroundNote, then you should use the latter</w:t>
      </w:r>
      <w:r w:rsidR="001126D5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notation.</w:t>
      </w:r>
    </w:p>
    <w:p w14:paraId="275F5029" w14:textId="77777777" w:rsidR="00CC1195" w:rsidRPr="00AF0316" w:rsidRDefault="00CC1195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01E09AE" w14:textId="77777777" w:rsidR="00AF0316" w:rsidRP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>A class attribute can also contain several values separated by a space — for example:</w:t>
      </w:r>
    </w:p>
    <w:p w14:paraId="39924084" w14:textId="77777777" w:rsidR="00CC1195" w:rsidRDefault="00CC1195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1E8AE66" w14:textId="03F6D361" w:rsidR="00AF0316" w:rsidRDefault="00AF0316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F0316">
        <w:rPr>
          <w:rFonts w:cstheme="minorHAnsi"/>
          <w:color w:val="0E0E0E"/>
          <w:sz w:val="24"/>
          <w:szCs w:val="24"/>
        </w:rPr>
        <w:t>&lt;p class</w:t>
      </w:r>
      <w:r w:rsidR="00C440EE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=</w:t>
      </w:r>
      <w:r w:rsidR="00C440EE">
        <w:rPr>
          <w:rFonts w:cstheme="minorHAnsi"/>
          <w:color w:val="0E0E0E"/>
          <w:sz w:val="24"/>
          <w:szCs w:val="24"/>
        </w:rPr>
        <w:t xml:space="preserve"> </w:t>
      </w:r>
      <w:r w:rsidRPr="00AF0316">
        <w:rPr>
          <w:rFonts w:cstheme="minorHAnsi"/>
          <w:color w:val="0E0E0E"/>
          <w:sz w:val="24"/>
          <w:szCs w:val="24"/>
        </w:rPr>
        <w:t>”important</w:t>
      </w:r>
      <w:r w:rsidR="00EF5C04">
        <w:rPr>
          <w:rFonts w:cstheme="minorHAnsi"/>
          <w:color w:val="0E0E0E"/>
          <w:sz w:val="24"/>
          <w:szCs w:val="24"/>
        </w:rPr>
        <w:t>-</w:t>
      </w:r>
      <w:r w:rsidRPr="00AF0316">
        <w:rPr>
          <w:rFonts w:cstheme="minorHAnsi"/>
          <w:color w:val="0E0E0E"/>
          <w:sz w:val="24"/>
          <w:szCs w:val="24"/>
        </w:rPr>
        <w:t>code”&gt;</w:t>
      </w:r>
    </w:p>
    <w:p w14:paraId="5EEE104B" w14:textId="6DF4031B" w:rsidR="00A23DCA" w:rsidRDefault="00A23DCA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7C761CC" w14:textId="614C8B53" w:rsidR="00A23DCA" w:rsidRDefault="00A23DCA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23DCA">
        <w:rPr>
          <w:rFonts w:cstheme="minorHAnsi"/>
          <w:color w:val="0E0E0E"/>
          <w:sz w:val="24"/>
          <w:szCs w:val="24"/>
        </w:rPr>
        <w:t>You can use the following syntax to indicate an element that has a class attribute whose value contains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A23DCA">
        <w:rPr>
          <w:rFonts w:cstheme="minorHAnsi"/>
          <w:color w:val="0E0E0E"/>
          <w:sz w:val="24"/>
          <w:szCs w:val="24"/>
        </w:rPr>
        <w:t xml:space="preserve">both important </w:t>
      </w:r>
      <w:r w:rsidRPr="00A23DCA">
        <w:rPr>
          <w:rFonts w:cstheme="minorHAnsi"/>
          <w:i/>
          <w:iCs/>
          <w:color w:val="0E0E0E"/>
          <w:sz w:val="24"/>
          <w:szCs w:val="24"/>
        </w:rPr>
        <w:t xml:space="preserve">and </w:t>
      </w:r>
      <w:r w:rsidRPr="00A23DCA">
        <w:rPr>
          <w:rFonts w:cstheme="minorHAnsi"/>
          <w:color w:val="0E0E0E"/>
          <w:sz w:val="24"/>
          <w:szCs w:val="24"/>
        </w:rPr>
        <w:t>code (although IE7 was the first version of Internet Explorer to support this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A23DCA">
        <w:rPr>
          <w:rFonts w:cstheme="minorHAnsi"/>
          <w:color w:val="0E0E0E"/>
          <w:sz w:val="24"/>
          <w:szCs w:val="24"/>
        </w:rPr>
        <w:t>syntax).</w:t>
      </w:r>
    </w:p>
    <w:p w14:paraId="5089D355" w14:textId="77777777" w:rsidR="00E7569F" w:rsidRPr="00A23DCA" w:rsidRDefault="00E7569F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528184C" w14:textId="3C9B0B00" w:rsidR="00A23DCA" w:rsidRDefault="00A23DCA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A23DCA">
        <w:rPr>
          <w:rFonts w:cstheme="minorHAnsi"/>
          <w:color w:val="0E0E0E"/>
          <w:sz w:val="24"/>
          <w:szCs w:val="24"/>
        </w:rPr>
        <w:lastRenderedPageBreak/>
        <w:t>p.important.code {}</w:t>
      </w:r>
    </w:p>
    <w:p w14:paraId="2301E488" w14:textId="1AA8ED9B" w:rsidR="004743F8" w:rsidRDefault="004743F8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DB00FA0" w14:textId="46544F6E" w:rsidR="004743F8" w:rsidRDefault="004743F8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B7814CA" w14:textId="62709644" w:rsidR="004743F8" w:rsidRDefault="000D4584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14419296" w14:textId="639862A9" w:rsidR="000D4584" w:rsidRDefault="00D43D53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5C069EA" wp14:editId="0340AF79">
            <wp:extent cx="5746750" cy="33147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7253" cy="331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DE5F4" w14:textId="783BBC72" w:rsidR="00D43D53" w:rsidRDefault="00D43D53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9138AAF" w14:textId="77777777" w:rsidR="002179F2" w:rsidRDefault="002179F2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B95674" w14:textId="4DBC14BE" w:rsidR="00D43D53" w:rsidRDefault="00D43D53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4374AD91" w14:textId="47551C41" w:rsidR="002179F2" w:rsidRDefault="002179F2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729C2B4" w14:textId="33B7840C" w:rsidR="00CA75B4" w:rsidRDefault="00CA75B4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22518AD7" wp14:editId="43687A55">
            <wp:extent cx="3467400" cy="14860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A5C45" w14:textId="1A29DD08" w:rsidR="00615223" w:rsidRDefault="00615223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31140B1" w14:textId="77777777" w:rsidR="00CA75B4" w:rsidRDefault="00CA75B4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96DCFDD" w14:textId="22353DBE" w:rsidR="00615223" w:rsidRDefault="00615223" w:rsidP="00A23DC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615223">
        <w:rPr>
          <w:rFonts w:cstheme="minorHAnsi"/>
          <w:b/>
          <w:bCs/>
          <w:color w:val="0E0E0E"/>
          <w:sz w:val="28"/>
          <w:szCs w:val="28"/>
        </w:rPr>
        <w:t>The ID Selector:</w:t>
      </w:r>
    </w:p>
    <w:p w14:paraId="39BED910" w14:textId="7CF09320" w:rsidR="00217667" w:rsidRPr="00217667" w:rsidRDefault="00217667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667">
        <w:rPr>
          <w:rFonts w:cstheme="minorHAnsi"/>
          <w:color w:val="0E0E0E"/>
          <w:sz w:val="24"/>
          <w:szCs w:val="24"/>
        </w:rPr>
        <w:t xml:space="preserve">The </w:t>
      </w:r>
      <w:r w:rsidRPr="00217667">
        <w:rPr>
          <w:rFonts w:cstheme="minorHAnsi"/>
          <w:i/>
          <w:iCs/>
          <w:color w:val="0E0E0E"/>
          <w:sz w:val="24"/>
          <w:szCs w:val="24"/>
        </w:rPr>
        <w:t xml:space="preserve">id selector </w:t>
      </w:r>
      <w:r w:rsidRPr="00217667">
        <w:rPr>
          <w:rFonts w:cstheme="minorHAnsi"/>
          <w:color w:val="0E0E0E"/>
          <w:sz w:val="24"/>
          <w:szCs w:val="24"/>
        </w:rPr>
        <w:t>works just like a class selector, but works on the value of id attributes. Rather than using a</w:t>
      </w:r>
      <w:r w:rsidR="00B00241">
        <w:rPr>
          <w:rFonts w:cstheme="minorHAnsi"/>
          <w:color w:val="0E0E0E"/>
          <w:sz w:val="24"/>
          <w:szCs w:val="24"/>
        </w:rPr>
        <w:t xml:space="preserve"> </w:t>
      </w:r>
      <w:r w:rsidRPr="00217667">
        <w:rPr>
          <w:rFonts w:cstheme="minorHAnsi"/>
          <w:color w:val="0E0E0E"/>
          <w:sz w:val="24"/>
          <w:szCs w:val="24"/>
        </w:rPr>
        <w:t>period or full stop before the value of the id attribute, you use a hash or pound sign ( # ). So</w:t>
      </w:r>
      <w:r w:rsidR="00B00241">
        <w:rPr>
          <w:rFonts w:cstheme="minorHAnsi"/>
          <w:color w:val="0E0E0E"/>
          <w:sz w:val="24"/>
          <w:szCs w:val="24"/>
        </w:rPr>
        <w:t>,</w:t>
      </w:r>
      <w:r w:rsidRPr="00217667">
        <w:rPr>
          <w:rFonts w:cstheme="minorHAnsi"/>
          <w:color w:val="0E0E0E"/>
          <w:sz w:val="24"/>
          <w:szCs w:val="24"/>
        </w:rPr>
        <w:t xml:space="preserve"> an element</w:t>
      </w:r>
      <w:r w:rsidR="00B00241">
        <w:rPr>
          <w:rFonts w:cstheme="minorHAnsi"/>
          <w:color w:val="0E0E0E"/>
          <w:sz w:val="24"/>
          <w:szCs w:val="24"/>
        </w:rPr>
        <w:t xml:space="preserve"> </w:t>
      </w:r>
      <w:r w:rsidRPr="00217667">
        <w:rPr>
          <w:rFonts w:cstheme="minorHAnsi"/>
          <w:color w:val="0E0E0E"/>
          <w:sz w:val="24"/>
          <w:szCs w:val="24"/>
        </w:rPr>
        <w:t xml:space="preserve">with an </w:t>
      </w:r>
      <w:r w:rsidR="00FE4A2F" w:rsidRPr="00217667">
        <w:rPr>
          <w:rFonts w:cstheme="minorHAnsi"/>
          <w:color w:val="0E0E0E"/>
          <w:sz w:val="24"/>
          <w:szCs w:val="24"/>
        </w:rPr>
        <w:t xml:space="preserve">id </w:t>
      </w:r>
      <w:r w:rsidR="00027998" w:rsidRPr="00217667">
        <w:rPr>
          <w:rFonts w:cstheme="minorHAnsi"/>
          <w:color w:val="0E0E0E"/>
          <w:sz w:val="24"/>
          <w:szCs w:val="24"/>
        </w:rPr>
        <w:t>attributes</w:t>
      </w:r>
      <w:r w:rsidRPr="00217667">
        <w:rPr>
          <w:rFonts w:cstheme="minorHAnsi"/>
          <w:color w:val="0E0E0E"/>
          <w:sz w:val="24"/>
          <w:szCs w:val="24"/>
        </w:rPr>
        <w:t xml:space="preserve"> whose value is abstract can be identified with this</w:t>
      </w:r>
      <w:r w:rsidR="00B00241">
        <w:rPr>
          <w:rFonts w:cstheme="minorHAnsi"/>
          <w:color w:val="0E0E0E"/>
          <w:sz w:val="24"/>
          <w:szCs w:val="24"/>
        </w:rPr>
        <w:t xml:space="preserve"> </w:t>
      </w:r>
      <w:r w:rsidRPr="00217667">
        <w:rPr>
          <w:rFonts w:cstheme="minorHAnsi"/>
          <w:color w:val="0E0E0E"/>
          <w:sz w:val="24"/>
          <w:szCs w:val="24"/>
        </w:rPr>
        <w:t>selector.</w:t>
      </w:r>
    </w:p>
    <w:p w14:paraId="78D64DD3" w14:textId="77777777" w:rsidR="00027998" w:rsidRDefault="00027998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99A1BEB" w14:textId="34493DD8" w:rsidR="00217667" w:rsidRPr="00217667" w:rsidRDefault="00217667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667">
        <w:rPr>
          <w:rFonts w:cstheme="minorHAnsi"/>
          <w:color w:val="0E0E0E"/>
          <w:sz w:val="24"/>
          <w:szCs w:val="24"/>
        </w:rPr>
        <w:t>#abstract</w:t>
      </w:r>
    </w:p>
    <w:p w14:paraId="09D37202" w14:textId="77777777" w:rsidR="00B00241" w:rsidRDefault="00B00241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F8E62AF" w14:textId="4DF32A1F" w:rsidR="00217667" w:rsidRDefault="00217667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217667">
        <w:rPr>
          <w:rFonts w:cstheme="minorHAnsi"/>
          <w:color w:val="0E0E0E"/>
          <w:sz w:val="24"/>
          <w:szCs w:val="24"/>
        </w:rPr>
        <w:lastRenderedPageBreak/>
        <w:t>Because the value of an id attribute should be unique within a document, this selector should</w:t>
      </w:r>
      <w:r w:rsidR="00BD141E">
        <w:rPr>
          <w:rFonts w:cstheme="minorHAnsi"/>
          <w:color w:val="0E0E0E"/>
          <w:sz w:val="24"/>
          <w:szCs w:val="24"/>
        </w:rPr>
        <w:t xml:space="preserve"> </w:t>
      </w:r>
      <w:r w:rsidRPr="00217667">
        <w:rPr>
          <w:rFonts w:cstheme="minorHAnsi"/>
          <w:color w:val="0E0E0E"/>
          <w:sz w:val="24"/>
          <w:szCs w:val="24"/>
        </w:rPr>
        <w:t>apply</w:t>
      </w:r>
      <w:r w:rsidR="00BD141E">
        <w:rPr>
          <w:rFonts w:cstheme="minorHAnsi"/>
          <w:color w:val="0E0E0E"/>
          <w:sz w:val="24"/>
          <w:szCs w:val="24"/>
        </w:rPr>
        <w:t xml:space="preserve"> </w:t>
      </w:r>
      <w:r w:rsidRPr="00217667">
        <w:rPr>
          <w:rFonts w:cstheme="minorHAnsi"/>
          <w:color w:val="0E0E0E"/>
          <w:sz w:val="24"/>
          <w:szCs w:val="24"/>
        </w:rPr>
        <w:t>only to the content of one element (and you should not have to specify the element name).</w:t>
      </w:r>
    </w:p>
    <w:p w14:paraId="04A3C381" w14:textId="198FCFFB" w:rsidR="002A23CE" w:rsidRDefault="002A23CE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D2A98CA" w14:textId="522F3443" w:rsidR="002A23CE" w:rsidRDefault="002A23CE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77F4C1E2" w14:textId="3049BBEE" w:rsidR="002A23CE" w:rsidRDefault="002A23CE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17BB7660" w14:textId="53DD2490" w:rsidR="003D283C" w:rsidRDefault="003D283C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6A9A7C6A" wp14:editId="25E81793">
            <wp:extent cx="5943600" cy="3312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0910F" w14:textId="4B53ABF8" w:rsidR="003D283C" w:rsidRDefault="003D283C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3F9197D" w14:textId="1B914A36" w:rsidR="003D283C" w:rsidRDefault="003D283C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2FD8A77A" w14:textId="506C3A3D" w:rsidR="003D283C" w:rsidRDefault="003D283C" w:rsidP="0021766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AE1F8EC" w14:textId="15A41C97" w:rsidR="00B4439C" w:rsidRPr="003D5D4C" w:rsidRDefault="000F5BBE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A5431BD" wp14:editId="360C3F8A">
            <wp:extent cx="6076950" cy="843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667"/>
                    <a:stretch/>
                  </pic:blipFill>
                  <pic:spPr bwMode="auto">
                    <a:xfrm>
                      <a:off x="0" y="0"/>
                      <a:ext cx="6076950" cy="84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BD957C" w14:textId="77777777" w:rsidR="003D5D4C" w:rsidRDefault="003D5D4C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41945865" w14:textId="17E336E4" w:rsidR="007758B5" w:rsidRDefault="007758B5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BB35DA">
        <w:rPr>
          <w:rFonts w:cstheme="minorHAnsi"/>
          <w:b/>
          <w:bCs/>
          <w:color w:val="0E0E0E"/>
          <w:sz w:val="28"/>
          <w:szCs w:val="28"/>
        </w:rPr>
        <w:t>The Child Selector:</w:t>
      </w:r>
    </w:p>
    <w:p w14:paraId="2EC5236D" w14:textId="7B01E922" w:rsidR="00BB2C36" w:rsidRDefault="00BB2C36" w:rsidP="00B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BB2C36">
        <w:rPr>
          <w:rFonts w:cstheme="minorHAnsi"/>
          <w:color w:val="0E0E0E"/>
          <w:sz w:val="24"/>
          <w:szCs w:val="24"/>
        </w:rPr>
        <w:t xml:space="preserve">The </w:t>
      </w:r>
      <w:r w:rsidRPr="00BB2C36">
        <w:rPr>
          <w:rFonts w:cstheme="minorHAnsi"/>
          <w:i/>
          <w:iCs/>
          <w:color w:val="0E0E0E"/>
          <w:sz w:val="24"/>
          <w:szCs w:val="24"/>
        </w:rPr>
        <w:t xml:space="preserve">child selector </w:t>
      </w:r>
      <w:r w:rsidRPr="00BB2C36">
        <w:rPr>
          <w:rFonts w:cstheme="minorHAnsi"/>
          <w:color w:val="0E0E0E"/>
          <w:sz w:val="24"/>
          <w:szCs w:val="24"/>
        </w:rPr>
        <w:t xml:space="preserve">matches an element that is a </w:t>
      </w:r>
      <w:r w:rsidRPr="0038060C">
        <w:rPr>
          <w:rFonts w:cstheme="minorHAnsi"/>
          <w:b/>
          <w:bCs/>
          <w:color w:val="0E0E0E"/>
          <w:sz w:val="24"/>
          <w:szCs w:val="24"/>
        </w:rPr>
        <w:t>direct child of another</w:t>
      </w:r>
      <w:r w:rsidRPr="00BB2C36">
        <w:rPr>
          <w:rFonts w:cstheme="minorHAnsi"/>
          <w:color w:val="0E0E0E"/>
          <w:sz w:val="24"/>
          <w:szCs w:val="24"/>
        </w:rPr>
        <w:t>. In this case it matches any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B2C36">
        <w:rPr>
          <w:rFonts w:cstheme="minorHAnsi"/>
          <w:color w:val="0E0E0E"/>
          <w:sz w:val="24"/>
          <w:szCs w:val="24"/>
        </w:rPr>
        <w:t>&lt;b&gt; elements that are direct children of &lt;td&gt; elements. The names of the two elements are separated by a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BB2C36">
        <w:rPr>
          <w:rFonts w:cstheme="minorHAnsi"/>
          <w:color w:val="0E0E0E"/>
          <w:sz w:val="24"/>
          <w:szCs w:val="24"/>
        </w:rPr>
        <w:t xml:space="preserve">greater - than symbol to indicate that b is a child of td (&gt;) which is referred to as a </w:t>
      </w:r>
      <w:r w:rsidRPr="00BB2C36">
        <w:rPr>
          <w:rFonts w:cstheme="minorHAnsi"/>
          <w:i/>
          <w:iCs/>
          <w:color w:val="0E0E0E"/>
          <w:sz w:val="24"/>
          <w:szCs w:val="24"/>
        </w:rPr>
        <w:t>combinator</w:t>
      </w:r>
      <w:r w:rsidRPr="00BB2C36">
        <w:rPr>
          <w:rFonts w:cstheme="minorHAnsi"/>
          <w:color w:val="0E0E0E"/>
          <w:sz w:val="24"/>
          <w:szCs w:val="24"/>
        </w:rPr>
        <w:t>:</w:t>
      </w:r>
    </w:p>
    <w:p w14:paraId="2BF4818E" w14:textId="012EE410" w:rsidR="006E59EF" w:rsidRDefault="00D87E46" w:rsidP="00D87E4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D87E46">
        <w:rPr>
          <w:rFonts w:cstheme="minorHAnsi"/>
          <w:color w:val="0E0E0E"/>
          <w:sz w:val="24"/>
          <w:szCs w:val="24"/>
        </w:rPr>
        <w:t>td &gt; b {}</w:t>
      </w:r>
    </w:p>
    <w:p w14:paraId="06CFEFE6" w14:textId="7232EBF8" w:rsidR="00D87E46" w:rsidRDefault="00D87E46" w:rsidP="00D87E4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69389BF" w14:textId="168C5908" w:rsidR="00D87E46" w:rsidRDefault="00735F27" w:rsidP="00735F2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35F27">
        <w:rPr>
          <w:rFonts w:cstheme="minorHAnsi"/>
          <w:color w:val="0E0E0E"/>
          <w:sz w:val="24"/>
          <w:szCs w:val="24"/>
        </w:rPr>
        <w:t>This would enable you to specify a different style for &lt;b&gt; elements that are direct children of</w:t>
      </w:r>
      <w:r w:rsidR="00F81854">
        <w:rPr>
          <w:rFonts w:cstheme="minorHAnsi"/>
          <w:color w:val="0E0E0E"/>
          <w:sz w:val="24"/>
          <w:szCs w:val="24"/>
        </w:rPr>
        <w:t xml:space="preserve"> </w:t>
      </w:r>
      <w:r w:rsidRPr="00735F27">
        <w:rPr>
          <w:rFonts w:cstheme="minorHAnsi"/>
          <w:color w:val="0E0E0E"/>
          <w:sz w:val="24"/>
          <w:szCs w:val="24"/>
        </w:rPr>
        <w:t>the &lt;td&gt;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735F27">
        <w:rPr>
          <w:rFonts w:cstheme="minorHAnsi"/>
          <w:color w:val="0E0E0E"/>
          <w:sz w:val="24"/>
          <w:szCs w:val="24"/>
        </w:rPr>
        <w:t>element compared with &lt;b&gt; elements that appear elsewhere in the document.</w:t>
      </w:r>
    </w:p>
    <w:p w14:paraId="6A598B3A" w14:textId="083F1BBF" w:rsidR="007B5811" w:rsidRDefault="007B5811" w:rsidP="00735F2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8182289" w14:textId="2F75DB31" w:rsidR="007B5811" w:rsidRDefault="007B5811" w:rsidP="007B581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7B5811">
        <w:rPr>
          <w:rFonts w:cstheme="minorHAnsi"/>
          <w:color w:val="0E0E0E"/>
          <w:sz w:val="24"/>
          <w:szCs w:val="24"/>
        </w:rPr>
        <w:lastRenderedPageBreak/>
        <w:t>As a direct child of the &lt;td&gt; element, no other tags would sit between the opening &lt;td&gt; tag and the</w:t>
      </w:r>
      <w:r w:rsidR="001D5303">
        <w:rPr>
          <w:rFonts w:cstheme="minorHAnsi"/>
          <w:color w:val="0E0E0E"/>
          <w:sz w:val="24"/>
          <w:szCs w:val="24"/>
        </w:rPr>
        <w:t xml:space="preserve"> </w:t>
      </w:r>
      <w:r w:rsidRPr="007B5811">
        <w:rPr>
          <w:rFonts w:cstheme="minorHAnsi"/>
          <w:color w:val="0E0E0E"/>
          <w:sz w:val="24"/>
          <w:szCs w:val="24"/>
        </w:rPr>
        <w:t>&lt;b&gt; element. For example, the following selector does not make sense because the &lt;b&gt; element should</w:t>
      </w:r>
      <w:r w:rsidR="001D5303">
        <w:rPr>
          <w:rFonts w:cstheme="minorHAnsi"/>
          <w:color w:val="0E0E0E"/>
          <w:sz w:val="24"/>
          <w:szCs w:val="24"/>
        </w:rPr>
        <w:t xml:space="preserve"> </w:t>
      </w:r>
      <w:r w:rsidRPr="007B5811">
        <w:rPr>
          <w:rFonts w:cstheme="minorHAnsi"/>
          <w:color w:val="0E0E0E"/>
          <w:sz w:val="24"/>
          <w:szCs w:val="24"/>
        </w:rPr>
        <w:t>not be a direct child of a &lt;table&gt; element (instead, a &lt;tr&gt; element is more likely to be the direct child of</w:t>
      </w:r>
      <w:r w:rsidR="001D5303">
        <w:rPr>
          <w:rFonts w:cstheme="minorHAnsi"/>
          <w:color w:val="0E0E0E"/>
          <w:sz w:val="24"/>
          <w:szCs w:val="24"/>
        </w:rPr>
        <w:t xml:space="preserve"> </w:t>
      </w:r>
      <w:r w:rsidRPr="007B5811">
        <w:rPr>
          <w:rFonts w:cstheme="minorHAnsi"/>
          <w:color w:val="0E0E0E"/>
          <w:sz w:val="24"/>
          <w:szCs w:val="24"/>
        </w:rPr>
        <w:t>a &lt;table&gt; element):</w:t>
      </w:r>
    </w:p>
    <w:p w14:paraId="006ACAB9" w14:textId="1BEFC518" w:rsidR="00216475" w:rsidRDefault="00216475" w:rsidP="007B5811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5868F1CD" w14:textId="28F89C48" w:rsidR="00216475" w:rsidRDefault="00216475" w:rsidP="0021647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216475">
        <w:rPr>
          <w:rFonts w:cstheme="minorHAnsi"/>
          <w:color w:val="0E0E0E"/>
          <w:sz w:val="24"/>
          <w:szCs w:val="24"/>
        </w:rPr>
        <w:t>table &gt; b {}</w:t>
      </w:r>
    </w:p>
    <w:p w14:paraId="18BBAD24" w14:textId="72EDFD04" w:rsidR="00C10DA5" w:rsidRDefault="00C10DA5" w:rsidP="00C10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F107279" w14:textId="20BAF8B8" w:rsidR="00C10DA5" w:rsidRDefault="00C10DA5" w:rsidP="00C10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3FE47134" w14:textId="6B715B57" w:rsidR="00C10DA5" w:rsidRDefault="00C10DA5" w:rsidP="00C10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6CA052C" w14:textId="451951BF" w:rsidR="0007554B" w:rsidRDefault="0007554B" w:rsidP="00C10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04DA448" wp14:editId="6A5B7239">
            <wp:extent cx="6153150" cy="3692770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315" cy="36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E240" w14:textId="5E1C78EC" w:rsidR="0007554B" w:rsidRDefault="0007554B" w:rsidP="00C10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557D306" w14:textId="4502CAFC" w:rsidR="0007554B" w:rsidRDefault="0007554B" w:rsidP="00C10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334DB553" w14:textId="1C692FCC" w:rsidR="0007554B" w:rsidRDefault="0007554B" w:rsidP="00C10DA5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1D46DA0" w14:textId="55DD69CA" w:rsidR="001F35F8" w:rsidRPr="00A93852" w:rsidRDefault="0087143D" w:rsidP="007209D7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19957865" wp14:editId="5299DE91">
            <wp:extent cx="5943600" cy="12598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27"/>
                    <a:stretch/>
                  </pic:blipFill>
                  <pic:spPr bwMode="auto"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3B4849" w14:textId="77777777" w:rsidR="0044029A" w:rsidRDefault="0044029A" w:rsidP="007209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07E488CF" w14:textId="77777777" w:rsidR="0044029A" w:rsidRDefault="0044029A" w:rsidP="007209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5B34F2C0" w14:textId="77777777" w:rsidR="0044029A" w:rsidRDefault="0044029A" w:rsidP="007209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6951896E" w14:textId="77777777" w:rsidR="0044029A" w:rsidRDefault="0044029A" w:rsidP="007209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</w:p>
    <w:p w14:paraId="0BFA83B5" w14:textId="195191C2" w:rsidR="009F5D75" w:rsidRDefault="009F5D75" w:rsidP="007209D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9F5D75">
        <w:rPr>
          <w:rFonts w:cstheme="minorHAnsi"/>
          <w:b/>
          <w:bCs/>
          <w:color w:val="0E0E0E"/>
          <w:sz w:val="28"/>
          <w:szCs w:val="28"/>
        </w:rPr>
        <w:lastRenderedPageBreak/>
        <w:t>The Descendant Selector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204B6EB6" w14:textId="2F204754" w:rsidR="00665E54" w:rsidRPr="00665E54" w:rsidRDefault="00665E54" w:rsidP="00665E54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65E54">
        <w:rPr>
          <w:rFonts w:cstheme="minorHAnsi"/>
          <w:color w:val="0E0E0E"/>
          <w:sz w:val="24"/>
          <w:szCs w:val="24"/>
        </w:rPr>
        <w:t xml:space="preserve">The </w:t>
      </w:r>
      <w:r w:rsidRPr="00665E54">
        <w:rPr>
          <w:rFonts w:cstheme="minorHAnsi"/>
          <w:i/>
          <w:iCs/>
          <w:color w:val="0E0E0E"/>
          <w:sz w:val="24"/>
          <w:szCs w:val="24"/>
        </w:rPr>
        <w:t xml:space="preserve">descendant selector </w:t>
      </w:r>
      <w:r w:rsidRPr="00665E54">
        <w:rPr>
          <w:rFonts w:cstheme="minorHAnsi"/>
          <w:color w:val="0E0E0E"/>
          <w:sz w:val="24"/>
          <w:szCs w:val="24"/>
        </w:rPr>
        <w:t>matches an element type that is a descendant of another specified element (or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65E54">
        <w:rPr>
          <w:rFonts w:cstheme="minorHAnsi"/>
          <w:color w:val="0E0E0E"/>
          <w:sz w:val="24"/>
          <w:szCs w:val="24"/>
        </w:rPr>
        <w:t xml:space="preserve">nested inside another specified element), </w:t>
      </w:r>
      <w:r w:rsidRPr="002678D4">
        <w:rPr>
          <w:rFonts w:cstheme="minorHAnsi"/>
          <w:b/>
          <w:bCs/>
          <w:color w:val="0E0E0E"/>
          <w:sz w:val="24"/>
          <w:szCs w:val="24"/>
        </w:rPr>
        <w:t>not just a direct child</w:t>
      </w:r>
      <w:r w:rsidRPr="00665E54">
        <w:rPr>
          <w:rFonts w:cstheme="minorHAnsi"/>
          <w:color w:val="0E0E0E"/>
          <w:sz w:val="24"/>
          <w:szCs w:val="24"/>
        </w:rPr>
        <w:t>. While the greater - than symbol is the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65E54">
        <w:rPr>
          <w:rFonts w:cstheme="minorHAnsi"/>
          <w:color w:val="0E0E0E"/>
          <w:sz w:val="24"/>
          <w:szCs w:val="24"/>
        </w:rPr>
        <w:t>combinator for the child selector, for the descendent selector the combinator is the space. Take a look at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65E54">
        <w:rPr>
          <w:rFonts w:cstheme="minorHAnsi"/>
          <w:color w:val="0E0E0E"/>
          <w:sz w:val="24"/>
          <w:szCs w:val="24"/>
        </w:rPr>
        <w:t>this example:</w:t>
      </w:r>
    </w:p>
    <w:p w14:paraId="04F203CF" w14:textId="77777777" w:rsidR="00665E54" w:rsidRDefault="00665E54" w:rsidP="00665E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</w:p>
    <w:p w14:paraId="2201FBDA" w14:textId="77549DD3" w:rsidR="009F5D75" w:rsidRDefault="00665E54" w:rsidP="00665E54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665E54">
        <w:rPr>
          <w:rFonts w:cstheme="minorHAnsi"/>
          <w:color w:val="0E0E0E"/>
          <w:sz w:val="24"/>
          <w:szCs w:val="24"/>
        </w:rPr>
        <w:t>table b {}</w:t>
      </w:r>
    </w:p>
    <w:p w14:paraId="6A323D97" w14:textId="77777777" w:rsidR="0011709A" w:rsidRDefault="0011709A" w:rsidP="00612F0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04379BF2" w14:textId="42E3BFDC" w:rsidR="00612F0B" w:rsidRDefault="00612F0B" w:rsidP="00612F0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612F0B">
        <w:rPr>
          <w:rFonts w:cstheme="minorHAnsi"/>
          <w:color w:val="0E0E0E"/>
          <w:sz w:val="24"/>
          <w:szCs w:val="24"/>
        </w:rPr>
        <w:t>In this case, the selector matches any &lt;b&gt; element that is a child of the &lt;table&gt; element, which means it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612F0B">
        <w:rPr>
          <w:rFonts w:cstheme="minorHAnsi"/>
          <w:color w:val="0E0E0E"/>
          <w:sz w:val="24"/>
          <w:szCs w:val="24"/>
        </w:rPr>
        <w:t>would apply to &lt;b&gt; elements both in &lt;td&gt; and &lt;th&gt; elements.</w:t>
      </w:r>
    </w:p>
    <w:p w14:paraId="36442E9E" w14:textId="70BD391D" w:rsidR="002A240D" w:rsidRDefault="002A240D" w:rsidP="00612F0B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C2FBC25" w14:textId="77777777" w:rsidR="00477976" w:rsidRDefault="004E474F" w:rsidP="004E4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 w:rsidRPr="004E474F">
        <w:rPr>
          <w:rFonts w:cstheme="minorHAnsi"/>
          <w:color w:val="0E0E0E"/>
          <w:sz w:val="24"/>
          <w:szCs w:val="24"/>
        </w:rPr>
        <w:t>This is a contrast to the child selector because it applies to all of the children of the &lt;table&gt; element,</w:t>
      </w:r>
      <w:r>
        <w:rPr>
          <w:rFonts w:cstheme="minorHAnsi"/>
          <w:color w:val="0E0E0E"/>
          <w:sz w:val="24"/>
          <w:szCs w:val="24"/>
        </w:rPr>
        <w:t xml:space="preserve"> </w:t>
      </w:r>
      <w:r w:rsidRPr="004E474F">
        <w:rPr>
          <w:rFonts w:cstheme="minorHAnsi"/>
          <w:color w:val="0E0E0E"/>
          <w:sz w:val="24"/>
          <w:szCs w:val="24"/>
        </w:rPr>
        <w:t>rather than just the direct children.</w:t>
      </w:r>
    </w:p>
    <w:p w14:paraId="5D9A4359" w14:textId="77777777" w:rsidR="001F6B34" w:rsidRDefault="001F6B34" w:rsidP="004E4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3F0BFED1" w14:textId="6B2EFA60" w:rsidR="00A47A4D" w:rsidRDefault="00EC0A31" w:rsidP="004E4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619A3E1" wp14:editId="02C5978D">
            <wp:simplePos x="0" y="0"/>
            <wp:positionH relativeFrom="margin">
              <wp:align>right</wp:align>
            </wp:positionH>
            <wp:positionV relativeFrom="paragraph">
              <wp:posOffset>350520</wp:posOffset>
            </wp:positionV>
            <wp:extent cx="5942965" cy="3368040"/>
            <wp:effectExtent l="0" t="0" r="635" b="3810"/>
            <wp:wrapTight wrapText="bothSides">
              <wp:wrapPolygon edited="0">
                <wp:start x="0" y="0"/>
                <wp:lineTo x="0" y="21502"/>
                <wp:lineTo x="21533" y="21502"/>
                <wp:lineTo x="21533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90B">
        <w:rPr>
          <w:rFonts w:cstheme="minorHAnsi"/>
          <w:color w:val="0E0E0E"/>
          <w:sz w:val="24"/>
          <w:szCs w:val="24"/>
        </w:rPr>
        <w:t>Example:</w:t>
      </w:r>
    </w:p>
    <w:p w14:paraId="5F8B24A2" w14:textId="77777777" w:rsidR="00EC0A31" w:rsidRDefault="00EC0A31" w:rsidP="004E4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4744A4A" w14:textId="04482A4B" w:rsidR="00A47A4D" w:rsidRDefault="00A47A4D" w:rsidP="004E4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7986E29E" w14:textId="4CBF15AA" w:rsidR="00A47A4D" w:rsidRDefault="00A47A4D" w:rsidP="004E4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9D2C6E2" w14:textId="7EF549C3" w:rsidR="00761539" w:rsidRDefault="00854016" w:rsidP="004E474F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0CDFC1BF" wp14:editId="66F5D12A">
            <wp:extent cx="5942965" cy="1097280"/>
            <wp:effectExtent l="0" t="0" r="63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70"/>
                    <a:stretch/>
                  </pic:blipFill>
                  <pic:spPr bwMode="auto">
                    <a:xfrm>
                      <a:off x="0" y="0"/>
                      <a:ext cx="5956507" cy="1099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F0219C" w14:textId="5F3AB230" w:rsidR="00537618" w:rsidRDefault="00537618" w:rsidP="004E474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8"/>
          <w:szCs w:val="28"/>
        </w:rPr>
      </w:pPr>
      <w:r w:rsidRPr="00537618">
        <w:rPr>
          <w:rFonts w:cstheme="minorHAnsi"/>
          <w:b/>
          <w:bCs/>
          <w:color w:val="0E0E0E"/>
          <w:sz w:val="28"/>
          <w:szCs w:val="28"/>
        </w:rPr>
        <w:lastRenderedPageBreak/>
        <w:t>The Adjacent Sibling Selector</w:t>
      </w:r>
      <w:r>
        <w:rPr>
          <w:rFonts w:cstheme="minorHAnsi"/>
          <w:b/>
          <w:bCs/>
          <w:color w:val="0E0E0E"/>
          <w:sz w:val="28"/>
          <w:szCs w:val="28"/>
        </w:rPr>
        <w:t>:</w:t>
      </w:r>
    </w:p>
    <w:p w14:paraId="061E1C43" w14:textId="1327E612" w:rsidR="00537618" w:rsidRPr="00C132C7" w:rsidRDefault="009D1B66" w:rsidP="009D1B66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C132C7">
        <w:rPr>
          <w:rFonts w:cstheme="minorHAnsi"/>
          <w:sz w:val="24"/>
          <w:szCs w:val="24"/>
        </w:rPr>
        <w:t xml:space="preserve">An </w:t>
      </w:r>
      <w:r w:rsidRPr="00C132C7">
        <w:rPr>
          <w:rFonts w:cstheme="minorHAnsi"/>
          <w:i/>
          <w:iCs/>
          <w:sz w:val="24"/>
          <w:szCs w:val="24"/>
        </w:rPr>
        <w:t xml:space="preserve">adjacent sibling selector </w:t>
      </w:r>
      <w:r w:rsidRPr="00C132C7">
        <w:rPr>
          <w:rFonts w:cstheme="minorHAnsi"/>
          <w:sz w:val="24"/>
          <w:szCs w:val="24"/>
        </w:rPr>
        <w:t xml:space="preserve">matches an element type that is the next sibling of another. </w:t>
      </w:r>
      <w:r w:rsidR="00C132C7" w:rsidRPr="00C132C7">
        <w:rPr>
          <w:rFonts w:cstheme="minorHAnsi"/>
          <w:spacing w:val="-1"/>
          <w:sz w:val="24"/>
          <w:szCs w:val="24"/>
          <w:shd w:val="clear" w:color="auto" w:fill="FFFFFF"/>
        </w:rPr>
        <w:t>(</w:t>
      </w:r>
      <w:r w:rsidR="00C132C7" w:rsidRPr="00C132C7">
        <w:rPr>
          <w:rStyle w:val="HTMLCode"/>
          <w:rFonts w:asciiTheme="minorHAnsi" w:eastAsiaTheme="minorHAnsi" w:hAnsiTheme="minorHAnsi" w:cstheme="minorHAnsi"/>
          <w:spacing w:val="-1"/>
          <w:sz w:val="24"/>
          <w:szCs w:val="24"/>
          <w:bdr w:val="none" w:sz="0" w:space="0" w:color="auto" w:frame="1"/>
        </w:rPr>
        <w:t>+</w:t>
      </w:r>
      <w:r w:rsidR="00C132C7" w:rsidRPr="00C132C7">
        <w:rPr>
          <w:rFonts w:cstheme="minorHAnsi"/>
          <w:spacing w:val="-1"/>
          <w:sz w:val="24"/>
          <w:szCs w:val="24"/>
          <w:shd w:val="clear" w:color="auto" w:fill="FFFFFF"/>
        </w:rPr>
        <w:t>) separates two selectors and matches the second element only if it </w:t>
      </w:r>
      <w:r w:rsidR="00C132C7" w:rsidRPr="00C132C7">
        <w:rPr>
          <w:rStyle w:val="Emphasis"/>
          <w:rFonts w:cstheme="minorHAnsi"/>
          <w:spacing w:val="-1"/>
          <w:sz w:val="24"/>
          <w:szCs w:val="24"/>
          <w:bdr w:val="none" w:sz="0" w:space="0" w:color="auto" w:frame="1"/>
          <w:shd w:val="clear" w:color="auto" w:fill="FFFFFF"/>
        </w:rPr>
        <w:t>immediately</w:t>
      </w:r>
      <w:r w:rsidR="00C132C7" w:rsidRPr="00C132C7">
        <w:rPr>
          <w:rFonts w:cstheme="minorHAnsi"/>
          <w:spacing w:val="-1"/>
          <w:sz w:val="24"/>
          <w:szCs w:val="24"/>
          <w:shd w:val="clear" w:color="auto" w:fill="FFFFFF"/>
        </w:rPr>
        <w:t> follows the first element, and both are children of the same parent </w:t>
      </w:r>
      <w:hyperlink r:id="rId19" w:tooltip="Element is the most general base class from which all element objects (i.e. objects that represent elements) in a Document inherit. It only has methods and properties common to all kinds of elements. More specific classes inherit from Element." w:history="1">
        <w:r w:rsidR="00C132C7" w:rsidRPr="00C132C7">
          <w:rPr>
            <w:rStyle w:val="HTMLCode"/>
            <w:rFonts w:asciiTheme="minorHAnsi" w:eastAsiaTheme="minorHAnsi" w:hAnsiTheme="minorHAnsi" w:cstheme="minorHAnsi"/>
            <w:spacing w:val="-1"/>
            <w:sz w:val="24"/>
            <w:szCs w:val="24"/>
            <w:bdr w:val="none" w:sz="0" w:space="0" w:color="auto" w:frame="1"/>
            <w:shd w:val="clear" w:color="auto" w:fill="FFFFFF"/>
          </w:rPr>
          <w:t>element</w:t>
        </w:r>
      </w:hyperlink>
      <w:r w:rsidR="00C132C7" w:rsidRPr="00C132C7">
        <w:rPr>
          <w:rFonts w:cstheme="minorHAnsi"/>
          <w:spacing w:val="-1"/>
          <w:sz w:val="24"/>
          <w:szCs w:val="24"/>
          <w:shd w:val="clear" w:color="auto" w:fill="FFFFFF"/>
        </w:rPr>
        <w:t>.</w:t>
      </w:r>
      <w:r w:rsidR="00C132C7">
        <w:rPr>
          <w:rFonts w:cstheme="minorHAnsi"/>
          <w:spacing w:val="-1"/>
          <w:sz w:val="24"/>
          <w:szCs w:val="24"/>
          <w:shd w:val="clear" w:color="auto" w:fill="FFFFFF"/>
        </w:rPr>
        <w:t xml:space="preserve"> </w:t>
      </w:r>
      <w:r w:rsidRPr="00C132C7">
        <w:rPr>
          <w:rFonts w:cstheme="minorHAnsi"/>
          <w:sz w:val="24"/>
          <w:szCs w:val="24"/>
        </w:rPr>
        <w:t>For example, if you want to make the first paragraph after any level 1 heading a different style from other &lt;p&gt; elements you can use the adjacent sibling selector like so to specify rules for just the first &lt;p&gt; element to come after any &lt; h1 &gt; element:</w:t>
      </w:r>
    </w:p>
    <w:p w14:paraId="2CC0D93D" w14:textId="7D5AD159" w:rsidR="00872440" w:rsidRDefault="00872440" w:rsidP="009D1B6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01E3B85" w14:textId="5AC0FEBC" w:rsidR="00872440" w:rsidRPr="009D1B66" w:rsidRDefault="00872440" w:rsidP="00872440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E0E0E"/>
          <w:sz w:val="24"/>
          <w:szCs w:val="24"/>
        </w:rPr>
      </w:pPr>
      <w:r w:rsidRPr="00872440">
        <w:rPr>
          <w:rFonts w:cstheme="minorHAnsi"/>
          <w:color w:val="0E0E0E"/>
          <w:sz w:val="24"/>
          <w:szCs w:val="24"/>
        </w:rPr>
        <w:t>h1+p {}</w:t>
      </w:r>
    </w:p>
    <w:p w14:paraId="79156E11" w14:textId="45AF56C0" w:rsidR="006E59EF" w:rsidRDefault="006E59EF" w:rsidP="00B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729FD079" w14:textId="2773C6CA" w:rsidR="007C564E" w:rsidRDefault="007C564E" w:rsidP="00B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Example:</w:t>
      </w:r>
    </w:p>
    <w:p w14:paraId="1F9DF64C" w14:textId="77777777" w:rsidR="00F1719C" w:rsidRDefault="00F1719C" w:rsidP="00B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4A52C33B" w14:textId="3463A966" w:rsidR="007C564E" w:rsidRDefault="00F1719C" w:rsidP="00B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4D349C35" wp14:editId="2DD736F2">
            <wp:extent cx="6119446" cy="355155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8117" cy="3556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66C78" w14:textId="6A5C1D32" w:rsidR="00F1719C" w:rsidRDefault="00F1719C" w:rsidP="00B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6AD8ECB1" w14:textId="34139127" w:rsidR="00F1719C" w:rsidRDefault="008B3D1A" w:rsidP="00B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Output:</w:t>
      </w:r>
    </w:p>
    <w:p w14:paraId="6DB4448E" w14:textId="26C37016" w:rsidR="008B3D1A" w:rsidRDefault="008B3D1A" w:rsidP="00BB2C3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</w:p>
    <w:p w14:paraId="28A840A7" w14:textId="226B0FC1" w:rsidR="007758B5" w:rsidRDefault="005A1E8C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noProof/>
          <w:color w:val="0E0E0E"/>
          <w:sz w:val="24"/>
          <w:szCs w:val="24"/>
        </w:rPr>
        <w:drawing>
          <wp:inline distT="0" distB="0" distL="0" distR="0" wp14:anchorId="792AA1C1" wp14:editId="579B522A">
            <wp:extent cx="5316220" cy="16713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320"/>
                    <a:stretch/>
                  </pic:blipFill>
                  <pic:spPr bwMode="auto">
                    <a:xfrm>
                      <a:off x="0" y="0"/>
                      <a:ext cx="5327827" cy="16749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397ED2" w14:textId="77777777" w:rsidR="0021580E" w:rsidRDefault="0021580E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  <w:r w:rsidRPr="0021580E">
        <w:rPr>
          <w:rFonts w:cstheme="minorHAnsi"/>
          <w:b/>
          <w:bCs/>
          <w:color w:val="0E0E0E"/>
          <w:sz w:val="24"/>
          <w:szCs w:val="24"/>
        </w:rPr>
        <w:lastRenderedPageBreak/>
        <w:t>Note:</w:t>
      </w:r>
    </w:p>
    <w:p w14:paraId="349CA287" w14:textId="77777777" w:rsidR="0021580E" w:rsidRDefault="0021580E" w:rsidP="00AF0316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E0E0E"/>
          <w:sz w:val="24"/>
          <w:szCs w:val="24"/>
        </w:rPr>
      </w:pPr>
    </w:p>
    <w:p w14:paraId="721A6D9E" w14:textId="2EFE8506" w:rsidR="0021580E" w:rsidRDefault="002C6103" w:rsidP="002C610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Simple Selectors are:</w:t>
      </w:r>
    </w:p>
    <w:p w14:paraId="53694ABF" w14:textId="04FCE7F7" w:rsidR="002C6103" w:rsidRDefault="002C6103" w:rsidP="002C610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Element </w:t>
      </w:r>
      <w:r w:rsidR="006922CE">
        <w:rPr>
          <w:rFonts w:cstheme="minorHAnsi"/>
          <w:color w:val="0E0E0E"/>
          <w:sz w:val="24"/>
          <w:szCs w:val="24"/>
        </w:rPr>
        <w:t>s</w:t>
      </w:r>
      <w:r>
        <w:rPr>
          <w:rFonts w:cstheme="minorHAnsi"/>
          <w:color w:val="0E0E0E"/>
          <w:sz w:val="24"/>
          <w:szCs w:val="24"/>
        </w:rPr>
        <w:t>elector</w:t>
      </w:r>
    </w:p>
    <w:p w14:paraId="2B75DD3F" w14:textId="58DD6C3E" w:rsidR="002C6103" w:rsidRDefault="002C6103" w:rsidP="002C610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 xml:space="preserve">Id </w:t>
      </w:r>
      <w:r w:rsidR="006922CE">
        <w:rPr>
          <w:rFonts w:cstheme="minorHAnsi"/>
          <w:color w:val="0E0E0E"/>
          <w:sz w:val="24"/>
          <w:szCs w:val="24"/>
        </w:rPr>
        <w:t>s</w:t>
      </w:r>
      <w:r>
        <w:rPr>
          <w:rFonts w:cstheme="minorHAnsi"/>
          <w:color w:val="0E0E0E"/>
          <w:sz w:val="24"/>
          <w:szCs w:val="24"/>
        </w:rPr>
        <w:t>elector</w:t>
      </w:r>
    </w:p>
    <w:p w14:paraId="79D99CD5" w14:textId="31772F1B" w:rsidR="002C6103" w:rsidRDefault="006922CE" w:rsidP="002C610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Class selector</w:t>
      </w:r>
    </w:p>
    <w:p w14:paraId="538018AA" w14:textId="3CDAEF00" w:rsidR="006922CE" w:rsidRDefault="006922CE" w:rsidP="002C610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Universal selector</w:t>
      </w:r>
    </w:p>
    <w:p w14:paraId="101F0009" w14:textId="05D6112B" w:rsidR="006922CE" w:rsidRDefault="006922CE" w:rsidP="002C610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Grouping or type selector</w:t>
      </w:r>
    </w:p>
    <w:p w14:paraId="32C1F294" w14:textId="77777777" w:rsidR="00172EDB" w:rsidRDefault="00172EDB" w:rsidP="00172ED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E0E0E"/>
          <w:sz w:val="24"/>
          <w:szCs w:val="24"/>
        </w:rPr>
      </w:pPr>
    </w:p>
    <w:p w14:paraId="781119AB" w14:textId="7D0171EA" w:rsidR="00172EDB" w:rsidRDefault="00172EDB" w:rsidP="00172ED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Combinator Selectors are:</w:t>
      </w:r>
    </w:p>
    <w:p w14:paraId="20A611B6" w14:textId="483A43BF" w:rsidR="00172EDB" w:rsidRDefault="00172EDB" w:rsidP="00172ED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Child selector</w:t>
      </w:r>
    </w:p>
    <w:p w14:paraId="5A31F1A2" w14:textId="58065E4A" w:rsidR="00172EDB" w:rsidRDefault="00172EDB" w:rsidP="00172ED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Descendant selector</w:t>
      </w:r>
    </w:p>
    <w:p w14:paraId="7361E30E" w14:textId="007431EC" w:rsidR="00172EDB" w:rsidRDefault="00172EDB" w:rsidP="00172EDB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Adjacent sibling selector</w:t>
      </w:r>
    </w:p>
    <w:p w14:paraId="6A4DB40A" w14:textId="455BAFF7" w:rsidR="00716AF4" w:rsidRDefault="00172EDB" w:rsidP="00716AF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General sibling selector</w:t>
      </w:r>
    </w:p>
    <w:p w14:paraId="7DCC73E3" w14:textId="77777777" w:rsidR="00716AF4" w:rsidRDefault="00716AF4" w:rsidP="00716AF4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0E0E0E"/>
          <w:sz w:val="24"/>
          <w:szCs w:val="24"/>
        </w:rPr>
      </w:pPr>
    </w:p>
    <w:p w14:paraId="17C4D3A8" w14:textId="2A9C5054" w:rsidR="00716AF4" w:rsidRDefault="00716AF4" w:rsidP="00716A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Other Selectors are:</w:t>
      </w:r>
    </w:p>
    <w:p w14:paraId="44D73F56" w14:textId="08C104B3" w:rsidR="00716AF4" w:rsidRDefault="00716AF4" w:rsidP="00716AF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Attribute selectors</w:t>
      </w:r>
    </w:p>
    <w:p w14:paraId="26CB802C" w14:textId="2F4BD773" w:rsidR="001E17C9" w:rsidRDefault="001E17C9" w:rsidP="00716AF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Pseudo-class selectors</w:t>
      </w:r>
    </w:p>
    <w:p w14:paraId="7157FE88" w14:textId="1F3F0D7D" w:rsidR="001E17C9" w:rsidRPr="00716AF4" w:rsidRDefault="001E17C9" w:rsidP="00716AF4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E0E0E"/>
          <w:sz w:val="24"/>
          <w:szCs w:val="24"/>
        </w:rPr>
      </w:pPr>
      <w:r>
        <w:rPr>
          <w:rFonts w:cstheme="minorHAnsi"/>
          <w:color w:val="0E0E0E"/>
          <w:sz w:val="24"/>
          <w:szCs w:val="24"/>
        </w:rPr>
        <w:t>Pseudo-elements selectors</w:t>
      </w:r>
    </w:p>
    <w:sectPr w:rsidR="001E17C9" w:rsidRPr="0071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57A30"/>
    <w:multiLevelType w:val="hybridMultilevel"/>
    <w:tmpl w:val="A60E12A2"/>
    <w:lvl w:ilvl="0" w:tplc="0409000F">
      <w:start w:val="1"/>
      <w:numFmt w:val="decimal"/>
      <w:lvlText w:val="%1."/>
      <w:lvlJc w:val="lef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 w15:restartNumberingAfterBreak="0">
    <w:nsid w:val="31AC50D3"/>
    <w:multiLevelType w:val="hybridMultilevel"/>
    <w:tmpl w:val="ECD68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751"/>
    <w:rsid w:val="00014FC7"/>
    <w:rsid w:val="00027998"/>
    <w:rsid w:val="00036311"/>
    <w:rsid w:val="00070E4E"/>
    <w:rsid w:val="0007554B"/>
    <w:rsid w:val="000A1BE9"/>
    <w:rsid w:val="000B4F11"/>
    <w:rsid w:val="000D3D37"/>
    <w:rsid w:val="000D4584"/>
    <w:rsid w:val="000F277B"/>
    <w:rsid w:val="000F5BBE"/>
    <w:rsid w:val="001126D5"/>
    <w:rsid w:val="0011709A"/>
    <w:rsid w:val="00133C40"/>
    <w:rsid w:val="001349C7"/>
    <w:rsid w:val="00172EDB"/>
    <w:rsid w:val="00177111"/>
    <w:rsid w:val="001A0B6A"/>
    <w:rsid w:val="001B196D"/>
    <w:rsid w:val="001B5371"/>
    <w:rsid w:val="001C5E11"/>
    <w:rsid w:val="001C75C0"/>
    <w:rsid w:val="001D5303"/>
    <w:rsid w:val="001D7548"/>
    <w:rsid w:val="001E17C9"/>
    <w:rsid w:val="001F0FFD"/>
    <w:rsid w:val="001F35F8"/>
    <w:rsid w:val="001F6B34"/>
    <w:rsid w:val="00212738"/>
    <w:rsid w:val="00214106"/>
    <w:rsid w:val="0021580E"/>
    <w:rsid w:val="00216475"/>
    <w:rsid w:val="00216999"/>
    <w:rsid w:val="00217667"/>
    <w:rsid w:val="002179F2"/>
    <w:rsid w:val="00240909"/>
    <w:rsid w:val="00245959"/>
    <w:rsid w:val="002678D4"/>
    <w:rsid w:val="00282BB7"/>
    <w:rsid w:val="002852D2"/>
    <w:rsid w:val="002856C2"/>
    <w:rsid w:val="002A23CE"/>
    <w:rsid w:val="002A240D"/>
    <w:rsid w:val="002C2103"/>
    <w:rsid w:val="002C6103"/>
    <w:rsid w:val="002C619B"/>
    <w:rsid w:val="002D1AD5"/>
    <w:rsid w:val="002F1C70"/>
    <w:rsid w:val="003016C7"/>
    <w:rsid w:val="00311113"/>
    <w:rsid w:val="00362607"/>
    <w:rsid w:val="0038060C"/>
    <w:rsid w:val="003855D1"/>
    <w:rsid w:val="003B0CFA"/>
    <w:rsid w:val="003B6F55"/>
    <w:rsid w:val="003B77F3"/>
    <w:rsid w:val="003C678F"/>
    <w:rsid w:val="003D283C"/>
    <w:rsid w:val="003D5D4C"/>
    <w:rsid w:val="00421F34"/>
    <w:rsid w:val="0044029A"/>
    <w:rsid w:val="004743F8"/>
    <w:rsid w:val="00477976"/>
    <w:rsid w:val="004860D1"/>
    <w:rsid w:val="00491970"/>
    <w:rsid w:val="0049423F"/>
    <w:rsid w:val="004A6FAD"/>
    <w:rsid w:val="004B6171"/>
    <w:rsid w:val="004B799B"/>
    <w:rsid w:val="004C0AA1"/>
    <w:rsid w:val="004C14BF"/>
    <w:rsid w:val="004E474F"/>
    <w:rsid w:val="00507F14"/>
    <w:rsid w:val="005102D0"/>
    <w:rsid w:val="005234C9"/>
    <w:rsid w:val="005266BE"/>
    <w:rsid w:val="00535EAB"/>
    <w:rsid w:val="00537618"/>
    <w:rsid w:val="00544410"/>
    <w:rsid w:val="00544A14"/>
    <w:rsid w:val="005527F7"/>
    <w:rsid w:val="005576B3"/>
    <w:rsid w:val="00571C7F"/>
    <w:rsid w:val="005A1E8C"/>
    <w:rsid w:val="005A74CA"/>
    <w:rsid w:val="005C6ACF"/>
    <w:rsid w:val="005F6FC6"/>
    <w:rsid w:val="00612F0B"/>
    <w:rsid w:val="00613940"/>
    <w:rsid w:val="00615223"/>
    <w:rsid w:val="006514D6"/>
    <w:rsid w:val="00665E54"/>
    <w:rsid w:val="006721D8"/>
    <w:rsid w:val="006733DF"/>
    <w:rsid w:val="006755E6"/>
    <w:rsid w:val="00681327"/>
    <w:rsid w:val="006818AE"/>
    <w:rsid w:val="00683751"/>
    <w:rsid w:val="006922CE"/>
    <w:rsid w:val="006B79C0"/>
    <w:rsid w:val="006E59EF"/>
    <w:rsid w:val="006F407C"/>
    <w:rsid w:val="006F5E9E"/>
    <w:rsid w:val="00705156"/>
    <w:rsid w:val="00716AF4"/>
    <w:rsid w:val="00716EA1"/>
    <w:rsid w:val="007209D7"/>
    <w:rsid w:val="007235F3"/>
    <w:rsid w:val="00726391"/>
    <w:rsid w:val="00735F27"/>
    <w:rsid w:val="00752464"/>
    <w:rsid w:val="007567AA"/>
    <w:rsid w:val="00761539"/>
    <w:rsid w:val="00774166"/>
    <w:rsid w:val="007758B5"/>
    <w:rsid w:val="007A038B"/>
    <w:rsid w:val="007B33BD"/>
    <w:rsid w:val="007B5811"/>
    <w:rsid w:val="007C564E"/>
    <w:rsid w:val="007F4F3F"/>
    <w:rsid w:val="007F7ECB"/>
    <w:rsid w:val="00843E61"/>
    <w:rsid w:val="00854016"/>
    <w:rsid w:val="0087143D"/>
    <w:rsid w:val="00872440"/>
    <w:rsid w:val="00895F7B"/>
    <w:rsid w:val="008A28E0"/>
    <w:rsid w:val="008B3D1A"/>
    <w:rsid w:val="008E6D68"/>
    <w:rsid w:val="008F5E0D"/>
    <w:rsid w:val="008F7015"/>
    <w:rsid w:val="00910148"/>
    <w:rsid w:val="00921A34"/>
    <w:rsid w:val="009344E1"/>
    <w:rsid w:val="00963D4C"/>
    <w:rsid w:val="009878A8"/>
    <w:rsid w:val="009D1B66"/>
    <w:rsid w:val="009F5D75"/>
    <w:rsid w:val="00A16DF6"/>
    <w:rsid w:val="00A20A43"/>
    <w:rsid w:val="00A23DCA"/>
    <w:rsid w:val="00A34A71"/>
    <w:rsid w:val="00A356B1"/>
    <w:rsid w:val="00A36247"/>
    <w:rsid w:val="00A47A4D"/>
    <w:rsid w:val="00A543DB"/>
    <w:rsid w:val="00A75268"/>
    <w:rsid w:val="00A93852"/>
    <w:rsid w:val="00AB0217"/>
    <w:rsid w:val="00AB1F96"/>
    <w:rsid w:val="00AC1F95"/>
    <w:rsid w:val="00AC363B"/>
    <w:rsid w:val="00AC3E5A"/>
    <w:rsid w:val="00AC7866"/>
    <w:rsid w:val="00AF0316"/>
    <w:rsid w:val="00B00241"/>
    <w:rsid w:val="00B07DA5"/>
    <w:rsid w:val="00B1690B"/>
    <w:rsid w:val="00B16C00"/>
    <w:rsid w:val="00B41EE6"/>
    <w:rsid w:val="00B4439C"/>
    <w:rsid w:val="00B73105"/>
    <w:rsid w:val="00B87B36"/>
    <w:rsid w:val="00BA692E"/>
    <w:rsid w:val="00BB2C36"/>
    <w:rsid w:val="00BB35DA"/>
    <w:rsid w:val="00BB77A9"/>
    <w:rsid w:val="00BD141E"/>
    <w:rsid w:val="00C10DA5"/>
    <w:rsid w:val="00C132C7"/>
    <w:rsid w:val="00C440EE"/>
    <w:rsid w:val="00C71195"/>
    <w:rsid w:val="00C771CF"/>
    <w:rsid w:val="00C7763C"/>
    <w:rsid w:val="00C825C9"/>
    <w:rsid w:val="00CA06A3"/>
    <w:rsid w:val="00CA121B"/>
    <w:rsid w:val="00CA75B4"/>
    <w:rsid w:val="00CB3989"/>
    <w:rsid w:val="00CC0D12"/>
    <w:rsid w:val="00CC1195"/>
    <w:rsid w:val="00CD0C0A"/>
    <w:rsid w:val="00D037C7"/>
    <w:rsid w:val="00D175C6"/>
    <w:rsid w:val="00D43D53"/>
    <w:rsid w:val="00D55FCA"/>
    <w:rsid w:val="00D87E46"/>
    <w:rsid w:val="00DA10BA"/>
    <w:rsid w:val="00DA2354"/>
    <w:rsid w:val="00DF2B5A"/>
    <w:rsid w:val="00DF3030"/>
    <w:rsid w:val="00E1256B"/>
    <w:rsid w:val="00E30867"/>
    <w:rsid w:val="00E54064"/>
    <w:rsid w:val="00E62B35"/>
    <w:rsid w:val="00E67EEE"/>
    <w:rsid w:val="00E7569F"/>
    <w:rsid w:val="00EC0A31"/>
    <w:rsid w:val="00EC60C4"/>
    <w:rsid w:val="00ED33DA"/>
    <w:rsid w:val="00ED68EC"/>
    <w:rsid w:val="00EF46FB"/>
    <w:rsid w:val="00EF5C04"/>
    <w:rsid w:val="00F02DB3"/>
    <w:rsid w:val="00F1719C"/>
    <w:rsid w:val="00F371F4"/>
    <w:rsid w:val="00F43E12"/>
    <w:rsid w:val="00F52CCA"/>
    <w:rsid w:val="00F81854"/>
    <w:rsid w:val="00FB5BD0"/>
    <w:rsid w:val="00FC520D"/>
    <w:rsid w:val="00FD6053"/>
    <w:rsid w:val="00FD6E62"/>
    <w:rsid w:val="00FE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14C51"/>
  <w15:chartTrackingRefBased/>
  <w15:docId w15:val="{B464D99E-53A4-475B-9B2B-3F1F63F4E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132C7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132C7"/>
    <w:rPr>
      <w:i/>
      <w:iCs/>
    </w:rPr>
  </w:style>
  <w:style w:type="paragraph" w:styleId="ListParagraph">
    <w:name w:val="List Paragraph"/>
    <w:basedOn w:val="Normal"/>
    <w:uiPriority w:val="34"/>
    <w:qFormat/>
    <w:rsid w:val="0021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hyperlink" Target="https://developer.mozilla.org/en-US/docs/Web/API/Elemen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maskey</dc:creator>
  <cp:keywords/>
  <dc:description/>
  <cp:lastModifiedBy>avinash maskey</cp:lastModifiedBy>
  <cp:revision>263</cp:revision>
  <dcterms:created xsi:type="dcterms:W3CDTF">2019-12-10T02:20:00Z</dcterms:created>
  <dcterms:modified xsi:type="dcterms:W3CDTF">2024-01-02T16:19:00Z</dcterms:modified>
</cp:coreProperties>
</file>