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E7FC" w14:textId="7F44FF46" w:rsidR="00D928B2" w:rsidRDefault="00D928B2" w:rsidP="0006689D">
      <w:pPr>
        <w:jc w:val="center"/>
        <w:rPr>
          <w:b/>
          <w:bCs/>
          <w:sz w:val="32"/>
          <w:szCs w:val="32"/>
          <w:u w:val="single"/>
        </w:rPr>
      </w:pPr>
      <w:r w:rsidRPr="00D928B2">
        <w:rPr>
          <w:b/>
          <w:bCs/>
          <w:sz w:val="32"/>
          <w:szCs w:val="32"/>
          <w:u w:val="single"/>
        </w:rPr>
        <w:t>Text Formatting</w:t>
      </w:r>
    </w:p>
    <w:p w14:paraId="1502110D" w14:textId="72E3C3B0" w:rsidR="00750045" w:rsidRDefault="00163192" w:rsidP="003D5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163192">
        <w:rPr>
          <w:rFonts w:cstheme="minorHAnsi"/>
          <w:color w:val="0E0E0E"/>
          <w:sz w:val="24"/>
          <w:szCs w:val="24"/>
        </w:rPr>
        <w:t xml:space="preserve">In addition to the </w:t>
      </w:r>
      <w:r w:rsidRPr="002C0DE8">
        <w:rPr>
          <w:rFonts w:cstheme="minorHAnsi"/>
          <w:color w:val="0E0E0E"/>
          <w:sz w:val="24"/>
          <w:szCs w:val="24"/>
        </w:rPr>
        <w:t>properties</w:t>
      </w:r>
      <w:r w:rsidR="00527196" w:rsidRPr="002C0DE8">
        <w:rPr>
          <w:rFonts w:cstheme="minorHAnsi"/>
          <w:b/>
          <w:bCs/>
          <w:i/>
          <w:iCs/>
          <w:color w:val="0E0E0E"/>
          <w:sz w:val="24"/>
          <w:szCs w:val="24"/>
        </w:rPr>
        <w:t xml:space="preserve"> </w:t>
      </w:r>
      <w:r w:rsidRPr="00163192">
        <w:rPr>
          <w:rFonts w:cstheme="minorHAnsi"/>
          <w:color w:val="0E0E0E"/>
          <w:sz w:val="24"/>
          <w:szCs w:val="24"/>
        </w:rPr>
        <w:t>that affect the font, there are several properties to affect the appearance</w:t>
      </w:r>
      <w:r w:rsidR="005B16B0">
        <w:rPr>
          <w:rFonts w:cstheme="minorHAnsi"/>
          <w:color w:val="0E0E0E"/>
          <w:sz w:val="24"/>
          <w:szCs w:val="24"/>
        </w:rPr>
        <w:t xml:space="preserve"> </w:t>
      </w:r>
      <w:r w:rsidRPr="00163192">
        <w:rPr>
          <w:rFonts w:cstheme="minorHAnsi"/>
          <w:color w:val="0E0E0E"/>
          <w:sz w:val="24"/>
          <w:szCs w:val="24"/>
        </w:rPr>
        <w:t>or formatting of your text (independently from the font it is shown in). They are listed in the table</w:t>
      </w:r>
      <w:r w:rsidR="005B16B0">
        <w:rPr>
          <w:rFonts w:cstheme="minorHAnsi"/>
          <w:color w:val="0E0E0E"/>
          <w:sz w:val="24"/>
          <w:szCs w:val="24"/>
        </w:rPr>
        <w:t xml:space="preserve"> </w:t>
      </w:r>
      <w:r w:rsidRPr="00163192">
        <w:rPr>
          <w:rFonts w:cstheme="minorHAnsi"/>
          <w:color w:val="0E0E0E"/>
          <w:sz w:val="24"/>
          <w:szCs w:val="24"/>
        </w:rPr>
        <w:t>that follows.</w:t>
      </w:r>
    </w:p>
    <w:p w14:paraId="04777C29" w14:textId="76E2ECD6" w:rsidR="00EC0D21" w:rsidRDefault="00EC0D21" w:rsidP="005B16B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AA4B391" w14:textId="10DF4081" w:rsidR="00EC0D21" w:rsidRDefault="006658F8" w:rsidP="005B16B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C366846" wp14:editId="65FF909B">
            <wp:extent cx="6318250" cy="4819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56F3" w14:textId="1856285C" w:rsidR="006658F8" w:rsidRDefault="006658F8" w:rsidP="005B16B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C57104A" w14:textId="30F2B9D7" w:rsidR="007857B6" w:rsidRDefault="007857B6" w:rsidP="005B16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7857B6">
        <w:rPr>
          <w:rFonts w:cstheme="minorHAnsi"/>
          <w:b/>
          <w:bCs/>
          <w:color w:val="0E0E0E"/>
          <w:sz w:val="28"/>
          <w:szCs w:val="28"/>
        </w:rPr>
        <w:t>The Color</w:t>
      </w:r>
      <w:r w:rsidR="00810FC7">
        <w:rPr>
          <w:rFonts w:cstheme="minorHAnsi"/>
          <w:b/>
          <w:bCs/>
          <w:color w:val="0E0E0E"/>
          <w:sz w:val="28"/>
          <w:szCs w:val="28"/>
        </w:rPr>
        <w:t xml:space="preserve"> </w:t>
      </w:r>
      <w:r w:rsidRPr="007857B6">
        <w:rPr>
          <w:rFonts w:cstheme="minorHAnsi"/>
          <w:b/>
          <w:bCs/>
          <w:color w:val="0E0E0E"/>
          <w:sz w:val="28"/>
          <w:szCs w:val="28"/>
        </w:rPr>
        <w:t>Property:</w:t>
      </w:r>
    </w:p>
    <w:p w14:paraId="4D834D4F" w14:textId="22445218" w:rsidR="00D3241A" w:rsidRDefault="00D3241A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D3241A">
        <w:rPr>
          <w:rFonts w:cstheme="minorHAnsi"/>
          <w:color w:val="0E0E0E"/>
          <w:sz w:val="24"/>
          <w:szCs w:val="24"/>
        </w:rPr>
        <w:t>The color property allows you to specify the color of the text. The value of this property can either be a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D3241A">
        <w:rPr>
          <w:rFonts w:cstheme="minorHAnsi"/>
          <w:color w:val="0E0E0E"/>
          <w:sz w:val="24"/>
          <w:szCs w:val="24"/>
        </w:rPr>
        <w:t>hex code for a color or a color name.</w:t>
      </w:r>
    </w:p>
    <w:p w14:paraId="320E2269" w14:textId="634AD8C1" w:rsidR="008D17B5" w:rsidRDefault="008D17B5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96A504F" w14:textId="51F9D9A6" w:rsidR="008D17B5" w:rsidRDefault="008D17B5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8D17B5">
        <w:rPr>
          <w:rFonts w:cstheme="minorHAnsi"/>
          <w:color w:val="0E0E0E"/>
          <w:sz w:val="24"/>
          <w:szCs w:val="24"/>
        </w:rPr>
        <w:t>For example, the following rule would make the content of paragraph elements red</w:t>
      </w:r>
      <w:r>
        <w:rPr>
          <w:rFonts w:cstheme="minorHAnsi"/>
          <w:color w:val="0E0E0E"/>
          <w:sz w:val="24"/>
          <w:szCs w:val="24"/>
        </w:rPr>
        <w:t>:</w:t>
      </w:r>
    </w:p>
    <w:p w14:paraId="791F89BF" w14:textId="49F4596D" w:rsidR="00CA30A4" w:rsidRDefault="00CA30A4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E1779F2" w14:textId="7897A1F6" w:rsidR="00CA30A4" w:rsidRDefault="00FA1321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p</w:t>
      </w:r>
      <w:r w:rsidR="00CA30A4">
        <w:rPr>
          <w:rFonts w:cstheme="minorHAnsi"/>
          <w:color w:val="0E0E0E"/>
          <w:sz w:val="24"/>
          <w:szCs w:val="24"/>
        </w:rPr>
        <w:t xml:space="preserve"> {color: #ff0000;}</w:t>
      </w:r>
    </w:p>
    <w:p w14:paraId="479539CF" w14:textId="42D7A6FF" w:rsidR="00FD1B6D" w:rsidRDefault="00FD1B6D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62E5495" w14:textId="1A6FD111" w:rsidR="00FD1B6D" w:rsidRDefault="00FD1B6D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CDBAA7B" w14:textId="77777777" w:rsidR="00D516B7" w:rsidRDefault="00D516B7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4EB43318" w14:textId="2D4D62FF" w:rsidR="00FD1B6D" w:rsidRDefault="00FD1B6D" w:rsidP="00D324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FD1B6D">
        <w:rPr>
          <w:rFonts w:cstheme="minorHAnsi"/>
          <w:b/>
          <w:bCs/>
          <w:color w:val="0E0E0E"/>
          <w:sz w:val="28"/>
          <w:szCs w:val="28"/>
        </w:rPr>
        <w:lastRenderedPageBreak/>
        <w:t>The text-align Property:</w:t>
      </w:r>
    </w:p>
    <w:p w14:paraId="6D2A5077" w14:textId="4593DE85" w:rsidR="00406ED8" w:rsidRDefault="00ED26CE" w:rsidP="00F3151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D26CE">
        <w:rPr>
          <w:rFonts w:cstheme="minorHAnsi"/>
          <w:color w:val="0E0E0E"/>
          <w:sz w:val="24"/>
          <w:szCs w:val="24"/>
        </w:rPr>
        <w:t>The text - align property works like the deprecated align attribute would with text. It aligns the</w:t>
      </w:r>
      <w:r w:rsidR="00C92C9D">
        <w:rPr>
          <w:rFonts w:cstheme="minorHAnsi"/>
          <w:color w:val="0E0E0E"/>
          <w:sz w:val="24"/>
          <w:szCs w:val="24"/>
        </w:rPr>
        <w:t xml:space="preserve"> </w:t>
      </w:r>
      <w:r w:rsidRPr="00ED26CE">
        <w:rPr>
          <w:rFonts w:cstheme="minorHAnsi"/>
          <w:color w:val="0E0E0E"/>
          <w:sz w:val="24"/>
          <w:szCs w:val="24"/>
        </w:rPr>
        <w:t>text</w:t>
      </w:r>
      <w:r w:rsidR="009D6863">
        <w:rPr>
          <w:rFonts w:cstheme="minorHAnsi"/>
          <w:color w:val="0E0E0E"/>
          <w:sz w:val="24"/>
          <w:szCs w:val="24"/>
        </w:rPr>
        <w:t xml:space="preserve"> </w:t>
      </w:r>
      <w:r w:rsidRPr="00ED26CE">
        <w:rPr>
          <w:rFonts w:cstheme="minorHAnsi"/>
          <w:color w:val="0E0E0E"/>
          <w:sz w:val="24"/>
          <w:szCs w:val="24"/>
        </w:rPr>
        <w:t>within its containing element or the browser window. The table that follows displays possible values.</w:t>
      </w:r>
    </w:p>
    <w:p w14:paraId="54CC6D08" w14:textId="48B56470" w:rsidR="00E43295" w:rsidRDefault="00E43295" w:rsidP="00ED26C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DB07D5" w14:textId="7ADF72D5" w:rsidR="00B9511F" w:rsidRDefault="00B9511F" w:rsidP="00ED26C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1F31C306" wp14:editId="39EAAC44">
            <wp:extent cx="6057900" cy="1974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562E" w14:textId="24D12B80" w:rsidR="00B9511F" w:rsidRDefault="00B9511F" w:rsidP="00ED26C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77E8A92" w14:textId="3E81D9D9" w:rsidR="00B9511F" w:rsidRDefault="00B9511F" w:rsidP="00ED26C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39311D">
        <w:rPr>
          <w:rFonts w:cstheme="minorHAnsi"/>
          <w:color w:val="0E0E0E"/>
          <w:sz w:val="24"/>
          <w:szCs w:val="24"/>
        </w:rPr>
        <w:t>Here are the rules we can apply:</w:t>
      </w:r>
    </w:p>
    <w:p w14:paraId="168F3FBD" w14:textId="363EF6AF" w:rsidR="000B2DF8" w:rsidRDefault="009D0605" w:rsidP="000B2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L</w:t>
      </w:r>
      <w:r w:rsidR="000B2DF8">
        <w:rPr>
          <w:rFonts w:cstheme="minorHAnsi"/>
          <w:color w:val="0E0E0E"/>
          <w:sz w:val="24"/>
          <w:szCs w:val="24"/>
        </w:rPr>
        <w:t>eft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="000B2DF8">
        <w:rPr>
          <w:rFonts w:cstheme="minorHAnsi"/>
          <w:color w:val="0E0E0E"/>
          <w:sz w:val="24"/>
          <w:szCs w:val="24"/>
        </w:rPr>
        <w:t>Align</w:t>
      </w:r>
      <w:r w:rsidR="001F4B39">
        <w:rPr>
          <w:rFonts w:cstheme="minorHAnsi"/>
          <w:color w:val="0E0E0E"/>
          <w:sz w:val="24"/>
          <w:szCs w:val="24"/>
        </w:rPr>
        <w:t xml:space="preserve"> - </w:t>
      </w:r>
      <w:r w:rsidR="00580AAF">
        <w:rPr>
          <w:rFonts w:cstheme="minorHAnsi"/>
          <w:color w:val="0E0E0E"/>
          <w:sz w:val="24"/>
          <w:szCs w:val="24"/>
        </w:rPr>
        <w:t>{text</w:t>
      </w:r>
      <w:r w:rsidR="000B2DF8">
        <w:rPr>
          <w:rFonts w:cstheme="minorHAnsi"/>
          <w:color w:val="0E0E0E"/>
          <w:sz w:val="24"/>
          <w:szCs w:val="24"/>
        </w:rPr>
        <w:t>-align: left;}</w:t>
      </w:r>
    </w:p>
    <w:p w14:paraId="54DCDB1C" w14:textId="61D1C551" w:rsidR="00580AAF" w:rsidRPr="00580AAF" w:rsidRDefault="009D0605" w:rsidP="00580A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80AAF">
        <w:rPr>
          <w:rFonts w:cstheme="minorHAnsi"/>
          <w:color w:val="0E0E0E"/>
          <w:sz w:val="24"/>
          <w:szCs w:val="24"/>
        </w:rPr>
        <w:t>R</w:t>
      </w:r>
      <w:r w:rsidR="00580AAF" w:rsidRPr="00580AAF">
        <w:rPr>
          <w:rFonts w:cstheme="minorHAnsi"/>
          <w:color w:val="0E0E0E"/>
          <w:sz w:val="24"/>
          <w:szCs w:val="24"/>
        </w:rPr>
        <w:t>ight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="00580AAF" w:rsidRPr="00580AAF">
        <w:rPr>
          <w:rFonts w:cstheme="minorHAnsi"/>
          <w:color w:val="0E0E0E"/>
          <w:sz w:val="24"/>
          <w:szCs w:val="24"/>
        </w:rPr>
        <w:t xml:space="preserve">Align </w:t>
      </w:r>
      <w:r w:rsidR="001F4B39">
        <w:rPr>
          <w:rFonts w:cstheme="minorHAnsi"/>
          <w:color w:val="0E0E0E"/>
          <w:sz w:val="24"/>
          <w:szCs w:val="24"/>
        </w:rPr>
        <w:t xml:space="preserve">- </w:t>
      </w:r>
      <w:r w:rsidR="00580AAF" w:rsidRPr="00580AAF">
        <w:rPr>
          <w:rFonts w:cstheme="minorHAnsi"/>
          <w:color w:val="0E0E0E"/>
          <w:sz w:val="24"/>
          <w:szCs w:val="24"/>
        </w:rPr>
        <w:t>{text-align:right;}</w:t>
      </w:r>
    </w:p>
    <w:p w14:paraId="37CEA3DA" w14:textId="52503C2E" w:rsidR="00580AAF" w:rsidRPr="00580AAF" w:rsidRDefault="00580AAF" w:rsidP="00580A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80AAF">
        <w:rPr>
          <w:rFonts w:cstheme="minorHAnsi"/>
          <w:color w:val="0E0E0E"/>
          <w:sz w:val="24"/>
          <w:szCs w:val="24"/>
        </w:rPr>
        <w:t xml:space="preserve">center </w:t>
      </w:r>
      <w:r w:rsidR="001F4B39">
        <w:rPr>
          <w:rFonts w:cstheme="minorHAnsi"/>
          <w:color w:val="0E0E0E"/>
          <w:sz w:val="24"/>
          <w:szCs w:val="24"/>
        </w:rPr>
        <w:t xml:space="preserve">- </w:t>
      </w:r>
      <w:r w:rsidRPr="00580AAF">
        <w:rPr>
          <w:rFonts w:cstheme="minorHAnsi"/>
          <w:color w:val="0E0E0E"/>
          <w:sz w:val="24"/>
          <w:szCs w:val="24"/>
        </w:rPr>
        <w:t>{text-align:center;}</w:t>
      </w:r>
    </w:p>
    <w:p w14:paraId="3A8E97B6" w14:textId="1F670E7C" w:rsidR="00B54DE0" w:rsidRPr="00D95806" w:rsidRDefault="00580AAF" w:rsidP="00B54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80AAF">
        <w:rPr>
          <w:rFonts w:cstheme="minorHAnsi"/>
          <w:color w:val="0E0E0E"/>
          <w:sz w:val="24"/>
          <w:szCs w:val="24"/>
        </w:rPr>
        <w:t xml:space="preserve">justify </w:t>
      </w:r>
      <w:r w:rsidR="00F7335A">
        <w:rPr>
          <w:rFonts w:cstheme="minorHAnsi"/>
          <w:color w:val="0E0E0E"/>
          <w:sz w:val="24"/>
          <w:szCs w:val="24"/>
        </w:rPr>
        <w:t xml:space="preserve">- </w:t>
      </w:r>
      <w:r w:rsidRPr="00580AAF">
        <w:rPr>
          <w:rFonts w:cstheme="minorHAnsi"/>
          <w:color w:val="0E0E0E"/>
          <w:sz w:val="24"/>
          <w:szCs w:val="24"/>
        </w:rPr>
        <w:t>{text-align:justify;}</w:t>
      </w:r>
    </w:p>
    <w:p w14:paraId="53B6AC51" w14:textId="21FD82EF" w:rsidR="00B54DE0" w:rsidRDefault="00B54DE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5EE15D4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6FBCE375" w14:textId="2DB13044" w:rsidR="008F577D" w:rsidRDefault="00CE606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5BAB1946" w14:textId="77777777" w:rsidR="00CE6065" w:rsidRDefault="00CE6065" w:rsidP="00CE606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4DF57F00" w14:textId="77777777" w:rsidR="00CE6065" w:rsidRDefault="00CE6065" w:rsidP="00CE606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051BC522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107D3FCA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465C2E1E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2382C753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17343B1A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427B119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25451CF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03B6BC1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C874A3B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4567D524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6789B4E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09ABFB44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03FBE9B" w14:textId="77777777" w:rsidR="008F577D" w:rsidRDefault="008F577D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29515088" w14:textId="77777777" w:rsidR="000F19E4" w:rsidRDefault="000F19E4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7128A187" w14:textId="3A2B470B" w:rsidR="00B54DE0" w:rsidRPr="00B54DE0" w:rsidRDefault="00B54DE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B54DE0">
        <w:rPr>
          <w:rFonts w:cstheme="minorHAnsi"/>
          <w:b/>
          <w:bCs/>
          <w:color w:val="0E0E0E"/>
          <w:sz w:val="28"/>
          <w:szCs w:val="28"/>
        </w:rPr>
        <w:lastRenderedPageBreak/>
        <w:t>The vertical - align Property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3EC9B0AE" w14:textId="77777777" w:rsidR="00B54DE0" w:rsidRPr="00B54DE0" w:rsidRDefault="00B54DE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54DE0">
        <w:rPr>
          <w:rFonts w:cstheme="minorHAnsi"/>
          <w:color w:val="0E0E0E"/>
          <w:sz w:val="24"/>
          <w:szCs w:val="24"/>
        </w:rPr>
        <w:t>The vertical - align property is useful when working with inline elements, in particular images</w:t>
      </w:r>
    </w:p>
    <w:p w14:paraId="3F7BB220" w14:textId="50958E6C" w:rsidR="00B54DE0" w:rsidRPr="00B54DE0" w:rsidRDefault="00B54DE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54DE0">
        <w:rPr>
          <w:rFonts w:cstheme="minorHAnsi"/>
          <w:color w:val="0E0E0E"/>
          <w:sz w:val="24"/>
          <w:szCs w:val="24"/>
        </w:rPr>
        <w:t>and portions of text. It allows you to control their vertical positioning within the containing element,</w:t>
      </w:r>
      <w:r w:rsidR="00BB47F9">
        <w:rPr>
          <w:rFonts w:cstheme="minorHAnsi"/>
          <w:color w:val="0E0E0E"/>
          <w:sz w:val="24"/>
          <w:szCs w:val="24"/>
        </w:rPr>
        <w:t xml:space="preserve"> </w:t>
      </w:r>
      <w:r w:rsidRPr="00B54DE0">
        <w:rPr>
          <w:rFonts w:cstheme="minorHAnsi"/>
          <w:color w:val="0E0E0E"/>
          <w:sz w:val="24"/>
          <w:szCs w:val="24"/>
        </w:rPr>
        <w:t>for example:</w:t>
      </w:r>
    </w:p>
    <w:p w14:paraId="68CF240F" w14:textId="77777777" w:rsidR="00BB47F9" w:rsidRDefault="00BB47F9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76D3C23" w14:textId="2EDD011F" w:rsidR="00B54DE0" w:rsidRPr="00B54DE0" w:rsidRDefault="00B54DE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54DE0">
        <w:rPr>
          <w:rFonts w:cstheme="minorHAnsi"/>
          <w:color w:val="0E0E0E"/>
          <w:sz w:val="24"/>
          <w:szCs w:val="24"/>
        </w:rPr>
        <w:t>span.footnote {vertical-align:</w:t>
      </w:r>
      <w:r w:rsidR="008E71F4">
        <w:rPr>
          <w:rFonts w:cstheme="minorHAnsi"/>
          <w:color w:val="0E0E0E"/>
          <w:sz w:val="24"/>
          <w:szCs w:val="24"/>
        </w:rPr>
        <w:t xml:space="preserve"> </w:t>
      </w:r>
      <w:r w:rsidRPr="00B54DE0">
        <w:rPr>
          <w:rFonts w:cstheme="minorHAnsi"/>
          <w:color w:val="0E0E0E"/>
          <w:sz w:val="24"/>
          <w:szCs w:val="24"/>
        </w:rPr>
        <w:t>sub;}</w:t>
      </w:r>
    </w:p>
    <w:p w14:paraId="4469C00F" w14:textId="77777777" w:rsidR="00BB47F9" w:rsidRDefault="00BB47F9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94C6B2" w14:textId="4203D3D9" w:rsidR="00B54DE0" w:rsidRDefault="00B54DE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B54DE0">
        <w:rPr>
          <w:rFonts w:cstheme="minorHAnsi"/>
          <w:color w:val="0E0E0E"/>
          <w:sz w:val="24"/>
          <w:szCs w:val="24"/>
        </w:rPr>
        <w:t>It can take several values, as you can see in the table that follows.</w:t>
      </w:r>
    </w:p>
    <w:p w14:paraId="27E2F08B" w14:textId="4832CDA0" w:rsidR="00487B70" w:rsidRDefault="00487B7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00757C1" w14:textId="2385C65D" w:rsidR="00487B70" w:rsidRDefault="00487B7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8F4D19F" wp14:editId="4012925D">
            <wp:extent cx="6305550" cy="4851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A9B0" w14:textId="7F5F0AF0" w:rsidR="00487B70" w:rsidRDefault="00487B70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C33A7EC" w14:textId="64BE09FC" w:rsidR="009403D5" w:rsidRDefault="009403D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91EF1F" w14:textId="1E8F6BA7" w:rsidR="009403D5" w:rsidRDefault="009403D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F8B3B96" w14:textId="77777777" w:rsidR="000F19E4" w:rsidRDefault="000F19E4" w:rsidP="000F19E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0B79BC97" w14:textId="77777777" w:rsidR="000F19E4" w:rsidRDefault="000F19E4" w:rsidP="000F19E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5844B130" w14:textId="77777777" w:rsidR="000F19E4" w:rsidRDefault="000F19E4" w:rsidP="000F19E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7F21B503" w14:textId="4B2A4201" w:rsidR="009403D5" w:rsidRDefault="009403D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FE3AC41" w14:textId="77777777" w:rsidR="005E4A08" w:rsidRDefault="005E4A08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7154CFC" w14:textId="6C12FF93" w:rsidR="000562E6" w:rsidRDefault="000562E6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0C578B87" w14:textId="20B3C518" w:rsidR="000562E6" w:rsidRDefault="009403D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B6B39DD" wp14:editId="3B7F60DD">
            <wp:extent cx="6337300" cy="56896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F626" w14:textId="3F9BCDC5" w:rsidR="009403D5" w:rsidRDefault="009403D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BF2DC9A" w14:textId="77777777" w:rsidR="00607AB6" w:rsidRDefault="00607AB6" w:rsidP="000146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6146C5BF" w14:textId="77777777" w:rsidR="00607AB6" w:rsidRDefault="00607AB6" w:rsidP="000146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0E57F7AD" w14:textId="3F05EC4B" w:rsidR="000146D8" w:rsidRDefault="000146D8" w:rsidP="000146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5FC5606B" w14:textId="77777777" w:rsidR="000146D8" w:rsidRDefault="000146D8" w:rsidP="000146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3210C808" w14:textId="77777777" w:rsidR="000146D8" w:rsidRDefault="000146D8" w:rsidP="000146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5731E0B9" w14:textId="2F86F119" w:rsidR="009403D5" w:rsidRDefault="009403D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3D55BDF" w14:textId="77777777" w:rsidR="00D93F8A" w:rsidRDefault="00D93F8A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A1186F5" w14:textId="77777777" w:rsidR="00D93F8A" w:rsidRDefault="00D93F8A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5C0BE5C" w14:textId="77777777" w:rsidR="00D93F8A" w:rsidRDefault="00D93F8A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782728F" w14:textId="77777777" w:rsidR="00472DA5" w:rsidRDefault="00472DA5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6DC2864" w14:textId="445D39E2" w:rsidR="009403D5" w:rsidRDefault="00745B8C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6AEAA0E4" w14:textId="288C6A00" w:rsidR="00745B8C" w:rsidRDefault="006D54F2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FA87EEF" wp14:editId="4428341D">
            <wp:extent cx="5060950" cy="5124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94" cy="51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4E35" w14:textId="6B840751" w:rsidR="0080029B" w:rsidRDefault="0080029B" w:rsidP="00B54DE0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387C4D8" w14:textId="2F7EB4B9" w:rsidR="00EE427A" w:rsidRPr="00EE427A" w:rsidRDefault="00EE427A" w:rsidP="00EE427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EE427A">
        <w:rPr>
          <w:rFonts w:cstheme="minorHAnsi"/>
          <w:b/>
          <w:bCs/>
          <w:color w:val="0E0E0E"/>
          <w:sz w:val="28"/>
          <w:szCs w:val="28"/>
        </w:rPr>
        <w:t>The text - decoration Property</w:t>
      </w:r>
      <w:r>
        <w:rPr>
          <w:rFonts w:cstheme="minorHAnsi"/>
          <w:b/>
          <w:bCs/>
          <w:color w:val="0E0E0E"/>
          <w:sz w:val="28"/>
          <w:szCs w:val="28"/>
        </w:rPr>
        <w:t>:</w:t>
      </w:r>
    </w:p>
    <w:p w14:paraId="09B974A5" w14:textId="678BABF3" w:rsidR="00EE427A" w:rsidRDefault="00EE427A" w:rsidP="00EE427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EE427A">
        <w:rPr>
          <w:rFonts w:cstheme="minorHAnsi"/>
          <w:color w:val="0E0E0E"/>
          <w:sz w:val="24"/>
          <w:szCs w:val="24"/>
        </w:rPr>
        <w:t>The text - decoration property allows you to specify the values shown in the following table.</w:t>
      </w:r>
    </w:p>
    <w:p w14:paraId="74508641" w14:textId="77777777" w:rsidR="0049246C" w:rsidRDefault="0049246C" w:rsidP="00EE427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BB12C94" w14:textId="1E90532E" w:rsidR="00EC041C" w:rsidRDefault="0049246C" w:rsidP="00EE427A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8EC66F9" wp14:editId="6A06B666">
            <wp:extent cx="6127750" cy="20510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E86" w14:textId="4E19D1BE" w:rsidR="00AD5F65" w:rsidRDefault="00D52265" w:rsidP="00C764C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4F903E11" w14:textId="7B91A43E" w:rsidR="00D52265" w:rsidRDefault="0077031D" w:rsidP="00C764C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E773DF4" wp14:editId="641B04BD">
            <wp:extent cx="4959350" cy="555497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60" cy="55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9B5" w14:textId="27EABFE9" w:rsidR="0077031D" w:rsidRDefault="0077031D" w:rsidP="00C764C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3D1083C" w14:textId="2B449443" w:rsidR="0077031D" w:rsidRDefault="000344BF" w:rsidP="00C764C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09C8C4D2" w14:textId="4B36C8A2" w:rsidR="00F71040" w:rsidRDefault="00C76677" w:rsidP="00C764C4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3A8BB6F1" wp14:editId="4C38C732">
            <wp:extent cx="4508500" cy="2057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C4B9" w14:textId="29E6F039" w:rsidR="00D77EB8" w:rsidRDefault="00D77EB8" w:rsidP="00C764C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D77EB8">
        <w:rPr>
          <w:rFonts w:cstheme="minorHAnsi"/>
          <w:b/>
          <w:bCs/>
          <w:color w:val="0E0E0E"/>
          <w:sz w:val="28"/>
          <w:szCs w:val="28"/>
        </w:rPr>
        <w:lastRenderedPageBreak/>
        <w:t>The text-indent Property:</w:t>
      </w:r>
    </w:p>
    <w:p w14:paraId="1B9A8A5C" w14:textId="0CDAD41B" w:rsidR="00B338BF" w:rsidRDefault="00615052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266328">
        <w:rPr>
          <w:rFonts w:cstheme="minorHAnsi"/>
          <w:color w:val="0E0E0E"/>
          <w:sz w:val="24"/>
          <w:szCs w:val="24"/>
        </w:rPr>
        <w:t>The</w:t>
      </w:r>
      <w:r w:rsidR="00B94FC2">
        <w:rPr>
          <w:rFonts w:cstheme="minorHAnsi"/>
          <w:color w:val="0E0E0E"/>
          <w:sz w:val="24"/>
          <w:szCs w:val="24"/>
        </w:rPr>
        <w:t xml:space="preserve"> </w:t>
      </w:r>
      <w:r w:rsidRPr="00266328">
        <w:rPr>
          <w:rFonts w:cstheme="minorHAnsi"/>
          <w:color w:val="0E0E0E"/>
          <w:sz w:val="24"/>
          <w:szCs w:val="24"/>
        </w:rPr>
        <w:t>text - indent property allows you to indent the first line of text within an element. In the</w:t>
      </w:r>
      <w:r w:rsidR="002D0884">
        <w:rPr>
          <w:rFonts w:cstheme="minorHAnsi"/>
          <w:color w:val="0E0E0E"/>
          <w:sz w:val="24"/>
          <w:szCs w:val="24"/>
        </w:rPr>
        <w:t xml:space="preserve"> </w:t>
      </w:r>
      <w:r w:rsidRPr="00266328">
        <w:rPr>
          <w:rFonts w:cstheme="minorHAnsi"/>
          <w:color w:val="0E0E0E"/>
          <w:sz w:val="24"/>
          <w:szCs w:val="24"/>
        </w:rPr>
        <w:t>following</w:t>
      </w:r>
      <w:r w:rsidR="00266328">
        <w:rPr>
          <w:rFonts w:cstheme="minorHAnsi"/>
          <w:color w:val="0E0E0E"/>
          <w:sz w:val="24"/>
          <w:szCs w:val="24"/>
        </w:rPr>
        <w:t xml:space="preserve"> </w:t>
      </w:r>
      <w:r w:rsidRPr="00266328">
        <w:rPr>
          <w:rFonts w:cstheme="minorHAnsi"/>
          <w:color w:val="0E0E0E"/>
          <w:sz w:val="24"/>
          <w:szCs w:val="24"/>
        </w:rPr>
        <w:t>example it has been applied to the second paragraph:</w:t>
      </w:r>
    </w:p>
    <w:p w14:paraId="56DA195D" w14:textId="080BE479" w:rsidR="00FD3B6F" w:rsidRDefault="00FD3B6F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B48A7B6" w14:textId="0958FF30" w:rsidR="00FD3B6F" w:rsidRDefault="009807BE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  <w:r w:rsidR="00B94FC2">
        <w:rPr>
          <w:rFonts w:cstheme="minorHAnsi"/>
          <w:color w:val="0E0E0E"/>
          <w:sz w:val="24"/>
          <w:szCs w:val="24"/>
        </w:rPr>
        <w:t xml:space="preserve"> </w:t>
      </w:r>
    </w:p>
    <w:p w14:paraId="439FD6F5" w14:textId="77777777" w:rsidR="00FA26C2" w:rsidRDefault="00FA26C2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6875837" w14:textId="7E0114A7" w:rsidR="009807BE" w:rsidRDefault="00FA26C2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CF1D4CE" wp14:editId="0EF6AB7E">
            <wp:extent cx="6337300" cy="5905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337F" w14:textId="3FFE471C" w:rsidR="00A82F95" w:rsidRDefault="00A82F95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B05CCCF" w14:textId="77777777" w:rsidR="003A7856" w:rsidRDefault="003A7856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24CA8D9" w14:textId="77777777" w:rsidR="003A7856" w:rsidRDefault="003A7856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4A0CFF4" w14:textId="77777777" w:rsidR="00CE36DD" w:rsidRDefault="00CE36DD" w:rsidP="00CE36D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7F52151A" w14:textId="77777777" w:rsidR="00CE36DD" w:rsidRDefault="00CE36DD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18FACAF3" w14:textId="384D0F56" w:rsidR="00A82F95" w:rsidRPr="00CE36DD" w:rsidRDefault="00A82F95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70B4D0CD" w14:textId="4B5BD28C" w:rsidR="00A82F95" w:rsidRDefault="003A7856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7D2A76D" wp14:editId="11FA5356">
            <wp:extent cx="626745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891" w14:textId="6CA9E116" w:rsidR="003A7856" w:rsidRDefault="003A7856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C2D036D" w14:textId="0ABBAFC7" w:rsidR="000D2F07" w:rsidRDefault="000B6748" w:rsidP="006150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0B6748">
        <w:rPr>
          <w:rFonts w:cstheme="minorHAnsi"/>
          <w:b/>
          <w:bCs/>
          <w:color w:val="0E0E0E"/>
          <w:sz w:val="28"/>
          <w:szCs w:val="28"/>
        </w:rPr>
        <w:t>The text-shadow Property:</w:t>
      </w:r>
    </w:p>
    <w:p w14:paraId="5D5314F2" w14:textId="5512E4AE" w:rsidR="00384C91" w:rsidRDefault="00C6592E" w:rsidP="00C659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6592E">
        <w:rPr>
          <w:rFonts w:cstheme="minorHAnsi"/>
          <w:color w:val="0E0E0E"/>
          <w:sz w:val="24"/>
          <w:szCs w:val="24"/>
        </w:rPr>
        <w:t xml:space="preserve">The text - shadow property is supposed to create a </w:t>
      </w:r>
      <w:r w:rsidRPr="00C6592E">
        <w:rPr>
          <w:rFonts w:cstheme="minorHAnsi"/>
          <w:i/>
          <w:iCs/>
          <w:color w:val="0E0E0E"/>
          <w:sz w:val="24"/>
          <w:szCs w:val="24"/>
        </w:rPr>
        <w:t>drop shadow</w:t>
      </w:r>
      <w:r w:rsidRPr="00C6592E">
        <w:rPr>
          <w:rFonts w:cstheme="minorHAnsi"/>
          <w:color w:val="0E0E0E"/>
          <w:sz w:val="24"/>
          <w:szCs w:val="24"/>
        </w:rPr>
        <w:t>, which is a dark version of the word just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C6592E">
        <w:rPr>
          <w:rFonts w:cstheme="minorHAnsi"/>
          <w:color w:val="0E0E0E"/>
          <w:sz w:val="24"/>
          <w:szCs w:val="24"/>
        </w:rPr>
        <w:t>behind it and slightly offset. This has often been used in print media, and its popularity has meant that is</w:t>
      </w:r>
      <w:r w:rsidR="00EB4F82">
        <w:rPr>
          <w:rFonts w:cstheme="minorHAnsi"/>
          <w:color w:val="0E0E0E"/>
          <w:sz w:val="24"/>
          <w:szCs w:val="24"/>
        </w:rPr>
        <w:t xml:space="preserve"> </w:t>
      </w:r>
      <w:r w:rsidRPr="00C6592E">
        <w:rPr>
          <w:rFonts w:cstheme="minorHAnsi"/>
          <w:color w:val="0E0E0E"/>
          <w:sz w:val="24"/>
          <w:szCs w:val="24"/>
        </w:rPr>
        <w:t>has gained its own CSS property. The value for this property is quite complicated because it can take a</w:t>
      </w:r>
      <w:r w:rsidR="00EB4F82">
        <w:rPr>
          <w:rFonts w:cstheme="minorHAnsi"/>
          <w:color w:val="0E0E0E"/>
          <w:sz w:val="24"/>
          <w:szCs w:val="24"/>
        </w:rPr>
        <w:t xml:space="preserve"> </w:t>
      </w:r>
      <w:r w:rsidRPr="00C6592E">
        <w:rPr>
          <w:rFonts w:cstheme="minorHAnsi"/>
          <w:color w:val="0E0E0E"/>
          <w:sz w:val="24"/>
          <w:szCs w:val="24"/>
        </w:rPr>
        <w:t>color followed by three lengths:</w:t>
      </w:r>
    </w:p>
    <w:p w14:paraId="50DBCCD0" w14:textId="1B4D2D18" w:rsidR="00A904AF" w:rsidRDefault="00A904AF" w:rsidP="00C659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AC7A9E9" w14:textId="13E66CED" w:rsidR="00A904AF" w:rsidRDefault="00A904AF" w:rsidP="00C659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A904AF">
        <w:rPr>
          <w:rFonts w:cstheme="minorHAnsi"/>
          <w:color w:val="0E0E0E"/>
          <w:sz w:val="24"/>
          <w:szCs w:val="24"/>
        </w:rPr>
        <w:t>.dropShadow {text-shadow: #999999 10px 10px 3px;}</w:t>
      </w:r>
    </w:p>
    <w:p w14:paraId="09ED7E24" w14:textId="770CEDD6" w:rsidR="0051679C" w:rsidRDefault="0051679C" w:rsidP="00C6592E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60D24E0" w14:textId="78B82EC5" w:rsidR="0051679C" w:rsidRDefault="0051679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1679C">
        <w:rPr>
          <w:rFonts w:cstheme="minorHAnsi"/>
          <w:color w:val="0E0E0E"/>
          <w:sz w:val="24"/>
          <w:szCs w:val="24"/>
        </w:rPr>
        <w:t>After the color has been specified, the first two lengths specify how far from the original text the drop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51679C">
        <w:rPr>
          <w:rFonts w:cstheme="minorHAnsi"/>
          <w:color w:val="0E0E0E"/>
          <w:sz w:val="24"/>
          <w:szCs w:val="24"/>
        </w:rPr>
        <w:t>shadow should fall (using X and Y coordinates), while the third specifies how blurred the drop shadow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51679C">
        <w:rPr>
          <w:rFonts w:cstheme="minorHAnsi"/>
          <w:color w:val="0E0E0E"/>
          <w:sz w:val="24"/>
          <w:szCs w:val="24"/>
        </w:rPr>
        <w:t>should be.</w:t>
      </w:r>
    </w:p>
    <w:p w14:paraId="4CE73AA5" w14:textId="5DC1A82D" w:rsidR="00A419BF" w:rsidRDefault="00A419B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95DB730" w14:textId="6E984210" w:rsidR="00A419BF" w:rsidRDefault="00A419B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622B4B68" w14:textId="7202D04D" w:rsidR="00A419BF" w:rsidRDefault="00A419B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C5B13EA" wp14:editId="3BCAE6BE">
            <wp:extent cx="5943600" cy="234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9DDC" w14:textId="77777777" w:rsidR="003120C4" w:rsidRDefault="003120C4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8BC2BF5" w14:textId="77777777" w:rsidR="003120C4" w:rsidRDefault="003120C4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569F35E" w14:textId="77777777" w:rsidR="003120C4" w:rsidRDefault="003120C4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5DD7E62" w14:textId="77777777" w:rsidR="00FE033D" w:rsidRDefault="00FE033D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0FE0C89" w14:textId="6DC4116D" w:rsidR="00A419BF" w:rsidRDefault="00A419B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1381DED0" w14:textId="6DC7E939" w:rsidR="001506EB" w:rsidRDefault="001506EB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D969A63" wp14:editId="4EAB1F59">
            <wp:extent cx="5410669" cy="124978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771" w14:textId="6CABAE3A" w:rsidR="001506EB" w:rsidRDefault="00B869C5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</w:t>
      </w:r>
      <w:r w:rsidR="000533D1">
        <w:rPr>
          <w:rFonts w:cstheme="minorHAnsi"/>
          <w:color w:val="0E0E0E"/>
          <w:sz w:val="24"/>
          <w:szCs w:val="24"/>
        </w:rPr>
        <w:t xml:space="preserve"> </w:t>
      </w:r>
      <w:r>
        <w:rPr>
          <w:rFonts w:cstheme="minorHAnsi"/>
          <w:color w:val="0E0E0E"/>
          <w:sz w:val="24"/>
          <w:szCs w:val="24"/>
        </w:rPr>
        <w:t>(With blur effect)</w:t>
      </w:r>
      <w:r w:rsidR="000533D1">
        <w:rPr>
          <w:rFonts w:cstheme="minorHAnsi"/>
          <w:color w:val="0E0E0E"/>
          <w:sz w:val="24"/>
          <w:szCs w:val="24"/>
        </w:rPr>
        <w:t>:</w:t>
      </w:r>
    </w:p>
    <w:p w14:paraId="1147E34E" w14:textId="31F65238" w:rsidR="0056036C" w:rsidRDefault="0056036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DB5A900" wp14:editId="662EF192">
            <wp:extent cx="59436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0290" w14:textId="7E33CD64" w:rsidR="0056036C" w:rsidRDefault="0056036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45B7289" w14:textId="478E33F7" w:rsidR="0056036C" w:rsidRDefault="0056036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356C6ADD" w14:textId="454098AE" w:rsidR="0056036C" w:rsidRDefault="004F1B5A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B0238EB" wp14:editId="3FFF4530">
            <wp:extent cx="5346700" cy="12319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78" cy="12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0EA8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4FA7C912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21741359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795C8A9A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6348A635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7891FCCD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6C1D7CF0" w14:textId="77777777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6AE614CC" w14:textId="084E17EA" w:rsidR="002A7052" w:rsidRDefault="002A7052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36F81BBD" w14:textId="77777777" w:rsidR="005D6081" w:rsidRDefault="005D6081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4FE792D1" w14:textId="424EFA53" w:rsidR="00CE4F25" w:rsidRPr="00A07A16" w:rsidRDefault="00CE4F25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A07A16">
        <w:rPr>
          <w:rFonts w:cstheme="minorHAnsi"/>
          <w:b/>
          <w:bCs/>
          <w:color w:val="0E0E0E"/>
          <w:sz w:val="28"/>
          <w:szCs w:val="28"/>
        </w:rPr>
        <w:lastRenderedPageBreak/>
        <w:t>The text - transform Property:</w:t>
      </w:r>
    </w:p>
    <w:p w14:paraId="5A2E2952" w14:textId="35D5F09E" w:rsidR="00504C6D" w:rsidRDefault="00CE4F25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E4F25">
        <w:rPr>
          <w:rFonts w:cstheme="minorHAnsi"/>
          <w:color w:val="0E0E0E"/>
          <w:sz w:val="24"/>
          <w:szCs w:val="24"/>
        </w:rPr>
        <w:t>The text - transform property allows you to specify the case for the content of an element. The possible</w:t>
      </w:r>
      <w:r w:rsidR="00DD2E76">
        <w:rPr>
          <w:rFonts w:cstheme="minorHAnsi"/>
          <w:color w:val="0E0E0E"/>
          <w:sz w:val="24"/>
          <w:szCs w:val="24"/>
        </w:rPr>
        <w:t xml:space="preserve"> </w:t>
      </w:r>
      <w:r w:rsidRPr="00CE4F25">
        <w:rPr>
          <w:rFonts w:cstheme="minorHAnsi"/>
          <w:color w:val="0E0E0E"/>
          <w:sz w:val="24"/>
          <w:szCs w:val="24"/>
        </w:rPr>
        <w:t>values are shown in the table that follows.</w:t>
      </w:r>
    </w:p>
    <w:p w14:paraId="6B7CA3D4" w14:textId="27A5F254" w:rsidR="004B2A70" w:rsidRDefault="004B2A70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44E532A" w14:textId="5DD9971E" w:rsidR="004B2A70" w:rsidRDefault="004B2A70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2AF03FD" wp14:editId="54F88A2C">
            <wp:extent cx="6051550" cy="1885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1A1" w14:textId="65DA838E" w:rsidR="004B2A70" w:rsidRDefault="004B2A70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AF5CF0F" w14:textId="3E545179" w:rsidR="00397258" w:rsidRDefault="00397258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43C66666" w14:textId="53516F56" w:rsidR="00397258" w:rsidRDefault="00DE4ADF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3981C9A" wp14:editId="2CE11E3A">
            <wp:extent cx="6178550" cy="495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0F07" w14:textId="2032891D" w:rsidR="00DE4ADF" w:rsidRDefault="00DE4ADF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DC2E3E4" w14:textId="3A761E6E" w:rsidR="00DE4ADF" w:rsidRDefault="00DD6EAC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16973751" w14:textId="71D126E3" w:rsidR="00605C1C" w:rsidRDefault="00C33520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866E1A8" wp14:editId="3F568380">
            <wp:extent cx="5803900" cy="322326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06" cy="32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AF96" w14:textId="6582588B" w:rsidR="00605C1C" w:rsidRDefault="007978A4" w:rsidP="00CE4F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4A7E0C">
        <w:rPr>
          <w:rFonts w:cstheme="minorHAnsi"/>
          <w:b/>
          <w:bCs/>
          <w:color w:val="0E0E0E"/>
          <w:sz w:val="28"/>
          <w:szCs w:val="28"/>
        </w:rPr>
        <w:t>The letter-spacing Property:</w:t>
      </w:r>
    </w:p>
    <w:p w14:paraId="533481B5" w14:textId="1E2A622C" w:rsidR="004479A8" w:rsidRPr="004479A8" w:rsidRDefault="004479A8" w:rsidP="004479A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479A8">
        <w:rPr>
          <w:rFonts w:cstheme="minorHAnsi"/>
          <w:color w:val="0E0E0E"/>
          <w:sz w:val="24"/>
          <w:szCs w:val="24"/>
        </w:rPr>
        <w:t xml:space="preserve">The letter - spacing property controls something that print designers refer to as </w:t>
      </w:r>
      <w:r w:rsidRPr="00017310">
        <w:rPr>
          <w:rFonts w:cstheme="minorHAnsi"/>
          <w:b/>
          <w:bCs/>
          <w:i/>
          <w:iCs/>
          <w:color w:val="0E0E0E"/>
          <w:sz w:val="24"/>
          <w:szCs w:val="24"/>
        </w:rPr>
        <w:t>tracking</w:t>
      </w:r>
      <w:r w:rsidRPr="004479A8">
        <w:rPr>
          <w:rFonts w:cstheme="minorHAnsi"/>
          <w:color w:val="0E0E0E"/>
          <w:sz w:val="24"/>
          <w:szCs w:val="24"/>
        </w:rPr>
        <w:t>: the gap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479A8">
        <w:rPr>
          <w:rFonts w:cstheme="minorHAnsi"/>
          <w:color w:val="0E0E0E"/>
          <w:sz w:val="24"/>
          <w:szCs w:val="24"/>
        </w:rPr>
        <w:t xml:space="preserve">between letters. </w:t>
      </w:r>
      <w:r w:rsidRPr="00B24AE0">
        <w:rPr>
          <w:rFonts w:cstheme="minorHAnsi"/>
          <w:b/>
          <w:bCs/>
          <w:color w:val="0E0E0E"/>
          <w:sz w:val="24"/>
          <w:szCs w:val="24"/>
        </w:rPr>
        <w:t>Loose tracking</w:t>
      </w:r>
      <w:r w:rsidRPr="004479A8">
        <w:rPr>
          <w:rFonts w:cstheme="minorHAnsi"/>
          <w:color w:val="0E0E0E"/>
          <w:sz w:val="24"/>
          <w:szCs w:val="24"/>
        </w:rPr>
        <w:t xml:space="preserve"> indicates that there is a lot of space between letters, whereas </w:t>
      </w:r>
      <w:r w:rsidRPr="00292410">
        <w:rPr>
          <w:rFonts w:cstheme="minorHAnsi"/>
          <w:b/>
          <w:bCs/>
          <w:color w:val="0E0E0E"/>
          <w:sz w:val="24"/>
          <w:szCs w:val="24"/>
        </w:rPr>
        <w:t>tight tracking</w:t>
      </w:r>
      <w:r w:rsidRPr="004479A8">
        <w:rPr>
          <w:rFonts w:cstheme="minorHAnsi"/>
          <w:color w:val="0E0E0E"/>
          <w:sz w:val="24"/>
          <w:szCs w:val="24"/>
        </w:rPr>
        <w:t xml:space="preserve"> refers to letters being squeezed together. No tracking refers to the normal gap between letters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479A8">
        <w:rPr>
          <w:rFonts w:cstheme="minorHAnsi"/>
          <w:color w:val="0E0E0E"/>
          <w:sz w:val="24"/>
          <w:szCs w:val="24"/>
        </w:rPr>
        <w:t>for that font.</w:t>
      </w:r>
    </w:p>
    <w:p w14:paraId="43EAA693" w14:textId="407F5F36" w:rsidR="003E6050" w:rsidRDefault="004479A8" w:rsidP="004479A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4479A8">
        <w:rPr>
          <w:rFonts w:cstheme="minorHAnsi"/>
          <w:color w:val="0E0E0E"/>
          <w:sz w:val="24"/>
          <w:szCs w:val="24"/>
        </w:rPr>
        <w:t>If you want to increase or decrease the spacing between letters, you are most likely to specify this in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4479A8">
        <w:rPr>
          <w:rFonts w:cstheme="minorHAnsi"/>
          <w:color w:val="0E0E0E"/>
          <w:sz w:val="24"/>
          <w:szCs w:val="24"/>
        </w:rPr>
        <w:t>pixels or something known as an em (although it can be any unit of length that CSS supports</w:t>
      </w:r>
      <w:r>
        <w:rPr>
          <w:rFonts w:cstheme="minorHAnsi"/>
          <w:color w:val="0E0E0E"/>
          <w:sz w:val="24"/>
          <w:szCs w:val="24"/>
        </w:rPr>
        <w:t>)</w:t>
      </w:r>
    </w:p>
    <w:p w14:paraId="33120AFA" w14:textId="22A8E1C9" w:rsidR="00E83A18" w:rsidRDefault="00622350" w:rsidP="004479A8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2D58E3CD" w14:textId="4B1B5F65" w:rsidR="00697CF6" w:rsidRDefault="007C1D56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BDFF93E" wp14:editId="24EE8633">
            <wp:extent cx="5763986" cy="306950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955" cy="31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77FF" w14:textId="4B203332" w:rsidR="00115E4B" w:rsidRDefault="00A0468A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7A5A44A9" w14:textId="32A75F24" w:rsidR="00A0468A" w:rsidRDefault="003729B7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68F2557" wp14:editId="22C664FD">
            <wp:extent cx="4679950" cy="15748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363" cy="15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B2C" w14:textId="5C8E71AE" w:rsidR="00AA37BE" w:rsidRDefault="00AA37BE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7168358" w14:textId="77777777" w:rsidR="00294421" w:rsidRDefault="00294421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5FAC1339" w14:textId="406AAF5B" w:rsidR="00AA37BE" w:rsidRDefault="00C32091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C32091">
        <w:rPr>
          <w:rFonts w:cstheme="minorHAnsi"/>
          <w:b/>
          <w:bCs/>
          <w:color w:val="0E0E0E"/>
          <w:sz w:val="28"/>
          <w:szCs w:val="28"/>
        </w:rPr>
        <w:t>The word-spacing Property:</w:t>
      </w:r>
    </w:p>
    <w:p w14:paraId="49280A81" w14:textId="2B7E7F96" w:rsidR="00A94BC6" w:rsidRDefault="006D39CB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D39CB">
        <w:rPr>
          <w:rFonts w:cstheme="minorHAnsi"/>
          <w:color w:val="0E0E0E"/>
          <w:sz w:val="24"/>
          <w:szCs w:val="24"/>
        </w:rPr>
        <w:t>The word - spacing property sets the gap between words, and its value should be a unit of length.</w:t>
      </w:r>
    </w:p>
    <w:p w14:paraId="2EF16EB7" w14:textId="77777777" w:rsidR="001D1FBC" w:rsidRDefault="001D1FB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E8B647" w14:textId="120024BE" w:rsidR="00A94BC6" w:rsidRDefault="00A94BC6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Example:</w:t>
      </w:r>
    </w:p>
    <w:p w14:paraId="5DF79654" w14:textId="77777777" w:rsidR="00FE033D" w:rsidRDefault="00806A2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>
        <w:rPr>
          <w:rFonts w:cstheme="minorHAnsi"/>
          <w:b/>
          <w:bCs/>
          <w:noProof/>
          <w:color w:val="0E0E0E"/>
          <w:sz w:val="24"/>
          <w:szCs w:val="24"/>
        </w:rPr>
        <w:drawing>
          <wp:inline distT="0" distB="0" distL="0" distR="0" wp14:anchorId="65C1DE0F" wp14:editId="30AC2C9E">
            <wp:extent cx="5943600" cy="5066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E55" w14:textId="673100C6" w:rsidR="00806A29" w:rsidRPr="00FE033D" w:rsidRDefault="00806A2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 w:rsidRPr="00B25094"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7C18F98D" w14:textId="21F0947A" w:rsidR="00806A29" w:rsidRDefault="008B4462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  <w:r>
        <w:rPr>
          <w:rFonts w:cstheme="minorHAnsi"/>
          <w:b/>
          <w:bCs/>
          <w:noProof/>
          <w:color w:val="0E0E0E"/>
          <w:sz w:val="24"/>
          <w:szCs w:val="24"/>
        </w:rPr>
        <w:drawing>
          <wp:inline distT="0" distB="0" distL="0" distR="0" wp14:anchorId="6C65354B" wp14:editId="19BDD066">
            <wp:extent cx="5912485" cy="2381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37" cy="23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C15F" w14:textId="3E132411" w:rsidR="008B4462" w:rsidRDefault="008B4462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4"/>
          <w:szCs w:val="24"/>
        </w:rPr>
      </w:pPr>
    </w:p>
    <w:p w14:paraId="57D43EBF" w14:textId="78E525FF" w:rsidR="00C84BF9" w:rsidRDefault="00C84BF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C84BF9">
        <w:rPr>
          <w:rFonts w:cstheme="minorHAnsi"/>
          <w:b/>
          <w:bCs/>
          <w:color w:val="0E0E0E"/>
          <w:sz w:val="28"/>
          <w:szCs w:val="28"/>
        </w:rPr>
        <w:t>The white-space Property:</w:t>
      </w:r>
    </w:p>
    <w:p w14:paraId="09EF9B41" w14:textId="46D2F4EB" w:rsidR="00332A1E" w:rsidRDefault="00652F11" w:rsidP="00652F1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652F11">
        <w:rPr>
          <w:rFonts w:cstheme="minorHAnsi"/>
          <w:color w:val="0E0E0E"/>
          <w:sz w:val="24"/>
          <w:szCs w:val="24"/>
        </w:rPr>
        <w:t>As you saw in Chapter 1, browsers change any two or more spaces next to each other into a single space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52F11">
        <w:rPr>
          <w:rFonts w:cstheme="minorHAnsi"/>
          <w:color w:val="0E0E0E"/>
          <w:sz w:val="24"/>
          <w:szCs w:val="24"/>
        </w:rPr>
        <w:t>and make any carriage returns a single space, too. The white - space property controls whether or not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52F11">
        <w:rPr>
          <w:rFonts w:cstheme="minorHAnsi"/>
          <w:color w:val="0E0E0E"/>
          <w:sz w:val="24"/>
          <w:szCs w:val="24"/>
        </w:rPr>
        <w:t>white space is preserved, offering the same results as the XHTML &lt;pre&gt; element where white space is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652F11">
        <w:rPr>
          <w:rFonts w:cstheme="minorHAnsi"/>
          <w:color w:val="0E0E0E"/>
          <w:sz w:val="24"/>
          <w:szCs w:val="24"/>
        </w:rPr>
        <w:t>preserved and the nowrap attribute where text is only broken onto a new line if explicitly told to. See the</w:t>
      </w:r>
      <w:r w:rsidR="004F06D3">
        <w:rPr>
          <w:rFonts w:cstheme="minorHAnsi"/>
          <w:color w:val="0E0E0E"/>
          <w:sz w:val="24"/>
          <w:szCs w:val="24"/>
        </w:rPr>
        <w:t xml:space="preserve"> </w:t>
      </w:r>
      <w:r w:rsidRPr="00652F11">
        <w:rPr>
          <w:rFonts w:cstheme="minorHAnsi"/>
          <w:color w:val="0E0E0E"/>
          <w:sz w:val="24"/>
          <w:szCs w:val="24"/>
        </w:rPr>
        <w:t>table that follows for the possible values for this property.</w:t>
      </w:r>
    </w:p>
    <w:p w14:paraId="577BE8F9" w14:textId="47A57CF0" w:rsidR="00C3435B" w:rsidRDefault="00C3435B" w:rsidP="00652F1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32B6CCEB" w14:textId="5A428783" w:rsidR="00C3435B" w:rsidRDefault="00C3435B" w:rsidP="00652F1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6C1AA924" wp14:editId="7F8B16B6">
            <wp:extent cx="6166338" cy="19812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38" cy="19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23A" w14:textId="013D6BA8" w:rsidR="00CF2C1C" w:rsidRDefault="00CF2C1C" w:rsidP="00652F1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C57C4AE" w14:textId="16F2633E" w:rsidR="00CF2C1C" w:rsidRPr="00CF2C1C" w:rsidRDefault="00CF2C1C" w:rsidP="00652F11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CF2C1C">
        <w:rPr>
          <w:rFonts w:cstheme="minorHAnsi"/>
          <w:color w:val="0E0E0E"/>
          <w:sz w:val="24"/>
          <w:szCs w:val="24"/>
        </w:rPr>
        <w:t>For example, you can use the white - space property like so:</w:t>
      </w:r>
    </w:p>
    <w:p w14:paraId="0B1C9F05" w14:textId="4EDDDCD3" w:rsidR="00C84BF9" w:rsidRDefault="00C84BF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452F09" w14:textId="22CFC3E1" w:rsidR="005671F3" w:rsidRPr="005671F3" w:rsidRDefault="005671F3" w:rsidP="005671F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671F3">
        <w:rPr>
          <w:rFonts w:cstheme="minorHAnsi"/>
          <w:color w:val="0E0E0E"/>
          <w:sz w:val="24"/>
          <w:szCs w:val="24"/>
        </w:rPr>
        <w:t>pre {white-space:pre;}</w:t>
      </w:r>
    </w:p>
    <w:p w14:paraId="306D5FFF" w14:textId="1532B75B" w:rsidR="005671F3" w:rsidRPr="005671F3" w:rsidRDefault="005671F3" w:rsidP="005671F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5671F3">
        <w:rPr>
          <w:rFonts w:cstheme="minorHAnsi"/>
          <w:color w:val="0E0E0E"/>
          <w:sz w:val="24"/>
          <w:szCs w:val="24"/>
        </w:rPr>
        <w:t>nowrap {white-space:nowrap;}</w:t>
      </w:r>
    </w:p>
    <w:p w14:paraId="6C38D246" w14:textId="77777777" w:rsidR="00C84BF9" w:rsidRDefault="00C84BF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8136CEA" w14:textId="77777777" w:rsidR="00C84BF9" w:rsidRDefault="00C84BF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FDD3B02" w14:textId="77777777" w:rsidR="0021237C" w:rsidRDefault="0021237C" w:rsidP="002123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352D7A5E" w14:textId="77777777" w:rsidR="0021237C" w:rsidRDefault="0021237C" w:rsidP="002123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0E475E22" w14:textId="77777777" w:rsidR="0021237C" w:rsidRDefault="0021237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7F5B6FBF" w14:textId="6237B5D4" w:rsidR="008B4462" w:rsidRPr="0021237C" w:rsidRDefault="00C16CC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C16CCF"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67E4B822" w14:textId="6E927827" w:rsidR="00C16CCF" w:rsidRDefault="00E66A7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CE786C6" wp14:editId="1E639D33">
            <wp:extent cx="5943600" cy="4703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6D14" w14:textId="23B36DA3" w:rsidR="00E66A78" w:rsidRDefault="00E66A7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1E7466C" wp14:editId="6948AAF9">
            <wp:extent cx="5740400" cy="1644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58" cy="16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BDBD" w14:textId="0D808D22" w:rsidR="00E66A78" w:rsidRDefault="00E66A7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C3AF0F7" w14:textId="77777777" w:rsidR="0035778F" w:rsidRDefault="0035778F" w:rsidP="003577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6C3AF8BD" w14:textId="77777777" w:rsidR="0035778F" w:rsidRDefault="0035778F" w:rsidP="003577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2D654FAA" w14:textId="77777777" w:rsidR="0035778F" w:rsidRDefault="0035778F" w:rsidP="003577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2DE34BD8" w14:textId="77777777" w:rsidR="000C2B5F" w:rsidRDefault="000C2B5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721979E" w14:textId="6F4DBF3B" w:rsidR="000C2B5F" w:rsidRDefault="000C2B5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4AE389E" w14:textId="77777777" w:rsidR="00A94857" w:rsidRDefault="00A94857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BDA2AB4" w14:textId="77777777" w:rsidR="006126F6" w:rsidRDefault="006126F6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17B2F6D2" w14:textId="5D43C49A" w:rsidR="00E66A78" w:rsidRDefault="00E66A7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Output:</w:t>
      </w:r>
    </w:p>
    <w:p w14:paraId="2A7DCBAC" w14:textId="3DD136C3" w:rsidR="00B26978" w:rsidRDefault="000C2B5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5777BFDE" wp14:editId="2186D483">
            <wp:extent cx="6108700" cy="38036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B8F4" w14:textId="77777777" w:rsidR="00303F13" w:rsidRDefault="00303F13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</w:p>
    <w:p w14:paraId="19255AC7" w14:textId="0B56BFD3" w:rsidR="001E0C94" w:rsidRDefault="001E0C94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 w:rsidRPr="001E0C94">
        <w:rPr>
          <w:rFonts w:cstheme="minorHAnsi"/>
          <w:b/>
          <w:bCs/>
          <w:color w:val="0E0E0E"/>
          <w:sz w:val="28"/>
          <w:szCs w:val="28"/>
        </w:rPr>
        <w:t>The direction Property:</w:t>
      </w:r>
    </w:p>
    <w:p w14:paraId="5190F13D" w14:textId="0FD04324" w:rsidR="00B049D7" w:rsidRPr="007B68B7" w:rsidRDefault="007B68B7" w:rsidP="007B68B7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 w:rsidRPr="007B68B7">
        <w:rPr>
          <w:rFonts w:cstheme="minorHAnsi"/>
          <w:color w:val="0E0E0E"/>
          <w:sz w:val="24"/>
          <w:szCs w:val="24"/>
        </w:rPr>
        <w:t>The direction property is rather like the dir attribute and specifies the direction in which the text</w:t>
      </w:r>
      <w:r>
        <w:rPr>
          <w:rFonts w:cstheme="minorHAnsi"/>
          <w:color w:val="0E0E0E"/>
          <w:sz w:val="24"/>
          <w:szCs w:val="24"/>
        </w:rPr>
        <w:t xml:space="preserve"> </w:t>
      </w:r>
      <w:r w:rsidRPr="007B68B7">
        <w:rPr>
          <w:rFonts w:cstheme="minorHAnsi"/>
          <w:color w:val="0E0E0E"/>
          <w:sz w:val="24"/>
          <w:szCs w:val="24"/>
        </w:rPr>
        <w:t>should flow. The following table shows the possible values.</w:t>
      </w:r>
    </w:p>
    <w:p w14:paraId="38C748A9" w14:textId="4760A942" w:rsidR="000C2B5F" w:rsidRDefault="000C2B5F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624A1447" w14:textId="5E35A0B1" w:rsidR="00C97438" w:rsidRDefault="00992B1E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4A627C78" wp14:editId="7573B9E9">
            <wp:extent cx="5943600" cy="170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1167" w14:textId="69DE495F" w:rsidR="00B475F9" w:rsidRDefault="00B475F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BA4FE4D" w14:textId="77777777" w:rsidR="006126F6" w:rsidRDefault="006126F6" w:rsidP="006126F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13BCB1AF" w14:textId="77777777" w:rsidR="006126F6" w:rsidRDefault="006126F6" w:rsidP="006126F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48F934A8" w14:textId="77777777" w:rsidR="006126F6" w:rsidRDefault="006126F6" w:rsidP="006126F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E0E0E"/>
          <w:sz w:val="28"/>
          <w:szCs w:val="28"/>
        </w:rPr>
      </w:pPr>
      <w:r>
        <w:rPr>
          <w:rFonts w:cstheme="minorHAnsi"/>
          <w:b/>
          <w:bCs/>
          <w:color w:val="0E0E0E"/>
          <w:sz w:val="28"/>
          <w:szCs w:val="28"/>
        </w:rPr>
        <w:t>&lt;scroll more&gt;</w:t>
      </w:r>
    </w:p>
    <w:p w14:paraId="7E71AE07" w14:textId="77777777" w:rsidR="005D4100" w:rsidRDefault="005D4100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C005577" w14:textId="77777777" w:rsidR="009569F2" w:rsidRDefault="009569F2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40C3E9AC" w14:textId="77777777" w:rsidR="00A966AD" w:rsidRDefault="00A966AD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CBF7170" w14:textId="362EE996" w:rsidR="00B475F9" w:rsidRDefault="005D4100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lastRenderedPageBreak/>
        <w:t>Example:</w:t>
      </w:r>
    </w:p>
    <w:p w14:paraId="648812BD" w14:textId="0420165B" w:rsidR="005D4100" w:rsidRDefault="000C175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202D5613" wp14:editId="28634A24">
            <wp:extent cx="5943600" cy="3510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5B47" w14:textId="34E891CE" w:rsidR="000C1758" w:rsidRDefault="000C175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592E4B99" w14:textId="60171C86" w:rsidR="000C1758" w:rsidRDefault="000C175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1AE28C1" w14:textId="3B1C1787" w:rsidR="000C1758" w:rsidRDefault="000C175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>Output:</w:t>
      </w:r>
    </w:p>
    <w:p w14:paraId="1CB5C6FA" w14:textId="69FB6714" w:rsidR="0092279C" w:rsidRDefault="00F41FCA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75DC9F18" wp14:editId="70B9CE11">
            <wp:extent cx="5943600" cy="1562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9FA4" w14:textId="77777777" w:rsidR="0092279C" w:rsidRDefault="0092279C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E58B7EC" w14:textId="77777777" w:rsidR="00D035E6" w:rsidRDefault="00D035E6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025487FF" w14:textId="64E42563" w:rsidR="0007628D" w:rsidRDefault="00444B62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color w:val="0E0E0E"/>
          <w:sz w:val="24"/>
          <w:szCs w:val="24"/>
        </w:rPr>
        <w:t xml:space="preserve">Q. </w:t>
      </w:r>
      <w:r w:rsidR="00B46B54">
        <w:rPr>
          <w:rFonts w:cstheme="minorHAnsi"/>
          <w:color w:val="0E0E0E"/>
          <w:sz w:val="24"/>
          <w:szCs w:val="24"/>
        </w:rPr>
        <w:t>Write a HTML and CSS code to generate</w:t>
      </w:r>
      <w:r w:rsidR="00414394">
        <w:rPr>
          <w:rFonts w:cstheme="minorHAnsi"/>
          <w:color w:val="0E0E0E"/>
          <w:sz w:val="24"/>
          <w:szCs w:val="24"/>
        </w:rPr>
        <w:t xml:space="preserve"> the</w:t>
      </w:r>
      <w:r w:rsidR="00B46B54">
        <w:rPr>
          <w:rFonts w:cstheme="minorHAnsi"/>
          <w:color w:val="0E0E0E"/>
          <w:sz w:val="24"/>
          <w:szCs w:val="24"/>
        </w:rPr>
        <w:t xml:space="preserve"> following output</w:t>
      </w:r>
    </w:p>
    <w:p w14:paraId="56CFC032" w14:textId="77777777" w:rsidR="008F0088" w:rsidRDefault="008F0088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2869E7FC" w14:textId="6A3F512F" w:rsidR="00F41FCA" w:rsidRPr="007C3EF2" w:rsidRDefault="006F6D0D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0E0E0E"/>
          <w:sz w:val="24"/>
          <w:szCs w:val="24"/>
        </w:rPr>
      </w:pPr>
      <w:r w:rsidRPr="007C3EF2">
        <w:rPr>
          <w:rFonts w:cstheme="minorHAnsi"/>
          <w:i/>
          <w:iCs/>
          <w:color w:val="0E0E0E"/>
          <w:sz w:val="24"/>
          <w:szCs w:val="24"/>
        </w:rPr>
        <w:t>Hint:</w:t>
      </w:r>
      <w:r w:rsidR="00E74B69" w:rsidRPr="007C3EF2">
        <w:rPr>
          <w:rFonts w:cstheme="minorHAnsi"/>
          <w:i/>
          <w:iCs/>
          <w:color w:val="0E0E0E"/>
          <w:sz w:val="24"/>
          <w:szCs w:val="24"/>
        </w:rPr>
        <w:t xml:space="preserve"> </w:t>
      </w:r>
      <w:r w:rsidR="00F41FCA" w:rsidRPr="007C3EF2">
        <w:rPr>
          <w:rFonts w:cstheme="minorHAnsi"/>
          <w:i/>
          <w:iCs/>
          <w:color w:val="0E0E0E"/>
          <w:sz w:val="24"/>
          <w:szCs w:val="24"/>
        </w:rPr>
        <w:t>(with inherit value</w:t>
      </w:r>
      <w:r w:rsidR="007C3EF2" w:rsidRPr="007C3EF2">
        <w:rPr>
          <w:rFonts w:cstheme="minorHAnsi"/>
          <w:i/>
          <w:iCs/>
          <w:color w:val="0E0E0E"/>
          <w:sz w:val="24"/>
          <w:szCs w:val="24"/>
        </w:rPr>
        <w:t>)</w:t>
      </w:r>
    </w:p>
    <w:p w14:paraId="0E60577E" w14:textId="3FFAA14F" w:rsidR="00143499" w:rsidRDefault="00143499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</w:p>
    <w:p w14:paraId="786FA277" w14:textId="2E0DEB7E" w:rsidR="00143499" w:rsidRDefault="00065337" w:rsidP="0051679C">
      <w:pPr>
        <w:autoSpaceDE w:val="0"/>
        <w:autoSpaceDN w:val="0"/>
        <w:adjustRightInd w:val="0"/>
        <w:spacing w:after="0" w:line="240" w:lineRule="auto"/>
        <w:rPr>
          <w:rFonts w:cstheme="minorHAnsi"/>
          <w:color w:val="0E0E0E"/>
          <w:sz w:val="24"/>
          <w:szCs w:val="24"/>
        </w:rPr>
      </w:pPr>
      <w:r>
        <w:rPr>
          <w:rFonts w:cstheme="minorHAnsi"/>
          <w:noProof/>
          <w:color w:val="0E0E0E"/>
          <w:sz w:val="24"/>
          <w:szCs w:val="24"/>
        </w:rPr>
        <w:drawing>
          <wp:inline distT="0" distB="0" distL="0" distR="0" wp14:anchorId="084A2B56" wp14:editId="56203E96">
            <wp:extent cx="5791200" cy="11492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251" cy="11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6BBA9" w14:textId="77777777" w:rsidR="006938CF" w:rsidRDefault="006938CF" w:rsidP="00E63E07">
      <w:pPr>
        <w:spacing w:after="0" w:line="240" w:lineRule="auto"/>
      </w:pPr>
      <w:r>
        <w:separator/>
      </w:r>
    </w:p>
  </w:endnote>
  <w:endnote w:type="continuationSeparator" w:id="0">
    <w:p w14:paraId="333CFC73" w14:textId="77777777" w:rsidR="006938CF" w:rsidRDefault="006938CF" w:rsidP="00E63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F3CFD" w14:textId="77777777" w:rsidR="006938CF" w:rsidRDefault="006938CF" w:rsidP="00E63E07">
      <w:pPr>
        <w:spacing w:after="0" w:line="240" w:lineRule="auto"/>
      </w:pPr>
      <w:r>
        <w:separator/>
      </w:r>
    </w:p>
  </w:footnote>
  <w:footnote w:type="continuationSeparator" w:id="0">
    <w:p w14:paraId="148026D2" w14:textId="77777777" w:rsidR="006938CF" w:rsidRDefault="006938CF" w:rsidP="00E63E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A1940"/>
    <w:multiLevelType w:val="hybridMultilevel"/>
    <w:tmpl w:val="AB60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93FAE"/>
    <w:multiLevelType w:val="hybridMultilevel"/>
    <w:tmpl w:val="88BC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785621">
    <w:abstractNumId w:val="1"/>
  </w:num>
  <w:num w:numId="2" w16cid:durableId="964697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37"/>
    <w:rsid w:val="000146D8"/>
    <w:rsid w:val="00017310"/>
    <w:rsid w:val="00025DCB"/>
    <w:rsid w:val="000344BF"/>
    <w:rsid w:val="000533D1"/>
    <w:rsid w:val="000562E6"/>
    <w:rsid w:val="00064FA3"/>
    <w:rsid w:val="00065337"/>
    <w:rsid w:val="0006689D"/>
    <w:rsid w:val="0007628D"/>
    <w:rsid w:val="000866E4"/>
    <w:rsid w:val="00095D65"/>
    <w:rsid w:val="000B2DF8"/>
    <w:rsid w:val="000B6748"/>
    <w:rsid w:val="000C1758"/>
    <w:rsid w:val="000C2676"/>
    <w:rsid w:val="000C2B5F"/>
    <w:rsid w:val="000D2F07"/>
    <w:rsid w:val="000F19E4"/>
    <w:rsid w:val="001040F3"/>
    <w:rsid w:val="00115E4B"/>
    <w:rsid w:val="00116382"/>
    <w:rsid w:val="00143499"/>
    <w:rsid w:val="001506EB"/>
    <w:rsid w:val="00155134"/>
    <w:rsid w:val="00157AA3"/>
    <w:rsid w:val="00163192"/>
    <w:rsid w:val="001871F4"/>
    <w:rsid w:val="001B1D29"/>
    <w:rsid w:val="001D1FBC"/>
    <w:rsid w:val="001E0C94"/>
    <w:rsid w:val="001F074C"/>
    <w:rsid w:val="001F4B39"/>
    <w:rsid w:val="00205DA9"/>
    <w:rsid w:val="0021237C"/>
    <w:rsid w:val="00233503"/>
    <w:rsid w:val="0023555E"/>
    <w:rsid w:val="00260A28"/>
    <w:rsid w:val="00266328"/>
    <w:rsid w:val="00282B3C"/>
    <w:rsid w:val="00286034"/>
    <w:rsid w:val="00292410"/>
    <w:rsid w:val="00294421"/>
    <w:rsid w:val="002A30D5"/>
    <w:rsid w:val="002A5B1D"/>
    <w:rsid w:val="002A7052"/>
    <w:rsid w:val="002C0DE8"/>
    <w:rsid w:val="002D0884"/>
    <w:rsid w:val="002D2F25"/>
    <w:rsid w:val="002E2765"/>
    <w:rsid w:val="002F4B96"/>
    <w:rsid w:val="00303F13"/>
    <w:rsid w:val="00312046"/>
    <w:rsid w:val="003120C4"/>
    <w:rsid w:val="00325440"/>
    <w:rsid w:val="00332A1E"/>
    <w:rsid w:val="0035778F"/>
    <w:rsid w:val="003729B7"/>
    <w:rsid w:val="00384C91"/>
    <w:rsid w:val="00392403"/>
    <w:rsid w:val="0039311D"/>
    <w:rsid w:val="00397258"/>
    <w:rsid w:val="003A154D"/>
    <w:rsid w:val="003A7856"/>
    <w:rsid w:val="003C678F"/>
    <w:rsid w:val="003D59BC"/>
    <w:rsid w:val="003E6050"/>
    <w:rsid w:val="00406ED8"/>
    <w:rsid w:val="00414394"/>
    <w:rsid w:val="00426360"/>
    <w:rsid w:val="00444B62"/>
    <w:rsid w:val="004479A8"/>
    <w:rsid w:val="004719D1"/>
    <w:rsid w:val="00472DA5"/>
    <w:rsid w:val="00475935"/>
    <w:rsid w:val="00481734"/>
    <w:rsid w:val="00487B70"/>
    <w:rsid w:val="0049246C"/>
    <w:rsid w:val="004A7E0C"/>
    <w:rsid w:val="004B2A70"/>
    <w:rsid w:val="004F06D3"/>
    <w:rsid w:val="004F1B5A"/>
    <w:rsid w:val="00504C6D"/>
    <w:rsid w:val="00512BAC"/>
    <w:rsid w:val="0051679C"/>
    <w:rsid w:val="00527196"/>
    <w:rsid w:val="005343B3"/>
    <w:rsid w:val="005434D2"/>
    <w:rsid w:val="0056036C"/>
    <w:rsid w:val="00563A97"/>
    <w:rsid w:val="005671F3"/>
    <w:rsid w:val="00580AAF"/>
    <w:rsid w:val="00590D2B"/>
    <w:rsid w:val="005B16B0"/>
    <w:rsid w:val="005C760B"/>
    <w:rsid w:val="005D4100"/>
    <w:rsid w:val="005D6081"/>
    <w:rsid w:val="005E4A08"/>
    <w:rsid w:val="005F3D6E"/>
    <w:rsid w:val="00605C1C"/>
    <w:rsid w:val="00607AB6"/>
    <w:rsid w:val="006126F6"/>
    <w:rsid w:val="00615052"/>
    <w:rsid w:val="00622350"/>
    <w:rsid w:val="006306B9"/>
    <w:rsid w:val="00634E2E"/>
    <w:rsid w:val="00652F11"/>
    <w:rsid w:val="00655714"/>
    <w:rsid w:val="006658F8"/>
    <w:rsid w:val="006938CF"/>
    <w:rsid w:val="00697CF6"/>
    <w:rsid w:val="006B1D08"/>
    <w:rsid w:val="006D39CB"/>
    <w:rsid w:val="006D54F2"/>
    <w:rsid w:val="006F6D0D"/>
    <w:rsid w:val="00702704"/>
    <w:rsid w:val="007120B3"/>
    <w:rsid w:val="00733E2C"/>
    <w:rsid w:val="00745B8C"/>
    <w:rsid w:val="00750045"/>
    <w:rsid w:val="0077031D"/>
    <w:rsid w:val="007818A8"/>
    <w:rsid w:val="007857B6"/>
    <w:rsid w:val="007978A4"/>
    <w:rsid w:val="007B68B7"/>
    <w:rsid w:val="007C1D56"/>
    <w:rsid w:val="007C3EF2"/>
    <w:rsid w:val="007C6015"/>
    <w:rsid w:val="007E4500"/>
    <w:rsid w:val="0080029B"/>
    <w:rsid w:val="00802790"/>
    <w:rsid w:val="00806A29"/>
    <w:rsid w:val="00810FC7"/>
    <w:rsid w:val="00813065"/>
    <w:rsid w:val="008311B5"/>
    <w:rsid w:val="008977E8"/>
    <w:rsid w:val="008B4462"/>
    <w:rsid w:val="008D17B5"/>
    <w:rsid w:val="008E310F"/>
    <w:rsid w:val="008E454B"/>
    <w:rsid w:val="008E71F4"/>
    <w:rsid w:val="008F0088"/>
    <w:rsid w:val="008F4C1E"/>
    <w:rsid w:val="008F577D"/>
    <w:rsid w:val="0092279C"/>
    <w:rsid w:val="009403D5"/>
    <w:rsid w:val="00945E52"/>
    <w:rsid w:val="009569F2"/>
    <w:rsid w:val="009807BE"/>
    <w:rsid w:val="00981904"/>
    <w:rsid w:val="00992B1E"/>
    <w:rsid w:val="009D0605"/>
    <w:rsid w:val="009D6863"/>
    <w:rsid w:val="009D731B"/>
    <w:rsid w:val="009E4622"/>
    <w:rsid w:val="00A0468A"/>
    <w:rsid w:val="00A07A16"/>
    <w:rsid w:val="00A419BF"/>
    <w:rsid w:val="00A623AF"/>
    <w:rsid w:val="00A67219"/>
    <w:rsid w:val="00A82F95"/>
    <w:rsid w:val="00A87C37"/>
    <w:rsid w:val="00A904AF"/>
    <w:rsid w:val="00A94857"/>
    <w:rsid w:val="00A94BC6"/>
    <w:rsid w:val="00A966AD"/>
    <w:rsid w:val="00AA37BE"/>
    <w:rsid w:val="00AD5F65"/>
    <w:rsid w:val="00AE3629"/>
    <w:rsid w:val="00AF5718"/>
    <w:rsid w:val="00B049D7"/>
    <w:rsid w:val="00B12306"/>
    <w:rsid w:val="00B24AE0"/>
    <w:rsid w:val="00B25094"/>
    <w:rsid w:val="00B26978"/>
    <w:rsid w:val="00B338BF"/>
    <w:rsid w:val="00B46B54"/>
    <w:rsid w:val="00B475F9"/>
    <w:rsid w:val="00B54DE0"/>
    <w:rsid w:val="00B67CBC"/>
    <w:rsid w:val="00B73230"/>
    <w:rsid w:val="00B869C5"/>
    <w:rsid w:val="00B90EA1"/>
    <w:rsid w:val="00B94FC2"/>
    <w:rsid w:val="00B9511F"/>
    <w:rsid w:val="00B95E10"/>
    <w:rsid w:val="00BB47F9"/>
    <w:rsid w:val="00BB7645"/>
    <w:rsid w:val="00BE597A"/>
    <w:rsid w:val="00C16CCF"/>
    <w:rsid w:val="00C2507F"/>
    <w:rsid w:val="00C32091"/>
    <w:rsid w:val="00C33520"/>
    <w:rsid w:val="00C3435B"/>
    <w:rsid w:val="00C63A96"/>
    <w:rsid w:val="00C6592E"/>
    <w:rsid w:val="00C700FA"/>
    <w:rsid w:val="00C764C4"/>
    <w:rsid w:val="00C76677"/>
    <w:rsid w:val="00C84BF9"/>
    <w:rsid w:val="00C92C9D"/>
    <w:rsid w:val="00C97438"/>
    <w:rsid w:val="00CA30A4"/>
    <w:rsid w:val="00CA3B3B"/>
    <w:rsid w:val="00CC58F5"/>
    <w:rsid w:val="00CE36DD"/>
    <w:rsid w:val="00CE4F25"/>
    <w:rsid w:val="00CE6065"/>
    <w:rsid w:val="00CF2C1C"/>
    <w:rsid w:val="00D035E6"/>
    <w:rsid w:val="00D3241A"/>
    <w:rsid w:val="00D516B7"/>
    <w:rsid w:val="00D52265"/>
    <w:rsid w:val="00D551EC"/>
    <w:rsid w:val="00D648CD"/>
    <w:rsid w:val="00D77EB8"/>
    <w:rsid w:val="00D928B2"/>
    <w:rsid w:val="00D93F8A"/>
    <w:rsid w:val="00D95806"/>
    <w:rsid w:val="00DC61AA"/>
    <w:rsid w:val="00DD2E76"/>
    <w:rsid w:val="00DD6EAC"/>
    <w:rsid w:val="00DE4ADF"/>
    <w:rsid w:val="00E04F30"/>
    <w:rsid w:val="00E1220B"/>
    <w:rsid w:val="00E274AC"/>
    <w:rsid w:val="00E365DF"/>
    <w:rsid w:val="00E42AD6"/>
    <w:rsid w:val="00E43295"/>
    <w:rsid w:val="00E52083"/>
    <w:rsid w:val="00E63E07"/>
    <w:rsid w:val="00E657C6"/>
    <w:rsid w:val="00E66A78"/>
    <w:rsid w:val="00E74B69"/>
    <w:rsid w:val="00E83A18"/>
    <w:rsid w:val="00EA57A6"/>
    <w:rsid w:val="00EA6C0B"/>
    <w:rsid w:val="00EB356E"/>
    <w:rsid w:val="00EB4F82"/>
    <w:rsid w:val="00EC041C"/>
    <w:rsid w:val="00EC0D21"/>
    <w:rsid w:val="00EC186E"/>
    <w:rsid w:val="00ED26CE"/>
    <w:rsid w:val="00ED606F"/>
    <w:rsid w:val="00EE427A"/>
    <w:rsid w:val="00F006AD"/>
    <w:rsid w:val="00F309E5"/>
    <w:rsid w:val="00F31515"/>
    <w:rsid w:val="00F41FCA"/>
    <w:rsid w:val="00F63FC5"/>
    <w:rsid w:val="00F71040"/>
    <w:rsid w:val="00F71C51"/>
    <w:rsid w:val="00F7290B"/>
    <w:rsid w:val="00F7335A"/>
    <w:rsid w:val="00F76CFD"/>
    <w:rsid w:val="00FA1321"/>
    <w:rsid w:val="00FA26C2"/>
    <w:rsid w:val="00FA36DD"/>
    <w:rsid w:val="00FD1B6D"/>
    <w:rsid w:val="00FD3B6F"/>
    <w:rsid w:val="00FE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C04A9"/>
  <w15:chartTrackingRefBased/>
  <w15:docId w15:val="{B083BB51-FBCF-4B2D-A56C-111F4BE2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D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3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E07"/>
  </w:style>
  <w:style w:type="paragraph" w:styleId="Footer">
    <w:name w:val="footer"/>
    <w:basedOn w:val="Normal"/>
    <w:link w:val="FooterChar"/>
    <w:uiPriority w:val="99"/>
    <w:unhideWhenUsed/>
    <w:rsid w:val="00E63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16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maskey</dc:creator>
  <cp:keywords/>
  <dc:description/>
  <cp:lastModifiedBy>avinash maskey</cp:lastModifiedBy>
  <cp:revision>291</cp:revision>
  <dcterms:created xsi:type="dcterms:W3CDTF">2019-12-10T13:17:00Z</dcterms:created>
  <dcterms:modified xsi:type="dcterms:W3CDTF">2023-06-26T15:20:00Z</dcterms:modified>
</cp:coreProperties>
</file>