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C996C" w14:textId="77777777" w:rsidR="00154340" w:rsidRPr="00154340" w:rsidRDefault="00154340" w:rsidP="001543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4340">
        <w:rPr>
          <w:rFonts w:ascii="Times New Roman" w:eastAsia="Times New Roman" w:hAnsi="Times New Roman" w:cs="Times New Roman"/>
          <w:b/>
          <w:bCs/>
          <w:kern w:val="36"/>
          <w:sz w:val="48"/>
          <w:szCs w:val="48"/>
          <w:lang w:eastAsia="en-IN"/>
        </w:rPr>
        <w:t>AVEMS — MASTER ARCHITECTURE v1.0</w:t>
      </w:r>
    </w:p>
    <w:p w14:paraId="60867A68"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Based on the approved Venue Management System Product Blueprint, this is the authoritative Master Architecture document that should govern all downstream Backend, UI, Build, and Debugging workstreams. This follows the AADTP Architecture-First approach and establishes governance before implementation.</w:t>
      </w:r>
    </w:p>
    <w:p w14:paraId="2212CE23"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4E5843DA">
          <v:rect id="_x0000_i1025" style="width:0;height:1.5pt" o:hralign="center" o:hrstd="t" o:hr="t" fillcolor="#a0a0a0" stroked="f"/>
        </w:pict>
      </w:r>
    </w:p>
    <w:p w14:paraId="467ACCD6" w14:textId="77777777" w:rsidR="00154340" w:rsidRPr="00154340" w:rsidRDefault="00154340" w:rsidP="001543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4340">
        <w:rPr>
          <w:rFonts w:ascii="Times New Roman" w:eastAsia="Times New Roman" w:hAnsi="Times New Roman" w:cs="Times New Roman"/>
          <w:b/>
          <w:bCs/>
          <w:kern w:val="36"/>
          <w:sz w:val="48"/>
          <w:szCs w:val="48"/>
          <w:lang w:eastAsia="en-IN"/>
        </w:rPr>
        <w:t>1. Architecture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3654"/>
      </w:tblGrid>
      <w:tr w:rsidR="00154340" w:rsidRPr="00154340" w14:paraId="3BD7D934" w14:textId="77777777" w:rsidTr="00154340">
        <w:trPr>
          <w:tblHeader/>
          <w:tblCellSpacing w:w="15" w:type="dxa"/>
        </w:trPr>
        <w:tc>
          <w:tcPr>
            <w:tcW w:w="0" w:type="auto"/>
            <w:vAlign w:val="center"/>
            <w:hideMark/>
          </w:tcPr>
          <w:p w14:paraId="70110974" w14:textId="77777777" w:rsidR="00154340" w:rsidRPr="00154340" w:rsidRDefault="00154340" w:rsidP="00154340">
            <w:pPr>
              <w:spacing w:after="0" w:line="240" w:lineRule="auto"/>
              <w:jc w:val="center"/>
              <w:rPr>
                <w:rFonts w:ascii="Times New Roman" w:eastAsia="Times New Roman" w:hAnsi="Times New Roman" w:cs="Times New Roman"/>
                <w:b/>
                <w:bCs/>
                <w:sz w:val="24"/>
                <w:szCs w:val="24"/>
                <w:lang w:eastAsia="en-IN"/>
              </w:rPr>
            </w:pPr>
            <w:r w:rsidRPr="00154340">
              <w:rPr>
                <w:rFonts w:ascii="Times New Roman" w:eastAsia="Times New Roman" w:hAnsi="Times New Roman" w:cs="Times New Roman"/>
                <w:b/>
                <w:bCs/>
                <w:sz w:val="24"/>
                <w:szCs w:val="24"/>
                <w:lang w:eastAsia="en-IN"/>
              </w:rPr>
              <w:t>Item</w:t>
            </w:r>
          </w:p>
        </w:tc>
        <w:tc>
          <w:tcPr>
            <w:tcW w:w="0" w:type="auto"/>
            <w:vAlign w:val="center"/>
            <w:hideMark/>
          </w:tcPr>
          <w:p w14:paraId="58A48D91" w14:textId="77777777" w:rsidR="00154340" w:rsidRPr="00154340" w:rsidRDefault="00154340" w:rsidP="00154340">
            <w:pPr>
              <w:spacing w:after="0" w:line="240" w:lineRule="auto"/>
              <w:jc w:val="center"/>
              <w:rPr>
                <w:rFonts w:ascii="Times New Roman" w:eastAsia="Times New Roman" w:hAnsi="Times New Roman" w:cs="Times New Roman"/>
                <w:b/>
                <w:bCs/>
                <w:sz w:val="24"/>
                <w:szCs w:val="24"/>
                <w:lang w:eastAsia="en-IN"/>
              </w:rPr>
            </w:pPr>
            <w:r w:rsidRPr="00154340">
              <w:rPr>
                <w:rFonts w:ascii="Times New Roman" w:eastAsia="Times New Roman" w:hAnsi="Times New Roman" w:cs="Times New Roman"/>
                <w:b/>
                <w:bCs/>
                <w:sz w:val="24"/>
                <w:szCs w:val="24"/>
                <w:lang w:eastAsia="en-IN"/>
              </w:rPr>
              <w:t>Status</w:t>
            </w:r>
          </w:p>
        </w:tc>
      </w:tr>
      <w:tr w:rsidR="00154340" w:rsidRPr="00154340" w14:paraId="30403ED0" w14:textId="77777777" w:rsidTr="00154340">
        <w:trPr>
          <w:tblCellSpacing w:w="15" w:type="dxa"/>
        </w:trPr>
        <w:tc>
          <w:tcPr>
            <w:tcW w:w="0" w:type="auto"/>
            <w:vAlign w:val="center"/>
            <w:hideMark/>
          </w:tcPr>
          <w:p w14:paraId="62B47E73"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Product Blueprint</w:t>
            </w:r>
          </w:p>
        </w:tc>
        <w:tc>
          <w:tcPr>
            <w:tcW w:w="0" w:type="auto"/>
            <w:vAlign w:val="center"/>
            <w:hideMark/>
          </w:tcPr>
          <w:p w14:paraId="4163E475"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Approved</w:t>
            </w:r>
          </w:p>
        </w:tc>
      </w:tr>
      <w:tr w:rsidR="00154340" w:rsidRPr="00154340" w14:paraId="511A723B" w14:textId="77777777" w:rsidTr="00154340">
        <w:trPr>
          <w:tblCellSpacing w:w="15" w:type="dxa"/>
        </w:trPr>
        <w:tc>
          <w:tcPr>
            <w:tcW w:w="0" w:type="auto"/>
            <w:vAlign w:val="center"/>
            <w:hideMark/>
          </w:tcPr>
          <w:p w14:paraId="2BB67107"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Architecture Review</w:t>
            </w:r>
          </w:p>
        </w:tc>
        <w:tc>
          <w:tcPr>
            <w:tcW w:w="0" w:type="auto"/>
            <w:vAlign w:val="center"/>
            <w:hideMark/>
          </w:tcPr>
          <w:p w14:paraId="111AED9E"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In Progress</w:t>
            </w:r>
          </w:p>
        </w:tc>
      </w:tr>
      <w:tr w:rsidR="00154340" w:rsidRPr="00154340" w14:paraId="3E20A85E" w14:textId="77777777" w:rsidTr="00154340">
        <w:trPr>
          <w:tblCellSpacing w:w="15" w:type="dxa"/>
        </w:trPr>
        <w:tc>
          <w:tcPr>
            <w:tcW w:w="0" w:type="auto"/>
            <w:vAlign w:val="center"/>
            <w:hideMark/>
          </w:tcPr>
          <w:p w14:paraId="7E9D253C"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Implementation</w:t>
            </w:r>
          </w:p>
        </w:tc>
        <w:tc>
          <w:tcPr>
            <w:tcW w:w="0" w:type="auto"/>
            <w:vAlign w:val="center"/>
            <w:hideMark/>
          </w:tcPr>
          <w:p w14:paraId="6DAA6CE6"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Not Started</w:t>
            </w:r>
          </w:p>
        </w:tc>
      </w:tr>
      <w:tr w:rsidR="00154340" w:rsidRPr="00154340" w14:paraId="531D1975" w14:textId="77777777" w:rsidTr="00154340">
        <w:trPr>
          <w:tblCellSpacing w:w="15" w:type="dxa"/>
        </w:trPr>
        <w:tc>
          <w:tcPr>
            <w:tcW w:w="0" w:type="auto"/>
            <w:vAlign w:val="center"/>
            <w:hideMark/>
          </w:tcPr>
          <w:p w14:paraId="05E7FEE2"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Backend Design</w:t>
            </w:r>
          </w:p>
        </w:tc>
        <w:tc>
          <w:tcPr>
            <w:tcW w:w="0" w:type="auto"/>
            <w:vAlign w:val="center"/>
            <w:hideMark/>
          </w:tcPr>
          <w:p w14:paraId="3029EAAF"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Pending</w:t>
            </w:r>
          </w:p>
        </w:tc>
      </w:tr>
      <w:tr w:rsidR="00154340" w:rsidRPr="00154340" w14:paraId="7EF0619E" w14:textId="77777777" w:rsidTr="00154340">
        <w:trPr>
          <w:tblCellSpacing w:w="15" w:type="dxa"/>
        </w:trPr>
        <w:tc>
          <w:tcPr>
            <w:tcW w:w="0" w:type="auto"/>
            <w:vAlign w:val="center"/>
            <w:hideMark/>
          </w:tcPr>
          <w:p w14:paraId="1E668E33"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UI Design</w:t>
            </w:r>
          </w:p>
        </w:tc>
        <w:tc>
          <w:tcPr>
            <w:tcW w:w="0" w:type="auto"/>
            <w:vAlign w:val="center"/>
            <w:hideMark/>
          </w:tcPr>
          <w:p w14:paraId="5F69F532"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Pending</w:t>
            </w:r>
          </w:p>
        </w:tc>
      </w:tr>
      <w:tr w:rsidR="00154340" w:rsidRPr="00154340" w14:paraId="7985A7CE" w14:textId="77777777" w:rsidTr="00154340">
        <w:trPr>
          <w:tblCellSpacing w:w="15" w:type="dxa"/>
        </w:trPr>
        <w:tc>
          <w:tcPr>
            <w:tcW w:w="0" w:type="auto"/>
            <w:vAlign w:val="center"/>
            <w:hideMark/>
          </w:tcPr>
          <w:p w14:paraId="66DDDE29"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Build Execution</w:t>
            </w:r>
          </w:p>
        </w:tc>
        <w:tc>
          <w:tcPr>
            <w:tcW w:w="0" w:type="auto"/>
            <w:vAlign w:val="center"/>
            <w:hideMark/>
          </w:tcPr>
          <w:p w14:paraId="68A0BD28"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Blocked Until Architecture Approval</w:t>
            </w:r>
          </w:p>
        </w:tc>
      </w:tr>
    </w:tbl>
    <w:p w14:paraId="178388D8"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2B2FE361">
          <v:rect id="_x0000_i1026" style="width:0;height:1.5pt" o:hralign="center" o:hrstd="t" o:hr="t" fillcolor="#a0a0a0" stroked="f"/>
        </w:pict>
      </w:r>
    </w:p>
    <w:p w14:paraId="2C257573" w14:textId="77777777" w:rsidR="00154340" w:rsidRPr="00154340" w:rsidRDefault="00154340" w:rsidP="001543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4340">
        <w:rPr>
          <w:rFonts w:ascii="Times New Roman" w:eastAsia="Times New Roman" w:hAnsi="Times New Roman" w:cs="Times New Roman"/>
          <w:b/>
          <w:bCs/>
          <w:kern w:val="36"/>
          <w:sz w:val="48"/>
          <w:szCs w:val="48"/>
          <w:lang w:eastAsia="en-IN"/>
        </w:rPr>
        <w:t>2. System Vision</w:t>
      </w:r>
    </w:p>
    <w:p w14:paraId="34179259"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AVEMS will serve as Ajanta Pharma's centralized venue procurement and event lifecycle management platform.</w:t>
      </w:r>
    </w:p>
    <w:p w14:paraId="07562472"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The system will manage:</w:t>
      </w:r>
    </w:p>
    <w:p w14:paraId="0EC0E12A" w14:textId="77777777" w:rsidR="00154340" w:rsidRPr="00154340" w:rsidRDefault="00154340" w:rsidP="001543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Meeting Requests </w:t>
      </w:r>
    </w:p>
    <w:p w14:paraId="188AC122" w14:textId="77777777" w:rsidR="00154340" w:rsidRPr="00154340" w:rsidRDefault="00154340" w:rsidP="001543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Venue Discovery </w:t>
      </w:r>
    </w:p>
    <w:p w14:paraId="1E1FE3A9" w14:textId="77777777" w:rsidR="00154340" w:rsidRPr="00154340" w:rsidRDefault="00154340" w:rsidP="001543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Hotel Repository </w:t>
      </w:r>
    </w:p>
    <w:p w14:paraId="486D879C" w14:textId="77777777" w:rsidR="00154340" w:rsidRPr="00154340" w:rsidRDefault="00154340" w:rsidP="001543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Hall Repository </w:t>
      </w:r>
    </w:p>
    <w:p w14:paraId="2CF854DF" w14:textId="77777777" w:rsidR="00154340" w:rsidRPr="00154340" w:rsidRDefault="00154340" w:rsidP="001543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Quotation Management </w:t>
      </w:r>
    </w:p>
    <w:p w14:paraId="4DDCC9C0" w14:textId="77777777" w:rsidR="00154340" w:rsidRPr="00154340" w:rsidRDefault="00154340" w:rsidP="001543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Negotiation Tracking </w:t>
      </w:r>
    </w:p>
    <w:p w14:paraId="2A34A351" w14:textId="77777777" w:rsidR="00154340" w:rsidRPr="00154340" w:rsidRDefault="00154340" w:rsidP="001543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Booking Management </w:t>
      </w:r>
    </w:p>
    <w:p w14:paraId="406A28BA" w14:textId="77777777" w:rsidR="00154340" w:rsidRPr="00154340" w:rsidRDefault="00154340" w:rsidP="001543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Rooming Summary </w:t>
      </w:r>
    </w:p>
    <w:p w14:paraId="43A93A4B" w14:textId="77777777" w:rsidR="00154340" w:rsidRPr="00154340" w:rsidRDefault="00154340" w:rsidP="001543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Invoice Verification </w:t>
      </w:r>
    </w:p>
    <w:p w14:paraId="4E2E171A" w14:textId="77777777" w:rsidR="00154340" w:rsidRPr="00154340" w:rsidRDefault="00154340" w:rsidP="001543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Payment Tracking </w:t>
      </w:r>
    </w:p>
    <w:p w14:paraId="593921B3" w14:textId="77777777" w:rsidR="00154340" w:rsidRPr="00154340" w:rsidRDefault="00154340" w:rsidP="0015434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Analytics &amp; Reporting </w:t>
      </w:r>
    </w:p>
    <w:p w14:paraId="7FCEC762"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The platform becomes the single source of truth for all venue-related activities across divisions.</w:t>
      </w:r>
    </w:p>
    <w:p w14:paraId="3AC4085E"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6732CA44">
          <v:rect id="_x0000_i1027" style="width:0;height:1.5pt" o:hralign="center" o:hrstd="t" o:hr="t" fillcolor="#a0a0a0" stroked="f"/>
        </w:pict>
      </w:r>
    </w:p>
    <w:p w14:paraId="0D81CB1A" w14:textId="77777777" w:rsidR="00154340" w:rsidRPr="00154340" w:rsidRDefault="00154340" w:rsidP="001543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4340">
        <w:rPr>
          <w:rFonts w:ascii="Times New Roman" w:eastAsia="Times New Roman" w:hAnsi="Times New Roman" w:cs="Times New Roman"/>
          <w:b/>
          <w:bCs/>
          <w:kern w:val="36"/>
          <w:sz w:val="48"/>
          <w:szCs w:val="48"/>
          <w:lang w:eastAsia="en-IN"/>
        </w:rPr>
        <w:lastRenderedPageBreak/>
        <w:t>3. Architecture Principles</w:t>
      </w:r>
    </w:p>
    <w:p w14:paraId="47596CD3" w14:textId="77777777" w:rsidR="00154340" w:rsidRPr="00154340" w:rsidRDefault="00154340" w:rsidP="0015434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54340">
        <w:rPr>
          <w:rFonts w:ascii="Times New Roman" w:eastAsia="Times New Roman" w:hAnsi="Times New Roman" w:cs="Times New Roman"/>
          <w:b/>
          <w:bCs/>
          <w:sz w:val="36"/>
          <w:szCs w:val="36"/>
          <w:lang w:eastAsia="en-IN"/>
        </w:rPr>
        <w:t>Principle 1 — Governance Before Features</w:t>
      </w:r>
    </w:p>
    <w:p w14:paraId="4CB0C653"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Security and visibility rules are defined before implementation.</w:t>
      </w:r>
    </w:p>
    <w:p w14:paraId="34B538AB" w14:textId="77777777" w:rsidR="00154340" w:rsidRPr="00154340" w:rsidRDefault="00154340" w:rsidP="0015434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54340">
        <w:rPr>
          <w:rFonts w:ascii="Times New Roman" w:eastAsia="Times New Roman" w:hAnsi="Times New Roman" w:cs="Times New Roman"/>
          <w:b/>
          <w:bCs/>
          <w:sz w:val="36"/>
          <w:szCs w:val="36"/>
          <w:lang w:eastAsia="en-IN"/>
        </w:rPr>
        <w:t>Principle 2 — Backend Enforces Truth</w:t>
      </w:r>
    </w:p>
    <w:p w14:paraId="274BBBC8"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Permissions are enforced in database and APIs.</w:t>
      </w:r>
    </w:p>
    <w:p w14:paraId="1F6FC252"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Never UI-only permissions.</w:t>
      </w:r>
    </w:p>
    <w:p w14:paraId="1D7E9563" w14:textId="77777777" w:rsidR="00154340" w:rsidRPr="00154340" w:rsidRDefault="00154340" w:rsidP="0015434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54340">
        <w:rPr>
          <w:rFonts w:ascii="Times New Roman" w:eastAsia="Times New Roman" w:hAnsi="Times New Roman" w:cs="Times New Roman"/>
          <w:b/>
          <w:bCs/>
          <w:sz w:val="36"/>
          <w:szCs w:val="36"/>
          <w:lang w:eastAsia="en-IN"/>
        </w:rPr>
        <w:t>Principle 3 — Entity-Driven Architecture</w:t>
      </w:r>
    </w:p>
    <w:p w14:paraId="1C35C963"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Every business object gets its own master entity.</w:t>
      </w:r>
    </w:p>
    <w:p w14:paraId="567BAD4F"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Avoid spreadsheet-style design.</w:t>
      </w:r>
    </w:p>
    <w:p w14:paraId="61B4A170" w14:textId="77777777" w:rsidR="00154340" w:rsidRPr="00154340" w:rsidRDefault="00154340" w:rsidP="0015434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54340">
        <w:rPr>
          <w:rFonts w:ascii="Times New Roman" w:eastAsia="Times New Roman" w:hAnsi="Times New Roman" w:cs="Times New Roman"/>
          <w:b/>
          <w:bCs/>
          <w:sz w:val="36"/>
          <w:szCs w:val="36"/>
          <w:lang w:eastAsia="en-IN"/>
        </w:rPr>
        <w:t>Principle 4 — Full Auditability</w:t>
      </w:r>
    </w:p>
    <w:p w14:paraId="69A23B8C"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Every major action must be traceable.</w:t>
      </w:r>
    </w:p>
    <w:p w14:paraId="0FD35F5A" w14:textId="77777777" w:rsidR="00154340" w:rsidRPr="00154340" w:rsidRDefault="00154340" w:rsidP="0015434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54340">
        <w:rPr>
          <w:rFonts w:ascii="Times New Roman" w:eastAsia="Times New Roman" w:hAnsi="Times New Roman" w:cs="Times New Roman"/>
          <w:b/>
          <w:bCs/>
          <w:sz w:val="36"/>
          <w:szCs w:val="36"/>
          <w:lang w:eastAsia="en-IN"/>
        </w:rPr>
        <w:t>Principle 5 — Future ERP Compatibility</w:t>
      </w:r>
    </w:p>
    <w:p w14:paraId="3AFDABFB"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Architecture should support future Finance ERP integration.</w:t>
      </w:r>
    </w:p>
    <w:p w14:paraId="30BB7D13"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22867E3A">
          <v:rect id="_x0000_i1028" style="width:0;height:1.5pt" o:hralign="center" o:hrstd="t" o:hr="t" fillcolor="#a0a0a0" stroked="f"/>
        </w:pict>
      </w:r>
    </w:p>
    <w:p w14:paraId="23BA00EB" w14:textId="77777777" w:rsidR="00154340" w:rsidRPr="00154340" w:rsidRDefault="00154340" w:rsidP="001543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4340">
        <w:rPr>
          <w:rFonts w:ascii="Times New Roman" w:eastAsia="Times New Roman" w:hAnsi="Times New Roman" w:cs="Times New Roman"/>
          <w:b/>
          <w:bCs/>
          <w:kern w:val="36"/>
          <w:sz w:val="48"/>
          <w:szCs w:val="48"/>
          <w:lang w:eastAsia="en-IN"/>
        </w:rPr>
        <w:t>4. User Governance Model</w:t>
      </w:r>
    </w:p>
    <w:p w14:paraId="31C207FF" w14:textId="77777777" w:rsidR="00154340" w:rsidRPr="00154340" w:rsidRDefault="00154340" w:rsidP="0015434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54340">
        <w:rPr>
          <w:rFonts w:ascii="Times New Roman" w:eastAsia="Times New Roman" w:hAnsi="Times New Roman" w:cs="Times New Roman"/>
          <w:b/>
          <w:bCs/>
          <w:sz w:val="36"/>
          <w:szCs w:val="36"/>
          <w:lang w:eastAsia="en-IN"/>
        </w:rPr>
        <w:t>User Types</w:t>
      </w:r>
    </w:p>
    <w:p w14:paraId="7BB98631" w14:textId="77777777" w:rsidR="00154340" w:rsidRPr="00154340" w:rsidRDefault="00154340" w:rsidP="001543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4340">
        <w:rPr>
          <w:rFonts w:ascii="Times New Roman" w:eastAsia="Times New Roman" w:hAnsi="Times New Roman" w:cs="Times New Roman"/>
          <w:b/>
          <w:bCs/>
          <w:sz w:val="27"/>
          <w:szCs w:val="27"/>
          <w:lang w:eastAsia="en-IN"/>
        </w:rPr>
        <w:t>Sales Head</w:t>
      </w:r>
    </w:p>
    <w:p w14:paraId="175E0DB9"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Purpose:</w:t>
      </w:r>
    </w:p>
    <w:p w14:paraId="0E4138DE"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Request meetings and shortlist venues.</w:t>
      </w:r>
    </w:p>
    <w:p w14:paraId="772F5B23"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Can:</w:t>
      </w:r>
    </w:p>
    <w:p w14:paraId="6EC83A49" w14:textId="77777777" w:rsidR="00154340" w:rsidRPr="00154340" w:rsidRDefault="00154340" w:rsidP="0015434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Create requests </w:t>
      </w:r>
    </w:p>
    <w:p w14:paraId="1270E401" w14:textId="77777777" w:rsidR="00154340" w:rsidRPr="00154340" w:rsidRDefault="00154340" w:rsidP="0015434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Search hotels </w:t>
      </w:r>
    </w:p>
    <w:p w14:paraId="0FE7B9FB" w14:textId="77777777" w:rsidR="00154340" w:rsidRPr="00154340" w:rsidRDefault="00154340" w:rsidP="0015434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Search halls </w:t>
      </w:r>
    </w:p>
    <w:p w14:paraId="47D68DD4" w14:textId="77777777" w:rsidR="00154340" w:rsidRPr="00154340" w:rsidRDefault="00154340" w:rsidP="0015434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View photos </w:t>
      </w:r>
    </w:p>
    <w:p w14:paraId="0D0BC7F9" w14:textId="77777777" w:rsidR="00154340" w:rsidRPr="00154340" w:rsidRDefault="00154340" w:rsidP="0015434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Shortlist venues </w:t>
      </w:r>
    </w:p>
    <w:p w14:paraId="180359A6" w14:textId="77777777" w:rsidR="00154340" w:rsidRPr="00154340" w:rsidRDefault="00154340" w:rsidP="0015434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lastRenderedPageBreak/>
        <w:t xml:space="preserve">Track own requests </w:t>
      </w:r>
    </w:p>
    <w:p w14:paraId="53930600"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Cannot:</w:t>
      </w:r>
    </w:p>
    <w:p w14:paraId="4A5A1FE4" w14:textId="77777777" w:rsidR="00154340" w:rsidRPr="00154340" w:rsidRDefault="00154340" w:rsidP="0015434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Approve quotations </w:t>
      </w:r>
    </w:p>
    <w:p w14:paraId="7E864B43" w14:textId="77777777" w:rsidR="00154340" w:rsidRPr="00154340" w:rsidRDefault="00154340" w:rsidP="0015434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Confirm bookings </w:t>
      </w:r>
    </w:p>
    <w:p w14:paraId="01023697" w14:textId="77777777" w:rsidR="00154340" w:rsidRPr="00154340" w:rsidRDefault="00154340" w:rsidP="0015434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Approve invoices </w:t>
      </w:r>
    </w:p>
    <w:p w14:paraId="4CF4EC09" w14:textId="77777777" w:rsidR="00154340" w:rsidRPr="00154340" w:rsidRDefault="00154340" w:rsidP="0015434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View other divisions </w:t>
      </w:r>
    </w:p>
    <w:p w14:paraId="6B10036A"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1CA543A6">
          <v:rect id="_x0000_i1029" style="width:0;height:1.5pt" o:hralign="center" o:hrstd="t" o:hr="t" fillcolor="#a0a0a0" stroked="f"/>
        </w:pict>
      </w:r>
    </w:p>
    <w:p w14:paraId="605FDF42" w14:textId="77777777" w:rsidR="00154340" w:rsidRPr="00154340" w:rsidRDefault="00154340" w:rsidP="001543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4340">
        <w:rPr>
          <w:rFonts w:ascii="Times New Roman" w:eastAsia="Times New Roman" w:hAnsi="Times New Roman" w:cs="Times New Roman"/>
          <w:b/>
          <w:bCs/>
          <w:sz w:val="27"/>
          <w:szCs w:val="27"/>
          <w:lang w:eastAsia="en-IN"/>
        </w:rPr>
        <w:t>Central Admin</w:t>
      </w:r>
    </w:p>
    <w:p w14:paraId="5904DA97"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Purpose:</w:t>
      </w:r>
    </w:p>
    <w:p w14:paraId="2A42B71C"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Venue operations team.</w:t>
      </w:r>
    </w:p>
    <w:p w14:paraId="5C77885C"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Can:</w:t>
      </w:r>
    </w:p>
    <w:p w14:paraId="70B70D6E" w14:textId="77777777" w:rsidR="00154340" w:rsidRPr="00154340" w:rsidRDefault="00154340" w:rsidP="0015434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Manage venue repository </w:t>
      </w:r>
    </w:p>
    <w:p w14:paraId="398B3743" w14:textId="77777777" w:rsidR="00154340" w:rsidRPr="00154340" w:rsidRDefault="00154340" w:rsidP="0015434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Collect quotations </w:t>
      </w:r>
    </w:p>
    <w:p w14:paraId="2CD3DA63" w14:textId="77777777" w:rsidR="00154340" w:rsidRPr="00154340" w:rsidRDefault="00154340" w:rsidP="0015434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Negotiate rates </w:t>
      </w:r>
    </w:p>
    <w:p w14:paraId="566DC1A9" w14:textId="77777777" w:rsidR="00154340" w:rsidRPr="00154340" w:rsidRDefault="00154340" w:rsidP="0015434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Finalize venues </w:t>
      </w:r>
    </w:p>
    <w:p w14:paraId="4BAB44FD" w14:textId="77777777" w:rsidR="00154340" w:rsidRPr="00154340" w:rsidRDefault="00154340" w:rsidP="0015434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Confirm bookings </w:t>
      </w:r>
    </w:p>
    <w:p w14:paraId="04827A87" w14:textId="77777777" w:rsidR="00154340" w:rsidRPr="00154340" w:rsidRDefault="00154340" w:rsidP="0015434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Verify invoices </w:t>
      </w:r>
    </w:p>
    <w:p w14:paraId="1CA32DA4" w14:textId="77777777" w:rsidR="00154340" w:rsidRPr="00154340" w:rsidRDefault="00154340" w:rsidP="0015434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Approve invoices </w:t>
      </w:r>
    </w:p>
    <w:p w14:paraId="3B1AA094" w14:textId="77777777" w:rsidR="00154340" w:rsidRPr="00154340" w:rsidRDefault="00154340" w:rsidP="0015434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Track payments </w:t>
      </w:r>
    </w:p>
    <w:p w14:paraId="078F29DB" w14:textId="77777777" w:rsidR="00154340" w:rsidRPr="00154340" w:rsidRDefault="00154340" w:rsidP="0015434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View all divisions </w:t>
      </w:r>
    </w:p>
    <w:p w14:paraId="1A45731A"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0B210336">
          <v:rect id="_x0000_i1030" style="width:0;height:1.5pt" o:hralign="center" o:hrstd="t" o:hr="t" fillcolor="#a0a0a0" stroked="f"/>
        </w:pict>
      </w:r>
    </w:p>
    <w:p w14:paraId="755D7D4A" w14:textId="77777777" w:rsidR="00154340" w:rsidRPr="00154340" w:rsidRDefault="00154340" w:rsidP="001543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4340">
        <w:rPr>
          <w:rFonts w:ascii="Times New Roman" w:eastAsia="Times New Roman" w:hAnsi="Times New Roman" w:cs="Times New Roman"/>
          <w:b/>
          <w:bCs/>
          <w:sz w:val="27"/>
          <w:szCs w:val="27"/>
          <w:lang w:eastAsia="en-IN"/>
        </w:rPr>
        <w:t>Management Viewer</w:t>
      </w:r>
    </w:p>
    <w:p w14:paraId="1E9C7FB6"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Read-only.</w:t>
      </w:r>
    </w:p>
    <w:p w14:paraId="74DC3E75"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Can view:</w:t>
      </w:r>
    </w:p>
    <w:p w14:paraId="40550A70" w14:textId="77777777" w:rsidR="00154340" w:rsidRPr="00154340" w:rsidRDefault="00154340" w:rsidP="0015434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Spending reports </w:t>
      </w:r>
    </w:p>
    <w:p w14:paraId="197E2EF3" w14:textId="77777777" w:rsidR="00154340" w:rsidRPr="00154340" w:rsidRDefault="00154340" w:rsidP="0015434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Savings reports </w:t>
      </w:r>
    </w:p>
    <w:p w14:paraId="18DBE5F7" w14:textId="77777777" w:rsidR="00154340" w:rsidRPr="00154340" w:rsidRDefault="00154340" w:rsidP="0015434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Venue analytics </w:t>
      </w:r>
    </w:p>
    <w:p w14:paraId="4711E55C"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Cannot modify records.</w:t>
      </w:r>
    </w:p>
    <w:p w14:paraId="1498CFD8"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0C84E22C">
          <v:rect id="_x0000_i1031" style="width:0;height:1.5pt" o:hralign="center" o:hrstd="t" o:hr="t" fillcolor="#a0a0a0" stroked="f"/>
        </w:pict>
      </w:r>
    </w:p>
    <w:p w14:paraId="456A47A4" w14:textId="77777777" w:rsidR="00154340" w:rsidRPr="00154340" w:rsidRDefault="00154340" w:rsidP="001543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4340">
        <w:rPr>
          <w:rFonts w:ascii="Times New Roman" w:eastAsia="Times New Roman" w:hAnsi="Times New Roman" w:cs="Times New Roman"/>
          <w:b/>
          <w:bCs/>
          <w:kern w:val="36"/>
          <w:sz w:val="48"/>
          <w:szCs w:val="48"/>
          <w:lang w:eastAsia="en-IN"/>
        </w:rPr>
        <w:t>5. Permission Model</w:t>
      </w:r>
    </w:p>
    <w:p w14:paraId="194B44EF" w14:textId="77777777" w:rsidR="00154340" w:rsidRPr="00154340" w:rsidRDefault="00154340" w:rsidP="0015434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54340">
        <w:rPr>
          <w:rFonts w:ascii="Times New Roman" w:eastAsia="Times New Roman" w:hAnsi="Times New Roman" w:cs="Times New Roman"/>
          <w:b/>
          <w:bCs/>
          <w:sz w:val="36"/>
          <w:szCs w:val="36"/>
          <w:lang w:eastAsia="en-IN"/>
        </w:rPr>
        <w:t>Recommended</w:t>
      </w:r>
    </w:p>
    <w:p w14:paraId="77A03CF1"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lastRenderedPageBreak/>
        <w:t>Hybrid RBAC + Ownership</w:t>
      </w:r>
    </w:p>
    <w:p w14:paraId="594EEBA0" w14:textId="77777777" w:rsidR="00154340" w:rsidRPr="00154340" w:rsidRDefault="00154340" w:rsidP="001543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4340">
        <w:rPr>
          <w:rFonts w:ascii="Times New Roman" w:eastAsia="Times New Roman" w:hAnsi="Times New Roman" w:cs="Times New Roman"/>
          <w:b/>
          <w:bCs/>
          <w:sz w:val="27"/>
          <w:szCs w:val="27"/>
          <w:lang w:eastAsia="en-IN"/>
        </w:rPr>
        <w:t>Roles</w:t>
      </w:r>
    </w:p>
    <w:p w14:paraId="43B23F8D" w14:textId="77777777" w:rsidR="00154340" w:rsidRPr="00154340" w:rsidRDefault="00154340" w:rsidP="00154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54340">
        <w:rPr>
          <w:rFonts w:ascii="Courier New" w:eastAsia="Times New Roman" w:hAnsi="Courier New" w:cs="Courier New"/>
          <w:sz w:val="20"/>
          <w:szCs w:val="20"/>
          <w:lang w:eastAsia="en-IN"/>
        </w:rPr>
        <w:t>ROLE_SALES_HEAD</w:t>
      </w:r>
      <w:r w:rsidRPr="00154340">
        <w:rPr>
          <w:rFonts w:ascii="Courier New" w:eastAsia="Times New Roman" w:hAnsi="Courier New" w:cs="Courier New"/>
          <w:sz w:val="20"/>
          <w:szCs w:val="20"/>
          <w:lang w:eastAsia="en-IN"/>
        </w:rPr>
        <w:br/>
        <w:t>ROLE_ADMIN</w:t>
      </w:r>
      <w:r w:rsidRPr="00154340">
        <w:rPr>
          <w:rFonts w:ascii="Courier New" w:eastAsia="Times New Roman" w:hAnsi="Courier New" w:cs="Courier New"/>
          <w:sz w:val="20"/>
          <w:szCs w:val="20"/>
          <w:lang w:eastAsia="en-IN"/>
        </w:rPr>
        <w:br/>
        <w:t>ROLE_MANAGEMENT</w:t>
      </w:r>
      <w:r w:rsidRPr="00154340">
        <w:rPr>
          <w:rFonts w:ascii="Courier New" w:eastAsia="Times New Roman" w:hAnsi="Courier New" w:cs="Courier New"/>
          <w:sz w:val="20"/>
          <w:szCs w:val="20"/>
          <w:lang w:eastAsia="en-IN"/>
        </w:rPr>
        <w:br/>
        <w:t>ROLE_SUPER_ADMIN</w:t>
      </w:r>
    </w:p>
    <w:p w14:paraId="283CE9AD" w14:textId="77777777" w:rsidR="00154340" w:rsidRPr="00154340" w:rsidRDefault="00154340" w:rsidP="001543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4340">
        <w:rPr>
          <w:rFonts w:ascii="Times New Roman" w:eastAsia="Times New Roman" w:hAnsi="Times New Roman" w:cs="Times New Roman"/>
          <w:b/>
          <w:bCs/>
          <w:sz w:val="27"/>
          <w:szCs w:val="27"/>
          <w:lang w:eastAsia="en-IN"/>
        </w:rPr>
        <w:t>Ownership Rules</w:t>
      </w:r>
    </w:p>
    <w:p w14:paraId="43DD6970"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Sales Head:</w:t>
      </w:r>
    </w:p>
    <w:p w14:paraId="2022D47E"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Can access only records belonging to their division.</w:t>
      </w:r>
    </w:p>
    <w:p w14:paraId="733EA157"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Admin:</w:t>
      </w:r>
    </w:p>
    <w:p w14:paraId="44C06FF4"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Can access all records.</w:t>
      </w:r>
    </w:p>
    <w:p w14:paraId="2593CC78"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Management:</w:t>
      </w:r>
    </w:p>
    <w:p w14:paraId="3217CF7E"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Read-only access to approved reports.</w:t>
      </w:r>
    </w:p>
    <w:p w14:paraId="567FDB94"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Super Admin:</w:t>
      </w:r>
    </w:p>
    <w:p w14:paraId="0217AF8F"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System administration.</w:t>
      </w:r>
    </w:p>
    <w:p w14:paraId="61B6BEEA"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This follows AADTP's recommended Hybrid RBAC + Ownership pattern.</w:t>
      </w:r>
    </w:p>
    <w:p w14:paraId="3AC6F92B"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60E56442">
          <v:rect id="_x0000_i1032" style="width:0;height:1.5pt" o:hralign="center" o:hrstd="t" o:hr="t" fillcolor="#a0a0a0" stroked="f"/>
        </w:pict>
      </w:r>
    </w:p>
    <w:p w14:paraId="7E51AF26" w14:textId="77777777" w:rsidR="00154340" w:rsidRPr="00154340" w:rsidRDefault="00154340" w:rsidP="001543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4340">
        <w:rPr>
          <w:rFonts w:ascii="Times New Roman" w:eastAsia="Times New Roman" w:hAnsi="Times New Roman" w:cs="Times New Roman"/>
          <w:b/>
          <w:bCs/>
          <w:kern w:val="36"/>
          <w:sz w:val="48"/>
          <w:szCs w:val="48"/>
          <w:lang w:eastAsia="en-IN"/>
        </w:rPr>
        <w:t>6. Core Domain Architecture</w:t>
      </w:r>
    </w:p>
    <w:p w14:paraId="1EB93E6A"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The system should be built around 11 primary business domains.</w:t>
      </w:r>
    </w:p>
    <w:p w14:paraId="439C3ADB" w14:textId="77777777" w:rsidR="00154340" w:rsidRPr="00154340" w:rsidRDefault="00154340" w:rsidP="00154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54340">
        <w:rPr>
          <w:rFonts w:ascii="Courier New" w:eastAsia="Times New Roman" w:hAnsi="Courier New" w:cs="Courier New"/>
          <w:sz w:val="20"/>
          <w:szCs w:val="20"/>
          <w:lang w:eastAsia="en-IN"/>
        </w:rPr>
        <w:t>User Management</w:t>
      </w:r>
      <w:r w:rsidRPr="00154340">
        <w:rPr>
          <w:rFonts w:ascii="Courier New" w:eastAsia="Times New Roman" w:hAnsi="Courier New" w:cs="Courier New"/>
          <w:sz w:val="20"/>
          <w:szCs w:val="20"/>
          <w:lang w:eastAsia="en-IN"/>
        </w:rPr>
        <w:br/>
      </w:r>
      <w:r w:rsidRPr="00154340">
        <w:rPr>
          <w:rFonts w:ascii="Courier New" w:eastAsia="Times New Roman" w:hAnsi="Courier New" w:cs="Courier New"/>
          <w:sz w:val="20"/>
          <w:szCs w:val="20"/>
          <w:lang w:eastAsia="en-IN"/>
        </w:rPr>
        <w:br/>
        <w:t>Meeting Requests</w:t>
      </w:r>
      <w:r w:rsidRPr="00154340">
        <w:rPr>
          <w:rFonts w:ascii="Courier New" w:eastAsia="Times New Roman" w:hAnsi="Courier New" w:cs="Courier New"/>
          <w:sz w:val="20"/>
          <w:szCs w:val="20"/>
          <w:lang w:eastAsia="en-IN"/>
        </w:rPr>
        <w:br/>
      </w:r>
      <w:r w:rsidRPr="00154340">
        <w:rPr>
          <w:rFonts w:ascii="Courier New" w:eastAsia="Times New Roman" w:hAnsi="Courier New" w:cs="Courier New"/>
          <w:sz w:val="20"/>
          <w:szCs w:val="20"/>
          <w:lang w:eastAsia="en-IN"/>
        </w:rPr>
        <w:br/>
        <w:t>Venue Repository</w:t>
      </w:r>
      <w:r w:rsidRPr="00154340">
        <w:rPr>
          <w:rFonts w:ascii="Courier New" w:eastAsia="Times New Roman" w:hAnsi="Courier New" w:cs="Courier New"/>
          <w:sz w:val="20"/>
          <w:szCs w:val="20"/>
          <w:lang w:eastAsia="en-IN"/>
        </w:rPr>
        <w:br/>
        <w:t xml:space="preserve"> ├─ Hotels</w:t>
      </w:r>
      <w:r w:rsidRPr="00154340">
        <w:rPr>
          <w:rFonts w:ascii="Courier New" w:eastAsia="Times New Roman" w:hAnsi="Courier New" w:cs="Courier New"/>
          <w:sz w:val="20"/>
          <w:szCs w:val="20"/>
          <w:lang w:eastAsia="en-IN"/>
        </w:rPr>
        <w:br/>
        <w:t xml:space="preserve"> ├─ Halls</w:t>
      </w:r>
      <w:r w:rsidRPr="00154340">
        <w:rPr>
          <w:rFonts w:ascii="Courier New" w:eastAsia="Times New Roman" w:hAnsi="Courier New" w:cs="Courier New"/>
          <w:sz w:val="20"/>
          <w:szCs w:val="20"/>
          <w:lang w:eastAsia="en-IN"/>
        </w:rPr>
        <w:br/>
        <w:t xml:space="preserve"> └─ Photos</w:t>
      </w:r>
      <w:r w:rsidRPr="00154340">
        <w:rPr>
          <w:rFonts w:ascii="Courier New" w:eastAsia="Times New Roman" w:hAnsi="Courier New" w:cs="Courier New"/>
          <w:sz w:val="20"/>
          <w:szCs w:val="20"/>
          <w:lang w:eastAsia="en-IN"/>
        </w:rPr>
        <w:br/>
      </w:r>
      <w:r w:rsidRPr="00154340">
        <w:rPr>
          <w:rFonts w:ascii="Courier New" w:eastAsia="Times New Roman" w:hAnsi="Courier New" w:cs="Courier New"/>
          <w:sz w:val="20"/>
          <w:szCs w:val="20"/>
          <w:lang w:eastAsia="en-IN"/>
        </w:rPr>
        <w:br/>
        <w:t>Venue Shortlisting</w:t>
      </w:r>
      <w:r w:rsidRPr="00154340">
        <w:rPr>
          <w:rFonts w:ascii="Courier New" w:eastAsia="Times New Roman" w:hAnsi="Courier New" w:cs="Courier New"/>
          <w:sz w:val="20"/>
          <w:szCs w:val="20"/>
          <w:lang w:eastAsia="en-IN"/>
        </w:rPr>
        <w:br/>
      </w:r>
      <w:r w:rsidRPr="00154340">
        <w:rPr>
          <w:rFonts w:ascii="Courier New" w:eastAsia="Times New Roman" w:hAnsi="Courier New" w:cs="Courier New"/>
          <w:sz w:val="20"/>
          <w:szCs w:val="20"/>
          <w:lang w:eastAsia="en-IN"/>
        </w:rPr>
        <w:br/>
        <w:t>Quotation Management</w:t>
      </w:r>
      <w:r w:rsidRPr="00154340">
        <w:rPr>
          <w:rFonts w:ascii="Courier New" w:eastAsia="Times New Roman" w:hAnsi="Courier New" w:cs="Courier New"/>
          <w:sz w:val="20"/>
          <w:szCs w:val="20"/>
          <w:lang w:eastAsia="en-IN"/>
        </w:rPr>
        <w:br/>
      </w:r>
      <w:r w:rsidRPr="00154340">
        <w:rPr>
          <w:rFonts w:ascii="Courier New" w:eastAsia="Times New Roman" w:hAnsi="Courier New" w:cs="Courier New"/>
          <w:sz w:val="20"/>
          <w:szCs w:val="20"/>
          <w:lang w:eastAsia="en-IN"/>
        </w:rPr>
        <w:br/>
        <w:t>Negotiation Tracking</w:t>
      </w:r>
      <w:r w:rsidRPr="00154340">
        <w:rPr>
          <w:rFonts w:ascii="Courier New" w:eastAsia="Times New Roman" w:hAnsi="Courier New" w:cs="Courier New"/>
          <w:sz w:val="20"/>
          <w:szCs w:val="20"/>
          <w:lang w:eastAsia="en-IN"/>
        </w:rPr>
        <w:br/>
      </w:r>
      <w:r w:rsidRPr="00154340">
        <w:rPr>
          <w:rFonts w:ascii="Courier New" w:eastAsia="Times New Roman" w:hAnsi="Courier New" w:cs="Courier New"/>
          <w:sz w:val="20"/>
          <w:szCs w:val="20"/>
          <w:lang w:eastAsia="en-IN"/>
        </w:rPr>
        <w:br/>
        <w:t>Booking Management</w:t>
      </w:r>
      <w:r w:rsidRPr="00154340">
        <w:rPr>
          <w:rFonts w:ascii="Courier New" w:eastAsia="Times New Roman" w:hAnsi="Courier New" w:cs="Courier New"/>
          <w:sz w:val="20"/>
          <w:szCs w:val="20"/>
          <w:lang w:eastAsia="en-IN"/>
        </w:rPr>
        <w:br/>
      </w:r>
      <w:r w:rsidRPr="00154340">
        <w:rPr>
          <w:rFonts w:ascii="Courier New" w:eastAsia="Times New Roman" w:hAnsi="Courier New" w:cs="Courier New"/>
          <w:sz w:val="20"/>
          <w:szCs w:val="20"/>
          <w:lang w:eastAsia="en-IN"/>
        </w:rPr>
        <w:br/>
        <w:t>Rooming Management</w:t>
      </w:r>
      <w:r w:rsidRPr="00154340">
        <w:rPr>
          <w:rFonts w:ascii="Courier New" w:eastAsia="Times New Roman" w:hAnsi="Courier New" w:cs="Courier New"/>
          <w:sz w:val="20"/>
          <w:szCs w:val="20"/>
          <w:lang w:eastAsia="en-IN"/>
        </w:rPr>
        <w:br/>
      </w:r>
      <w:r w:rsidRPr="00154340">
        <w:rPr>
          <w:rFonts w:ascii="Courier New" w:eastAsia="Times New Roman" w:hAnsi="Courier New" w:cs="Courier New"/>
          <w:sz w:val="20"/>
          <w:szCs w:val="20"/>
          <w:lang w:eastAsia="en-IN"/>
        </w:rPr>
        <w:lastRenderedPageBreak/>
        <w:br/>
        <w:t>Invoice Management</w:t>
      </w:r>
      <w:r w:rsidRPr="00154340">
        <w:rPr>
          <w:rFonts w:ascii="Courier New" w:eastAsia="Times New Roman" w:hAnsi="Courier New" w:cs="Courier New"/>
          <w:sz w:val="20"/>
          <w:szCs w:val="20"/>
          <w:lang w:eastAsia="en-IN"/>
        </w:rPr>
        <w:br/>
      </w:r>
      <w:r w:rsidRPr="00154340">
        <w:rPr>
          <w:rFonts w:ascii="Courier New" w:eastAsia="Times New Roman" w:hAnsi="Courier New" w:cs="Courier New"/>
          <w:sz w:val="20"/>
          <w:szCs w:val="20"/>
          <w:lang w:eastAsia="en-IN"/>
        </w:rPr>
        <w:br/>
        <w:t>Payment Tracking</w:t>
      </w:r>
      <w:r w:rsidRPr="00154340">
        <w:rPr>
          <w:rFonts w:ascii="Courier New" w:eastAsia="Times New Roman" w:hAnsi="Courier New" w:cs="Courier New"/>
          <w:sz w:val="20"/>
          <w:szCs w:val="20"/>
          <w:lang w:eastAsia="en-IN"/>
        </w:rPr>
        <w:br/>
      </w:r>
      <w:r w:rsidRPr="00154340">
        <w:rPr>
          <w:rFonts w:ascii="Courier New" w:eastAsia="Times New Roman" w:hAnsi="Courier New" w:cs="Courier New"/>
          <w:sz w:val="20"/>
          <w:szCs w:val="20"/>
          <w:lang w:eastAsia="en-IN"/>
        </w:rPr>
        <w:br/>
        <w:t>Reporting &amp; Analytics</w:t>
      </w:r>
    </w:p>
    <w:p w14:paraId="5B8AAEEF"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5B44339B">
          <v:rect id="_x0000_i1033" style="width:0;height:1.5pt" o:hralign="center" o:hrstd="t" o:hr="t" fillcolor="#a0a0a0" stroked="f"/>
        </w:pict>
      </w:r>
    </w:p>
    <w:p w14:paraId="7265FCAF" w14:textId="77777777" w:rsidR="00154340" w:rsidRPr="00154340" w:rsidRDefault="00154340" w:rsidP="001543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4340">
        <w:rPr>
          <w:rFonts w:ascii="Times New Roman" w:eastAsia="Times New Roman" w:hAnsi="Times New Roman" w:cs="Times New Roman"/>
          <w:b/>
          <w:bCs/>
          <w:kern w:val="36"/>
          <w:sz w:val="48"/>
          <w:szCs w:val="48"/>
          <w:lang w:eastAsia="en-IN"/>
        </w:rPr>
        <w:t>7. System Architecture</w:t>
      </w:r>
    </w:p>
    <w:p w14:paraId="4D9BBB10" w14:textId="77777777" w:rsidR="00154340" w:rsidRPr="00154340" w:rsidRDefault="00154340" w:rsidP="0015434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54340">
        <w:rPr>
          <w:rFonts w:ascii="Times New Roman" w:eastAsia="Times New Roman" w:hAnsi="Times New Roman" w:cs="Times New Roman"/>
          <w:b/>
          <w:bCs/>
          <w:sz w:val="36"/>
          <w:szCs w:val="36"/>
          <w:lang w:eastAsia="en-IN"/>
        </w:rPr>
        <w:t>Recommended Stack</w:t>
      </w:r>
    </w:p>
    <w:p w14:paraId="6A642775"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Following AADTP Preferred Stack:</w:t>
      </w:r>
    </w:p>
    <w:p w14:paraId="1F4A9AC2" w14:textId="77777777" w:rsidR="00154340" w:rsidRPr="00154340" w:rsidRDefault="00154340" w:rsidP="001543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4340">
        <w:rPr>
          <w:rFonts w:ascii="Times New Roman" w:eastAsia="Times New Roman" w:hAnsi="Times New Roman" w:cs="Times New Roman"/>
          <w:b/>
          <w:bCs/>
          <w:sz w:val="27"/>
          <w:szCs w:val="27"/>
          <w:lang w:eastAsia="en-IN"/>
        </w:rPr>
        <w:t>Frontend</w:t>
      </w:r>
    </w:p>
    <w:p w14:paraId="0C1FC37F" w14:textId="77777777" w:rsidR="00154340" w:rsidRPr="00154340" w:rsidRDefault="00154340" w:rsidP="0015434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React </w:t>
      </w:r>
    </w:p>
    <w:p w14:paraId="399B8966" w14:textId="77777777" w:rsidR="00154340" w:rsidRPr="00154340" w:rsidRDefault="00154340" w:rsidP="0015434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TypeScript </w:t>
      </w:r>
    </w:p>
    <w:p w14:paraId="1EF2D29E" w14:textId="77777777" w:rsidR="00154340" w:rsidRPr="00154340" w:rsidRDefault="00154340" w:rsidP="0015434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4340">
        <w:rPr>
          <w:rFonts w:ascii="Times New Roman" w:eastAsia="Times New Roman" w:hAnsi="Times New Roman" w:cs="Times New Roman"/>
          <w:sz w:val="24"/>
          <w:szCs w:val="24"/>
          <w:lang w:eastAsia="en-IN"/>
        </w:rPr>
        <w:t>Vite</w:t>
      </w:r>
      <w:proofErr w:type="spellEnd"/>
      <w:r w:rsidRPr="00154340">
        <w:rPr>
          <w:rFonts w:ascii="Times New Roman" w:eastAsia="Times New Roman" w:hAnsi="Times New Roman" w:cs="Times New Roman"/>
          <w:sz w:val="24"/>
          <w:szCs w:val="24"/>
          <w:lang w:eastAsia="en-IN"/>
        </w:rPr>
        <w:t xml:space="preserve"> </w:t>
      </w:r>
    </w:p>
    <w:p w14:paraId="6486B297" w14:textId="77777777" w:rsidR="00154340" w:rsidRPr="00154340" w:rsidRDefault="00154340" w:rsidP="001543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4340">
        <w:rPr>
          <w:rFonts w:ascii="Times New Roman" w:eastAsia="Times New Roman" w:hAnsi="Times New Roman" w:cs="Times New Roman"/>
          <w:b/>
          <w:bCs/>
          <w:sz w:val="27"/>
          <w:szCs w:val="27"/>
          <w:lang w:eastAsia="en-IN"/>
        </w:rPr>
        <w:t>Backend</w:t>
      </w:r>
    </w:p>
    <w:p w14:paraId="1E7E37BB" w14:textId="77777777" w:rsidR="00154340" w:rsidRPr="00154340" w:rsidRDefault="00154340" w:rsidP="0015434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4340">
        <w:rPr>
          <w:rFonts w:ascii="Times New Roman" w:eastAsia="Times New Roman" w:hAnsi="Times New Roman" w:cs="Times New Roman"/>
          <w:sz w:val="24"/>
          <w:szCs w:val="24"/>
          <w:lang w:eastAsia="en-IN"/>
        </w:rPr>
        <w:t>Supabase</w:t>
      </w:r>
      <w:proofErr w:type="spellEnd"/>
      <w:r w:rsidRPr="00154340">
        <w:rPr>
          <w:rFonts w:ascii="Times New Roman" w:eastAsia="Times New Roman" w:hAnsi="Times New Roman" w:cs="Times New Roman"/>
          <w:sz w:val="24"/>
          <w:szCs w:val="24"/>
          <w:lang w:eastAsia="en-IN"/>
        </w:rPr>
        <w:t xml:space="preserve"> </w:t>
      </w:r>
    </w:p>
    <w:p w14:paraId="6B2CB17C" w14:textId="77777777" w:rsidR="00154340" w:rsidRPr="00154340" w:rsidRDefault="00154340" w:rsidP="001543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4340">
        <w:rPr>
          <w:rFonts w:ascii="Times New Roman" w:eastAsia="Times New Roman" w:hAnsi="Times New Roman" w:cs="Times New Roman"/>
          <w:b/>
          <w:bCs/>
          <w:sz w:val="27"/>
          <w:szCs w:val="27"/>
          <w:lang w:eastAsia="en-IN"/>
        </w:rPr>
        <w:t>Database</w:t>
      </w:r>
    </w:p>
    <w:p w14:paraId="2CA1D6DD" w14:textId="77777777" w:rsidR="00154340" w:rsidRPr="00154340" w:rsidRDefault="00154340" w:rsidP="0015434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PostgreSQL </w:t>
      </w:r>
    </w:p>
    <w:p w14:paraId="57BC96A7" w14:textId="77777777" w:rsidR="00154340" w:rsidRPr="00154340" w:rsidRDefault="00154340" w:rsidP="001543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4340">
        <w:rPr>
          <w:rFonts w:ascii="Times New Roman" w:eastAsia="Times New Roman" w:hAnsi="Times New Roman" w:cs="Times New Roman"/>
          <w:b/>
          <w:bCs/>
          <w:sz w:val="27"/>
          <w:szCs w:val="27"/>
          <w:lang w:eastAsia="en-IN"/>
        </w:rPr>
        <w:t>Storage</w:t>
      </w:r>
    </w:p>
    <w:p w14:paraId="78EC719C" w14:textId="77777777" w:rsidR="00154340" w:rsidRPr="00154340" w:rsidRDefault="00154340" w:rsidP="0015434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4340">
        <w:rPr>
          <w:rFonts w:ascii="Times New Roman" w:eastAsia="Times New Roman" w:hAnsi="Times New Roman" w:cs="Times New Roman"/>
          <w:sz w:val="24"/>
          <w:szCs w:val="24"/>
          <w:lang w:eastAsia="en-IN"/>
        </w:rPr>
        <w:t>Supabase</w:t>
      </w:r>
      <w:proofErr w:type="spellEnd"/>
      <w:r w:rsidRPr="00154340">
        <w:rPr>
          <w:rFonts w:ascii="Times New Roman" w:eastAsia="Times New Roman" w:hAnsi="Times New Roman" w:cs="Times New Roman"/>
          <w:sz w:val="24"/>
          <w:szCs w:val="24"/>
          <w:lang w:eastAsia="en-IN"/>
        </w:rPr>
        <w:t xml:space="preserve"> Storage </w:t>
      </w:r>
    </w:p>
    <w:p w14:paraId="21CF71EC" w14:textId="77777777" w:rsidR="00154340" w:rsidRPr="00154340" w:rsidRDefault="00154340" w:rsidP="001543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4340">
        <w:rPr>
          <w:rFonts w:ascii="Times New Roman" w:eastAsia="Times New Roman" w:hAnsi="Times New Roman" w:cs="Times New Roman"/>
          <w:b/>
          <w:bCs/>
          <w:sz w:val="27"/>
          <w:szCs w:val="27"/>
          <w:lang w:eastAsia="en-IN"/>
        </w:rPr>
        <w:t>Authentication</w:t>
      </w:r>
    </w:p>
    <w:p w14:paraId="2E523524" w14:textId="77777777" w:rsidR="00154340" w:rsidRPr="00154340" w:rsidRDefault="00154340" w:rsidP="0015434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4340">
        <w:rPr>
          <w:rFonts w:ascii="Times New Roman" w:eastAsia="Times New Roman" w:hAnsi="Times New Roman" w:cs="Times New Roman"/>
          <w:sz w:val="24"/>
          <w:szCs w:val="24"/>
          <w:lang w:eastAsia="en-IN"/>
        </w:rPr>
        <w:t>Supabase</w:t>
      </w:r>
      <w:proofErr w:type="spellEnd"/>
      <w:r w:rsidRPr="00154340">
        <w:rPr>
          <w:rFonts w:ascii="Times New Roman" w:eastAsia="Times New Roman" w:hAnsi="Times New Roman" w:cs="Times New Roman"/>
          <w:sz w:val="24"/>
          <w:szCs w:val="24"/>
          <w:lang w:eastAsia="en-IN"/>
        </w:rPr>
        <w:t xml:space="preserve"> Auth </w:t>
      </w:r>
    </w:p>
    <w:p w14:paraId="22CD67B8" w14:textId="77777777" w:rsidR="00154340" w:rsidRPr="00154340" w:rsidRDefault="00154340" w:rsidP="001543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4340">
        <w:rPr>
          <w:rFonts w:ascii="Times New Roman" w:eastAsia="Times New Roman" w:hAnsi="Times New Roman" w:cs="Times New Roman"/>
          <w:b/>
          <w:bCs/>
          <w:sz w:val="27"/>
          <w:szCs w:val="27"/>
          <w:lang w:eastAsia="en-IN"/>
        </w:rPr>
        <w:t>Hosting</w:t>
      </w:r>
    </w:p>
    <w:p w14:paraId="3D10B5D1" w14:textId="77777777" w:rsidR="00154340" w:rsidRPr="00154340" w:rsidRDefault="00154340" w:rsidP="0015434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Render </w:t>
      </w:r>
    </w:p>
    <w:p w14:paraId="451BE0B4"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This aligns with AADTP preferred standards.</w:t>
      </w:r>
    </w:p>
    <w:p w14:paraId="598821B2"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627CB645">
          <v:rect id="_x0000_i1034" style="width:0;height:1.5pt" o:hralign="center" o:hrstd="t" o:hr="t" fillcolor="#a0a0a0" stroked="f"/>
        </w:pict>
      </w:r>
    </w:p>
    <w:p w14:paraId="56818E5E" w14:textId="77777777" w:rsidR="00154340" w:rsidRPr="00154340" w:rsidRDefault="00154340" w:rsidP="001543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4340">
        <w:rPr>
          <w:rFonts w:ascii="Times New Roman" w:eastAsia="Times New Roman" w:hAnsi="Times New Roman" w:cs="Times New Roman"/>
          <w:b/>
          <w:bCs/>
          <w:kern w:val="36"/>
          <w:sz w:val="48"/>
          <w:szCs w:val="48"/>
          <w:lang w:eastAsia="en-IN"/>
        </w:rPr>
        <w:t>8. High-Level Technical Architecture</w:t>
      </w:r>
    </w:p>
    <w:p w14:paraId="433F8AC8" w14:textId="77777777" w:rsidR="00154340" w:rsidRPr="00154340" w:rsidRDefault="00154340" w:rsidP="00154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54340">
        <w:rPr>
          <w:rFonts w:ascii="Courier New" w:eastAsia="Times New Roman" w:hAnsi="Courier New" w:cs="Courier New"/>
          <w:sz w:val="20"/>
          <w:szCs w:val="20"/>
          <w:lang w:eastAsia="en-IN"/>
        </w:rPr>
        <w:t>Users</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r>
      <w:r w:rsidRPr="00154340">
        <w:rPr>
          <w:rFonts w:ascii="Courier New" w:eastAsia="Times New Roman" w:hAnsi="Courier New" w:cs="Courier New"/>
          <w:sz w:val="20"/>
          <w:szCs w:val="20"/>
          <w:lang w:eastAsia="en-IN"/>
        </w:rPr>
        <w:lastRenderedPageBreak/>
        <w:t xml:space="preserve">   ▼</w:t>
      </w:r>
      <w:r w:rsidRPr="00154340">
        <w:rPr>
          <w:rFonts w:ascii="Courier New" w:eastAsia="Times New Roman" w:hAnsi="Courier New" w:cs="Courier New"/>
          <w:sz w:val="20"/>
          <w:szCs w:val="20"/>
          <w:lang w:eastAsia="en-IN"/>
        </w:rPr>
        <w:br/>
        <w:t>React Frontend</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r>
      <w:proofErr w:type="spellStart"/>
      <w:r w:rsidRPr="00154340">
        <w:rPr>
          <w:rFonts w:ascii="Courier New" w:eastAsia="Times New Roman" w:hAnsi="Courier New" w:cs="Courier New"/>
          <w:sz w:val="20"/>
          <w:szCs w:val="20"/>
          <w:lang w:eastAsia="en-IN"/>
        </w:rPr>
        <w:t>Supabase</w:t>
      </w:r>
      <w:proofErr w:type="spellEnd"/>
      <w:r w:rsidRPr="00154340">
        <w:rPr>
          <w:rFonts w:ascii="Courier New" w:eastAsia="Times New Roman" w:hAnsi="Courier New" w:cs="Courier New"/>
          <w:sz w:val="20"/>
          <w:szCs w:val="20"/>
          <w:lang w:eastAsia="en-IN"/>
        </w:rPr>
        <w:t xml:space="preserve"> Auth</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Business Services Layer</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 xml:space="preserve">   ├─ Meeting Service</w:t>
      </w:r>
      <w:r w:rsidRPr="00154340">
        <w:rPr>
          <w:rFonts w:ascii="Courier New" w:eastAsia="Times New Roman" w:hAnsi="Courier New" w:cs="Courier New"/>
          <w:sz w:val="20"/>
          <w:szCs w:val="20"/>
          <w:lang w:eastAsia="en-IN"/>
        </w:rPr>
        <w:br/>
        <w:t xml:space="preserve">   ├─ Venue Service</w:t>
      </w:r>
      <w:r w:rsidRPr="00154340">
        <w:rPr>
          <w:rFonts w:ascii="Courier New" w:eastAsia="Times New Roman" w:hAnsi="Courier New" w:cs="Courier New"/>
          <w:sz w:val="20"/>
          <w:szCs w:val="20"/>
          <w:lang w:eastAsia="en-IN"/>
        </w:rPr>
        <w:br/>
        <w:t xml:space="preserve">   ├─ Quotation Service</w:t>
      </w:r>
      <w:r w:rsidRPr="00154340">
        <w:rPr>
          <w:rFonts w:ascii="Courier New" w:eastAsia="Times New Roman" w:hAnsi="Courier New" w:cs="Courier New"/>
          <w:sz w:val="20"/>
          <w:szCs w:val="20"/>
          <w:lang w:eastAsia="en-IN"/>
        </w:rPr>
        <w:br/>
        <w:t xml:space="preserve">   ├─ Booking Service</w:t>
      </w:r>
      <w:r w:rsidRPr="00154340">
        <w:rPr>
          <w:rFonts w:ascii="Courier New" w:eastAsia="Times New Roman" w:hAnsi="Courier New" w:cs="Courier New"/>
          <w:sz w:val="20"/>
          <w:szCs w:val="20"/>
          <w:lang w:eastAsia="en-IN"/>
        </w:rPr>
        <w:br/>
        <w:t xml:space="preserve">   ├─ Invoice Service</w:t>
      </w:r>
      <w:r w:rsidRPr="00154340">
        <w:rPr>
          <w:rFonts w:ascii="Courier New" w:eastAsia="Times New Roman" w:hAnsi="Courier New" w:cs="Courier New"/>
          <w:sz w:val="20"/>
          <w:szCs w:val="20"/>
          <w:lang w:eastAsia="en-IN"/>
        </w:rPr>
        <w:br/>
        <w:t xml:space="preserve">   └─ Analytics Service</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PostgreSQL Database</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r>
      <w:proofErr w:type="spellStart"/>
      <w:r w:rsidRPr="00154340">
        <w:rPr>
          <w:rFonts w:ascii="Courier New" w:eastAsia="Times New Roman" w:hAnsi="Courier New" w:cs="Courier New"/>
          <w:sz w:val="20"/>
          <w:szCs w:val="20"/>
          <w:lang w:eastAsia="en-IN"/>
        </w:rPr>
        <w:t>Supabase</w:t>
      </w:r>
      <w:proofErr w:type="spellEnd"/>
      <w:r w:rsidRPr="00154340">
        <w:rPr>
          <w:rFonts w:ascii="Courier New" w:eastAsia="Times New Roman" w:hAnsi="Courier New" w:cs="Courier New"/>
          <w:sz w:val="20"/>
          <w:szCs w:val="20"/>
          <w:lang w:eastAsia="en-IN"/>
        </w:rPr>
        <w:t xml:space="preserve"> Storage</w:t>
      </w:r>
    </w:p>
    <w:p w14:paraId="77BC044D"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656963A9">
          <v:rect id="_x0000_i1035" style="width:0;height:1.5pt" o:hralign="center" o:hrstd="t" o:hr="t" fillcolor="#a0a0a0" stroked="f"/>
        </w:pict>
      </w:r>
    </w:p>
    <w:p w14:paraId="02FE0286" w14:textId="77777777" w:rsidR="00154340" w:rsidRPr="00154340" w:rsidRDefault="00154340" w:rsidP="001543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4340">
        <w:rPr>
          <w:rFonts w:ascii="Times New Roman" w:eastAsia="Times New Roman" w:hAnsi="Times New Roman" w:cs="Times New Roman"/>
          <w:b/>
          <w:bCs/>
          <w:kern w:val="36"/>
          <w:sz w:val="48"/>
          <w:szCs w:val="48"/>
          <w:lang w:eastAsia="en-IN"/>
        </w:rPr>
        <w:t>9. Core Business Workflow</w:t>
      </w:r>
    </w:p>
    <w:p w14:paraId="65B38E97" w14:textId="77777777" w:rsidR="00154340" w:rsidRPr="00154340" w:rsidRDefault="00154340" w:rsidP="00154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54340">
        <w:rPr>
          <w:rFonts w:ascii="Courier New" w:eastAsia="Times New Roman" w:hAnsi="Courier New" w:cs="Courier New"/>
          <w:sz w:val="20"/>
          <w:szCs w:val="20"/>
          <w:lang w:eastAsia="en-IN"/>
        </w:rPr>
        <w:t>Meeting Request</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Venue Search</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Venue Shortlist</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Quotation Collection</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Quotation Comparison</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Negotiation</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Venue Finalization</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Booking Confirmation</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Rooming Summary</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Invoice Verification</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Payment Tracking</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Closure</w:t>
      </w:r>
    </w:p>
    <w:p w14:paraId="347234BD"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Derived directly from the approved blueprint.</w:t>
      </w:r>
    </w:p>
    <w:p w14:paraId="1C5E0723"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17212822">
          <v:rect id="_x0000_i1036" style="width:0;height:1.5pt" o:hralign="center" o:hrstd="t" o:hr="t" fillcolor="#a0a0a0" stroked="f"/>
        </w:pict>
      </w:r>
    </w:p>
    <w:p w14:paraId="5E448056" w14:textId="77777777" w:rsidR="00154340" w:rsidRPr="00154340" w:rsidRDefault="00154340" w:rsidP="001543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4340">
        <w:rPr>
          <w:rFonts w:ascii="Times New Roman" w:eastAsia="Times New Roman" w:hAnsi="Times New Roman" w:cs="Times New Roman"/>
          <w:b/>
          <w:bCs/>
          <w:kern w:val="36"/>
          <w:sz w:val="48"/>
          <w:szCs w:val="48"/>
          <w:lang w:eastAsia="en-IN"/>
        </w:rPr>
        <w:t>10. Master Data Architecture</w:t>
      </w:r>
    </w:p>
    <w:p w14:paraId="04FC4D0B" w14:textId="77777777" w:rsidR="00154340" w:rsidRPr="00154340" w:rsidRDefault="00154340" w:rsidP="0015434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54340">
        <w:rPr>
          <w:rFonts w:ascii="Times New Roman" w:eastAsia="Times New Roman" w:hAnsi="Times New Roman" w:cs="Times New Roman"/>
          <w:b/>
          <w:bCs/>
          <w:sz w:val="36"/>
          <w:szCs w:val="36"/>
          <w:lang w:eastAsia="en-IN"/>
        </w:rPr>
        <w:lastRenderedPageBreak/>
        <w:t>Hotel Master</w:t>
      </w:r>
    </w:p>
    <w:p w14:paraId="5E2464C1"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Parent entity.</w:t>
      </w:r>
    </w:p>
    <w:p w14:paraId="353A1E13"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Contains:</w:t>
      </w:r>
    </w:p>
    <w:p w14:paraId="11A09034" w14:textId="77777777" w:rsidR="00154340" w:rsidRPr="00154340" w:rsidRDefault="00154340" w:rsidP="0015434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Hotel details </w:t>
      </w:r>
    </w:p>
    <w:p w14:paraId="57C8D170" w14:textId="77777777" w:rsidR="00154340" w:rsidRPr="00154340" w:rsidRDefault="00154340" w:rsidP="0015434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Contacts </w:t>
      </w:r>
    </w:p>
    <w:p w14:paraId="4E179884" w14:textId="77777777" w:rsidR="00154340" w:rsidRPr="00154340" w:rsidRDefault="00154340" w:rsidP="0015434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GST </w:t>
      </w:r>
    </w:p>
    <w:p w14:paraId="7A42F031" w14:textId="77777777" w:rsidR="00154340" w:rsidRPr="00154340" w:rsidRDefault="00154340" w:rsidP="0015434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Category </w:t>
      </w:r>
    </w:p>
    <w:p w14:paraId="75058BBF" w14:textId="77777777" w:rsidR="00154340" w:rsidRPr="00154340" w:rsidRDefault="00154340" w:rsidP="0015434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Address </w:t>
      </w:r>
    </w:p>
    <w:p w14:paraId="70CF19A4"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6E0D5CBE">
          <v:rect id="_x0000_i1037" style="width:0;height:1.5pt" o:hralign="center" o:hrstd="t" o:hr="t" fillcolor="#a0a0a0" stroked="f"/>
        </w:pict>
      </w:r>
    </w:p>
    <w:p w14:paraId="5417A123" w14:textId="77777777" w:rsidR="00154340" w:rsidRPr="00154340" w:rsidRDefault="00154340" w:rsidP="0015434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54340">
        <w:rPr>
          <w:rFonts w:ascii="Times New Roman" w:eastAsia="Times New Roman" w:hAnsi="Times New Roman" w:cs="Times New Roman"/>
          <w:b/>
          <w:bCs/>
          <w:sz w:val="36"/>
          <w:szCs w:val="36"/>
          <w:lang w:eastAsia="en-IN"/>
        </w:rPr>
        <w:t>Hall Master</w:t>
      </w:r>
    </w:p>
    <w:p w14:paraId="298D9F99"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Child of Hotel.</w:t>
      </w:r>
    </w:p>
    <w:p w14:paraId="393068EE"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One hotel → Many halls.</w:t>
      </w:r>
    </w:p>
    <w:p w14:paraId="11363CB8"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11ABCE4D">
          <v:rect id="_x0000_i1038" style="width:0;height:1.5pt" o:hralign="center" o:hrstd="t" o:hr="t" fillcolor="#a0a0a0" stroked="f"/>
        </w:pict>
      </w:r>
    </w:p>
    <w:p w14:paraId="68C4128B" w14:textId="77777777" w:rsidR="00154340" w:rsidRPr="00154340" w:rsidRDefault="00154340" w:rsidP="0015434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54340">
        <w:rPr>
          <w:rFonts w:ascii="Times New Roman" w:eastAsia="Times New Roman" w:hAnsi="Times New Roman" w:cs="Times New Roman"/>
          <w:b/>
          <w:bCs/>
          <w:sz w:val="36"/>
          <w:szCs w:val="36"/>
          <w:lang w:eastAsia="en-IN"/>
        </w:rPr>
        <w:t>Photo Repository</w:t>
      </w:r>
    </w:p>
    <w:p w14:paraId="45084513"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Child of:</w:t>
      </w:r>
    </w:p>
    <w:p w14:paraId="694EB6ED" w14:textId="77777777" w:rsidR="00154340" w:rsidRPr="00154340" w:rsidRDefault="00154340" w:rsidP="0015434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Hotel </w:t>
      </w:r>
    </w:p>
    <w:p w14:paraId="0BCC97D0" w14:textId="77777777" w:rsidR="00154340" w:rsidRPr="00154340" w:rsidRDefault="00154340" w:rsidP="0015434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Hall </w:t>
      </w:r>
    </w:p>
    <w:p w14:paraId="42E8C7C0"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Stored in </w:t>
      </w:r>
      <w:proofErr w:type="spellStart"/>
      <w:r w:rsidRPr="00154340">
        <w:rPr>
          <w:rFonts w:ascii="Times New Roman" w:eastAsia="Times New Roman" w:hAnsi="Times New Roman" w:cs="Times New Roman"/>
          <w:sz w:val="24"/>
          <w:szCs w:val="24"/>
          <w:lang w:eastAsia="en-IN"/>
        </w:rPr>
        <w:t>Supabase</w:t>
      </w:r>
      <w:proofErr w:type="spellEnd"/>
      <w:r w:rsidRPr="00154340">
        <w:rPr>
          <w:rFonts w:ascii="Times New Roman" w:eastAsia="Times New Roman" w:hAnsi="Times New Roman" w:cs="Times New Roman"/>
          <w:sz w:val="24"/>
          <w:szCs w:val="24"/>
          <w:lang w:eastAsia="en-IN"/>
        </w:rPr>
        <w:t xml:space="preserve"> Storage.</w:t>
      </w:r>
    </w:p>
    <w:p w14:paraId="7743EBA3"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07161B65">
          <v:rect id="_x0000_i1039" style="width:0;height:1.5pt" o:hralign="center" o:hrstd="t" o:hr="t" fillcolor="#a0a0a0" stroked="f"/>
        </w:pict>
      </w:r>
    </w:p>
    <w:p w14:paraId="03B3B2B9" w14:textId="77777777" w:rsidR="00154340" w:rsidRPr="00154340" w:rsidRDefault="00154340" w:rsidP="0015434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54340">
        <w:rPr>
          <w:rFonts w:ascii="Times New Roman" w:eastAsia="Times New Roman" w:hAnsi="Times New Roman" w:cs="Times New Roman"/>
          <w:b/>
          <w:bCs/>
          <w:sz w:val="36"/>
          <w:szCs w:val="36"/>
          <w:lang w:eastAsia="en-IN"/>
        </w:rPr>
        <w:t>Division Master</w:t>
      </w:r>
    </w:p>
    <w:p w14:paraId="1FDC02E7"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Stores:</w:t>
      </w:r>
    </w:p>
    <w:p w14:paraId="56682B63" w14:textId="77777777" w:rsidR="00154340" w:rsidRPr="00154340" w:rsidRDefault="00154340" w:rsidP="0015434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Division codes </w:t>
      </w:r>
    </w:p>
    <w:p w14:paraId="75555C23" w14:textId="77777777" w:rsidR="00154340" w:rsidRPr="00154340" w:rsidRDefault="00154340" w:rsidP="0015434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Division names </w:t>
      </w:r>
    </w:p>
    <w:p w14:paraId="66BCAF7C"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Used for ownership and visibility.</w:t>
      </w:r>
    </w:p>
    <w:p w14:paraId="6FA52327"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7625A6BD">
          <v:rect id="_x0000_i1040" style="width:0;height:1.5pt" o:hralign="center" o:hrstd="t" o:hr="t" fillcolor="#a0a0a0" stroked="f"/>
        </w:pict>
      </w:r>
    </w:p>
    <w:p w14:paraId="2D4279B8" w14:textId="77777777" w:rsidR="00154340" w:rsidRPr="00154340" w:rsidRDefault="00154340" w:rsidP="0015434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54340">
        <w:rPr>
          <w:rFonts w:ascii="Times New Roman" w:eastAsia="Times New Roman" w:hAnsi="Times New Roman" w:cs="Times New Roman"/>
          <w:b/>
          <w:bCs/>
          <w:sz w:val="36"/>
          <w:szCs w:val="36"/>
          <w:lang w:eastAsia="en-IN"/>
        </w:rPr>
        <w:t>Meeting Type Master</w:t>
      </w:r>
    </w:p>
    <w:p w14:paraId="6A4446B5"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Examples:</w:t>
      </w:r>
    </w:p>
    <w:p w14:paraId="585976CD" w14:textId="77777777" w:rsidR="00154340" w:rsidRPr="00154340" w:rsidRDefault="00154340" w:rsidP="0015434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lastRenderedPageBreak/>
        <w:t xml:space="preserve">Cycle Meeting </w:t>
      </w:r>
    </w:p>
    <w:p w14:paraId="7B2F89A2" w14:textId="77777777" w:rsidR="00154340" w:rsidRPr="00154340" w:rsidRDefault="00154340" w:rsidP="0015434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Launch Meeting </w:t>
      </w:r>
    </w:p>
    <w:p w14:paraId="69C01305" w14:textId="77777777" w:rsidR="00154340" w:rsidRPr="00154340" w:rsidRDefault="00154340" w:rsidP="0015434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Training Meeting </w:t>
      </w:r>
    </w:p>
    <w:p w14:paraId="08A69ABC" w14:textId="77777777" w:rsidR="00154340" w:rsidRPr="00154340" w:rsidRDefault="00154340" w:rsidP="0015434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Review Meeting </w:t>
      </w:r>
    </w:p>
    <w:p w14:paraId="7A8AD1B2"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1D7A9194">
          <v:rect id="_x0000_i1041" style="width:0;height:1.5pt" o:hralign="center" o:hrstd="t" o:hr="t" fillcolor="#a0a0a0" stroked="f"/>
        </w:pict>
      </w:r>
    </w:p>
    <w:p w14:paraId="3A9B8ABB" w14:textId="77777777" w:rsidR="00154340" w:rsidRPr="00154340" w:rsidRDefault="00154340" w:rsidP="0015434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54340">
        <w:rPr>
          <w:rFonts w:ascii="Times New Roman" w:eastAsia="Times New Roman" w:hAnsi="Times New Roman" w:cs="Times New Roman"/>
          <w:b/>
          <w:bCs/>
          <w:sz w:val="36"/>
          <w:szCs w:val="36"/>
          <w:lang w:eastAsia="en-IN"/>
        </w:rPr>
        <w:t>City Master</w:t>
      </w:r>
    </w:p>
    <w:p w14:paraId="7C260584"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Used for search and analytics.</w:t>
      </w:r>
    </w:p>
    <w:p w14:paraId="59AE9422"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022FAA6B">
          <v:rect id="_x0000_i1042" style="width:0;height:1.5pt" o:hralign="center" o:hrstd="t" o:hr="t" fillcolor="#a0a0a0" stroked="f"/>
        </w:pict>
      </w:r>
    </w:p>
    <w:p w14:paraId="1975CDDF" w14:textId="77777777" w:rsidR="00154340" w:rsidRPr="00154340" w:rsidRDefault="00154340" w:rsidP="001543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4340">
        <w:rPr>
          <w:rFonts w:ascii="Times New Roman" w:eastAsia="Times New Roman" w:hAnsi="Times New Roman" w:cs="Times New Roman"/>
          <w:b/>
          <w:bCs/>
          <w:kern w:val="36"/>
          <w:sz w:val="48"/>
          <w:szCs w:val="48"/>
          <w:lang w:eastAsia="en-IN"/>
        </w:rPr>
        <w:t>11. Commercial Architecture</w:t>
      </w:r>
    </w:p>
    <w:p w14:paraId="57679E9B"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Quotation and negotiation must remain separate.</w:t>
      </w:r>
    </w:p>
    <w:p w14:paraId="3D3C7BCC" w14:textId="77777777" w:rsidR="00154340" w:rsidRPr="00154340" w:rsidRDefault="00154340" w:rsidP="001543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4340">
        <w:rPr>
          <w:rFonts w:ascii="Times New Roman" w:eastAsia="Times New Roman" w:hAnsi="Times New Roman" w:cs="Times New Roman"/>
          <w:b/>
          <w:bCs/>
          <w:sz w:val="27"/>
          <w:szCs w:val="27"/>
          <w:lang w:eastAsia="en-IN"/>
        </w:rPr>
        <w:t>Why?</w:t>
      </w:r>
    </w:p>
    <w:p w14:paraId="546612A1"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One quotation may undergo multiple negotiations.</w:t>
      </w:r>
    </w:p>
    <w:p w14:paraId="6AE59C4D"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Therefore:</w:t>
      </w:r>
    </w:p>
    <w:p w14:paraId="05AA32CF" w14:textId="77777777" w:rsidR="00154340" w:rsidRPr="00154340" w:rsidRDefault="00154340" w:rsidP="00154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54340">
        <w:rPr>
          <w:rFonts w:ascii="Courier New" w:eastAsia="Times New Roman" w:hAnsi="Courier New" w:cs="Courier New"/>
          <w:sz w:val="20"/>
          <w:szCs w:val="20"/>
          <w:lang w:eastAsia="en-IN"/>
        </w:rPr>
        <w:t>Quotation</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Negotiation History</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Approved Commercial</w:t>
      </w:r>
    </w:p>
    <w:p w14:paraId="6D6BD3FD"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This preserves savings history.</w:t>
      </w:r>
    </w:p>
    <w:p w14:paraId="5CB071DE"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79A98191">
          <v:rect id="_x0000_i1043" style="width:0;height:1.5pt" o:hralign="center" o:hrstd="t" o:hr="t" fillcolor="#a0a0a0" stroked="f"/>
        </w:pict>
      </w:r>
    </w:p>
    <w:p w14:paraId="780D2D48" w14:textId="77777777" w:rsidR="00154340" w:rsidRPr="00154340" w:rsidRDefault="00154340" w:rsidP="001543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4340">
        <w:rPr>
          <w:rFonts w:ascii="Times New Roman" w:eastAsia="Times New Roman" w:hAnsi="Times New Roman" w:cs="Times New Roman"/>
          <w:b/>
          <w:bCs/>
          <w:kern w:val="36"/>
          <w:sz w:val="48"/>
          <w:szCs w:val="48"/>
          <w:lang w:eastAsia="en-IN"/>
        </w:rPr>
        <w:t>12. Booking Architecture</w:t>
      </w:r>
    </w:p>
    <w:p w14:paraId="2C8F28FB"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Booking becomes immutable commercial truth.</w:t>
      </w:r>
    </w:p>
    <w:p w14:paraId="0B23E88C"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After booking:</w:t>
      </w:r>
    </w:p>
    <w:p w14:paraId="7B9D01A5"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Allowed:</w:t>
      </w:r>
    </w:p>
    <w:p w14:paraId="51551F63" w14:textId="77777777" w:rsidR="00154340" w:rsidRPr="00154340" w:rsidRDefault="00154340" w:rsidP="0015434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Invoice verification </w:t>
      </w:r>
    </w:p>
    <w:p w14:paraId="49A1E9F6" w14:textId="77777777" w:rsidR="00154340" w:rsidRPr="00154340" w:rsidRDefault="00154340" w:rsidP="0015434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Payment tracking </w:t>
      </w:r>
    </w:p>
    <w:p w14:paraId="639969C4"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Not Allowed:</w:t>
      </w:r>
    </w:p>
    <w:p w14:paraId="0F7B7785" w14:textId="77777777" w:rsidR="00154340" w:rsidRPr="00154340" w:rsidRDefault="00154340" w:rsidP="0015434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lastRenderedPageBreak/>
        <w:t xml:space="preserve">Commercial editing </w:t>
      </w:r>
    </w:p>
    <w:p w14:paraId="0EA4F1B3"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Without re-approval workflow.</w:t>
      </w:r>
    </w:p>
    <w:p w14:paraId="68D92555"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76DC8871">
          <v:rect id="_x0000_i1044" style="width:0;height:1.5pt" o:hralign="center" o:hrstd="t" o:hr="t" fillcolor="#a0a0a0" stroked="f"/>
        </w:pict>
      </w:r>
    </w:p>
    <w:p w14:paraId="6D7A2EC1" w14:textId="77777777" w:rsidR="00154340" w:rsidRPr="00154340" w:rsidRDefault="00154340" w:rsidP="001543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4340">
        <w:rPr>
          <w:rFonts w:ascii="Times New Roman" w:eastAsia="Times New Roman" w:hAnsi="Times New Roman" w:cs="Times New Roman"/>
          <w:b/>
          <w:bCs/>
          <w:kern w:val="36"/>
          <w:sz w:val="48"/>
          <w:szCs w:val="48"/>
          <w:lang w:eastAsia="en-IN"/>
        </w:rPr>
        <w:t>13. Invoice Governance</w:t>
      </w:r>
    </w:p>
    <w:p w14:paraId="03608C24"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Phase-1 is manual-assisted.</w:t>
      </w:r>
    </w:p>
    <w:p w14:paraId="29ECF574"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Architecture must still support:</w:t>
      </w:r>
    </w:p>
    <w:p w14:paraId="02913BB6" w14:textId="77777777" w:rsidR="00154340" w:rsidRPr="00154340" w:rsidRDefault="00154340" w:rsidP="00154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54340">
        <w:rPr>
          <w:rFonts w:ascii="Courier New" w:eastAsia="Times New Roman" w:hAnsi="Courier New" w:cs="Courier New"/>
          <w:sz w:val="20"/>
          <w:szCs w:val="20"/>
          <w:lang w:eastAsia="en-IN"/>
        </w:rPr>
        <w:t>Invoice Upload</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Verification</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Approval</w:t>
      </w:r>
      <w:r w:rsidRPr="00154340">
        <w:rPr>
          <w:rFonts w:ascii="Courier New" w:eastAsia="Times New Roman" w:hAnsi="Courier New" w:cs="Courier New"/>
          <w:sz w:val="20"/>
          <w:szCs w:val="20"/>
          <w:lang w:eastAsia="en-IN"/>
        </w:rPr>
        <w:br/>
        <w:t xml:space="preserve">       ↓</w:t>
      </w:r>
      <w:r w:rsidRPr="00154340">
        <w:rPr>
          <w:rFonts w:ascii="Courier New" w:eastAsia="Times New Roman" w:hAnsi="Courier New" w:cs="Courier New"/>
          <w:sz w:val="20"/>
          <w:szCs w:val="20"/>
          <w:lang w:eastAsia="en-IN"/>
        </w:rPr>
        <w:br/>
        <w:t>Payment</w:t>
      </w:r>
    </w:p>
    <w:p w14:paraId="18AC5D0F"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Future OCR integration should be pluggable.</w:t>
      </w:r>
    </w:p>
    <w:p w14:paraId="277AB4D0"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Do not hard-code manual-only assumptions.</w:t>
      </w:r>
    </w:p>
    <w:p w14:paraId="2977480F"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056B560F">
          <v:rect id="_x0000_i1045" style="width:0;height:1.5pt" o:hralign="center" o:hrstd="t" o:hr="t" fillcolor="#a0a0a0" stroked="f"/>
        </w:pict>
      </w:r>
    </w:p>
    <w:p w14:paraId="60143FA3" w14:textId="77777777" w:rsidR="00154340" w:rsidRPr="00154340" w:rsidRDefault="00154340" w:rsidP="001543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4340">
        <w:rPr>
          <w:rFonts w:ascii="Times New Roman" w:eastAsia="Times New Roman" w:hAnsi="Times New Roman" w:cs="Times New Roman"/>
          <w:b/>
          <w:bCs/>
          <w:kern w:val="36"/>
          <w:sz w:val="48"/>
          <w:szCs w:val="48"/>
          <w:lang w:eastAsia="en-IN"/>
        </w:rPr>
        <w:t>14. Audit Architecture</w:t>
      </w:r>
    </w:p>
    <w:p w14:paraId="03DA4867"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Mandatory on all transaction tables.</w:t>
      </w:r>
    </w:p>
    <w:p w14:paraId="68185861" w14:textId="77777777" w:rsidR="00154340" w:rsidRPr="00154340" w:rsidRDefault="00154340" w:rsidP="00154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54340">
        <w:rPr>
          <w:rFonts w:ascii="Courier New" w:eastAsia="Times New Roman" w:hAnsi="Courier New" w:cs="Courier New"/>
          <w:sz w:val="20"/>
          <w:szCs w:val="20"/>
          <w:lang w:eastAsia="en-IN"/>
        </w:rPr>
        <w:t>created_at</w:t>
      </w:r>
      <w:proofErr w:type="spellEnd"/>
      <w:r w:rsidRPr="00154340">
        <w:rPr>
          <w:rFonts w:ascii="Courier New" w:eastAsia="Times New Roman" w:hAnsi="Courier New" w:cs="Courier New"/>
          <w:sz w:val="20"/>
          <w:szCs w:val="20"/>
          <w:lang w:eastAsia="en-IN"/>
        </w:rPr>
        <w:br/>
      </w:r>
      <w:proofErr w:type="spellStart"/>
      <w:r w:rsidRPr="00154340">
        <w:rPr>
          <w:rFonts w:ascii="Courier New" w:eastAsia="Times New Roman" w:hAnsi="Courier New" w:cs="Courier New"/>
          <w:sz w:val="20"/>
          <w:szCs w:val="20"/>
          <w:lang w:eastAsia="en-IN"/>
        </w:rPr>
        <w:t>created_by</w:t>
      </w:r>
      <w:proofErr w:type="spellEnd"/>
      <w:r w:rsidRPr="00154340">
        <w:rPr>
          <w:rFonts w:ascii="Courier New" w:eastAsia="Times New Roman" w:hAnsi="Courier New" w:cs="Courier New"/>
          <w:sz w:val="20"/>
          <w:szCs w:val="20"/>
          <w:lang w:eastAsia="en-IN"/>
        </w:rPr>
        <w:br/>
      </w:r>
      <w:r w:rsidRPr="00154340">
        <w:rPr>
          <w:rFonts w:ascii="Courier New" w:eastAsia="Times New Roman" w:hAnsi="Courier New" w:cs="Courier New"/>
          <w:sz w:val="20"/>
          <w:szCs w:val="20"/>
          <w:lang w:eastAsia="en-IN"/>
        </w:rPr>
        <w:br/>
      </w:r>
      <w:proofErr w:type="spellStart"/>
      <w:r w:rsidRPr="00154340">
        <w:rPr>
          <w:rFonts w:ascii="Courier New" w:eastAsia="Times New Roman" w:hAnsi="Courier New" w:cs="Courier New"/>
          <w:sz w:val="20"/>
          <w:szCs w:val="20"/>
          <w:lang w:eastAsia="en-IN"/>
        </w:rPr>
        <w:t>updated_at</w:t>
      </w:r>
      <w:proofErr w:type="spellEnd"/>
      <w:r w:rsidRPr="00154340">
        <w:rPr>
          <w:rFonts w:ascii="Courier New" w:eastAsia="Times New Roman" w:hAnsi="Courier New" w:cs="Courier New"/>
          <w:sz w:val="20"/>
          <w:szCs w:val="20"/>
          <w:lang w:eastAsia="en-IN"/>
        </w:rPr>
        <w:br/>
      </w:r>
      <w:proofErr w:type="spellStart"/>
      <w:r w:rsidRPr="00154340">
        <w:rPr>
          <w:rFonts w:ascii="Courier New" w:eastAsia="Times New Roman" w:hAnsi="Courier New" w:cs="Courier New"/>
          <w:sz w:val="20"/>
          <w:szCs w:val="20"/>
          <w:lang w:eastAsia="en-IN"/>
        </w:rPr>
        <w:t>updated_by</w:t>
      </w:r>
      <w:proofErr w:type="spellEnd"/>
      <w:r w:rsidRPr="00154340">
        <w:rPr>
          <w:rFonts w:ascii="Courier New" w:eastAsia="Times New Roman" w:hAnsi="Courier New" w:cs="Courier New"/>
          <w:sz w:val="20"/>
          <w:szCs w:val="20"/>
          <w:lang w:eastAsia="en-IN"/>
        </w:rPr>
        <w:br/>
      </w:r>
      <w:r w:rsidRPr="00154340">
        <w:rPr>
          <w:rFonts w:ascii="Courier New" w:eastAsia="Times New Roman" w:hAnsi="Courier New" w:cs="Courier New"/>
          <w:sz w:val="20"/>
          <w:szCs w:val="20"/>
          <w:lang w:eastAsia="en-IN"/>
        </w:rPr>
        <w:br/>
      </w:r>
      <w:proofErr w:type="spellStart"/>
      <w:r w:rsidRPr="00154340">
        <w:rPr>
          <w:rFonts w:ascii="Courier New" w:eastAsia="Times New Roman" w:hAnsi="Courier New" w:cs="Courier New"/>
          <w:sz w:val="20"/>
          <w:szCs w:val="20"/>
          <w:lang w:eastAsia="en-IN"/>
        </w:rPr>
        <w:t>deleted_at</w:t>
      </w:r>
      <w:proofErr w:type="spellEnd"/>
      <w:r w:rsidRPr="00154340">
        <w:rPr>
          <w:rFonts w:ascii="Courier New" w:eastAsia="Times New Roman" w:hAnsi="Courier New" w:cs="Courier New"/>
          <w:sz w:val="20"/>
          <w:szCs w:val="20"/>
          <w:lang w:eastAsia="en-IN"/>
        </w:rPr>
        <w:br/>
      </w:r>
      <w:proofErr w:type="spellStart"/>
      <w:r w:rsidRPr="00154340">
        <w:rPr>
          <w:rFonts w:ascii="Courier New" w:eastAsia="Times New Roman" w:hAnsi="Courier New" w:cs="Courier New"/>
          <w:sz w:val="20"/>
          <w:szCs w:val="20"/>
          <w:lang w:eastAsia="en-IN"/>
        </w:rPr>
        <w:t>deleted_by</w:t>
      </w:r>
      <w:proofErr w:type="spellEnd"/>
    </w:p>
    <w:p w14:paraId="09036D97"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Additionally:</w:t>
      </w:r>
    </w:p>
    <w:p w14:paraId="638FDFFE" w14:textId="77777777" w:rsidR="00154340" w:rsidRPr="00154340" w:rsidRDefault="00154340" w:rsidP="00154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54340">
        <w:rPr>
          <w:rFonts w:ascii="Courier New" w:eastAsia="Times New Roman" w:hAnsi="Courier New" w:cs="Courier New"/>
          <w:sz w:val="20"/>
          <w:szCs w:val="20"/>
          <w:lang w:eastAsia="en-IN"/>
        </w:rPr>
        <w:t>division_id</w:t>
      </w:r>
      <w:proofErr w:type="spellEnd"/>
      <w:r w:rsidRPr="00154340">
        <w:rPr>
          <w:rFonts w:ascii="Courier New" w:eastAsia="Times New Roman" w:hAnsi="Courier New" w:cs="Courier New"/>
          <w:sz w:val="20"/>
          <w:szCs w:val="20"/>
          <w:lang w:eastAsia="en-IN"/>
        </w:rPr>
        <w:br/>
      </w:r>
      <w:proofErr w:type="spellStart"/>
      <w:r w:rsidRPr="00154340">
        <w:rPr>
          <w:rFonts w:ascii="Courier New" w:eastAsia="Times New Roman" w:hAnsi="Courier New" w:cs="Courier New"/>
          <w:sz w:val="20"/>
          <w:szCs w:val="20"/>
          <w:lang w:eastAsia="en-IN"/>
        </w:rPr>
        <w:t>request_id</w:t>
      </w:r>
      <w:proofErr w:type="spellEnd"/>
      <w:r w:rsidRPr="00154340">
        <w:rPr>
          <w:rFonts w:ascii="Courier New" w:eastAsia="Times New Roman" w:hAnsi="Courier New" w:cs="Courier New"/>
          <w:sz w:val="20"/>
          <w:szCs w:val="20"/>
          <w:lang w:eastAsia="en-IN"/>
        </w:rPr>
        <w:br/>
      </w:r>
      <w:proofErr w:type="spellStart"/>
      <w:r w:rsidRPr="00154340">
        <w:rPr>
          <w:rFonts w:ascii="Courier New" w:eastAsia="Times New Roman" w:hAnsi="Courier New" w:cs="Courier New"/>
          <w:sz w:val="20"/>
          <w:szCs w:val="20"/>
          <w:lang w:eastAsia="en-IN"/>
        </w:rPr>
        <w:t>booking_id</w:t>
      </w:r>
      <w:proofErr w:type="spellEnd"/>
    </w:p>
    <w:p w14:paraId="2190FE93"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for traceability.</w:t>
      </w:r>
    </w:p>
    <w:p w14:paraId="52830513"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01D12C6F">
          <v:rect id="_x0000_i1046" style="width:0;height:1.5pt" o:hralign="center" o:hrstd="t" o:hr="t" fillcolor="#a0a0a0" stroked="f"/>
        </w:pict>
      </w:r>
    </w:p>
    <w:p w14:paraId="0766822C" w14:textId="77777777" w:rsidR="00154340" w:rsidRPr="00154340" w:rsidRDefault="00154340" w:rsidP="001543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4340">
        <w:rPr>
          <w:rFonts w:ascii="Times New Roman" w:eastAsia="Times New Roman" w:hAnsi="Times New Roman" w:cs="Times New Roman"/>
          <w:b/>
          <w:bCs/>
          <w:kern w:val="36"/>
          <w:sz w:val="48"/>
          <w:szCs w:val="48"/>
          <w:lang w:eastAsia="en-IN"/>
        </w:rPr>
        <w:t>15. Security Architecture</w:t>
      </w:r>
    </w:p>
    <w:p w14:paraId="029C846A" w14:textId="77777777" w:rsidR="00154340" w:rsidRPr="00154340" w:rsidRDefault="00154340" w:rsidP="0015434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54340">
        <w:rPr>
          <w:rFonts w:ascii="Times New Roman" w:eastAsia="Times New Roman" w:hAnsi="Times New Roman" w:cs="Times New Roman"/>
          <w:b/>
          <w:bCs/>
          <w:sz w:val="36"/>
          <w:szCs w:val="36"/>
          <w:lang w:eastAsia="en-IN"/>
        </w:rPr>
        <w:lastRenderedPageBreak/>
        <w:t>Authentication</w:t>
      </w:r>
    </w:p>
    <w:p w14:paraId="49909359"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4340">
        <w:rPr>
          <w:rFonts w:ascii="Times New Roman" w:eastAsia="Times New Roman" w:hAnsi="Times New Roman" w:cs="Times New Roman"/>
          <w:sz w:val="24"/>
          <w:szCs w:val="24"/>
          <w:lang w:eastAsia="en-IN"/>
        </w:rPr>
        <w:t>Supabase</w:t>
      </w:r>
      <w:proofErr w:type="spellEnd"/>
      <w:r w:rsidRPr="00154340">
        <w:rPr>
          <w:rFonts w:ascii="Times New Roman" w:eastAsia="Times New Roman" w:hAnsi="Times New Roman" w:cs="Times New Roman"/>
          <w:sz w:val="24"/>
          <w:szCs w:val="24"/>
          <w:lang w:eastAsia="en-IN"/>
        </w:rPr>
        <w:t xml:space="preserve"> Auth.</w:t>
      </w:r>
    </w:p>
    <w:p w14:paraId="4A71AA0E" w14:textId="77777777" w:rsidR="00154340" w:rsidRPr="00154340" w:rsidRDefault="00154340" w:rsidP="0015434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54340">
        <w:rPr>
          <w:rFonts w:ascii="Times New Roman" w:eastAsia="Times New Roman" w:hAnsi="Times New Roman" w:cs="Times New Roman"/>
          <w:b/>
          <w:bCs/>
          <w:sz w:val="36"/>
          <w:szCs w:val="36"/>
          <w:lang w:eastAsia="en-IN"/>
        </w:rPr>
        <w:t>Authorization</w:t>
      </w:r>
    </w:p>
    <w:p w14:paraId="0595BB13"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Backend enforced.</w:t>
      </w:r>
    </w:p>
    <w:p w14:paraId="5C366F2A"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Never rely on UI hiding.</w:t>
      </w:r>
    </w:p>
    <w:p w14:paraId="2F537EFE" w14:textId="77777777" w:rsidR="00154340" w:rsidRPr="00154340" w:rsidRDefault="00154340" w:rsidP="0015434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54340">
        <w:rPr>
          <w:rFonts w:ascii="Times New Roman" w:eastAsia="Times New Roman" w:hAnsi="Times New Roman" w:cs="Times New Roman"/>
          <w:b/>
          <w:bCs/>
          <w:sz w:val="36"/>
          <w:szCs w:val="36"/>
          <w:lang w:eastAsia="en-IN"/>
        </w:rPr>
        <w:t>Data Visibility</w:t>
      </w:r>
    </w:p>
    <w:p w14:paraId="313B9CDB"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Sales Head:</w:t>
      </w:r>
    </w:p>
    <w:p w14:paraId="56FD5B71" w14:textId="77777777" w:rsidR="00154340" w:rsidRPr="00154340" w:rsidRDefault="00154340" w:rsidP="00154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54340">
        <w:rPr>
          <w:rFonts w:ascii="Courier New" w:eastAsia="Times New Roman" w:hAnsi="Courier New" w:cs="Courier New"/>
          <w:sz w:val="20"/>
          <w:szCs w:val="20"/>
          <w:lang w:eastAsia="en-IN"/>
        </w:rPr>
        <w:t>Own Division Only</w:t>
      </w:r>
    </w:p>
    <w:p w14:paraId="50A9EEBE"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Admin:</w:t>
      </w:r>
    </w:p>
    <w:p w14:paraId="2238D00F" w14:textId="77777777" w:rsidR="00154340" w:rsidRPr="00154340" w:rsidRDefault="00154340" w:rsidP="00154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54340">
        <w:rPr>
          <w:rFonts w:ascii="Courier New" w:eastAsia="Times New Roman" w:hAnsi="Courier New" w:cs="Courier New"/>
          <w:sz w:val="20"/>
          <w:szCs w:val="20"/>
          <w:lang w:eastAsia="en-IN"/>
        </w:rPr>
        <w:t>All Divisions</w:t>
      </w:r>
    </w:p>
    <w:p w14:paraId="78928B8A"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Management:</w:t>
      </w:r>
    </w:p>
    <w:p w14:paraId="290020E6" w14:textId="77777777" w:rsidR="00154340" w:rsidRPr="00154340" w:rsidRDefault="00154340" w:rsidP="00154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54340">
        <w:rPr>
          <w:rFonts w:ascii="Courier New" w:eastAsia="Times New Roman" w:hAnsi="Courier New" w:cs="Courier New"/>
          <w:sz w:val="20"/>
          <w:szCs w:val="20"/>
          <w:lang w:eastAsia="en-IN"/>
        </w:rPr>
        <w:t>Approved Reports Only</w:t>
      </w:r>
    </w:p>
    <w:p w14:paraId="04FAE376"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50A24D87">
          <v:rect id="_x0000_i1047" style="width:0;height:1.5pt" o:hralign="center" o:hrstd="t" o:hr="t" fillcolor="#a0a0a0" stroked="f"/>
        </w:pict>
      </w:r>
    </w:p>
    <w:p w14:paraId="27F4D96B" w14:textId="77777777" w:rsidR="00154340" w:rsidRPr="00154340" w:rsidRDefault="00154340" w:rsidP="001543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4340">
        <w:rPr>
          <w:rFonts w:ascii="Times New Roman" w:eastAsia="Times New Roman" w:hAnsi="Times New Roman" w:cs="Times New Roman"/>
          <w:b/>
          <w:bCs/>
          <w:kern w:val="36"/>
          <w:sz w:val="48"/>
          <w:szCs w:val="48"/>
          <w:lang w:eastAsia="en-IN"/>
        </w:rPr>
        <w:t>16. Analytics Architecture</w:t>
      </w:r>
    </w:p>
    <w:p w14:paraId="7745B682"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Separate reporting layer.</w:t>
      </w:r>
    </w:p>
    <w:p w14:paraId="487794DC"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Do not calculate large metrics inside UI.</w:t>
      </w:r>
    </w:p>
    <w:p w14:paraId="2E968AAC"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Analytics should include:</w:t>
      </w:r>
    </w:p>
    <w:p w14:paraId="6052BEA6" w14:textId="77777777" w:rsidR="00154340" w:rsidRPr="00154340" w:rsidRDefault="00154340" w:rsidP="001543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4340">
        <w:rPr>
          <w:rFonts w:ascii="Times New Roman" w:eastAsia="Times New Roman" w:hAnsi="Times New Roman" w:cs="Times New Roman"/>
          <w:b/>
          <w:bCs/>
          <w:sz w:val="27"/>
          <w:szCs w:val="27"/>
          <w:lang w:eastAsia="en-IN"/>
        </w:rPr>
        <w:t>Operational</w:t>
      </w:r>
    </w:p>
    <w:p w14:paraId="6168E229" w14:textId="77777777" w:rsidR="00154340" w:rsidRPr="00154340" w:rsidRDefault="00154340" w:rsidP="0015434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Pending Requests </w:t>
      </w:r>
    </w:p>
    <w:p w14:paraId="0FB92267" w14:textId="77777777" w:rsidR="00154340" w:rsidRPr="00154340" w:rsidRDefault="00154340" w:rsidP="0015434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Pending Quotations </w:t>
      </w:r>
    </w:p>
    <w:p w14:paraId="4C698549" w14:textId="77777777" w:rsidR="00154340" w:rsidRPr="00154340" w:rsidRDefault="00154340" w:rsidP="0015434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Upcoming Events </w:t>
      </w:r>
    </w:p>
    <w:p w14:paraId="072B2062" w14:textId="77777777" w:rsidR="00154340" w:rsidRPr="00154340" w:rsidRDefault="00154340" w:rsidP="001543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4340">
        <w:rPr>
          <w:rFonts w:ascii="Times New Roman" w:eastAsia="Times New Roman" w:hAnsi="Times New Roman" w:cs="Times New Roman"/>
          <w:b/>
          <w:bCs/>
          <w:sz w:val="27"/>
          <w:szCs w:val="27"/>
          <w:lang w:eastAsia="en-IN"/>
        </w:rPr>
        <w:t>Financial</w:t>
      </w:r>
    </w:p>
    <w:p w14:paraId="1C86016E" w14:textId="77777777" w:rsidR="00154340" w:rsidRPr="00154340" w:rsidRDefault="00154340" w:rsidP="0015434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Spend by Division </w:t>
      </w:r>
    </w:p>
    <w:p w14:paraId="5BF1AAC8" w14:textId="77777777" w:rsidR="00154340" w:rsidRPr="00154340" w:rsidRDefault="00154340" w:rsidP="0015434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Spend by Venue </w:t>
      </w:r>
    </w:p>
    <w:p w14:paraId="6131A1FB" w14:textId="77777777" w:rsidR="00154340" w:rsidRPr="00154340" w:rsidRDefault="00154340" w:rsidP="001543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4340">
        <w:rPr>
          <w:rFonts w:ascii="Times New Roman" w:eastAsia="Times New Roman" w:hAnsi="Times New Roman" w:cs="Times New Roman"/>
          <w:b/>
          <w:bCs/>
          <w:sz w:val="27"/>
          <w:szCs w:val="27"/>
          <w:lang w:eastAsia="en-IN"/>
        </w:rPr>
        <w:t>Savings</w:t>
      </w:r>
    </w:p>
    <w:p w14:paraId="48200688" w14:textId="77777777" w:rsidR="00154340" w:rsidRPr="00154340" w:rsidRDefault="00154340" w:rsidP="0015434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Savings by Month </w:t>
      </w:r>
    </w:p>
    <w:p w14:paraId="0FA75BE9" w14:textId="77777777" w:rsidR="00154340" w:rsidRPr="00154340" w:rsidRDefault="00154340" w:rsidP="0015434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lastRenderedPageBreak/>
        <w:t xml:space="preserve">Savings by Division </w:t>
      </w:r>
    </w:p>
    <w:p w14:paraId="227DBE95" w14:textId="77777777" w:rsidR="00154340" w:rsidRPr="00154340" w:rsidRDefault="00154340" w:rsidP="0015434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Savings by Hotel </w:t>
      </w:r>
    </w:p>
    <w:p w14:paraId="4D0511CD" w14:textId="77777777" w:rsidR="00154340" w:rsidRPr="00154340" w:rsidRDefault="00154340" w:rsidP="001543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4340">
        <w:rPr>
          <w:rFonts w:ascii="Times New Roman" w:eastAsia="Times New Roman" w:hAnsi="Times New Roman" w:cs="Times New Roman"/>
          <w:b/>
          <w:bCs/>
          <w:sz w:val="27"/>
          <w:szCs w:val="27"/>
          <w:lang w:eastAsia="en-IN"/>
        </w:rPr>
        <w:t>Venue Utilization</w:t>
      </w:r>
    </w:p>
    <w:p w14:paraId="5688BDBD" w14:textId="77777777" w:rsidR="00154340" w:rsidRPr="00154340" w:rsidRDefault="00154340" w:rsidP="0015434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Most Used Hotels </w:t>
      </w:r>
    </w:p>
    <w:p w14:paraId="56E3D473" w14:textId="77777777" w:rsidR="00154340" w:rsidRPr="00154340" w:rsidRDefault="00154340" w:rsidP="0015434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Most Used Halls </w:t>
      </w:r>
    </w:p>
    <w:p w14:paraId="7D5A22FB"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7D851E84">
          <v:rect id="_x0000_i1048" style="width:0;height:1.5pt" o:hralign="center" o:hrstd="t" o:hr="t" fillcolor="#a0a0a0" stroked="f"/>
        </w:pict>
      </w:r>
    </w:p>
    <w:p w14:paraId="05FCE3E9" w14:textId="77777777" w:rsidR="00154340" w:rsidRPr="00154340" w:rsidRDefault="00154340" w:rsidP="001543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4340">
        <w:rPr>
          <w:rFonts w:ascii="Times New Roman" w:eastAsia="Times New Roman" w:hAnsi="Times New Roman" w:cs="Times New Roman"/>
          <w:b/>
          <w:bCs/>
          <w:kern w:val="36"/>
          <w:sz w:val="48"/>
          <w:szCs w:val="48"/>
          <w:lang w:eastAsia="en-IN"/>
        </w:rPr>
        <w:t>17. Scalability Assumptions</w:t>
      </w:r>
    </w:p>
    <w:p w14:paraId="51C00456" w14:textId="77777777" w:rsidR="00154340" w:rsidRPr="00154340" w:rsidRDefault="00154340" w:rsidP="001543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4340">
        <w:rPr>
          <w:rFonts w:ascii="Times New Roman" w:eastAsia="Times New Roman" w:hAnsi="Times New Roman" w:cs="Times New Roman"/>
          <w:b/>
          <w:bCs/>
          <w:sz w:val="27"/>
          <w:szCs w:val="27"/>
          <w:lang w:eastAsia="en-IN"/>
        </w:rPr>
        <w:t>Year 1</w:t>
      </w:r>
    </w:p>
    <w:p w14:paraId="4E7334E7" w14:textId="77777777" w:rsidR="00154340" w:rsidRPr="00154340" w:rsidRDefault="00154340" w:rsidP="0015434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1,000–3,000 meetings </w:t>
      </w:r>
    </w:p>
    <w:p w14:paraId="34C15DB5" w14:textId="77777777" w:rsidR="00154340" w:rsidRPr="00154340" w:rsidRDefault="00154340" w:rsidP="0015434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500+ hotels </w:t>
      </w:r>
    </w:p>
    <w:p w14:paraId="7934AFC8" w14:textId="77777777" w:rsidR="00154340" w:rsidRPr="00154340" w:rsidRDefault="00154340" w:rsidP="0015434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2,000+ halls </w:t>
      </w:r>
    </w:p>
    <w:p w14:paraId="75489359" w14:textId="77777777" w:rsidR="00154340" w:rsidRPr="00154340" w:rsidRDefault="00154340" w:rsidP="0015434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50–100 users </w:t>
      </w:r>
    </w:p>
    <w:p w14:paraId="7C49BBBC" w14:textId="77777777" w:rsidR="00154340" w:rsidRPr="00154340" w:rsidRDefault="00154340" w:rsidP="001543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4340">
        <w:rPr>
          <w:rFonts w:ascii="Times New Roman" w:eastAsia="Times New Roman" w:hAnsi="Times New Roman" w:cs="Times New Roman"/>
          <w:b/>
          <w:bCs/>
          <w:sz w:val="27"/>
          <w:szCs w:val="27"/>
          <w:lang w:eastAsia="en-IN"/>
        </w:rPr>
        <w:t>Year 3</w:t>
      </w:r>
    </w:p>
    <w:p w14:paraId="33B4059F" w14:textId="77777777" w:rsidR="00154340" w:rsidRPr="00154340" w:rsidRDefault="00154340" w:rsidP="0015434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10,000+ meetings </w:t>
      </w:r>
    </w:p>
    <w:p w14:paraId="1C487503" w14:textId="77777777" w:rsidR="00154340" w:rsidRPr="00154340" w:rsidRDefault="00154340" w:rsidP="0015434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Multi-year historical analytics </w:t>
      </w:r>
    </w:p>
    <w:p w14:paraId="22BDBC2C" w14:textId="77777777" w:rsidR="00154340" w:rsidRPr="00154340" w:rsidRDefault="00154340" w:rsidP="0015434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Invoice repository </w:t>
      </w:r>
    </w:p>
    <w:p w14:paraId="63E8B3C8" w14:textId="77777777" w:rsidR="00154340" w:rsidRPr="00154340" w:rsidRDefault="00154340" w:rsidP="0015434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 xml:space="preserve">ERP integration readiness </w:t>
      </w:r>
    </w:p>
    <w:p w14:paraId="7145EAA7"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t>Current architecture supports this scale without redesign.</w:t>
      </w:r>
    </w:p>
    <w:p w14:paraId="2247F132" w14:textId="77777777" w:rsidR="00154340" w:rsidRPr="00154340" w:rsidRDefault="00154340" w:rsidP="00154340">
      <w:pPr>
        <w:spacing w:after="0" w:line="240" w:lineRule="auto"/>
        <w:rPr>
          <w:rFonts w:ascii="Times New Roman" w:eastAsia="Times New Roman" w:hAnsi="Times New Roman" w:cs="Times New Roman"/>
          <w:sz w:val="24"/>
          <w:szCs w:val="24"/>
          <w:lang w:eastAsia="en-IN"/>
        </w:rPr>
      </w:pPr>
      <w:r w:rsidRPr="00154340">
        <w:rPr>
          <w:rFonts w:ascii="Times New Roman" w:eastAsia="Times New Roman" w:hAnsi="Times New Roman" w:cs="Times New Roman"/>
          <w:sz w:val="24"/>
          <w:szCs w:val="24"/>
          <w:lang w:eastAsia="en-IN"/>
        </w:rPr>
        <w:pict w14:anchorId="76F0A310">
          <v:rect id="_x0000_i1049" style="width:0;height:1.5pt" o:hralign="center" o:hrstd="t" o:hr="t" fillcolor="#a0a0a0" stroked="f"/>
        </w:pict>
      </w:r>
    </w:p>
    <w:p w14:paraId="3CFCCDA0" w14:textId="77777777" w:rsidR="00154340" w:rsidRPr="00154340" w:rsidRDefault="00154340" w:rsidP="001543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54340">
        <w:rPr>
          <w:rFonts w:ascii="Times New Roman" w:eastAsia="Times New Roman" w:hAnsi="Times New Roman" w:cs="Times New Roman"/>
          <w:b/>
          <w:bCs/>
          <w:kern w:val="36"/>
          <w:sz w:val="48"/>
          <w:szCs w:val="48"/>
          <w:lang w:eastAsia="en-IN"/>
        </w:rPr>
        <w:t>18. Phase-1 Approved Modules</w:t>
      </w:r>
    </w:p>
    <w:p w14:paraId="49695162"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Segoe UI Emoji" w:eastAsia="Times New Roman" w:hAnsi="Segoe UI Emoji" w:cs="Segoe UI Emoji"/>
          <w:sz w:val="24"/>
          <w:szCs w:val="24"/>
          <w:lang w:eastAsia="en-IN"/>
        </w:rPr>
        <w:t>✅</w:t>
      </w:r>
      <w:r w:rsidRPr="00154340">
        <w:rPr>
          <w:rFonts w:ascii="Times New Roman" w:eastAsia="Times New Roman" w:hAnsi="Times New Roman" w:cs="Times New Roman"/>
          <w:sz w:val="24"/>
          <w:szCs w:val="24"/>
          <w:lang w:eastAsia="en-IN"/>
        </w:rPr>
        <w:t xml:space="preserve"> User Management</w:t>
      </w:r>
    </w:p>
    <w:p w14:paraId="686409C5"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Segoe UI Emoji" w:eastAsia="Times New Roman" w:hAnsi="Segoe UI Emoji" w:cs="Segoe UI Emoji"/>
          <w:sz w:val="24"/>
          <w:szCs w:val="24"/>
          <w:lang w:eastAsia="en-IN"/>
        </w:rPr>
        <w:t>✅</w:t>
      </w:r>
      <w:r w:rsidRPr="00154340">
        <w:rPr>
          <w:rFonts w:ascii="Times New Roman" w:eastAsia="Times New Roman" w:hAnsi="Times New Roman" w:cs="Times New Roman"/>
          <w:sz w:val="24"/>
          <w:szCs w:val="24"/>
          <w:lang w:eastAsia="en-IN"/>
        </w:rPr>
        <w:t xml:space="preserve"> Meeting Request Management</w:t>
      </w:r>
    </w:p>
    <w:p w14:paraId="60D7BD5B"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Segoe UI Emoji" w:eastAsia="Times New Roman" w:hAnsi="Segoe UI Emoji" w:cs="Segoe UI Emoji"/>
          <w:sz w:val="24"/>
          <w:szCs w:val="24"/>
          <w:lang w:eastAsia="en-IN"/>
        </w:rPr>
        <w:t>✅</w:t>
      </w:r>
      <w:r w:rsidRPr="00154340">
        <w:rPr>
          <w:rFonts w:ascii="Times New Roman" w:eastAsia="Times New Roman" w:hAnsi="Times New Roman" w:cs="Times New Roman"/>
          <w:sz w:val="24"/>
          <w:szCs w:val="24"/>
          <w:lang w:eastAsia="en-IN"/>
        </w:rPr>
        <w:t xml:space="preserve"> Venue Explorer</w:t>
      </w:r>
    </w:p>
    <w:p w14:paraId="4F883063"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Segoe UI Emoji" w:eastAsia="Times New Roman" w:hAnsi="Segoe UI Emoji" w:cs="Segoe UI Emoji"/>
          <w:sz w:val="24"/>
          <w:szCs w:val="24"/>
          <w:lang w:eastAsia="en-IN"/>
        </w:rPr>
        <w:t>✅</w:t>
      </w:r>
      <w:r w:rsidRPr="00154340">
        <w:rPr>
          <w:rFonts w:ascii="Times New Roman" w:eastAsia="Times New Roman" w:hAnsi="Times New Roman" w:cs="Times New Roman"/>
          <w:sz w:val="24"/>
          <w:szCs w:val="24"/>
          <w:lang w:eastAsia="en-IN"/>
        </w:rPr>
        <w:t xml:space="preserve"> Hotel Master</w:t>
      </w:r>
    </w:p>
    <w:p w14:paraId="36B5281F"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Segoe UI Emoji" w:eastAsia="Times New Roman" w:hAnsi="Segoe UI Emoji" w:cs="Segoe UI Emoji"/>
          <w:sz w:val="24"/>
          <w:szCs w:val="24"/>
          <w:lang w:eastAsia="en-IN"/>
        </w:rPr>
        <w:t>✅</w:t>
      </w:r>
      <w:r w:rsidRPr="00154340">
        <w:rPr>
          <w:rFonts w:ascii="Times New Roman" w:eastAsia="Times New Roman" w:hAnsi="Times New Roman" w:cs="Times New Roman"/>
          <w:sz w:val="24"/>
          <w:szCs w:val="24"/>
          <w:lang w:eastAsia="en-IN"/>
        </w:rPr>
        <w:t xml:space="preserve"> Hall Master</w:t>
      </w:r>
    </w:p>
    <w:p w14:paraId="5ED10527"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Segoe UI Emoji" w:eastAsia="Times New Roman" w:hAnsi="Segoe UI Emoji" w:cs="Segoe UI Emoji"/>
          <w:sz w:val="24"/>
          <w:szCs w:val="24"/>
          <w:lang w:eastAsia="en-IN"/>
        </w:rPr>
        <w:t>✅</w:t>
      </w:r>
      <w:r w:rsidRPr="00154340">
        <w:rPr>
          <w:rFonts w:ascii="Times New Roman" w:eastAsia="Times New Roman" w:hAnsi="Times New Roman" w:cs="Times New Roman"/>
          <w:sz w:val="24"/>
          <w:szCs w:val="24"/>
          <w:lang w:eastAsia="en-IN"/>
        </w:rPr>
        <w:t xml:space="preserve"> Photo Repository</w:t>
      </w:r>
    </w:p>
    <w:p w14:paraId="13BF857C"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Segoe UI Emoji" w:eastAsia="Times New Roman" w:hAnsi="Segoe UI Emoji" w:cs="Segoe UI Emoji"/>
          <w:sz w:val="24"/>
          <w:szCs w:val="24"/>
          <w:lang w:eastAsia="en-IN"/>
        </w:rPr>
        <w:t>✅</w:t>
      </w:r>
      <w:r w:rsidRPr="00154340">
        <w:rPr>
          <w:rFonts w:ascii="Times New Roman" w:eastAsia="Times New Roman" w:hAnsi="Times New Roman" w:cs="Times New Roman"/>
          <w:sz w:val="24"/>
          <w:szCs w:val="24"/>
          <w:lang w:eastAsia="en-IN"/>
        </w:rPr>
        <w:t xml:space="preserve"> Quotation Management</w:t>
      </w:r>
    </w:p>
    <w:p w14:paraId="35709122"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Segoe UI Emoji" w:eastAsia="Times New Roman" w:hAnsi="Segoe UI Emoji" w:cs="Segoe UI Emoji"/>
          <w:sz w:val="24"/>
          <w:szCs w:val="24"/>
          <w:lang w:eastAsia="en-IN"/>
        </w:rPr>
        <w:lastRenderedPageBreak/>
        <w:t>✅</w:t>
      </w:r>
      <w:r w:rsidRPr="00154340">
        <w:rPr>
          <w:rFonts w:ascii="Times New Roman" w:eastAsia="Times New Roman" w:hAnsi="Times New Roman" w:cs="Times New Roman"/>
          <w:sz w:val="24"/>
          <w:szCs w:val="24"/>
          <w:lang w:eastAsia="en-IN"/>
        </w:rPr>
        <w:t xml:space="preserve"> Negotiation Tracking</w:t>
      </w:r>
    </w:p>
    <w:p w14:paraId="3A7C89D6"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Segoe UI Emoji" w:eastAsia="Times New Roman" w:hAnsi="Segoe UI Emoji" w:cs="Segoe UI Emoji"/>
          <w:sz w:val="24"/>
          <w:szCs w:val="24"/>
          <w:lang w:eastAsia="en-IN"/>
        </w:rPr>
        <w:t>✅</w:t>
      </w:r>
      <w:r w:rsidRPr="00154340">
        <w:rPr>
          <w:rFonts w:ascii="Times New Roman" w:eastAsia="Times New Roman" w:hAnsi="Times New Roman" w:cs="Times New Roman"/>
          <w:sz w:val="24"/>
          <w:szCs w:val="24"/>
          <w:lang w:eastAsia="en-IN"/>
        </w:rPr>
        <w:t xml:space="preserve"> Booking Management</w:t>
      </w:r>
    </w:p>
    <w:p w14:paraId="56C0B154"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Segoe UI Emoji" w:eastAsia="Times New Roman" w:hAnsi="Segoe UI Emoji" w:cs="Segoe UI Emoji"/>
          <w:sz w:val="24"/>
          <w:szCs w:val="24"/>
          <w:lang w:eastAsia="en-IN"/>
        </w:rPr>
        <w:t>✅</w:t>
      </w:r>
      <w:r w:rsidRPr="00154340">
        <w:rPr>
          <w:rFonts w:ascii="Times New Roman" w:eastAsia="Times New Roman" w:hAnsi="Times New Roman" w:cs="Times New Roman"/>
          <w:sz w:val="24"/>
          <w:szCs w:val="24"/>
          <w:lang w:eastAsia="en-IN"/>
        </w:rPr>
        <w:t xml:space="preserve"> Rooming Summary</w:t>
      </w:r>
    </w:p>
    <w:p w14:paraId="395FD482"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Segoe UI Emoji" w:eastAsia="Times New Roman" w:hAnsi="Segoe UI Emoji" w:cs="Segoe UI Emoji"/>
          <w:sz w:val="24"/>
          <w:szCs w:val="24"/>
          <w:lang w:eastAsia="en-IN"/>
        </w:rPr>
        <w:t>✅</w:t>
      </w:r>
      <w:r w:rsidRPr="00154340">
        <w:rPr>
          <w:rFonts w:ascii="Times New Roman" w:eastAsia="Times New Roman" w:hAnsi="Times New Roman" w:cs="Times New Roman"/>
          <w:sz w:val="24"/>
          <w:szCs w:val="24"/>
          <w:lang w:eastAsia="en-IN"/>
        </w:rPr>
        <w:t xml:space="preserve"> Invoice Verification</w:t>
      </w:r>
    </w:p>
    <w:p w14:paraId="2C6855C5"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Segoe UI Emoji" w:eastAsia="Times New Roman" w:hAnsi="Segoe UI Emoji" w:cs="Segoe UI Emoji"/>
          <w:sz w:val="24"/>
          <w:szCs w:val="24"/>
          <w:lang w:eastAsia="en-IN"/>
        </w:rPr>
        <w:t>✅</w:t>
      </w:r>
      <w:r w:rsidRPr="00154340">
        <w:rPr>
          <w:rFonts w:ascii="Times New Roman" w:eastAsia="Times New Roman" w:hAnsi="Times New Roman" w:cs="Times New Roman"/>
          <w:sz w:val="24"/>
          <w:szCs w:val="24"/>
          <w:lang w:eastAsia="en-IN"/>
        </w:rPr>
        <w:t xml:space="preserve"> Payment Tracking</w:t>
      </w:r>
    </w:p>
    <w:p w14:paraId="39AF388A" w14:textId="77777777" w:rsidR="00154340" w:rsidRPr="00154340" w:rsidRDefault="00154340" w:rsidP="00154340">
      <w:pPr>
        <w:spacing w:before="100" w:beforeAutospacing="1" w:after="100" w:afterAutospacing="1" w:line="240" w:lineRule="auto"/>
        <w:rPr>
          <w:rFonts w:ascii="Times New Roman" w:eastAsia="Times New Roman" w:hAnsi="Times New Roman" w:cs="Times New Roman"/>
          <w:sz w:val="24"/>
          <w:szCs w:val="24"/>
          <w:lang w:eastAsia="en-IN"/>
        </w:rPr>
      </w:pPr>
      <w:r w:rsidRPr="00154340">
        <w:rPr>
          <w:rFonts w:ascii="Segoe UI Emoji" w:eastAsia="Times New Roman" w:hAnsi="Segoe UI Emoji" w:cs="Segoe UI Emoji"/>
          <w:sz w:val="24"/>
          <w:szCs w:val="24"/>
          <w:lang w:eastAsia="en-IN"/>
        </w:rPr>
        <w:t>✅</w:t>
      </w:r>
      <w:r w:rsidRPr="00154340">
        <w:rPr>
          <w:rFonts w:ascii="Times New Roman" w:eastAsia="Times New Roman" w:hAnsi="Times New Roman" w:cs="Times New Roman"/>
          <w:sz w:val="24"/>
          <w:szCs w:val="24"/>
          <w:lang w:eastAsia="en-IN"/>
        </w:rPr>
        <w:t xml:space="preserve"> Dashboards &amp; Reports</w:t>
      </w:r>
    </w:p>
    <w:p w14:paraId="7EAC0CA8" w14:textId="77777777" w:rsidR="00587D0E" w:rsidRDefault="00587D0E"/>
    <w:sectPr w:rsidR="00587D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11C37"/>
    <w:multiLevelType w:val="multilevel"/>
    <w:tmpl w:val="409E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B0E4F"/>
    <w:multiLevelType w:val="multilevel"/>
    <w:tmpl w:val="3F9C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11EFF"/>
    <w:multiLevelType w:val="multilevel"/>
    <w:tmpl w:val="C37C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10460"/>
    <w:multiLevelType w:val="multilevel"/>
    <w:tmpl w:val="162A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22EBA"/>
    <w:multiLevelType w:val="multilevel"/>
    <w:tmpl w:val="B6AA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5755D"/>
    <w:multiLevelType w:val="multilevel"/>
    <w:tmpl w:val="87EE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D6295"/>
    <w:multiLevelType w:val="multilevel"/>
    <w:tmpl w:val="6152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C4D80"/>
    <w:multiLevelType w:val="multilevel"/>
    <w:tmpl w:val="EE88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465F4"/>
    <w:multiLevelType w:val="multilevel"/>
    <w:tmpl w:val="FAAE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81EE6"/>
    <w:multiLevelType w:val="multilevel"/>
    <w:tmpl w:val="3900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AE5AB8"/>
    <w:multiLevelType w:val="multilevel"/>
    <w:tmpl w:val="2472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CF3EBD"/>
    <w:multiLevelType w:val="multilevel"/>
    <w:tmpl w:val="1A5E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E4969"/>
    <w:multiLevelType w:val="multilevel"/>
    <w:tmpl w:val="1428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6C7E28"/>
    <w:multiLevelType w:val="multilevel"/>
    <w:tmpl w:val="2516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187D90"/>
    <w:multiLevelType w:val="multilevel"/>
    <w:tmpl w:val="BE04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2602A8"/>
    <w:multiLevelType w:val="multilevel"/>
    <w:tmpl w:val="301A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6B15C0"/>
    <w:multiLevelType w:val="multilevel"/>
    <w:tmpl w:val="3876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504E6D"/>
    <w:multiLevelType w:val="multilevel"/>
    <w:tmpl w:val="EC96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8403E1"/>
    <w:multiLevelType w:val="multilevel"/>
    <w:tmpl w:val="F1EA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D708D3"/>
    <w:multiLevelType w:val="multilevel"/>
    <w:tmpl w:val="816A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337D39"/>
    <w:multiLevelType w:val="multilevel"/>
    <w:tmpl w:val="79DC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CB4701"/>
    <w:multiLevelType w:val="multilevel"/>
    <w:tmpl w:val="8F58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1272BF"/>
    <w:multiLevelType w:val="multilevel"/>
    <w:tmpl w:val="B82C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0"/>
  </w:num>
  <w:num w:numId="3">
    <w:abstractNumId w:val="5"/>
  </w:num>
  <w:num w:numId="4">
    <w:abstractNumId w:val="9"/>
  </w:num>
  <w:num w:numId="5">
    <w:abstractNumId w:val="11"/>
  </w:num>
  <w:num w:numId="6">
    <w:abstractNumId w:val="10"/>
  </w:num>
  <w:num w:numId="7">
    <w:abstractNumId w:val="8"/>
  </w:num>
  <w:num w:numId="8">
    <w:abstractNumId w:val="15"/>
  </w:num>
  <w:num w:numId="9">
    <w:abstractNumId w:val="4"/>
  </w:num>
  <w:num w:numId="10">
    <w:abstractNumId w:val="1"/>
  </w:num>
  <w:num w:numId="11">
    <w:abstractNumId w:val="18"/>
  </w:num>
  <w:num w:numId="12">
    <w:abstractNumId w:val="14"/>
  </w:num>
  <w:num w:numId="13">
    <w:abstractNumId w:val="7"/>
  </w:num>
  <w:num w:numId="14">
    <w:abstractNumId w:val="2"/>
  </w:num>
  <w:num w:numId="15">
    <w:abstractNumId w:val="3"/>
  </w:num>
  <w:num w:numId="16">
    <w:abstractNumId w:val="22"/>
  </w:num>
  <w:num w:numId="17">
    <w:abstractNumId w:val="12"/>
  </w:num>
  <w:num w:numId="18">
    <w:abstractNumId w:val="17"/>
  </w:num>
  <w:num w:numId="19">
    <w:abstractNumId w:val="19"/>
  </w:num>
  <w:num w:numId="20">
    <w:abstractNumId w:val="21"/>
  </w:num>
  <w:num w:numId="21">
    <w:abstractNumId w:val="6"/>
  </w:num>
  <w:num w:numId="22">
    <w:abstractNumId w:val="20"/>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340"/>
    <w:rsid w:val="00154340"/>
    <w:rsid w:val="00310859"/>
    <w:rsid w:val="00587D0E"/>
    <w:rsid w:val="009B17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B4C08"/>
  <w15:chartTrackingRefBased/>
  <w15:docId w15:val="{C20C1B65-AEFB-4B98-9AD6-9254E7D02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5434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5434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5434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34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5434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5434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5434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154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5434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543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5113948">
      <w:bodyDiv w:val="1"/>
      <w:marLeft w:val="0"/>
      <w:marRight w:val="0"/>
      <w:marTop w:val="0"/>
      <w:marBottom w:val="0"/>
      <w:divBdr>
        <w:top w:val="none" w:sz="0" w:space="0" w:color="auto"/>
        <w:left w:val="none" w:sz="0" w:space="0" w:color="auto"/>
        <w:bottom w:val="none" w:sz="0" w:space="0" w:color="auto"/>
        <w:right w:val="none" w:sz="0" w:space="0" w:color="auto"/>
      </w:divBdr>
      <w:divsChild>
        <w:div w:id="1220749874">
          <w:marLeft w:val="0"/>
          <w:marRight w:val="0"/>
          <w:marTop w:val="0"/>
          <w:marBottom w:val="0"/>
          <w:divBdr>
            <w:top w:val="none" w:sz="0" w:space="0" w:color="auto"/>
            <w:left w:val="none" w:sz="0" w:space="0" w:color="auto"/>
            <w:bottom w:val="none" w:sz="0" w:space="0" w:color="auto"/>
            <w:right w:val="none" w:sz="0" w:space="0" w:color="auto"/>
          </w:divBdr>
          <w:divsChild>
            <w:div w:id="1627853627">
              <w:marLeft w:val="0"/>
              <w:marRight w:val="0"/>
              <w:marTop w:val="0"/>
              <w:marBottom w:val="0"/>
              <w:divBdr>
                <w:top w:val="none" w:sz="0" w:space="0" w:color="auto"/>
                <w:left w:val="none" w:sz="0" w:space="0" w:color="auto"/>
                <w:bottom w:val="none" w:sz="0" w:space="0" w:color="auto"/>
                <w:right w:val="none" w:sz="0" w:space="0" w:color="auto"/>
              </w:divBdr>
            </w:div>
          </w:divsChild>
        </w:div>
        <w:div w:id="210776166">
          <w:marLeft w:val="0"/>
          <w:marRight w:val="0"/>
          <w:marTop w:val="0"/>
          <w:marBottom w:val="0"/>
          <w:divBdr>
            <w:top w:val="none" w:sz="0" w:space="0" w:color="auto"/>
            <w:left w:val="none" w:sz="0" w:space="0" w:color="auto"/>
            <w:bottom w:val="none" w:sz="0" w:space="0" w:color="auto"/>
            <w:right w:val="none" w:sz="0" w:space="0" w:color="auto"/>
          </w:divBdr>
          <w:divsChild>
            <w:div w:id="611128015">
              <w:marLeft w:val="0"/>
              <w:marRight w:val="0"/>
              <w:marTop w:val="0"/>
              <w:marBottom w:val="0"/>
              <w:divBdr>
                <w:top w:val="none" w:sz="0" w:space="0" w:color="auto"/>
                <w:left w:val="none" w:sz="0" w:space="0" w:color="auto"/>
                <w:bottom w:val="none" w:sz="0" w:space="0" w:color="auto"/>
                <w:right w:val="none" w:sz="0" w:space="0" w:color="auto"/>
              </w:divBdr>
              <w:divsChild>
                <w:div w:id="421033139">
                  <w:marLeft w:val="0"/>
                  <w:marRight w:val="0"/>
                  <w:marTop w:val="0"/>
                  <w:marBottom w:val="0"/>
                  <w:divBdr>
                    <w:top w:val="none" w:sz="0" w:space="0" w:color="auto"/>
                    <w:left w:val="none" w:sz="0" w:space="0" w:color="auto"/>
                    <w:bottom w:val="none" w:sz="0" w:space="0" w:color="auto"/>
                    <w:right w:val="none" w:sz="0" w:space="0" w:color="auto"/>
                  </w:divBdr>
                  <w:divsChild>
                    <w:div w:id="2129732901">
                      <w:marLeft w:val="0"/>
                      <w:marRight w:val="0"/>
                      <w:marTop w:val="0"/>
                      <w:marBottom w:val="0"/>
                      <w:divBdr>
                        <w:top w:val="none" w:sz="0" w:space="0" w:color="auto"/>
                        <w:left w:val="none" w:sz="0" w:space="0" w:color="auto"/>
                        <w:bottom w:val="none" w:sz="0" w:space="0" w:color="auto"/>
                        <w:right w:val="none" w:sz="0" w:space="0" w:color="auto"/>
                      </w:divBdr>
                      <w:divsChild>
                        <w:div w:id="1705058700">
                          <w:marLeft w:val="0"/>
                          <w:marRight w:val="0"/>
                          <w:marTop w:val="0"/>
                          <w:marBottom w:val="0"/>
                          <w:divBdr>
                            <w:top w:val="none" w:sz="0" w:space="0" w:color="auto"/>
                            <w:left w:val="none" w:sz="0" w:space="0" w:color="auto"/>
                            <w:bottom w:val="none" w:sz="0" w:space="0" w:color="auto"/>
                            <w:right w:val="none" w:sz="0" w:space="0" w:color="auto"/>
                          </w:divBdr>
                          <w:divsChild>
                            <w:div w:id="1598444406">
                              <w:marLeft w:val="0"/>
                              <w:marRight w:val="0"/>
                              <w:marTop w:val="0"/>
                              <w:marBottom w:val="0"/>
                              <w:divBdr>
                                <w:top w:val="none" w:sz="0" w:space="0" w:color="auto"/>
                                <w:left w:val="none" w:sz="0" w:space="0" w:color="auto"/>
                                <w:bottom w:val="none" w:sz="0" w:space="0" w:color="auto"/>
                                <w:right w:val="none" w:sz="0" w:space="0" w:color="auto"/>
                              </w:divBdr>
                              <w:divsChild>
                                <w:div w:id="1844276998">
                                  <w:marLeft w:val="0"/>
                                  <w:marRight w:val="0"/>
                                  <w:marTop w:val="0"/>
                                  <w:marBottom w:val="0"/>
                                  <w:divBdr>
                                    <w:top w:val="none" w:sz="0" w:space="0" w:color="auto"/>
                                    <w:left w:val="none" w:sz="0" w:space="0" w:color="auto"/>
                                    <w:bottom w:val="none" w:sz="0" w:space="0" w:color="auto"/>
                                    <w:right w:val="none" w:sz="0" w:space="0" w:color="auto"/>
                                  </w:divBdr>
                                  <w:divsChild>
                                    <w:div w:id="1879971958">
                                      <w:marLeft w:val="0"/>
                                      <w:marRight w:val="0"/>
                                      <w:marTop w:val="0"/>
                                      <w:marBottom w:val="0"/>
                                      <w:divBdr>
                                        <w:top w:val="none" w:sz="0" w:space="0" w:color="auto"/>
                                        <w:left w:val="none" w:sz="0" w:space="0" w:color="auto"/>
                                        <w:bottom w:val="none" w:sz="0" w:space="0" w:color="auto"/>
                                        <w:right w:val="none" w:sz="0" w:space="0" w:color="auto"/>
                                      </w:divBdr>
                                      <w:divsChild>
                                        <w:div w:id="1079519518">
                                          <w:marLeft w:val="0"/>
                                          <w:marRight w:val="0"/>
                                          <w:marTop w:val="0"/>
                                          <w:marBottom w:val="0"/>
                                          <w:divBdr>
                                            <w:top w:val="none" w:sz="0" w:space="0" w:color="auto"/>
                                            <w:left w:val="none" w:sz="0" w:space="0" w:color="auto"/>
                                            <w:bottom w:val="none" w:sz="0" w:space="0" w:color="auto"/>
                                            <w:right w:val="none" w:sz="0" w:space="0" w:color="auto"/>
                                          </w:divBdr>
                                          <w:divsChild>
                                            <w:div w:id="1544950220">
                                              <w:marLeft w:val="0"/>
                                              <w:marRight w:val="0"/>
                                              <w:marTop w:val="0"/>
                                              <w:marBottom w:val="0"/>
                                              <w:divBdr>
                                                <w:top w:val="none" w:sz="0" w:space="0" w:color="auto"/>
                                                <w:left w:val="none" w:sz="0" w:space="0" w:color="auto"/>
                                                <w:bottom w:val="none" w:sz="0" w:space="0" w:color="auto"/>
                                                <w:right w:val="none" w:sz="0" w:space="0" w:color="auto"/>
                                              </w:divBdr>
                                              <w:divsChild>
                                                <w:div w:id="1317226924">
                                                  <w:marLeft w:val="0"/>
                                                  <w:marRight w:val="0"/>
                                                  <w:marTop w:val="0"/>
                                                  <w:marBottom w:val="0"/>
                                                  <w:divBdr>
                                                    <w:top w:val="none" w:sz="0" w:space="0" w:color="auto"/>
                                                    <w:left w:val="none" w:sz="0" w:space="0" w:color="auto"/>
                                                    <w:bottom w:val="none" w:sz="0" w:space="0" w:color="auto"/>
                                                    <w:right w:val="none" w:sz="0" w:space="0" w:color="auto"/>
                                                  </w:divBdr>
                                                  <w:divsChild>
                                                    <w:div w:id="645864565">
                                                      <w:marLeft w:val="0"/>
                                                      <w:marRight w:val="0"/>
                                                      <w:marTop w:val="0"/>
                                                      <w:marBottom w:val="0"/>
                                                      <w:divBdr>
                                                        <w:top w:val="none" w:sz="0" w:space="0" w:color="auto"/>
                                                        <w:left w:val="none" w:sz="0" w:space="0" w:color="auto"/>
                                                        <w:bottom w:val="none" w:sz="0" w:space="0" w:color="auto"/>
                                                        <w:right w:val="none" w:sz="0" w:space="0" w:color="auto"/>
                                                      </w:divBdr>
                                                      <w:divsChild>
                                                        <w:div w:id="18344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847739">
          <w:marLeft w:val="0"/>
          <w:marRight w:val="0"/>
          <w:marTop w:val="0"/>
          <w:marBottom w:val="0"/>
          <w:divBdr>
            <w:top w:val="none" w:sz="0" w:space="0" w:color="auto"/>
            <w:left w:val="none" w:sz="0" w:space="0" w:color="auto"/>
            <w:bottom w:val="none" w:sz="0" w:space="0" w:color="auto"/>
            <w:right w:val="none" w:sz="0" w:space="0" w:color="auto"/>
          </w:divBdr>
          <w:divsChild>
            <w:div w:id="1119254061">
              <w:marLeft w:val="0"/>
              <w:marRight w:val="0"/>
              <w:marTop w:val="0"/>
              <w:marBottom w:val="0"/>
              <w:divBdr>
                <w:top w:val="none" w:sz="0" w:space="0" w:color="auto"/>
                <w:left w:val="none" w:sz="0" w:space="0" w:color="auto"/>
                <w:bottom w:val="none" w:sz="0" w:space="0" w:color="auto"/>
                <w:right w:val="none" w:sz="0" w:space="0" w:color="auto"/>
              </w:divBdr>
              <w:divsChild>
                <w:div w:id="1667443183">
                  <w:marLeft w:val="0"/>
                  <w:marRight w:val="0"/>
                  <w:marTop w:val="0"/>
                  <w:marBottom w:val="0"/>
                  <w:divBdr>
                    <w:top w:val="none" w:sz="0" w:space="0" w:color="auto"/>
                    <w:left w:val="none" w:sz="0" w:space="0" w:color="auto"/>
                    <w:bottom w:val="none" w:sz="0" w:space="0" w:color="auto"/>
                    <w:right w:val="none" w:sz="0" w:space="0" w:color="auto"/>
                  </w:divBdr>
                  <w:divsChild>
                    <w:div w:id="1934240590">
                      <w:marLeft w:val="0"/>
                      <w:marRight w:val="0"/>
                      <w:marTop w:val="0"/>
                      <w:marBottom w:val="0"/>
                      <w:divBdr>
                        <w:top w:val="none" w:sz="0" w:space="0" w:color="auto"/>
                        <w:left w:val="none" w:sz="0" w:space="0" w:color="auto"/>
                        <w:bottom w:val="none" w:sz="0" w:space="0" w:color="auto"/>
                        <w:right w:val="none" w:sz="0" w:space="0" w:color="auto"/>
                      </w:divBdr>
                      <w:divsChild>
                        <w:div w:id="439185329">
                          <w:marLeft w:val="0"/>
                          <w:marRight w:val="0"/>
                          <w:marTop w:val="0"/>
                          <w:marBottom w:val="0"/>
                          <w:divBdr>
                            <w:top w:val="none" w:sz="0" w:space="0" w:color="auto"/>
                            <w:left w:val="none" w:sz="0" w:space="0" w:color="auto"/>
                            <w:bottom w:val="none" w:sz="0" w:space="0" w:color="auto"/>
                            <w:right w:val="none" w:sz="0" w:space="0" w:color="auto"/>
                          </w:divBdr>
                          <w:divsChild>
                            <w:div w:id="555430349">
                              <w:marLeft w:val="0"/>
                              <w:marRight w:val="0"/>
                              <w:marTop w:val="0"/>
                              <w:marBottom w:val="0"/>
                              <w:divBdr>
                                <w:top w:val="none" w:sz="0" w:space="0" w:color="auto"/>
                                <w:left w:val="none" w:sz="0" w:space="0" w:color="auto"/>
                                <w:bottom w:val="none" w:sz="0" w:space="0" w:color="auto"/>
                                <w:right w:val="none" w:sz="0" w:space="0" w:color="auto"/>
                              </w:divBdr>
                              <w:divsChild>
                                <w:div w:id="1146051047">
                                  <w:marLeft w:val="0"/>
                                  <w:marRight w:val="0"/>
                                  <w:marTop w:val="0"/>
                                  <w:marBottom w:val="0"/>
                                  <w:divBdr>
                                    <w:top w:val="none" w:sz="0" w:space="0" w:color="auto"/>
                                    <w:left w:val="none" w:sz="0" w:space="0" w:color="auto"/>
                                    <w:bottom w:val="none" w:sz="0" w:space="0" w:color="auto"/>
                                    <w:right w:val="none" w:sz="0" w:space="0" w:color="auto"/>
                                  </w:divBdr>
                                  <w:divsChild>
                                    <w:div w:id="503206953">
                                      <w:marLeft w:val="0"/>
                                      <w:marRight w:val="0"/>
                                      <w:marTop w:val="0"/>
                                      <w:marBottom w:val="0"/>
                                      <w:divBdr>
                                        <w:top w:val="none" w:sz="0" w:space="0" w:color="auto"/>
                                        <w:left w:val="none" w:sz="0" w:space="0" w:color="auto"/>
                                        <w:bottom w:val="none" w:sz="0" w:space="0" w:color="auto"/>
                                        <w:right w:val="none" w:sz="0" w:space="0" w:color="auto"/>
                                      </w:divBdr>
                                      <w:divsChild>
                                        <w:div w:id="1946228038">
                                          <w:marLeft w:val="0"/>
                                          <w:marRight w:val="0"/>
                                          <w:marTop w:val="0"/>
                                          <w:marBottom w:val="0"/>
                                          <w:divBdr>
                                            <w:top w:val="none" w:sz="0" w:space="0" w:color="auto"/>
                                            <w:left w:val="none" w:sz="0" w:space="0" w:color="auto"/>
                                            <w:bottom w:val="none" w:sz="0" w:space="0" w:color="auto"/>
                                            <w:right w:val="none" w:sz="0" w:space="0" w:color="auto"/>
                                          </w:divBdr>
                                          <w:divsChild>
                                            <w:div w:id="1156989289">
                                              <w:marLeft w:val="0"/>
                                              <w:marRight w:val="0"/>
                                              <w:marTop w:val="0"/>
                                              <w:marBottom w:val="0"/>
                                              <w:divBdr>
                                                <w:top w:val="none" w:sz="0" w:space="0" w:color="auto"/>
                                                <w:left w:val="none" w:sz="0" w:space="0" w:color="auto"/>
                                                <w:bottom w:val="none" w:sz="0" w:space="0" w:color="auto"/>
                                                <w:right w:val="none" w:sz="0" w:space="0" w:color="auto"/>
                                              </w:divBdr>
                                              <w:divsChild>
                                                <w:div w:id="2096974091">
                                                  <w:marLeft w:val="0"/>
                                                  <w:marRight w:val="0"/>
                                                  <w:marTop w:val="0"/>
                                                  <w:marBottom w:val="0"/>
                                                  <w:divBdr>
                                                    <w:top w:val="none" w:sz="0" w:space="0" w:color="auto"/>
                                                    <w:left w:val="none" w:sz="0" w:space="0" w:color="auto"/>
                                                    <w:bottom w:val="none" w:sz="0" w:space="0" w:color="auto"/>
                                                    <w:right w:val="none" w:sz="0" w:space="0" w:color="auto"/>
                                                  </w:divBdr>
                                                  <w:divsChild>
                                                    <w:div w:id="2085252223">
                                                      <w:marLeft w:val="0"/>
                                                      <w:marRight w:val="0"/>
                                                      <w:marTop w:val="0"/>
                                                      <w:marBottom w:val="0"/>
                                                      <w:divBdr>
                                                        <w:top w:val="none" w:sz="0" w:space="0" w:color="auto"/>
                                                        <w:left w:val="none" w:sz="0" w:space="0" w:color="auto"/>
                                                        <w:bottom w:val="none" w:sz="0" w:space="0" w:color="auto"/>
                                                        <w:right w:val="none" w:sz="0" w:space="0" w:color="auto"/>
                                                      </w:divBdr>
                                                      <w:divsChild>
                                                        <w:div w:id="133765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205776">
          <w:marLeft w:val="0"/>
          <w:marRight w:val="0"/>
          <w:marTop w:val="0"/>
          <w:marBottom w:val="0"/>
          <w:divBdr>
            <w:top w:val="none" w:sz="0" w:space="0" w:color="auto"/>
            <w:left w:val="none" w:sz="0" w:space="0" w:color="auto"/>
            <w:bottom w:val="none" w:sz="0" w:space="0" w:color="auto"/>
            <w:right w:val="none" w:sz="0" w:space="0" w:color="auto"/>
          </w:divBdr>
          <w:divsChild>
            <w:div w:id="322469138">
              <w:marLeft w:val="0"/>
              <w:marRight w:val="0"/>
              <w:marTop w:val="0"/>
              <w:marBottom w:val="0"/>
              <w:divBdr>
                <w:top w:val="none" w:sz="0" w:space="0" w:color="auto"/>
                <w:left w:val="none" w:sz="0" w:space="0" w:color="auto"/>
                <w:bottom w:val="none" w:sz="0" w:space="0" w:color="auto"/>
                <w:right w:val="none" w:sz="0" w:space="0" w:color="auto"/>
              </w:divBdr>
              <w:divsChild>
                <w:div w:id="263343473">
                  <w:marLeft w:val="0"/>
                  <w:marRight w:val="0"/>
                  <w:marTop w:val="0"/>
                  <w:marBottom w:val="0"/>
                  <w:divBdr>
                    <w:top w:val="none" w:sz="0" w:space="0" w:color="auto"/>
                    <w:left w:val="none" w:sz="0" w:space="0" w:color="auto"/>
                    <w:bottom w:val="none" w:sz="0" w:space="0" w:color="auto"/>
                    <w:right w:val="none" w:sz="0" w:space="0" w:color="auto"/>
                  </w:divBdr>
                  <w:divsChild>
                    <w:div w:id="1166748051">
                      <w:marLeft w:val="0"/>
                      <w:marRight w:val="0"/>
                      <w:marTop w:val="0"/>
                      <w:marBottom w:val="0"/>
                      <w:divBdr>
                        <w:top w:val="none" w:sz="0" w:space="0" w:color="auto"/>
                        <w:left w:val="none" w:sz="0" w:space="0" w:color="auto"/>
                        <w:bottom w:val="none" w:sz="0" w:space="0" w:color="auto"/>
                        <w:right w:val="none" w:sz="0" w:space="0" w:color="auto"/>
                      </w:divBdr>
                      <w:divsChild>
                        <w:div w:id="809635359">
                          <w:marLeft w:val="0"/>
                          <w:marRight w:val="0"/>
                          <w:marTop w:val="0"/>
                          <w:marBottom w:val="0"/>
                          <w:divBdr>
                            <w:top w:val="none" w:sz="0" w:space="0" w:color="auto"/>
                            <w:left w:val="none" w:sz="0" w:space="0" w:color="auto"/>
                            <w:bottom w:val="none" w:sz="0" w:space="0" w:color="auto"/>
                            <w:right w:val="none" w:sz="0" w:space="0" w:color="auto"/>
                          </w:divBdr>
                          <w:divsChild>
                            <w:div w:id="460927424">
                              <w:marLeft w:val="0"/>
                              <w:marRight w:val="0"/>
                              <w:marTop w:val="0"/>
                              <w:marBottom w:val="0"/>
                              <w:divBdr>
                                <w:top w:val="none" w:sz="0" w:space="0" w:color="auto"/>
                                <w:left w:val="none" w:sz="0" w:space="0" w:color="auto"/>
                                <w:bottom w:val="none" w:sz="0" w:space="0" w:color="auto"/>
                                <w:right w:val="none" w:sz="0" w:space="0" w:color="auto"/>
                              </w:divBdr>
                              <w:divsChild>
                                <w:div w:id="1083527758">
                                  <w:marLeft w:val="0"/>
                                  <w:marRight w:val="0"/>
                                  <w:marTop w:val="0"/>
                                  <w:marBottom w:val="0"/>
                                  <w:divBdr>
                                    <w:top w:val="none" w:sz="0" w:space="0" w:color="auto"/>
                                    <w:left w:val="none" w:sz="0" w:space="0" w:color="auto"/>
                                    <w:bottom w:val="none" w:sz="0" w:space="0" w:color="auto"/>
                                    <w:right w:val="none" w:sz="0" w:space="0" w:color="auto"/>
                                  </w:divBdr>
                                  <w:divsChild>
                                    <w:div w:id="1760559412">
                                      <w:marLeft w:val="0"/>
                                      <w:marRight w:val="0"/>
                                      <w:marTop w:val="0"/>
                                      <w:marBottom w:val="0"/>
                                      <w:divBdr>
                                        <w:top w:val="none" w:sz="0" w:space="0" w:color="auto"/>
                                        <w:left w:val="none" w:sz="0" w:space="0" w:color="auto"/>
                                        <w:bottom w:val="none" w:sz="0" w:space="0" w:color="auto"/>
                                        <w:right w:val="none" w:sz="0" w:space="0" w:color="auto"/>
                                      </w:divBdr>
                                      <w:divsChild>
                                        <w:div w:id="249700567">
                                          <w:marLeft w:val="0"/>
                                          <w:marRight w:val="0"/>
                                          <w:marTop w:val="0"/>
                                          <w:marBottom w:val="0"/>
                                          <w:divBdr>
                                            <w:top w:val="none" w:sz="0" w:space="0" w:color="auto"/>
                                            <w:left w:val="none" w:sz="0" w:space="0" w:color="auto"/>
                                            <w:bottom w:val="none" w:sz="0" w:space="0" w:color="auto"/>
                                            <w:right w:val="none" w:sz="0" w:space="0" w:color="auto"/>
                                          </w:divBdr>
                                          <w:divsChild>
                                            <w:div w:id="829057442">
                                              <w:marLeft w:val="0"/>
                                              <w:marRight w:val="0"/>
                                              <w:marTop w:val="0"/>
                                              <w:marBottom w:val="0"/>
                                              <w:divBdr>
                                                <w:top w:val="none" w:sz="0" w:space="0" w:color="auto"/>
                                                <w:left w:val="none" w:sz="0" w:space="0" w:color="auto"/>
                                                <w:bottom w:val="none" w:sz="0" w:space="0" w:color="auto"/>
                                                <w:right w:val="none" w:sz="0" w:space="0" w:color="auto"/>
                                              </w:divBdr>
                                              <w:divsChild>
                                                <w:div w:id="88543838">
                                                  <w:marLeft w:val="0"/>
                                                  <w:marRight w:val="0"/>
                                                  <w:marTop w:val="0"/>
                                                  <w:marBottom w:val="0"/>
                                                  <w:divBdr>
                                                    <w:top w:val="none" w:sz="0" w:space="0" w:color="auto"/>
                                                    <w:left w:val="none" w:sz="0" w:space="0" w:color="auto"/>
                                                    <w:bottom w:val="none" w:sz="0" w:space="0" w:color="auto"/>
                                                    <w:right w:val="none" w:sz="0" w:space="0" w:color="auto"/>
                                                  </w:divBdr>
                                                  <w:divsChild>
                                                    <w:div w:id="1683893261">
                                                      <w:marLeft w:val="0"/>
                                                      <w:marRight w:val="0"/>
                                                      <w:marTop w:val="0"/>
                                                      <w:marBottom w:val="0"/>
                                                      <w:divBdr>
                                                        <w:top w:val="none" w:sz="0" w:space="0" w:color="auto"/>
                                                        <w:left w:val="none" w:sz="0" w:space="0" w:color="auto"/>
                                                        <w:bottom w:val="none" w:sz="0" w:space="0" w:color="auto"/>
                                                        <w:right w:val="none" w:sz="0" w:space="0" w:color="auto"/>
                                                      </w:divBdr>
                                                      <w:divsChild>
                                                        <w:div w:id="3127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657854">
          <w:marLeft w:val="0"/>
          <w:marRight w:val="0"/>
          <w:marTop w:val="0"/>
          <w:marBottom w:val="0"/>
          <w:divBdr>
            <w:top w:val="none" w:sz="0" w:space="0" w:color="auto"/>
            <w:left w:val="none" w:sz="0" w:space="0" w:color="auto"/>
            <w:bottom w:val="none" w:sz="0" w:space="0" w:color="auto"/>
            <w:right w:val="none" w:sz="0" w:space="0" w:color="auto"/>
          </w:divBdr>
          <w:divsChild>
            <w:div w:id="1505362917">
              <w:marLeft w:val="0"/>
              <w:marRight w:val="0"/>
              <w:marTop w:val="0"/>
              <w:marBottom w:val="0"/>
              <w:divBdr>
                <w:top w:val="none" w:sz="0" w:space="0" w:color="auto"/>
                <w:left w:val="none" w:sz="0" w:space="0" w:color="auto"/>
                <w:bottom w:val="none" w:sz="0" w:space="0" w:color="auto"/>
                <w:right w:val="none" w:sz="0" w:space="0" w:color="auto"/>
              </w:divBdr>
              <w:divsChild>
                <w:div w:id="1419524039">
                  <w:marLeft w:val="0"/>
                  <w:marRight w:val="0"/>
                  <w:marTop w:val="0"/>
                  <w:marBottom w:val="0"/>
                  <w:divBdr>
                    <w:top w:val="none" w:sz="0" w:space="0" w:color="auto"/>
                    <w:left w:val="none" w:sz="0" w:space="0" w:color="auto"/>
                    <w:bottom w:val="none" w:sz="0" w:space="0" w:color="auto"/>
                    <w:right w:val="none" w:sz="0" w:space="0" w:color="auto"/>
                  </w:divBdr>
                  <w:divsChild>
                    <w:div w:id="992417585">
                      <w:marLeft w:val="0"/>
                      <w:marRight w:val="0"/>
                      <w:marTop w:val="0"/>
                      <w:marBottom w:val="0"/>
                      <w:divBdr>
                        <w:top w:val="none" w:sz="0" w:space="0" w:color="auto"/>
                        <w:left w:val="none" w:sz="0" w:space="0" w:color="auto"/>
                        <w:bottom w:val="none" w:sz="0" w:space="0" w:color="auto"/>
                        <w:right w:val="none" w:sz="0" w:space="0" w:color="auto"/>
                      </w:divBdr>
                      <w:divsChild>
                        <w:div w:id="596451312">
                          <w:marLeft w:val="0"/>
                          <w:marRight w:val="0"/>
                          <w:marTop w:val="0"/>
                          <w:marBottom w:val="0"/>
                          <w:divBdr>
                            <w:top w:val="none" w:sz="0" w:space="0" w:color="auto"/>
                            <w:left w:val="none" w:sz="0" w:space="0" w:color="auto"/>
                            <w:bottom w:val="none" w:sz="0" w:space="0" w:color="auto"/>
                            <w:right w:val="none" w:sz="0" w:space="0" w:color="auto"/>
                          </w:divBdr>
                          <w:divsChild>
                            <w:div w:id="2119566581">
                              <w:marLeft w:val="0"/>
                              <w:marRight w:val="0"/>
                              <w:marTop w:val="0"/>
                              <w:marBottom w:val="0"/>
                              <w:divBdr>
                                <w:top w:val="none" w:sz="0" w:space="0" w:color="auto"/>
                                <w:left w:val="none" w:sz="0" w:space="0" w:color="auto"/>
                                <w:bottom w:val="none" w:sz="0" w:space="0" w:color="auto"/>
                                <w:right w:val="none" w:sz="0" w:space="0" w:color="auto"/>
                              </w:divBdr>
                              <w:divsChild>
                                <w:div w:id="2047750194">
                                  <w:marLeft w:val="0"/>
                                  <w:marRight w:val="0"/>
                                  <w:marTop w:val="0"/>
                                  <w:marBottom w:val="0"/>
                                  <w:divBdr>
                                    <w:top w:val="none" w:sz="0" w:space="0" w:color="auto"/>
                                    <w:left w:val="none" w:sz="0" w:space="0" w:color="auto"/>
                                    <w:bottom w:val="none" w:sz="0" w:space="0" w:color="auto"/>
                                    <w:right w:val="none" w:sz="0" w:space="0" w:color="auto"/>
                                  </w:divBdr>
                                  <w:divsChild>
                                    <w:div w:id="413087157">
                                      <w:marLeft w:val="0"/>
                                      <w:marRight w:val="0"/>
                                      <w:marTop w:val="0"/>
                                      <w:marBottom w:val="0"/>
                                      <w:divBdr>
                                        <w:top w:val="none" w:sz="0" w:space="0" w:color="auto"/>
                                        <w:left w:val="none" w:sz="0" w:space="0" w:color="auto"/>
                                        <w:bottom w:val="none" w:sz="0" w:space="0" w:color="auto"/>
                                        <w:right w:val="none" w:sz="0" w:space="0" w:color="auto"/>
                                      </w:divBdr>
                                      <w:divsChild>
                                        <w:div w:id="212932980">
                                          <w:marLeft w:val="0"/>
                                          <w:marRight w:val="0"/>
                                          <w:marTop w:val="0"/>
                                          <w:marBottom w:val="0"/>
                                          <w:divBdr>
                                            <w:top w:val="none" w:sz="0" w:space="0" w:color="auto"/>
                                            <w:left w:val="none" w:sz="0" w:space="0" w:color="auto"/>
                                            <w:bottom w:val="none" w:sz="0" w:space="0" w:color="auto"/>
                                            <w:right w:val="none" w:sz="0" w:space="0" w:color="auto"/>
                                          </w:divBdr>
                                          <w:divsChild>
                                            <w:div w:id="1248005768">
                                              <w:marLeft w:val="0"/>
                                              <w:marRight w:val="0"/>
                                              <w:marTop w:val="0"/>
                                              <w:marBottom w:val="0"/>
                                              <w:divBdr>
                                                <w:top w:val="none" w:sz="0" w:space="0" w:color="auto"/>
                                                <w:left w:val="none" w:sz="0" w:space="0" w:color="auto"/>
                                                <w:bottom w:val="none" w:sz="0" w:space="0" w:color="auto"/>
                                                <w:right w:val="none" w:sz="0" w:space="0" w:color="auto"/>
                                              </w:divBdr>
                                              <w:divsChild>
                                                <w:div w:id="2131166650">
                                                  <w:marLeft w:val="0"/>
                                                  <w:marRight w:val="0"/>
                                                  <w:marTop w:val="0"/>
                                                  <w:marBottom w:val="0"/>
                                                  <w:divBdr>
                                                    <w:top w:val="none" w:sz="0" w:space="0" w:color="auto"/>
                                                    <w:left w:val="none" w:sz="0" w:space="0" w:color="auto"/>
                                                    <w:bottom w:val="none" w:sz="0" w:space="0" w:color="auto"/>
                                                    <w:right w:val="none" w:sz="0" w:space="0" w:color="auto"/>
                                                  </w:divBdr>
                                                  <w:divsChild>
                                                    <w:div w:id="1909419296">
                                                      <w:marLeft w:val="0"/>
                                                      <w:marRight w:val="0"/>
                                                      <w:marTop w:val="0"/>
                                                      <w:marBottom w:val="0"/>
                                                      <w:divBdr>
                                                        <w:top w:val="none" w:sz="0" w:space="0" w:color="auto"/>
                                                        <w:left w:val="none" w:sz="0" w:space="0" w:color="auto"/>
                                                        <w:bottom w:val="none" w:sz="0" w:space="0" w:color="auto"/>
                                                        <w:right w:val="none" w:sz="0" w:space="0" w:color="auto"/>
                                                      </w:divBdr>
                                                      <w:divsChild>
                                                        <w:div w:id="205889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950156">
          <w:marLeft w:val="0"/>
          <w:marRight w:val="0"/>
          <w:marTop w:val="0"/>
          <w:marBottom w:val="0"/>
          <w:divBdr>
            <w:top w:val="none" w:sz="0" w:space="0" w:color="auto"/>
            <w:left w:val="none" w:sz="0" w:space="0" w:color="auto"/>
            <w:bottom w:val="none" w:sz="0" w:space="0" w:color="auto"/>
            <w:right w:val="none" w:sz="0" w:space="0" w:color="auto"/>
          </w:divBdr>
          <w:divsChild>
            <w:div w:id="2073891734">
              <w:marLeft w:val="0"/>
              <w:marRight w:val="0"/>
              <w:marTop w:val="0"/>
              <w:marBottom w:val="0"/>
              <w:divBdr>
                <w:top w:val="none" w:sz="0" w:space="0" w:color="auto"/>
                <w:left w:val="none" w:sz="0" w:space="0" w:color="auto"/>
                <w:bottom w:val="none" w:sz="0" w:space="0" w:color="auto"/>
                <w:right w:val="none" w:sz="0" w:space="0" w:color="auto"/>
              </w:divBdr>
              <w:divsChild>
                <w:div w:id="1029182038">
                  <w:marLeft w:val="0"/>
                  <w:marRight w:val="0"/>
                  <w:marTop w:val="0"/>
                  <w:marBottom w:val="0"/>
                  <w:divBdr>
                    <w:top w:val="none" w:sz="0" w:space="0" w:color="auto"/>
                    <w:left w:val="none" w:sz="0" w:space="0" w:color="auto"/>
                    <w:bottom w:val="none" w:sz="0" w:space="0" w:color="auto"/>
                    <w:right w:val="none" w:sz="0" w:space="0" w:color="auto"/>
                  </w:divBdr>
                  <w:divsChild>
                    <w:div w:id="1899198207">
                      <w:marLeft w:val="0"/>
                      <w:marRight w:val="0"/>
                      <w:marTop w:val="0"/>
                      <w:marBottom w:val="0"/>
                      <w:divBdr>
                        <w:top w:val="none" w:sz="0" w:space="0" w:color="auto"/>
                        <w:left w:val="none" w:sz="0" w:space="0" w:color="auto"/>
                        <w:bottom w:val="none" w:sz="0" w:space="0" w:color="auto"/>
                        <w:right w:val="none" w:sz="0" w:space="0" w:color="auto"/>
                      </w:divBdr>
                      <w:divsChild>
                        <w:div w:id="1366252570">
                          <w:marLeft w:val="0"/>
                          <w:marRight w:val="0"/>
                          <w:marTop w:val="0"/>
                          <w:marBottom w:val="0"/>
                          <w:divBdr>
                            <w:top w:val="none" w:sz="0" w:space="0" w:color="auto"/>
                            <w:left w:val="none" w:sz="0" w:space="0" w:color="auto"/>
                            <w:bottom w:val="none" w:sz="0" w:space="0" w:color="auto"/>
                            <w:right w:val="none" w:sz="0" w:space="0" w:color="auto"/>
                          </w:divBdr>
                          <w:divsChild>
                            <w:div w:id="1805927975">
                              <w:marLeft w:val="0"/>
                              <w:marRight w:val="0"/>
                              <w:marTop w:val="0"/>
                              <w:marBottom w:val="0"/>
                              <w:divBdr>
                                <w:top w:val="none" w:sz="0" w:space="0" w:color="auto"/>
                                <w:left w:val="none" w:sz="0" w:space="0" w:color="auto"/>
                                <w:bottom w:val="none" w:sz="0" w:space="0" w:color="auto"/>
                                <w:right w:val="none" w:sz="0" w:space="0" w:color="auto"/>
                              </w:divBdr>
                              <w:divsChild>
                                <w:div w:id="571620062">
                                  <w:marLeft w:val="0"/>
                                  <w:marRight w:val="0"/>
                                  <w:marTop w:val="0"/>
                                  <w:marBottom w:val="0"/>
                                  <w:divBdr>
                                    <w:top w:val="none" w:sz="0" w:space="0" w:color="auto"/>
                                    <w:left w:val="none" w:sz="0" w:space="0" w:color="auto"/>
                                    <w:bottom w:val="none" w:sz="0" w:space="0" w:color="auto"/>
                                    <w:right w:val="none" w:sz="0" w:space="0" w:color="auto"/>
                                  </w:divBdr>
                                  <w:divsChild>
                                    <w:div w:id="1325738691">
                                      <w:marLeft w:val="0"/>
                                      <w:marRight w:val="0"/>
                                      <w:marTop w:val="0"/>
                                      <w:marBottom w:val="0"/>
                                      <w:divBdr>
                                        <w:top w:val="none" w:sz="0" w:space="0" w:color="auto"/>
                                        <w:left w:val="none" w:sz="0" w:space="0" w:color="auto"/>
                                        <w:bottom w:val="none" w:sz="0" w:space="0" w:color="auto"/>
                                        <w:right w:val="none" w:sz="0" w:space="0" w:color="auto"/>
                                      </w:divBdr>
                                      <w:divsChild>
                                        <w:div w:id="2041005103">
                                          <w:marLeft w:val="0"/>
                                          <w:marRight w:val="0"/>
                                          <w:marTop w:val="0"/>
                                          <w:marBottom w:val="0"/>
                                          <w:divBdr>
                                            <w:top w:val="none" w:sz="0" w:space="0" w:color="auto"/>
                                            <w:left w:val="none" w:sz="0" w:space="0" w:color="auto"/>
                                            <w:bottom w:val="none" w:sz="0" w:space="0" w:color="auto"/>
                                            <w:right w:val="none" w:sz="0" w:space="0" w:color="auto"/>
                                          </w:divBdr>
                                          <w:divsChild>
                                            <w:div w:id="673606930">
                                              <w:marLeft w:val="0"/>
                                              <w:marRight w:val="0"/>
                                              <w:marTop w:val="0"/>
                                              <w:marBottom w:val="0"/>
                                              <w:divBdr>
                                                <w:top w:val="none" w:sz="0" w:space="0" w:color="auto"/>
                                                <w:left w:val="none" w:sz="0" w:space="0" w:color="auto"/>
                                                <w:bottom w:val="none" w:sz="0" w:space="0" w:color="auto"/>
                                                <w:right w:val="none" w:sz="0" w:space="0" w:color="auto"/>
                                              </w:divBdr>
                                              <w:divsChild>
                                                <w:div w:id="188419864">
                                                  <w:marLeft w:val="0"/>
                                                  <w:marRight w:val="0"/>
                                                  <w:marTop w:val="0"/>
                                                  <w:marBottom w:val="0"/>
                                                  <w:divBdr>
                                                    <w:top w:val="none" w:sz="0" w:space="0" w:color="auto"/>
                                                    <w:left w:val="none" w:sz="0" w:space="0" w:color="auto"/>
                                                    <w:bottom w:val="none" w:sz="0" w:space="0" w:color="auto"/>
                                                    <w:right w:val="none" w:sz="0" w:space="0" w:color="auto"/>
                                                  </w:divBdr>
                                                  <w:divsChild>
                                                    <w:div w:id="152650400">
                                                      <w:marLeft w:val="0"/>
                                                      <w:marRight w:val="0"/>
                                                      <w:marTop w:val="0"/>
                                                      <w:marBottom w:val="0"/>
                                                      <w:divBdr>
                                                        <w:top w:val="none" w:sz="0" w:space="0" w:color="auto"/>
                                                        <w:left w:val="none" w:sz="0" w:space="0" w:color="auto"/>
                                                        <w:bottom w:val="none" w:sz="0" w:space="0" w:color="auto"/>
                                                        <w:right w:val="none" w:sz="0" w:space="0" w:color="auto"/>
                                                      </w:divBdr>
                                                      <w:divsChild>
                                                        <w:div w:id="174301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740900">
          <w:marLeft w:val="0"/>
          <w:marRight w:val="0"/>
          <w:marTop w:val="0"/>
          <w:marBottom w:val="0"/>
          <w:divBdr>
            <w:top w:val="none" w:sz="0" w:space="0" w:color="auto"/>
            <w:left w:val="none" w:sz="0" w:space="0" w:color="auto"/>
            <w:bottom w:val="none" w:sz="0" w:space="0" w:color="auto"/>
            <w:right w:val="none" w:sz="0" w:space="0" w:color="auto"/>
          </w:divBdr>
          <w:divsChild>
            <w:div w:id="829444282">
              <w:marLeft w:val="0"/>
              <w:marRight w:val="0"/>
              <w:marTop w:val="0"/>
              <w:marBottom w:val="0"/>
              <w:divBdr>
                <w:top w:val="none" w:sz="0" w:space="0" w:color="auto"/>
                <w:left w:val="none" w:sz="0" w:space="0" w:color="auto"/>
                <w:bottom w:val="none" w:sz="0" w:space="0" w:color="auto"/>
                <w:right w:val="none" w:sz="0" w:space="0" w:color="auto"/>
              </w:divBdr>
              <w:divsChild>
                <w:div w:id="387656111">
                  <w:marLeft w:val="0"/>
                  <w:marRight w:val="0"/>
                  <w:marTop w:val="0"/>
                  <w:marBottom w:val="0"/>
                  <w:divBdr>
                    <w:top w:val="none" w:sz="0" w:space="0" w:color="auto"/>
                    <w:left w:val="none" w:sz="0" w:space="0" w:color="auto"/>
                    <w:bottom w:val="none" w:sz="0" w:space="0" w:color="auto"/>
                    <w:right w:val="none" w:sz="0" w:space="0" w:color="auto"/>
                  </w:divBdr>
                  <w:divsChild>
                    <w:div w:id="1069881873">
                      <w:marLeft w:val="0"/>
                      <w:marRight w:val="0"/>
                      <w:marTop w:val="0"/>
                      <w:marBottom w:val="0"/>
                      <w:divBdr>
                        <w:top w:val="none" w:sz="0" w:space="0" w:color="auto"/>
                        <w:left w:val="none" w:sz="0" w:space="0" w:color="auto"/>
                        <w:bottom w:val="none" w:sz="0" w:space="0" w:color="auto"/>
                        <w:right w:val="none" w:sz="0" w:space="0" w:color="auto"/>
                      </w:divBdr>
                      <w:divsChild>
                        <w:div w:id="993410798">
                          <w:marLeft w:val="0"/>
                          <w:marRight w:val="0"/>
                          <w:marTop w:val="0"/>
                          <w:marBottom w:val="0"/>
                          <w:divBdr>
                            <w:top w:val="none" w:sz="0" w:space="0" w:color="auto"/>
                            <w:left w:val="none" w:sz="0" w:space="0" w:color="auto"/>
                            <w:bottom w:val="none" w:sz="0" w:space="0" w:color="auto"/>
                            <w:right w:val="none" w:sz="0" w:space="0" w:color="auto"/>
                          </w:divBdr>
                          <w:divsChild>
                            <w:div w:id="461384088">
                              <w:marLeft w:val="0"/>
                              <w:marRight w:val="0"/>
                              <w:marTop w:val="0"/>
                              <w:marBottom w:val="0"/>
                              <w:divBdr>
                                <w:top w:val="none" w:sz="0" w:space="0" w:color="auto"/>
                                <w:left w:val="none" w:sz="0" w:space="0" w:color="auto"/>
                                <w:bottom w:val="none" w:sz="0" w:space="0" w:color="auto"/>
                                <w:right w:val="none" w:sz="0" w:space="0" w:color="auto"/>
                              </w:divBdr>
                              <w:divsChild>
                                <w:div w:id="1325818918">
                                  <w:marLeft w:val="0"/>
                                  <w:marRight w:val="0"/>
                                  <w:marTop w:val="0"/>
                                  <w:marBottom w:val="0"/>
                                  <w:divBdr>
                                    <w:top w:val="none" w:sz="0" w:space="0" w:color="auto"/>
                                    <w:left w:val="none" w:sz="0" w:space="0" w:color="auto"/>
                                    <w:bottom w:val="none" w:sz="0" w:space="0" w:color="auto"/>
                                    <w:right w:val="none" w:sz="0" w:space="0" w:color="auto"/>
                                  </w:divBdr>
                                  <w:divsChild>
                                    <w:div w:id="2067097949">
                                      <w:marLeft w:val="0"/>
                                      <w:marRight w:val="0"/>
                                      <w:marTop w:val="0"/>
                                      <w:marBottom w:val="0"/>
                                      <w:divBdr>
                                        <w:top w:val="none" w:sz="0" w:space="0" w:color="auto"/>
                                        <w:left w:val="none" w:sz="0" w:space="0" w:color="auto"/>
                                        <w:bottom w:val="none" w:sz="0" w:space="0" w:color="auto"/>
                                        <w:right w:val="none" w:sz="0" w:space="0" w:color="auto"/>
                                      </w:divBdr>
                                      <w:divsChild>
                                        <w:div w:id="370571562">
                                          <w:marLeft w:val="0"/>
                                          <w:marRight w:val="0"/>
                                          <w:marTop w:val="0"/>
                                          <w:marBottom w:val="0"/>
                                          <w:divBdr>
                                            <w:top w:val="none" w:sz="0" w:space="0" w:color="auto"/>
                                            <w:left w:val="none" w:sz="0" w:space="0" w:color="auto"/>
                                            <w:bottom w:val="none" w:sz="0" w:space="0" w:color="auto"/>
                                            <w:right w:val="none" w:sz="0" w:space="0" w:color="auto"/>
                                          </w:divBdr>
                                          <w:divsChild>
                                            <w:div w:id="1847868547">
                                              <w:marLeft w:val="0"/>
                                              <w:marRight w:val="0"/>
                                              <w:marTop w:val="0"/>
                                              <w:marBottom w:val="0"/>
                                              <w:divBdr>
                                                <w:top w:val="none" w:sz="0" w:space="0" w:color="auto"/>
                                                <w:left w:val="none" w:sz="0" w:space="0" w:color="auto"/>
                                                <w:bottom w:val="none" w:sz="0" w:space="0" w:color="auto"/>
                                                <w:right w:val="none" w:sz="0" w:space="0" w:color="auto"/>
                                              </w:divBdr>
                                              <w:divsChild>
                                                <w:div w:id="359009203">
                                                  <w:marLeft w:val="0"/>
                                                  <w:marRight w:val="0"/>
                                                  <w:marTop w:val="0"/>
                                                  <w:marBottom w:val="0"/>
                                                  <w:divBdr>
                                                    <w:top w:val="none" w:sz="0" w:space="0" w:color="auto"/>
                                                    <w:left w:val="none" w:sz="0" w:space="0" w:color="auto"/>
                                                    <w:bottom w:val="none" w:sz="0" w:space="0" w:color="auto"/>
                                                    <w:right w:val="none" w:sz="0" w:space="0" w:color="auto"/>
                                                  </w:divBdr>
                                                  <w:divsChild>
                                                    <w:div w:id="1206718235">
                                                      <w:marLeft w:val="0"/>
                                                      <w:marRight w:val="0"/>
                                                      <w:marTop w:val="0"/>
                                                      <w:marBottom w:val="0"/>
                                                      <w:divBdr>
                                                        <w:top w:val="none" w:sz="0" w:space="0" w:color="auto"/>
                                                        <w:left w:val="none" w:sz="0" w:space="0" w:color="auto"/>
                                                        <w:bottom w:val="none" w:sz="0" w:space="0" w:color="auto"/>
                                                        <w:right w:val="none" w:sz="0" w:space="0" w:color="auto"/>
                                                      </w:divBdr>
                                                      <w:divsChild>
                                                        <w:div w:id="106548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3157782">
          <w:marLeft w:val="0"/>
          <w:marRight w:val="0"/>
          <w:marTop w:val="0"/>
          <w:marBottom w:val="0"/>
          <w:divBdr>
            <w:top w:val="none" w:sz="0" w:space="0" w:color="auto"/>
            <w:left w:val="none" w:sz="0" w:space="0" w:color="auto"/>
            <w:bottom w:val="none" w:sz="0" w:space="0" w:color="auto"/>
            <w:right w:val="none" w:sz="0" w:space="0" w:color="auto"/>
          </w:divBdr>
          <w:divsChild>
            <w:div w:id="1204832606">
              <w:marLeft w:val="0"/>
              <w:marRight w:val="0"/>
              <w:marTop w:val="0"/>
              <w:marBottom w:val="0"/>
              <w:divBdr>
                <w:top w:val="none" w:sz="0" w:space="0" w:color="auto"/>
                <w:left w:val="none" w:sz="0" w:space="0" w:color="auto"/>
                <w:bottom w:val="none" w:sz="0" w:space="0" w:color="auto"/>
                <w:right w:val="none" w:sz="0" w:space="0" w:color="auto"/>
              </w:divBdr>
              <w:divsChild>
                <w:div w:id="42677911">
                  <w:marLeft w:val="0"/>
                  <w:marRight w:val="0"/>
                  <w:marTop w:val="0"/>
                  <w:marBottom w:val="0"/>
                  <w:divBdr>
                    <w:top w:val="none" w:sz="0" w:space="0" w:color="auto"/>
                    <w:left w:val="none" w:sz="0" w:space="0" w:color="auto"/>
                    <w:bottom w:val="none" w:sz="0" w:space="0" w:color="auto"/>
                    <w:right w:val="none" w:sz="0" w:space="0" w:color="auto"/>
                  </w:divBdr>
                  <w:divsChild>
                    <w:div w:id="1219897373">
                      <w:marLeft w:val="0"/>
                      <w:marRight w:val="0"/>
                      <w:marTop w:val="0"/>
                      <w:marBottom w:val="0"/>
                      <w:divBdr>
                        <w:top w:val="none" w:sz="0" w:space="0" w:color="auto"/>
                        <w:left w:val="none" w:sz="0" w:space="0" w:color="auto"/>
                        <w:bottom w:val="none" w:sz="0" w:space="0" w:color="auto"/>
                        <w:right w:val="none" w:sz="0" w:space="0" w:color="auto"/>
                      </w:divBdr>
                      <w:divsChild>
                        <w:div w:id="128716389">
                          <w:marLeft w:val="0"/>
                          <w:marRight w:val="0"/>
                          <w:marTop w:val="0"/>
                          <w:marBottom w:val="0"/>
                          <w:divBdr>
                            <w:top w:val="none" w:sz="0" w:space="0" w:color="auto"/>
                            <w:left w:val="none" w:sz="0" w:space="0" w:color="auto"/>
                            <w:bottom w:val="none" w:sz="0" w:space="0" w:color="auto"/>
                            <w:right w:val="none" w:sz="0" w:space="0" w:color="auto"/>
                          </w:divBdr>
                          <w:divsChild>
                            <w:div w:id="791435080">
                              <w:marLeft w:val="0"/>
                              <w:marRight w:val="0"/>
                              <w:marTop w:val="0"/>
                              <w:marBottom w:val="0"/>
                              <w:divBdr>
                                <w:top w:val="none" w:sz="0" w:space="0" w:color="auto"/>
                                <w:left w:val="none" w:sz="0" w:space="0" w:color="auto"/>
                                <w:bottom w:val="none" w:sz="0" w:space="0" w:color="auto"/>
                                <w:right w:val="none" w:sz="0" w:space="0" w:color="auto"/>
                              </w:divBdr>
                              <w:divsChild>
                                <w:div w:id="2105876904">
                                  <w:marLeft w:val="0"/>
                                  <w:marRight w:val="0"/>
                                  <w:marTop w:val="0"/>
                                  <w:marBottom w:val="0"/>
                                  <w:divBdr>
                                    <w:top w:val="none" w:sz="0" w:space="0" w:color="auto"/>
                                    <w:left w:val="none" w:sz="0" w:space="0" w:color="auto"/>
                                    <w:bottom w:val="none" w:sz="0" w:space="0" w:color="auto"/>
                                    <w:right w:val="none" w:sz="0" w:space="0" w:color="auto"/>
                                  </w:divBdr>
                                  <w:divsChild>
                                    <w:div w:id="1347174791">
                                      <w:marLeft w:val="0"/>
                                      <w:marRight w:val="0"/>
                                      <w:marTop w:val="0"/>
                                      <w:marBottom w:val="0"/>
                                      <w:divBdr>
                                        <w:top w:val="none" w:sz="0" w:space="0" w:color="auto"/>
                                        <w:left w:val="none" w:sz="0" w:space="0" w:color="auto"/>
                                        <w:bottom w:val="none" w:sz="0" w:space="0" w:color="auto"/>
                                        <w:right w:val="none" w:sz="0" w:space="0" w:color="auto"/>
                                      </w:divBdr>
                                      <w:divsChild>
                                        <w:div w:id="1560480337">
                                          <w:marLeft w:val="0"/>
                                          <w:marRight w:val="0"/>
                                          <w:marTop w:val="0"/>
                                          <w:marBottom w:val="0"/>
                                          <w:divBdr>
                                            <w:top w:val="none" w:sz="0" w:space="0" w:color="auto"/>
                                            <w:left w:val="none" w:sz="0" w:space="0" w:color="auto"/>
                                            <w:bottom w:val="none" w:sz="0" w:space="0" w:color="auto"/>
                                            <w:right w:val="none" w:sz="0" w:space="0" w:color="auto"/>
                                          </w:divBdr>
                                          <w:divsChild>
                                            <w:div w:id="210070157">
                                              <w:marLeft w:val="0"/>
                                              <w:marRight w:val="0"/>
                                              <w:marTop w:val="0"/>
                                              <w:marBottom w:val="0"/>
                                              <w:divBdr>
                                                <w:top w:val="none" w:sz="0" w:space="0" w:color="auto"/>
                                                <w:left w:val="none" w:sz="0" w:space="0" w:color="auto"/>
                                                <w:bottom w:val="none" w:sz="0" w:space="0" w:color="auto"/>
                                                <w:right w:val="none" w:sz="0" w:space="0" w:color="auto"/>
                                              </w:divBdr>
                                              <w:divsChild>
                                                <w:div w:id="1188762572">
                                                  <w:marLeft w:val="0"/>
                                                  <w:marRight w:val="0"/>
                                                  <w:marTop w:val="0"/>
                                                  <w:marBottom w:val="0"/>
                                                  <w:divBdr>
                                                    <w:top w:val="none" w:sz="0" w:space="0" w:color="auto"/>
                                                    <w:left w:val="none" w:sz="0" w:space="0" w:color="auto"/>
                                                    <w:bottom w:val="none" w:sz="0" w:space="0" w:color="auto"/>
                                                    <w:right w:val="none" w:sz="0" w:space="0" w:color="auto"/>
                                                  </w:divBdr>
                                                  <w:divsChild>
                                                    <w:div w:id="1226337202">
                                                      <w:marLeft w:val="0"/>
                                                      <w:marRight w:val="0"/>
                                                      <w:marTop w:val="0"/>
                                                      <w:marBottom w:val="0"/>
                                                      <w:divBdr>
                                                        <w:top w:val="none" w:sz="0" w:space="0" w:color="auto"/>
                                                        <w:left w:val="none" w:sz="0" w:space="0" w:color="auto"/>
                                                        <w:bottom w:val="none" w:sz="0" w:space="0" w:color="auto"/>
                                                        <w:right w:val="none" w:sz="0" w:space="0" w:color="auto"/>
                                                      </w:divBdr>
                                                      <w:divsChild>
                                                        <w:div w:id="18919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121443">
          <w:marLeft w:val="0"/>
          <w:marRight w:val="0"/>
          <w:marTop w:val="0"/>
          <w:marBottom w:val="0"/>
          <w:divBdr>
            <w:top w:val="none" w:sz="0" w:space="0" w:color="auto"/>
            <w:left w:val="none" w:sz="0" w:space="0" w:color="auto"/>
            <w:bottom w:val="none" w:sz="0" w:space="0" w:color="auto"/>
            <w:right w:val="none" w:sz="0" w:space="0" w:color="auto"/>
          </w:divBdr>
          <w:divsChild>
            <w:div w:id="2015956514">
              <w:marLeft w:val="0"/>
              <w:marRight w:val="0"/>
              <w:marTop w:val="0"/>
              <w:marBottom w:val="0"/>
              <w:divBdr>
                <w:top w:val="none" w:sz="0" w:space="0" w:color="auto"/>
                <w:left w:val="none" w:sz="0" w:space="0" w:color="auto"/>
                <w:bottom w:val="none" w:sz="0" w:space="0" w:color="auto"/>
                <w:right w:val="none" w:sz="0" w:space="0" w:color="auto"/>
              </w:divBdr>
              <w:divsChild>
                <w:div w:id="551888818">
                  <w:marLeft w:val="0"/>
                  <w:marRight w:val="0"/>
                  <w:marTop w:val="0"/>
                  <w:marBottom w:val="0"/>
                  <w:divBdr>
                    <w:top w:val="none" w:sz="0" w:space="0" w:color="auto"/>
                    <w:left w:val="none" w:sz="0" w:space="0" w:color="auto"/>
                    <w:bottom w:val="none" w:sz="0" w:space="0" w:color="auto"/>
                    <w:right w:val="none" w:sz="0" w:space="0" w:color="auto"/>
                  </w:divBdr>
                  <w:divsChild>
                    <w:div w:id="319619687">
                      <w:marLeft w:val="0"/>
                      <w:marRight w:val="0"/>
                      <w:marTop w:val="0"/>
                      <w:marBottom w:val="0"/>
                      <w:divBdr>
                        <w:top w:val="none" w:sz="0" w:space="0" w:color="auto"/>
                        <w:left w:val="none" w:sz="0" w:space="0" w:color="auto"/>
                        <w:bottom w:val="none" w:sz="0" w:space="0" w:color="auto"/>
                        <w:right w:val="none" w:sz="0" w:space="0" w:color="auto"/>
                      </w:divBdr>
                      <w:divsChild>
                        <w:div w:id="140855555">
                          <w:marLeft w:val="0"/>
                          <w:marRight w:val="0"/>
                          <w:marTop w:val="0"/>
                          <w:marBottom w:val="0"/>
                          <w:divBdr>
                            <w:top w:val="none" w:sz="0" w:space="0" w:color="auto"/>
                            <w:left w:val="none" w:sz="0" w:space="0" w:color="auto"/>
                            <w:bottom w:val="none" w:sz="0" w:space="0" w:color="auto"/>
                            <w:right w:val="none" w:sz="0" w:space="0" w:color="auto"/>
                          </w:divBdr>
                          <w:divsChild>
                            <w:div w:id="199708644">
                              <w:marLeft w:val="0"/>
                              <w:marRight w:val="0"/>
                              <w:marTop w:val="0"/>
                              <w:marBottom w:val="0"/>
                              <w:divBdr>
                                <w:top w:val="none" w:sz="0" w:space="0" w:color="auto"/>
                                <w:left w:val="none" w:sz="0" w:space="0" w:color="auto"/>
                                <w:bottom w:val="none" w:sz="0" w:space="0" w:color="auto"/>
                                <w:right w:val="none" w:sz="0" w:space="0" w:color="auto"/>
                              </w:divBdr>
                              <w:divsChild>
                                <w:div w:id="435059050">
                                  <w:marLeft w:val="0"/>
                                  <w:marRight w:val="0"/>
                                  <w:marTop w:val="0"/>
                                  <w:marBottom w:val="0"/>
                                  <w:divBdr>
                                    <w:top w:val="none" w:sz="0" w:space="0" w:color="auto"/>
                                    <w:left w:val="none" w:sz="0" w:space="0" w:color="auto"/>
                                    <w:bottom w:val="none" w:sz="0" w:space="0" w:color="auto"/>
                                    <w:right w:val="none" w:sz="0" w:space="0" w:color="auto"/>
                                  </w:divBdr>
                                  <w:divsChild>
                                    <w:div w:id="418596102">
                                      <w:marLeft w:val="0"/>
                                      <w:marRight w:val="0"/>
                                      <w:marTop w:val="0"/>
                                      <w:marBottom w:val="0"/>
                                      <w:divBdr>
                                        <w:top w:val="none" w:sz="0" w:space="0" w:color="auto"/>
                                        <w:left w:val="none" w:sz="0" w:space="0" w:color="auto"/>
                                        <w:bottom w:val="none" w:sz="0" w:space="0" w:color="auto"/>
                                        <w:right w:val="none" w:sz="0" w:space="0" w:color="auto"/>
                                      </w:divBdr>
                                      <w:divsChild>
                                        <w:div w:id="726032505">
                                          <w:marLeft w:val="0"/>
                                          <w:marRight w:val="0"/>
                                          <w:marTop w:val="0"/>
                                          <w:marBottom w:val="0"/>
                                          <w:divBdr>
                                            <w:top w:val="none" w:sz="0" w:space="0" w:color="auto"/>
                                            <w:left w:val="none" w:sz="0" w:space="0" w:color="auto"/>
                                            <w:bottom w:val="none" w:sz="0" w:space="0" w:color="auto"/>
                                            <w:right w:val="none" w:sz="0" w:space="0" w:color="auto"/>
                                          </w:divBdr>
                                          <w:divsChild>
                                            <w:div w:id="1373186262">
                                              <w:marLeft w:val="0"/>
                                              <w:marRight w:val="0"/>
                                              <w:marTop w:val="0"/>
                                              <w:marBottom w:val="0"/>
                                              <w:divBdr>
                                                <w:top w:val="none" w:sz="0" w:space="0" w:color="auto"/>
                                                <w:left w:val="none" w:sz="0" w:space="0" w:color="auto"/>
                                                <w:bottom w:val="none" w:sz="0" w:space="0" w:color="auto"/>
                                                <w:right w:val="none" w:sz="0" w:space="0" w:color="auto"/>
                                              </w:divBdr>
                                              <w:divsChild>
                                                <w:div w:id="834882974">
                                                  <w:marLeft w:val="0"/>
                                                  <w:marRight w:val="0"/>
                                                  <w:marTop w:val="0"/>
                                                  <w:marBottom w:val="0"/>
                                                  <w:divBdr>
                                                    <w:top w:val="none" w:sz="0" w:space="0" w:color="auto"/>
                                                    <w:left w:val="none" w:sz="0" w:space="0" w:color="auto"/>
                                                    <w:bottom w:val="none" w:sz="0" w:space="0" w:color="auto"/>
                                                    <w:right w:val="none" w:sz="0" w:space="0" w:color="auto"/>
                                                  </w:divBdr>
                                                  <w:divsChild>
                                                    <w:div w:id="632174460">
                                                      <w:marLeft w:val="0"/>
                                                      <w:marRight w:val="0"/>
                                                      <w:marTop w:val="0"/>
                                                      <w:marBottom w:val="0"/>
                                                      <w:divBdr>
                                                        <w:top w:val="none" w:sz="0" w:space="0" w:color="auto"/>
                                                        <w:left w:val="none" w:sz="0" w:space="0" w:color="auto"/>
                                                        <w:bottom w:val="none" w:sz="0" w:space="0" w:color="auto"/>
                                                        <w:right w:val="none" w:sz="0" w:space="0" w:color="auto"/>
                                                      </w:divBdr>
                                                      <w:divsChild>
                                                        <w:div w:id="20788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8605663">
          <w:marLeft w:val="0"/>
          <w:marRight w:val="0"/>
          <w:marTop w:val="0"/>
          <w:marBottom w:val="0"/>
          <w:divBdr>
            <w:top w:val="none" w:sz="0" w:space="0" w:color="auto"/>
            <w:left w:val="none" w:sz="0" w:space="0" w:color="auto"/>
            <w:bottom w:val="none" w:sz="0" w:space="0" w:color="auto"/>
            <w:right w:val="none" w:sz="0" w:space="0" w:color="auto"/>
          </w:divBdr>
          <w:divsChild>
            <w:div w:id="460153473">
              <w:marLeft w:val="0"/>
              <w:marRight w:val="0"/>
              <w:marTop w:val="0"/>
              <w:marBottom w:val="0"/>
              <w:divBdr>
                <w:top w:val="none" w:sz="0" w:space="0" w:color="auto"/>
                <w:left w:val="none" w:sz="0" w:space="0" w:color="auto"/>
                <w:bottom w:val="none" w:sz="0" w:space="0" w:color="auto"/>
                <w:right w:val="none" w:sz="0" w:space="0" w:color="auto"/>
              </w:divBdr>
              <w:divsChild>
                <w:div w:id="719286751">
                  <w:marLeft w:val="0"/>
                  <w:marRight w:val="0"/>
                  <w:marTop w:val="0"/>
                  <w:marBottom w:val="0"/>
                  <w:divBdr>
                    <w:top w:val="none" w:sz="0" w:space="0" w:color="auto"/>
                    <w:left w:val="none" w:sz="0" w:space="0" w:color="auto"/>
                    <w:bottom w:val="none" w:sz="0" w:space="0" w:color="auto"/>
                    <w:right w:val="none" w:sz="0" w:space="0" w:color="auto"/>
                  </w:divBdr>
                  <w:divsChild>
                    <w:div w:id="1356661865">
                      <w:marLeft w:val="0"/>
                      <w:marRight w:val="0"/>
                      <w:marTop w:val="0"/>
                      <w:marBottom w:val="0"/>
                      <w:divBdr>
                        <w:top w:val="none" w:sz="0" w:space="0" w:color="auto"/>
                        <w:left w:val="none" w:sz="0" w:space="0" w:color="auto"/>
                        <w:bottom w:val="none" w:sz="0" w:space="0" w:color="auto"/>
                        <w:right w:val="none" w:sz="0" w:space="0" w:color="auto"/>
                      </w:divBdr>
                      <w:divsChild>
                        <w:div w:id="43457763">
                          <w:marLeft w:val="0"/>
                          <w:marRight w:val="0"/>
                          <w:marTop w:val="0"/>
                          <w:marBottom w:val="0"/>
                          <w:divBdr>
                            <w:top w:val="none" w:sz="0" w:space="0" w:color="auto"/>
                            <w:left w:val="none" w:sz="0" w:space="0" w:color="auto"/>
                            <w:bottom w:val="none" w:sz="0" w:space="0" w:color="auto"/>
                            <w:right w:val="none" w:sz="0" w:space="0" w:color="auto"/>
                          </w:divBdr>
                          <w:divsChild>
                            <w:div w:id="140466983">
                              <w:marLeft w:val="0"/>
                              <w:marRight w:val="0"/>
                              <w:marTop w:val="0"/>
                              <w:marBottom w:val="0"/>
                              <w:divBdr>
                                <w:top w:val="none" w:sz="0" w:space="0" w:color="auto"/>
                                <w:left w:val="none" w:sz="0" w:space="0" w:color="auto"/>
                                <w:bottom w:val="none" w:sz="0" w:space="0" w:color="auto"/>
                                <w:right w:val="none" w:sz="0" w:space="0" w:color="auto"/>
                              </w:divBdr>
                              <w:divsChild>
                                <w:div w:id="1111901279">
                                  <w:marLeft w:val="0"/>
                                  <w:marRight w:val="0"/>
                                  <w:marTop w:val="0"/>
                                  <w:marBottom w:val="0"/>
                                  <w:divBdr>
                                    <w:top w:val="none" w:sz="0" w:space="0" w:color="auto"/>
                                    <w:left w:val="none" w:sz="0" w:space="0" w:color="auto"/>
                                    <w:bottom w:val="none" w:sz="0" w:space="0" w:color="auto"/>
                                    <w:right w:val="none" w:sz="0" w:space="0" w:color="auto"/>
                                  </w:divBdr>
                                  <w:divsChild>
                                    <w:div w:id="857230757">
                                      <w:marLeft w:val="0"/>
                                      <w:marRight w:val="0"/>
                                      <w:marTop w:val="0"/>
                                      <w:marBottom w:val="0"/>
                                      <w:divBdr>
                                        <w:top w:val="none" w:sz="0" w:space="0" w:color="auto"/>
                                        <w:left w:val="none" w:sz="0" w:space="0" w:color="auto"/>
                                        <w:bottom w:val="none" w:sz="0" w:space="0" w:color="auto"/>
                                        <w:right w:val="none" w:sz="0" w:space="0" w:color="auto"/>
                                      </w:divBdr>
                                      <w:divsChild>
                                        <w:div w:id="1991901339">
                                          <w:marLeft w:val="0"/>
                                          <w:marRight w:val="0"/>
                                          <w:marTop w:val="0"/>
                                          <w:marBottom w:val="0"/>
                                          <w:divBdr>
                                            <w:top w:val="none" w:sz="0" w:space="0" w:color="auto"/>
                                            <w:left w:val="none" w:sz="0" w:space="0" w:color="auto"/>
                                            <w:bottom w:val="none" w:sz="0" w:space="0" w:color="auto"/>
                                            <w:right w:val="none" w:sz="0" w:space="0" w:color="auto"/>
                                          </w:divBdr>
                                          <w:divsChild>
                                            <w:div w:id="417407869">
                                              <w:marLeft w:val="0"/>
                                              <w:marRight w:val="0"/>
                                              <w:marTop w:val="0"/>
                                              <w:marBottom w:val="0"/>
                                              <w:divBdr>
                                                <w:top w:val="none" w:sz="0" w:space="0" w:color="auto"/>
                                                <w:left w:val="none" w:sz="0" w:space="0" w:color="auto"/>
                                                <w:bottom w:val="none" w:sz="0" w:space="0" w:color="auto"/>
                                                <w:right w:val="none" w:sz="0" w:space="0" w:color="auto"/>
                                              </w:divBdr>
                                              <w:divsChild>
                                                <w:div w:id="2080784452">
                                                  <w:marLeft w:val="0"/>
                                                  <w:marRight w:val="0"/>
                                                  <w:marTop w:val="0"/>
                                                  <w:marBottom w:val="0"/>
                                                  <w:divBdr>
                                                    <w:top w:val="none" w:sz="0" w:space="0" w:color="auto"/>
                                                    <w:left w:val="none" w:sz="0" w:space="0" w:color="auto"/>
                                                    <w:bottom w:val="none" w:sz="0" w:space="0" w:color="auto"/>
                                                    <w:right w:val="none" w:sz="0" w:space="0" w:color="auto"/>
                                                  </w:divBdr>
                                                  <w:divsChild>
                                                    <w:div w:id="952588274">
                                                      <w:marLeft w:val="0"/>
                                                      <w:marRight w:val="0"/>
                                                      <w:marTop w:val="0"/>
                                                      <w:marBottom w:val="0"/>
                                                      <w:divBdr>
                                                        <w:top w:val="none" w:sz="0" w:space="0" w:color="auto"/>
                                                        <w:left w:val="none" w:sz="0" w:space="0" w:color="auto"/>
                                                        <w:bottom w:val="none" w:sz="0" w:space="0" w:color="auto"/>
                                                        <w:right w:val="none" w:sz="0" w:space="0" w:color="auto"/>
                                                      </w:divBdr>
                                                      <w:divsChild>
                                                        <w:div w:id="135668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62578">
          <w:marLeft w:val="0"/>
          <w:marRight w:val="0"/>
          <w:marTop w:val="0"/>
          <w:marBottom w:val="0"/>
          <w:divBdr>
            <w:top w:val="none" w:sz="0" w:space="0" w:color="auto"/>
            <w:left w:val="none" w:sz="0" w:space="0" w:color="auto"/>
            <w:bottom w:val="none" w:sz="0" w:space="0" w:color="auto"/>
            <w:right w:val="none" w:sz="0" w:space="0" w:color="auto"/>
          </w:divBdr>
          <w:divsChild>
            <w:div w:id="105199390">
              <w:marLeft w:val="0"/>
              <w:marRight w:val="0"/>
              <w:marTop w:val="0"/>
              <w:marBottom w:val="0"/>
              <w:divBdr>
                <w:top w:val="none" w:sz="0" w:space="0" w:color="auto"/>
                <w:left w:val="none" w:sz="0" w:space="0" w:color="auto"/>
                <w:bottom w:val="none" w:sz="0" w:space="0" w:color="auto"/>
                <w:right w:val="none" w:sz="0" w:space="0" w:color="auto"/>
              </w:divBdr>
              <w:divsChild>
                <w:div w:id="1528955581">
                  <w:marLeft w:val="0"/>
                  <w:marRight w:val="0"/>
                  <w:marTop w:val="0"/>
                  <w:marBottom w:val="0"/>
                  <w:divBdr>
                    <w:top w:val="none" w:sz="0" w:space="0" w:color="auto"/>
                    <w:left w:val="none" w:sz="0" w:space="0" w:color="auto"/>
                    <w:bottom w:val="none" w:sz="0" w:space="0" w:color="auto"/>
                    <w:right w:val="none" w:sz="0" w:space="0" w:color="auto"/>
                  </w:divBdr>
                  <w:divsChild>
                    <w:div w:id="898982874">
                      <w:marLeft w:val="0"/>
                      <w:marRight w:val="0"/>
                      <w:marTop w:val="0"/>
                      <w:marBottom w:val="0"/>
                      <w:divBdr>
                        <w:top w:val="none" w:sz="0" w:space="0" w:color="auto"/>
                        <w:left w:val="none" w:sz="0" w:space="0" w:color="auto"/>
                        <w:bottom w:val="none" w:sz="0" w:space="0" w:color="auto"/>
                        <w:right w:val="none" w:sz="0" w:space="0" w:color="auto"/>
                      </w:divBdr>
                      <w:divsChild>
                        <w:div w:id="1712150979">
                          <w:marLeft w:val="0"/>
                          <w:marRight w:val="0"/>
                          <w:marTop w:val="0"/>
                          <w:marBottom w:val="0"/>
                          <w:divBdr>
                            <w:top w:val="none" w:sz="0" w:space="0" w:color="auto"/>
                            <w:left w:val="none" w:sz="0" w:space="0" w:color="auto"/>
                            <w:bottom w:val="none" w:sz="0" w:space="0" w:color="auto"/>
                            <w:right w:val="none" w:sz="0" w:space="0" w:color="auto"/>
                          </w:divBdr>
                          <w:divsChild>
                            <w:div w:id="820076760">
                              <w:marLeft w:val="0"/>
                              <w:marRight w:val="0"/>
                              <w:marTop w:val="0"/>
                              <w:marBottom w:val="0"/>
                              <w:divBdr>
                                <w:top w:val="none" w:sz="0" w:space="0" w:color="auto"/>
                                <w:left w:val="none" w:sz="0" w:space="0" w:color="auto"/>
                                <w:bottom w:val="none" w:sz="0" w:space="0" w:color="auto"/>
                                <w:right w:val="none" w:sz="0" w:space="0" w:color="auto"/>
                              </w:divBdr>
                              <w:divsChild>
                                <w:div w:id="397557972">
                                  <w:marLeft w:val="0"/>
                                  <w:marRight w:val="0"/>
                                  <w:marTop w:val="0"/>
                                  <w:marBottom w:val="0"/>
                                  <w:divBdr>
                                    <w:top w:val="none" w:sz="0" w:space="0" w:color="auto"/>
                                    <w:left w:val="none" w:sz="0" w:space="0" w:color="auto"/>
                                    <w:bottom w:val="none" w:sz="0" w:space="0" w:color="auto"/>
                                    <w:right w:val="none" w:sz="0" w:space="0" w:color="auto"/>
                                  </w:divBdr>
                                  <w:divsChild>
                                    <w:div w:id="1997301895">
                                      <w:marLeft w:val="0"/>
                                      <w:marRight w:val="0"/>
                                      <w:marTop w:val="0"/>
                                      <w:marBottom w:val="0"/>
                                      <w:divBdr>
                                        <w:top w:val="none" w:sz="0" w:space="0" w:color="auto"/>
                                        <w:left w:val="none" w:sz="0" w:space="0" w:color="auto"/>
                                        <w:bottom w:val="none" w:sz="0" w:space="0" w:color="auto"/>
                                        <w:right w:val="none" w:sz="0" w:space="0" w:color="auto"/>
                                      </w:divBdr>
                                      <w:divsChild>
                                        <w:div w:id="1604874968">
                                          <w:marLeft w:val="0"/>
                                          <w:marRight w:val="0"/>
                                          <w:marTop w:val="0"/>
                                          <w:marBottom w:val="0"/>
                                          <w:divBdr>
                                            <w:top w:val="none" w:sz="0" w:space="0" w:color="auto"/>
                                            <w:left w:val="none" w:sz="0" w:space="0" w:color="auto"/>
                                            <w:bottom w:val="none" w:sz="0" w:space="0" w:color="auto"/>
                                            <w:right w:val="none" w:sz="0" w:space="0" w:color="auto"/>
                                          </w:divBdr>
                                          <w:divsChild>
                                            <w:div w:id="1143933808">
                                              <w:marLeft w:val="0"/>
                                              <w:marRight w:val="0"/>
                                              <w:marTop w:val="0"/>
                                              <w:marBottom w:val="0"/>
                                              <w:divBdr>
                                                <w:top w:val="none" w:sz="0" w:space="0" w:color="auto"/>
                                                <w:left w:val="none" w:sz="0" w:space="0" w:color="auto"/>
                                                <w:bottom w:val="none" w:sz="0" w:space="0" w:color="auto"/>
                                                <w:right w:val="none" w:sz="0" w:space="0" w:color="auto"/>
                                              </w:divBdr>
                                              <w:divsChild>
                                                <w:div w:id="1164857792">
                                                  <w:marLeft w:val="0"/>
                                                  <w:marRight w:val="0"/>
                                                  <w:marTop w:val="0"/>
                                                  <w:marBottom w:val="0"/>
                                                  <w:divBdr>
                                                    <w:top w:val="none" w:sz="0" w:space="0" w:color="auto"/>
                                                    <w:left w:val="none" w:sz="0" w:space="0" w:color="auto"/>
                                                    <w:bottom w:val="none" w:sz="0" w:space="0" w:color="auto"/>
                                                    <w:right w:val="none" w:sz="0" w:space="0" w:color="auto"/>
                                                  </w:divBdr>
                                                  <w:divsChild>
                                                    <w:div w:id="944508013">
                                                      <w:marLeft w:val="0"/>
                                                      <w:marRight w:val="0"/>
                                                      <w:marTop w:val="0"/>
                                                      <w:marBottom w:val="0"/>
                                                      <w:divBdr>
                                                        <w:top w:val="none" w:sz="0" w:space="0" w:color="auto"/>
                                                        <w:left w:val="none" w:sz="0" w:space="0" w:color="auto"/>
                                                        <w:bottom w:val="none" w:sz="0" w:space="0" w:color="auto"/>
                                                        <w:right w:val="none" w:sz="0" w:space="0" w:color="auto"/>
                                                      </w:divBdr>
                                                      <w:divsChild>
                                                        <w:div w:id="1930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840684">
          <w:marLeft w:val="0"/>
          <w:marRight w:val="0"/>
          <w:marTop w:val="0"/>
          <w:marBottom w:val="0"/>
          <w:divBdr>
            <w:top w:val="none" w:sz="0" w:space="0" w:color="auto"/>
            <w:left w:val="none" w:sz="0" w:space="0" w:color="auto"/>
            <w:bottom w:val="none" w:sz="0" w:space="0" w:color="auto"/>
            <w:right w:val="none" w:sz="0" w:space="0" w:color="auto"/>
          </w:divBdr>
          <w:divsChild>
            <w:div w:id="56437675">
              <w:marLeft w:val="0"/>
              <w:marRight w:val="0"/>
              <w:marTop w:val="0"/>
              <w:marBottom w:val="0"/>
              <w:divBdr>
                <w:top w:val="none" w:sz="0" w:space="0" w:color="auto"/>
                <w:left w:val="none" w:sz="0" w:space="0" w:color="auto"/>
                <w:bottom w:val="none" w:sz="0" w:space="0" w:color="auto"/>
                <w:right w:val="none" w:sz="0" w:space="0" w:color="auto"/>
              </w:divBdr>
              <w:divsChild>
                <w:div w:id="1681395173">
                  <w:marLeft w:val="0"/>
                  <w:marRight w:val="0"/>
                  <w:marTop w:val="0"/>
                  <w:marBottom w:val="0"/>
                  <w:divBdr>
                    <w:top w:val="none" w:sz="0" w:space="0" w:color="auto"/>
                    <w:left w:val="none" w:sz="0" w:space="0" w:color="auto"/>
                    <w:bottom w:val="none" w:sz="0" w:space="0" w:color="auto"/>
                    <w:right w:val="none" w:sz="0" w:space="0" w:color="auto"/>
                  </w:divBdr>
                  <w:divsChild>
                    <w:div w:id="540359223">
                      <w:marLeft w:val="0"/>
                      <w:marRight w:val="0"/>
                      <w:marTop w:val="0"/>
                      <w:marBottom w:val="0"/>
                      <w:divBdr>
                        <w:top w:val="none" w:sz="0" w:space="0" w:color="auto"/>
                        <w:left w:val="none" w:sz="0" w:space="0" w:color="auto"/>
                        <w:bottom w:val="none" w:sz="0" w:space="0" w:color="auto"/>
                        <w:right w:val="none" w:sz="0" w:space="0" w:color="auto"/>
                      </w:divBdr>
                      <w:divsChild>
                        <w:div w:id="1786339592">
                          <w:marLeft w:val="0"/>
                          <w:marRight w:val="0"/>
                          <w:marTop w:val="0"/>
                          <w:marBottom w:val="0"/>
                          <w:divBdr>
                            <w:top w:val="none" w:sz="0" w:space="0" w:color="auto"/>
                            <w:left w:val="none" w:sz="0" w:space="0" w:color="auto"/>
                            <w:bottom w:val="none" w:sz="0" w:space="0" w:color="auto"/>
                            <w:right w:val="none" w:sz="0" w:space="0" w:color="auto"/>
                          </w:divBdr>
                          <w:divsChild>
                            <w:div w:id="382752507">
                              <w:marLeft w:val="0"/>
                              <w:marRight w:val="0"/>
                              <w:marTop w:val="0"/>
                              <w:marBottom w:val="0"/>
                              <w:divBdr>
                                <w:top w:val="none" w:sz="0" w:space="0" w:color="auto"/>
                                <w:left w:val="none" w:sz="0" w:space="0" w:color="auto"/>
                                <w:bottom w:val="none" w:sz="0" w:space="0" w:color="auto"/>
                                <w:right w:val="none" w:sz="0" w:space="0" w:color="auto"/>
                              </w:divBdr>
                              <w:divsChild>
                                <w:div w:id="444809595">
                                  <w:marLeft w:val="0"/>
                                  <w:marRight w:val="0"/>
                                  <w:marTop w:val="0"/>
                                  <w:marBottom w:val="0"/>
                                  <w:divBdr>
                                    <w:top w:val="none" w:sz="0" w:space="0" w:color="auto"/>
                                    <w:left w:val="none" w:sz="0" w:space="0" w:color="auto"/>
                                    <w:bottom w:val="none" w:sz="0" w:space="0" w:color="auto"/>
                                    <w:right w:val="none" w:sz="0" w:space="0" w:color="auto"/>
                                  </w:divBdr>
                                  <w:divsChild>
                                    <w:div w:id="2014065121">
                                      <w:marLeft w:val="0"/>
                                      <w:marRight w:val="0"/>
                                      <w:marTop w:val="0"/>
                                      <w:marBottom w:val="0"/>
                                      <w:divBdr>
                                        <w:top w:val="none" w:sz="0" w:space="0" w:color="auto"/>
                                        <w:left w:val="none" w:sz="0" w:space="0" w:color="auto"/>
                                        <w:bottom w:val="none" w:sz="0" w:space="0" w:color="auto"/>
                                        <w:right w:val="none" w:sz="0" w:space="0" w:color="auto"/>
                                      </w:divBdr>
                                      <w:divsChild>
                                        <w:div w:id="1169562969">
                                          <w:marLeft w:val="0"/>
                                          <w:marRight w:val="0"/>
                                          <w:marTop w:val="0"/>
                                          <w:marBottom w:val="0"/>
                                          <w:divBdr>
                                            <w:top w:val="none" w:sz="0" w:space="0" w:color="auto"/>
                                            <w:left w:val="none" w:sz="0" w:space="0" w:color="auto"/>
                                            <w:bottom w:val="none" w:sz="0" w:space="0" w:color="auto"/>
                                            <w:right w:val="none" w:sz="0" w:space="0" w:color="auto"/>
                                          </w:divBdr>
                                          <w:divsChild>
                                            <w:div w:id="570896773">
                                              <w:marLeft w:val="0"/>
                                              <w:marRight w:val="0"/>
                                              <w:marTop w:val="0"/>
                                              <w:marBottom w:val="0"/>
                                              <w:divBdr>
                                                <w:top w:val="none" w:sz="0" w:space="0" w:color="auto"/>
                                                <w:left w:val="none" w:sz="0" w:space="0" w:color="auto"/>
                                                <w:bottom w:val="none" w:sz="0" w:space="0" w:color="auto"/>
                                                <w:right w:val="none" w:sz="0" w:space="0" w:color="auto"/>
                                              </w:divBdr>
                                              <w:divsChild>
                                                <w:div w:id="1332836048">
                                                  <w:marLeft w:val="0"/>
                                                  <w:marRight w:val="0"/>
                                                  <w:marTop w:val="0"/>
                                                  <w:marBottom w:val="0"/>
                                                  <w:divBdr>
                                                    <w:top w:val="none" w:sz="0" w:space="0" w:color="auto"/>
                                                    <w:left w:val="none" w:sz="0" w:space="0" w:color="auto"/>
                                                    <w:bottom w:val="none" w:sz="0" w:space="0" w:color="auto"/>
                                                    <w:right w:val="none" w:sz="0" w:space="0" w:color="auto"/>
                                                  </w:divBdr>
                                                  <w:divsChild>
                                                    <w:div w:id="622810574">
                                                      <w:marLeft w:val="0"/>
                                                      <w:marRight w:val="0"/>
                                                      <w:marTop w:val="0"/>
                                                      <w:marBottom w:val="0"/>
                                                      <w:divBdr>
                                                        <w:top w:val="none" w:sz="0" w:space="0" w:color="auto"/>
                                                        <w:left w:val="none" w:sz="0" w:space="0" w:color="auto"/>
                                                        <w:bottom w:val="none" w:sz="0" w:space="0" w:color="auto"/>
                                                        <w:right w:val="none" w:sz="0" w:space="0" w:color="auto"/>
                                                      </w:divBdr>
                                                      <w:divsChild>
                                                        <w:div w:id="206879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952</Words>
  <Characters>5432</Characters>
  <Application>Microsoft Office Word</Application>
  <DocSecurity>0</DocSecurity>
  <Lines>45</Lines>
  <Paragraphs>12</Paragraphs>
  <ScaleCrop>false</ScaleCrop>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Sewak</dc:creator>
  <cp:keywords/>
  <dc:description/>
  <cp:lastModifiedBy>Sunil Sewak</cp:lastModifiedBy>
  <cp:revision>1</cp:revision>
  <dcterms:created xsi:type="dcterms:W3CDTF">2026-06-04T08:03:00Z</dcterms:created>
  <dcterms:modified xsi:type="dcterms:W3CDTF">2026-06-04T08:03:00Z</dcterms:modified>
</cp:coreProperties>
</file>