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893E2" w14:textId="77777777" w:rsidR="00036100" w:rsidRPr="00036100" w:rsidRDefault="00036100" w:rsidP="00036100">
      <w:pPr>
        <w:shd w:val="clear" w:color="auto" w:fill="FFFFFF"/>
        <w:spacing w:after="0" w:line="240" w:lineRule="auto"/>
        <w:ind w:left="360"/>
        <w:outlineLvl w:val="3"/>
        <w:rPr>
          <w:rFonts w:ascii="Playfair Display" w:eastAsia="Times New Roman" w:hAnsi="Playfair Display" w:cs="Times New Roman"/>
          <w:b/>
          <w:bCs/>
          <w:color w:val="162521"/>
          <w:sz w:val="24"/>
          <w:szCs w:val="24"/>
          <w:lang w:eastAsia="hr-HR"/>
        </w:rPr>
      </w:pPr>
      <w:r w:rsidRPr="00036100">
        <w:rPr>
          <w:rFonts w:ascii="Playfair Display" w:eastAsia="Times New Roman" w:hAnsi="Playfair Display" w:cs="Times New Roman"/>
          <w:b/>
          <w:bCs/>
          <w:color w:val="162521"/>
          <w:sz w:val="24"/>
          <w:szCs w:val="24"/>
          <w:lang w:eastAsia="hr-HR"/>
        </w:rPr>
        <w:t>PRIPREMA ZA VJEŽBU:</w:t>
      </w:r>
    </w:p>
    <w:p w14:paraId="7D1E3A97" w14:textId="62506FEB" w:rsidR="00036100" w:rsidRPr="00036100" w:rsidRDefault="00036100" w:rsidP="00036100">
      <w:pPr>
        <w:pStyle w:val="Odlomakpopisa"/>
        <w:numPr>
          <w:ilvl w:val="0"/>
          <w:numId w:val="8"/>
        </w:numPr>
        <w:shd w:val="clear" w:color="auto" w:fill="FFFFFF"/>
        <w:spacing w:after="0" w:line="240" w:lineRule="auto"/>
        <w:outlineLvl w:val="3"/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</w:pPr>
      <w:r w:rsidRPr="00036100"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  <w:t>Na koje se načine u HTML-u mogu naznačiti boje (navedite bar tri različita načina)? Navedite pet različitih imena boja.</w:t>
      </w:r>
    </w:p>
    <w:p w14:paraId="0BBA9C95" w14:textId="402A1EDD" w:rsidR="00036100" w:rsidRDefault="00036100" w:rsidP="00036100">
      <w:pPr>
        <w:shd w:val="clear" w:color="auto" w:fill="FFFFFF"/>
        <w:spacing w:after="0" w:line="240" w:lineRule="auto"/>
        <w:ind w:left="360"/>
        <w:outlineLvl w:val="3"/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</w:pPr>
      <w:r w:rsidRPr="00036100"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  <w:t xml:space="preserve">Pomoću </w:t>
      </w:r>
      <w:proofErr w:type="spellStart"/>
      <w:r w:rsidRPr="00036100"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  <w:t>heksadekadskih</w:t>
      </w:r>
      <w:proofErr w:type="spellEnd"/>
      <w:r w:rsidRPr="00036100"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  <w:t xml:space="preserve"> kodova, RGB kodova i pomoću imena boja (npr. </w:t>
      </w:r>
      <w:proofErr w:type="spellStart"/>
      <w:r w:rsidRPr="00036100"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  <w:t>cyan</w:t>
      </w:r>
      <w:proofErr w:type="spellEnd"/>
      <w:r w:rsidRPr="00036100"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  <w:t xml:space="preserve">, red, </w:t>
      </w:r>
      <w:proofErr w:type="spellStart"/>
      <w:r w:rsidRPr="00036100"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  <w:t>yellow</w:t>
      </w:r>
      <w:proofErr w:type="spellEnd"/>
      <w:r w:rsidRPr="00036100"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  <w:t xml:space="preserve">, </w:t>
      </w:r>
      <w:proofErr w:type="spellStart"/>
      <w:r w:rsidRPr="00036100"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  <w:t>green</w:t>
      </w:r>
      <w:proofErr w:type="spellEnd"/>
      <w:r w:rsidRPr="00036100"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  <w:t xml:space="preserve">, </w:t>
      </w:r>
      <w:proofErr w:type="spellStart"/>
      <w:r w:rsidRPr="00036100"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  <w:t>blue</w:t>
      </w:r>
      <w:proofErr w:type="spellEnd"/>
      <w:r w:rsidRPr="00036100"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  <w:t>).</w:t>
      </w:r>
    </w:p>
    <w:p w14:paraId="2AEEC866" w14:textId="77777777" w:rsidR="00036100" w:rsidRPr="00036100" w:rsidRDefault="00036100" w:rsidP="00036100">
      <w:pPr>
        <w:shd w:val="clear" w:color="auto" w:fill="FFFFFF"/>
        <w:spacing w:after="0" w:line="240" w:lineRule="auto"/>
        <w:ind w:left="360"/>
        <w:outlineLvl w:val="3"/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</w:pPr>
    </w:p>
    <w:p w14:paraId="1115BEFF" w14:textId="00C763C6" w:rsidR="00036100" w:rsidRPr="00036100" w:rsidRDefault="00036100" w:rsidP="00036100">
      <w:pPr>
        <w:pStyle w:val="Odlomakpopisa"/>
        <w:numPr>
          <w:ilvl w:val="0"/>
          <w:numId w:val="8"/>
        </w:numPr>
        <w:shd w:val="clear" w:color="auto" w:fill="FFFFFF"/>
        <w:spacing w:after="0" w:line="240" w:lineRule="auto"/>
        <w:outlineLvl w:val="3"/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</w:pPr>
      <w:r w:rsidRPr="00036100"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  <w:t>Što znači kratica CSS? Za što se koristi CSS?</w:t>
      </w:r>
    </w:p>
    <w:p w14:paraId="0A4CFF54" w14:textId="4739A33B" w:rsidR="00036100" w:rsidRDefault="00036100" w:rsidP="00036100">
      <w:pPr>
        <w:shd w:val="clear" w:color="auto" w:fill="FFFFFF"/>
        <w:spacing w:after="0" w:line="240" w:lineRule="auto"/>
        <w:ind w:left="360"/>
        <w:outlineLvl w:val="3"/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</w:pPr>
      <w:r w:rsidRPr="00036100"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  <w:t>CSS je kratica za “</w:t>
      </w:r>
      <w:proofErr w:type="spellStart"/>
      <w:r w:rsidRPr="00036100"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  <w:t>Cascading</w:t>
      </w:r>
      <w:proofErr w:type="spellEnd"/>
      <w:r w:rsidRPr="00036100"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  <w:t xml:space="preserve"> </w:t>
      </w:r>
      <w:proofErr w:type="spellStart"/>
      <w:r w:rsidRPr="00036100"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  <w:t>Style</w:t>
      </w:r>
      <w:proofErr w:type="spellEnd"/>
      <w:r w:rsidRPr="00036100"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  <w:t xml:space="preserve"> </w:t>
      </w:r>
      <w:proofErr w:type="spellStart"/>
      <w:r w:rsidRPr="00036100"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  <w:t>Sheets</w:t>
      </w:r>
      <w:proofErr w:type="spellEnd"/>
      <w:r w:rsidRPr="00036100"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  <w:t>” i koristi se za opisivanje prezentacijskog dijela HTML dokumenta.</w:t>
      </w:r>
    </w:p>
    <w:p w14:paraId="0937E3C8" w14:textId="77777777" w:rsidR="00036100" w:rsidRPr="00036100" w:rsidRDefault="00036100" w:rsidP="00036100">
      <w:pPr>
        <w:shd w:val="clear" w:color="auto" w:fill="FFFFFF"/>
        <w:spacing w:after="0" w:line="240" w:lineRule="auto"/>
        <w:ind w:left="360"/>
        <w:outlineLvl w:val="3"/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</w:pPr>
    </w:p>
    <w:p w14:paraId="61FB7472" w14:textId="75793D82" w:rsidR="00036100" w:rsidRPr="00036100" w:rsidRDefault="00036100" w:rsidP="00036100">
      <w:pPr>
        <w:pStyle w:val="Odlomakpopisa"/>
        <w:numPr>
          <w:ilvl w:val="0"/>
          <w:numId w:val="8"/>
        </w:numPr>
        <w:shd w:val="clear" w:color="auto" w:fill="FFFFFF"/>
        <w:spacing w:after="0" w:line="240" w:lineRule="auto"/>
        <w:outlineLvl w:val="3"/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</w:pPr>
      <w:r w:rsidRPr="00036100"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  <w:t>Kako se koristi „</w:t>
      </w:r>
      <w:proofErr w:type="spellStart"/>
      <w:r w:rsidRPr="00036100"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  <w:t>inline</w:t>
      </w:r>
      <w:proofErr w:type="spellEnd"/>
      <w:r w:rsidRPr="00036100"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  <w:t>“ CSS? (pomoć: https://www.w3schools.com/html/html_css.asp )</w:t>
      </w:r>
    </w:p>
    <w:p w14:paraId="06AF2D55" w14:textId="15243694" w:rsidR="00036100" w:rsidRDefault="00036100" w:rsidP="00036100">
      <w:pPr>
        <w:shd w:val="clear" w:color="auto" w:fill="FFFFFF"/>
        <w:spacing w:after="0" w:line="240" w:lineRule="auto"/>
        <w:ind w:left="360"/>
        <w:outlineLvl w:val="3"/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</w:pPr>
      <w:r w:rsidRPr="00036100"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  <w:t xml:space="preserve">Dodaje se upisom </w:t>
      </w:r>
      <w:proofErr w:type="spellStart"/>
      <w:r w:rsidRPr="00036100"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  <w:t>style</w:t>
      </w:r>
      <w:proofErr w:type="spellEnd"/>
      <w:r w:rsidRPr="00036100"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  <w:t xml:space="preserve"> atributa u HTML element i koristi se za dodavanje specifičnog stila jednom HTML elementu.</w:t>
      </w:r>
    </w:p>
    <w:p w14:paraId="294E834A" w14:textId="77777777" w:rsidR="00036100" w:rsidRPr="00036100" w:rsidRDefault="00036100" w:rsidP="00036100">
      <w:pPr>
        <w:shd w:val="clear" w:color="auto" w:fill="FFFFFF"/>
        <w:spacing w:after="0" w:line="240" w:lineRule="auto"/>
        <w:ind w:left="360"/>
        <w:outlineLvl w:val="3"/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</w:pPr>
    </w:p>
    <w:p w14:paraId="60B899DC" w14:textId="5C5A7415" w:rsidR="00036100" w:rsidRPr="00036100" w:rsidRDefault="00036100" w:rsidP="00036100">
      <w:pPr>
        <w:pStyle w:val="Odlomakpopisa"/>
        <w:numPr>
          <w:ilvl w:val="0"/>
          <w:numId w:val="8"/>
        </w:numPr>
        <w:shd w:val="clear" w:color="auto" w:fill="FFFFFF"/>
        <w:spacing w:after="0" w:line="240" w:lineRule="auto"/>
        <w:outlineLvl w:val="3"/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</w:pPr>
      <w:r w:rsidRPr="00036100"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  <w:t>Što su poveznice? Koje vrste poveznica znate?</w:t>
      </w:r>
    </w:p>
    <w:p w14:paraId="24F36A6F" w14:textId="77777777" w:rsidR="00036100" w:rsidRPr="00036100" w:rsidRDefault="00036100" w:rsidP="00036100">
      <w:pPr>
        <w:shd w:val="clear" w:color="auto" w:fill="FFFFFF"/>
        <w:spacing w:after="0" w:line="240" w:lineRule="auto"/>
        <w:ind w:left="360"/>
        <w:outlineLvl w:val="3"/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</w:pPr>
      <w:r w:rsidRPr="00036100"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  <w:t xml:space="preserve">Poveznice su tekstovi koji sadrže vezu između dva sadržaja. Poznajem </w:t>
      </w:r>
      <w:proofErr w:type="spellStart"/>
      <w:r w:rsidRPr="00036100"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  <w:t>dofollow</w:t>
      </w:r>
      <w:proofErr w:type="spellEnd"/>
      <w:r w:rsidRPr="00036100"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  <w:t xml:space="preserve"> i </w:t>
      </w:r>
      <w:proofErr w:type="spellStart"/>
      <w:r w:rsidRPr="00036100"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  <w:t>nofollow</w:t>
      </w:r>
      <w:proofErr w:type="spellEnd"/>
      <w:r w:rsidRPr="00036100"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  <w:t xml:space="preserve"> poveznice.</w:t>
      </w:r>
    </w:p>
    <w:p w14:paraId="2946F22D" w14:textId="77777777" w:rsidR="00036100" w:rsidRPr="00036100" w:rsidRDefault="00036100" w:rsidP="00036100">
      <w:pPr>
        <w:shd w:val="clear" w:color="auto" w:fill="FFFFFF"/>
        <w:spacing w:after="0" w:line="240" w:lineRule="auto"/>
        <w:ind w:left="360"/>
        <w:outlineLvl w:val="3"/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</w:pPr>
      <w:r w:rsidRPr="00036100"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  <w:t xml:space="preserve"> </w:t>
      </w:r>
    </w:p>
    <w:p w14:paraId="21C577A0" w14:textId="77777777" w:rsidR="00036100" w:rsidRPr="00036100" w:rsidRDefault="00036100" w:rsidP="00036100">
      <w:pPr>
        <w:shd w:val="clear" w:color="auto" w:fill="FFFFFF"/>
        <w:spacing w:after="0" w:line="240" w:lineRule="auto"/>
        <w:ind w:left="360"/>
        <w:outlineLvl w:val="3"/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</w:pPr>
    </w:p>
    <w:p w14:paraId="2F8AEF58" w14:textId="77777777" w:rsidR="00036100" w:rsidRPr="00036100" w:rsidRDefault="00036100" w:rsidP="00036100">
      <w:pPr>
        <w:shd w:val="clear" w:color="auto" w:fill="FFFFFF"/>
        <w:spacing w:after="0" w:line="240" w:lineRule="auto"/>
        <w:ind w:left="360"/>
        <w:outlineLvl w:val="3"/>
        <w:rPr>
          <w:rFonts w:ascii="Playfair Display" w:eastAsia="Times New Roman" w:hAnsi="Playfair Display" w:cs="Times New Roman"/>
          <w:b/>
          <w:bCs/>
          <w:color w:val="162521"/>
          <w:sz w:val="24"/>
          <w:szCs w:val="24"/>
          <w:lang w:eastAsia="hr-HR"/>
        </w:rPr>
      </w:pPr>
      <w:r w:rsidRPr="00036100">
        <w:rPr>
          <w:rFonts w:ascii="Playfair Display" w:eastAsia="Times New Roman" w:hAnsi="Playfair Display" w:cs="Times New Roman"/>
          <w:b/>
          <w:bCs/>
          <w:color w:val="162521"/>
          <w:sz w:val="24"/>
          <w:szCs w:val="24"/>
          <w:lang w:eastAsia="hr-HR"/>
        </w:rPr>
        <w:t>IZVOĐENJE VJEŽBE:</w:t>
      </w:r>
    </w:p>
    <w:p w14:paraId="000CE1FB" w14:textId="77777777" w:rsidR="00036100" w:rsidRPr="00036100" w:rsidRDefault="00036100" w:rsidP="00036100">
      <w:pPr>
        <w:shd w:val="clear" w:color="auto" w:fill="FFFFFF"/>
        <w:spacing w:after="0" w:line="240" w:lineRule="auto"/>
        <w:ind w:left="360"/>
        <w:outlineLvl w:val="3"/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</w:pPr>
      <w:r w:rsidRPr="00036100"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  <w:t>1. Stilovi boja (u zadacima koristite najmanje dva načina za označavanje boja)</w:t>
      </w:r>
    </w:p>
    <w:p w14:paraId="73FB9059" w14:textId="537A9FB5" w:rsidR="00036100" w:rsidRPr="00036100" w:rsidRDefault="00036100" w:rsidP="00036100">
      <w:pPr>
        <w:shd w:val="clear" w:color="auto" w:fill="FFFFFF"/>
        <w:spacing w:after="0" w:line="240" w:lineRule="auto"/>
        <w:ind w:left="360"/>
        <w:outlineLvl w:val="3"/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</w:pPr>
      <w:r w:rsidRPr="00036100">
        <w:rPr>
          <w:rFonts w:ascii="Playfair Display" w:eastAsia="Times New Roman" w:hAnsi="Playfair Display" w:cs="Times New Roman"/>
          <w:b/>
          <w:bCs/>
          <w:color w:val="162521"/>
          <w:sz w:val="20"/>
          <w:szCs w:val="20"/>
          <w:lang w:eastAsia="hr-HR"/>
        </w:rPr>
        <w:t xml:space="preserve"> </w:t>
      </w:r>
    </w:p>
    <w:sectPr w:rsidR="00036100" w:rsidRPr="00036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layfair Display">
    <w:charset w:val="EE"/>
    <w:family w:val="auto"/>
    <w:pitch w:val="variable"/>
    <w:sig w:usb0="20000207" w:usb1="00000000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7A78"/>
    <w:multiLevelType w:val="multilevel"/>
    <w:tmpl w:val="2EFC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2067B7"/>
    <w:multiLevelType w:val="multilevel"/>
    <w:tmpl w:val="5FF2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FA35E2"/>
    <w:multiLevelType w:val="hybridMultilevel"/>
    <w:tmpl w:val="59E4F70E"/>
    <w:lvl w:ilvl="0" w:tplc="02445214">
      <w:start w:val="1"/>
      <w:numFmt w:val="decimal"/>
      <w:lvlText w:val="%1."/>
      <w:lvlJc w:val="left"/>
      <w:pPr>
        <w:ind w:left="735" w:hanging="375"/>
      </w:pPr>
      <w:rPr>
        <w:rFonts w:ascii="inherit" w:hAnsi="inherit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47B72"/>
    <w:multiLevelType w:val="multilevel"/>
    <w:tmpl w:val="4CF6F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367FCA"/>
    <w:multiLevelType w:val="multilevel"/>
    <w:tmpl w:val="9394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640B8A"/>
    <w:multiLevelType w:val="multilevel"/>
    <w:tmpl w:val="BD0E32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E104F1"/>
    <w:multiLevelType w:val="hybridMultilevel"/>
    <w:tmpl w:val="D0D06FD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A7CD7"/>
    <w:multiLevelType w:val="multilevel"/>
    <w:tmpl w:val="4A4C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00"/>
    <w:rsid w:val="00036100"/>
    <w:rsid w:val="001D008F"/>
    <w:rsid w:val="00770F2C"/>
    <w:rsid w:val="008B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883CB"/>
  <w15:chartTrackingRefBased/>
  <w15:docId w15:val="{5F1C01AC-A6D2-4F51-82F8-2D235736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3">
    <w:name w:val="heading 3"/>
    <w:basedOn w:val="Normal"/>
    <w:link w:val="Naslov3Char"/>
    <w:uiPriority w:val="9"/>
    <w:qFormat/>
    <w:rsid w:val="000361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paragraph" w:styleId="Naslov4">
    <w:name w:val="heading 4"/>
    <w:basedOn w:val="Normal"/>
    <w:link w:val="Naslov4Char"/>
    <w:uiPriority w:val="9"/>
    <w:qFormat/>
    <w:rsid w:val="000361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paragraph" w:styleId="Naslov6">
    <w:name w:val="heading 6"/>
    <w:basedOn w:val="Normal"/>
    <w:link w:val="Naslov6Char"/>
    <w:uiPriority w:val="9"/>
    <w:qFormat/>
    <w:rsid w:val="0003610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3Char">
    <w:name w:val="Naslov 3 Char"/>
    <w:basedOn w:val="Zadanifontodlomka"/>
    <w:link w:val="Naslov3"/>
    <w:uiPriority w:val="9"/>
    <w:rsid w:val="00036100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customStyle="1" w:styleId="Naslov4Char">
    <w:name w:val="Naslov 4 Char"/>
    <w:basedOn w:val="Zadanifontodlomka"/>
    <w:link w:val="Naslov4"/>
    <w:uiPriority w:val="9"/>
    <w:rsid w:val="00036100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Naslov6Char">
    <w:name w:val="Naslov 6 Char"/>
    <w:basedOn w:val="Zadanifontodlomka"/>
    <w:link w:val="Naslov6"/>
    <w:uiPriority w:val="9"/>
    <w:rsid w:val="00036100"/>
    <w:rPr>
      <w:rFonts w:ascii="Times New Roman" w:eastAsia="Times New Roman" w:hAnsi="Times New Roman" w:cs="Times New Roman"/>
      <w:b/>
      <w:bCs/>
      <w:sz w:val="15"/>
      <w:szCs w:val="15"/>
      <w:lang w:eastAsia="hr-HR"/>
    </w:rPr>
  </w:style>
  <w:style w:type="character" w:styleId="Naglaeno">
    <w:name w:val="Strong"/>
    <w:basedOn w:val="Zadanifontodlomka"/>
    <w:uiPriority w:val="22"/>
    <w:qFormat/>
    <w:rsid w:val="00036100"/>
    <w:rPr>
      <w:b/>
      <w:bCs/>
    </w:rPr>
  </w:style>
  <w:style w:type="paragraph" w:styleId="StandardWeb">
    <w:name w:val="Normal (Web)"/>
    <w:basedOn w:val="Normal"/>
    <w:uiPriority w:val="99"/>
    <w:semiHidden/>
    <w:unhideWhenUsed/>
    <w:rsid w:val="00036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iperveza">
    <w:name w:val="Hyperlink"/>
    <w:basedOn w:val="Zadanifontodlomka"/>
    <w:uiPriority w:val="99"/>
    <w:semiHidden/>
    <w:unhideWhenUsed/>
    <w:rsid w:val="00036100"/>
    <w:rPr>
      <w:color w:val="0000FF"/>
      <w:u w:val="single"/>
    </w:rPr>
  </w:style>
  <w:style w:type="paragraph" w:styleId="Odlomakpopisa">
    <w:name w:val="List Paragraph"/>
    <w:basedOn w:val="Normal"/>
    <w:uiPriority w:val="34"/>
    <w:qFormat/>
    <w:rsid w:val="00036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Ucenik</dc:creator>
  <cp:keywords/>
  <dc:description/>
  <cp:lastModifiedBy>Ucenik</cp:lastModifiedBy>
  <cp:revision>1</cp:revision>
  <dcterms:created xsi:type="dcterms:W3CDTF">2022-11-28T06:32:00Z</dcterms:created>
  <dcterms:modified xsi:type="dcterms:W3CDTF">2022-11-28T06:37:00Z</dcterms:modified>
</cp:coreProperties>
</file>