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711"/>
      </w:tblGrid>
      <w:tr>
        <w:trPr>
          <w:trHeight w:val="580" w:hRule="atLeast"/>
        </w:trPr>
        <w:tc>
          <w:tcPr>
            <w:tcW w:w="1928" w:type="dxa"/>
          </w:tcPr>
          <w:p>
            <w:pPr>
              <w:pStyle w:val="TableParagraph"/>
              <w:spacing w:before="185"/>
              <w:ind w:left="12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Exp No: </w:t>
            </w:r>
            <w:r>
              <w:rPr>
                <w:rFonts w:ascii="Times New Roman"/>
                <w:b/>
                <w:spacing w:val="-5"/>
                <w:sz w:val="23"/>
              </w:rPr>
              <w:t>11</w:t>
            </w:r>
          </w:p>
        </w:tc>
        <w:tc>
          <w:tcPr>
            <w:tcW w:w="7711" w:type="dxa"/>
          </w:tcPr>
          <w:p>
            <w:pPr>
              <w:pStyle w:val="TableParagraph"/>
              <w:spacing w:before="165"/>
              <w:ind w:left="11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Routing at Network Layer - Static Routing and </w:t>
            </w:r>
            <w:r>
              <w:rPr>
                <w:rFonts w:ascii="Times New Roman"/>
                <w:b/>
                <w:spacing w:val="-5"/>
                <w:sz w:val="23"/>
              </w:rPr>
              <w:t>RIP</w:t>
            </w:r>
          </w:p>
        </w:tc>
      </w:tr>
    </w:tbl>
    <w:p>
      <w:pPr>
        <w:pStyle w:val="BodyText"/>
        <w:spacing w:before="68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before="138"/>
        <w:ind w:left="141"/>
      </w:pPr>
      <w:r>
        <w:rPr/>
        <w:t>To simulate static routing and the RIP dynamic routing protocol configuration using Cisco Packet </w:t>
      </w:r>
      <w:r>
        <w:rPr>
          <w:spacing w:val="-2"/>
        </w:rPr>
        <w:t>Tracer.</w:t>
      </w:r>
    </w:p>
    <w:p>
      <w:pPr>
        <w:pStyle w:val="Heading1"/>
        <w:spacing w:before="250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Heading2"/>
        <w:numPr>
          <w:ilvl w:val="0"/>
          <w:numId w:val="1"/>
        </w:numPr>
        <w:tabs>
          <w:tab w:pos="466" w:val="left" w:leader="none"/>
        </w:tabs>
        <w:spacing w:line="240" w:lineRule="auto" w:before="179" w:after="0"/>
        <w:ind w:left="466" w:right="0" w:hanging="325"/>
        <w:jc w:val="left"/>
      </w:pPr>
      <w:r>
        <w:rPr/>
        <w:t>Static </w:t>
      </w:r>
      <w:r>
        <w:rPr>
          <w:spacing w:val="-2"/>
        </w:rPr>
        <w:t>routing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95" w:after="0"/>
        <w:ind w:left="621" w:right="272" w:hanging="360"/>
        <w:jc w:val="left"/>
        <w:rPr>
          <w:sz w:val="22"/>
        </w:rPr>
      </w:pPr>
      <w:r>
        <w:rPr>
          <w:sz w:val="22"/>
        </w:rPr>
        <w:t>Place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routers</w:t>
      </w:r>
      <w:r>
        <w:rPr>
          <w:spacing w:val="-2"/>
          <w:sz w:val="22"/>
        </w:rPr>
        <w:t> </w:t>
      </w:r>
      <w:r>
        <w:rPr>
          <w:sz w:val="22"/>
        </w:rPr>
        <w:t>(2911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HWIC-2T</w:t>
      </w:r>
      <w:r>
        <w:rPr>
          <w:spacing w:val="-2"/>
          <w:sz w:val="22"/>
        </w:rPr>
        <w:t> </w:t>
      </w:r>
      <w:r>
        <w:rPr>
          <w:sz w:val="22"/>
        </w:rPr>
        <w:t>serial</w:t>
      </w:r>
      <w:r>
        <w:rPr>
          <w:spacing w:val="-2"/>
          <w:sz w:val="22"/>
        </w:rPr>
        <w:t> </w:t>
      </w:r>
      <w:r>
        <w:rPr>
          <w:sz w:val="22"/>
        </w:rPr>
        <w:t>card)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PCs.</w:t>
      </w:r>
      <w:r>
        <w:rPr>
          <w:spacing w:val="-2"/>
          <w:sz w:val="22"/>
        </w:rPr>
        <w:t> </w:t>
      </w:r>
      <w:r>
        <w:rPr>
          <w:sz w:val="22"/>
        </w:rPr>
        <w:t>Connect</w:t>
      </w:r>
      <w:r>
        <w:rPr>
          <w:spacing w:val="-2"/>
          <w:sz w:val="22"/>
        </w:rPr>
        <w:t> </w:t>
      </w:r>
      <w:r>
        <w:rPr>
          <w:sz w:val="22"/>
        </w:rPr>
        <w:t>PC0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R1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PC1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R3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 crossover cable, and connect the routers using </w:t>
      </w:r>
      <w:r>
        <w:rPr>
          <w:b/>
          <w:sz w:val="22"/>
        </w:rPr>
        <w:t>serial DCE </w:t>
      </w:r>
      <w:r>
        <w:rPr>
          <w:sz w:val="22"/>
        </w:rPr>
        <w:t>cables (R1-R2 and R2-R3).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58" w:after="0"/>
        <w:ind w:left="621" w:right="140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3"/>
          <w:sz w:val="22"/>
        </w:rPr>
        <w:t> </w:t>
      </w:r>
      <w:r>
        <w:rPr>
          <w:sz w:val="22"/>
        </w:rPr>
        <w:t>addresses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interfaces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PCs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shown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table.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default gateways (</w:t>
      </w:r>
      <w:r>
        <w:rPr>
          <w:rFonts w:ascii="Courier New"/>
          <w:sz w:val="19"/>
        </w:rPr>
        <w:t>192.168.1.1</w:t>
      </w:r>
      <w:r>
        <w:rPr>
          <w:rFonts w:ascii="Courier New"/>
          <w:spacing w:val="-20"/>
          <w:sz w:val="19"/>
        </w:rPr>
        <w:t> </w:t>
      </w:r>
      <w:r>
        <w:rPr>
          <w:sz w:val="22"/>
        </w:rPr>
        <w:t>and </w:t>
      </w:r>
      <w:r>
        <w:rPr>
          <w:rFonts w:ascii="Courier New"/>
          <w:sz w:val="19"/>
        </w:rPr>
        <w:t>192.168.2.1</w:t>
      </w:r>
      <w:r>
        <w:rPr>
          <w:sz w:val="22"/>
        </w:rPr>
        <w:t>).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48" w:after="0"/>
        <w:ind w:left="620" w:right="0" w:hanging="359"/>
        <w:jc w:val="left"/>
        <w:rPr>
          <w:sz w:val="22"/>
        </w:rPr>
      </w:pPr>
      <w:r>
        <w:rPr>
          <w:sz w:val="22"/>
        </w:rPr>
        <w:t>On the DCE side of each serial link give </w:t>
      </w:r>
      <w:r>
        <w:rPr>
          <w:rFonts w:ascii="Courier New"/>
          <w:sz w:val="19"/>
        </w:rPr>
        <w:t>clock rate 64000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 use </w:t>
      </w:r>
      <w:r>
        <w:rPr>
          <w:rFonts w:ascii="Courier New"/>
          <w:sz w:val="19"/>
        </w:rPr>
        <w:t>no shutdown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on all </w:t>
      </w:r>
      <w:r>
        <w:rPr>
          <w:spacing w:val="-2"/>
          <w:sz w:val="22"/>
        </w:rPr>
        <w:t>interfaces.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98" w:after="0"/>
        <w:ind w:left="620" w:right="0" w:hanging="359"/>
        <w:jc w:val="left"/>
        <w:rPr>
          <w:sz w:val="22"/>
        </w:rPr>
      </w:pPr>
      <w:r>
        <w:rPr>
          <w:sz w:val="22"/>
        </w:rPr>
        <w:t>Ping from PC0 to PC1. It fails because the routers do not know the remote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07" w:after="0"/>
        <w:ind w:left="620" w:right="0" w:hanging="359"/>
        <w:jc w:val="left"/>
        <w:rPr>
          <w:rFonts w:ascii="Courier New"/>
          <w:sz w:val="19"/>
        </w:rPr>
      </w:pPr>
      <w:r>
        <w:rPr>
          <w:sz w:val="22"/>
        </w:rPr>
        <w:t>On each router add a static route for every network that is not directly connected: </w:t>
      </w:r>
      <w:r>
        <w:rPr>
          <w:rFonts w:ascii="Courier New"/>
          <w:sz w:val="19"/>
        </w:rPr>
        <w:t>ip </w:t>
      </w:r>
      <w:r>
        <w:rPr>
          <w:rFonts w:ascii="Courier New"/>
          <w:spacing w:val="-2"/>
          <w:sz w:val="19"/>
        </w:rPr>
        <w:t>route</w:t>
      </w:r>
    </w:p>
    <w:p>
      <w:pPr>
        <w:spacing w:before="85"/>
        <w:ind w:left="621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&lt;network&gt; &lt;mask&gt; &lt;next-</w:t>
      </w:r>
      <w:r>
        <w:rPr>
          <w:rFonts w:ascii="Courier New"/>
          <w:spacing w:val="-4"/>
          <w:sz w:val="19"/>
        </w:rPr>
        <w:t>hop&gt;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97" w:after="0"/>
        <w:ind w:left="620" w:right="0" w:hanging="359"/>
        <w:jc w:val="left"/>
        <w:rPr>
          <w:sz w:val="22"/>
        </w:rPr>
      </w:pPr>
      <w:r>
        <w:rPr>
          <w:sz w:val="22"/>
        </w:rPr>
        <w:t>Verify with </w:t>
      </w:r>
      <w:r>
        <w:rPr>
          <w:rFonts w:ascii="Courier New"/>
          <w:sz w:val="19"/>
        </w:rPr>
        <w:t>show ip route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 ping PC0 to PC1 again. Use </w:t>
      </w:r>
      <w:r>
        <w:rPr>
          <w:rFonts w:ascii="Courier New"/>
          <w:sz w:val="19"/>
        </w:rPr>
        <w:t>tracert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to see the </w:t>
      </w:r>
      <w:r>
        <w:rPr>
          <w:spacing w:val="-2"/>
          <w:sz w:val="22"/>
        </w:rPr>
        <w:t>path.</w:t>
      </w: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198" w:after="0"/>
        <w:ind w:left="479" w:right="0" w:hanging="338"/>
        <w:jc w:val="left"/>
      </w:pPr>
      <w:r>
        <w:rPr/>
        <w:t>RIP (Routing Information </w:t>
      </w:r>
      <w:r>
        <w:rPr>
          <w:spacing w:val="-2"/>
        </w:rPr>
        <w:t>Protocol)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95" w:after="0"/>
        <w:ind w:left="620" w:right="0" w:hanging="359"/>
        <w:jc w:val="left"/>
        <w:rPr>
          <w:sz w:val="22"/>
        </w:rPr>
      </w:pPr>
      <w:r>
        <w:rPr>
          <w:sz w:val="22"/>
        </w:rPr>
        <w:t>Remove the static routes using </w:t>
      </w:r>
      <w:r>
        <w:rPr>
          <w:rFonts w:ascii="Courier New"/>
          <w:sz w:val="19"/>
        </w:rPr>
        <w:t>no ip route ...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(or build the same topology </w:t>
      </w:r>
      <w:r>
        <w:rPr>
          <w:spacing w:val="-2"/>
          <w:sz w:val="22"/>
        </w:rPr>
        <w:t>again).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98" w:after="0"/>
        <w:ind w:left="620" w:right="0" w:hanging="359"/>
        <w:jc w:val="left"/>
        <w:rPr>
          <w:sz w:val="22"/>
        </w:rPr>
      </w:pPr>
      <w:r>
        <w:rPr>
          <w:sz w:val="22"/>
        </w:rPr>
        <w:t>On every router enter RIP configuration mode with </w:t>
      </w:r>
      <w:r>
        <w:rPr>
          <w:rFonts w:ascii="Courier New"/>
          <w:sz w:val="19"/>
        </w:rPr>
        <w:t>router rip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 </w:t>
      </w:r>
      <w:r>
        <w:rPr>
          <w:rFonts w:ascii="Courier New"/>
          <w:sz w:val="19"/>
        </w:rPr>
        <w:t>version </w:t>
      </w:r>
      <w:r>
        <w:rPr>
          <w:rFonts w:ascii="Courier New"/>
          <w:spacing w:val="-5"/>
          <w:sz w:val="19"/>
        </w:rPr>
        <w:t>2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73" w:lineRule="auto" w:before="97" w:after="0"/>
        <w:ind w:left="621" w:right="327" w:hanging="360"/>
        <w:jc w:val="left"/>
        <w:rPr>
          <w:sz w:val="22"/>
        </w:rPr>
      </w:pPr>
      <w:r>
        <w:rPr>
          <w:sz w:val="22"/>
        </w:rPr>
        <w:t>Advertise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directly</w:t>
      </w:r>
      <w:r>
        <w:rPr>
          <w:spacing w:val="-3"/>
          <w:sz w:val="22"/>
        </w:rPr>
        <w:t> </w:t>
      </w:r>
      <w:r>
        <w:rPr>
          <w:sz w:val="22"/>
        </w:rPr>
        <w:t>connected</w:t>
      </w:r>
      <w:r>
        <w:rPr>
          <w:spacing w:val="-3"/>
          <w:sz w:val="22"/>
        </w:rPr>
        <w:t> </w:t>
      </w:r>
      <w:r>
        <w:rPr>
          <w:sz w:val="22"/>
        </w:rPr>
        <w:t>networks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network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&lt;address&gt;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command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disable</w:t>
      </w:r>
      <w:r>
        <w:rPr>
          <w:spacing w:val="-3"/>
          <w:sz w:val="22"/>
        </w:rPr>
        <w:t> </w:t>
      </w:r>
      <w:r>
        <w:rPr>
          <w:sz w:val="22"/>
        </w:rPr>
        <w:t>auto summary using </w:t>
      </w:r>
      <w:r>
        <w:rPr>
          <w:rFonts w:ascii="Courier New"/>
          <w:sz w:val="19"/>
        </w:rPr>
        <w:t>no auto-summary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73" w:lineRule="auto" w:before="65" w:after="0"/>
        <w:ind w:left="621" w:right="272" w:hanging="360"/>
        <w:jc w:val="left"/>
        <w:rPr>
          <w:sz w:val="22"/>
        </w:rPr>
      </w:pPr>
      <w:r>
        <w:rPr>
          <w:sz w:val="22"/>
        </w:rPr>
        <w:t>Wait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2"/>
          <w:sz w:val="22"/>
        </w:rPr>
        <w:t> </w:t>
      </w:r>
      <w:r>
        <w:rPr>
          <w:sz w:val="22"/>
        </w:rPr>
        <w:t>seconds</w:t>
      </w:r>
      <w:r>
        <w:rPr>
          <w:spacing w:val="-2"/>
          <w:sz w:val="22"/>
        </w:rPr>
        <w:t> </w:t>
      </w:r>
      <w:r>
        <w:rPr>
          <w:sz w:val="22"/>
        </w:rPr>
        <w:t>(RIP</w:t>
      </w:r>
      <w:r>
        <w:rPr>
          <w:spacing w:val="-2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timer).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learnt</w:t>
      </w:r>
      <w:r>
        <w:rPr>
          <w:spacing w:val="-2"/>
          <w:sz w:val="22"/>
        </w:rPr>
        <w:t> </w:t>
      </w:r>
      <w:r>
        <w:rPr>
          <w:sz w:val="22"/>
        </w:rPr>
        <w:t>routes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show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ip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route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show ip protocols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64" w:after="0"/>
        <w:ind w:left="620" w:right="0" w:hanging="359"/>
        <w:jc w:val="left"/>
        <w:rPr>
          <w:sz w:val="22"/>
        </w:rPr>
      </w:pPr>
      <w:r>
        <w:rPr>
          <w:sz w:val="22"/>
        </w:rPr>
        <w:t>Ping PC0 to PC1 and trace the </w:t>
      </w:r>
      <w:r>
        <w:rPr>
          <w:spacing w:val="-2"/>
          <w:sz w:val="22"/>
        </w:rPr>
        <w:t>path.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6"/>
        <w:gridCol w:w="2410"/>
        <w:gridCol w:w="2892"/>
        <w:gridCol w:w="2892"/>
      </w:tblGrid>
      <w:tr>
        <w:trPr>
          <w:trHeight w:val="395" w:hRule="atLeast"/>
        </w:trPr>
        <w:tc>
          <w:tcPr>
            <w:tcW w:w="1446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Device</w:t>
            </w:r>
          </w:p>
        </w:tc>
        <w:tc>
          <w:tcPr>
            <w:tcW w:w="2410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Interface</w:t>
            </w:r>
          </w:p>
        </w:tc>
        <w:tc>
          <w:tcPr>
            <w:tcW w:w="2892" w:type="dxa"/>
            <w:shd w:val="clear" w:color="auto" w:fill="EDEDED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IP </w:t>
            </w:r>
            <w:r>
              <w:rPr>
                <w:rFonts w:ascii="Times New Roman"/>
                <w:b/>
                <w:spacing w:val="-2"/>
                <w:sz w:val="20"/>
              </w:rPr>
              <w:t>address</w:t>
            </w:r>
          </w:p>
        </w:tc>
        <w:tc>
          <w:tcPr>
            <w:tcW w:w="2892" w:type="dxa"/>
            <w:shd w:val="clear" w:color="auto" w:fill="EDEDED"/>
          </w:tcPr>
          <w:p>
            <w:pPr>
              <w:pStyle w:val="TableParagraph"/>
              <w:spacing w:before="85"/>
              <w:ind w:left="11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Subnet </w:t>
            </w:r>
            <w:r>
              <w:rPr>
                <w:rFonts w:ascii="Times New Roman"/>
                <w:b/>
                <w:spacing w:val="-4"/>
                <w:sz w:val="20"/>
              </w:rPr>
              <w:t>mask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R1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Gig0/0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192.168.1.1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255.255.255.0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R1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Se0/0/0 </w:t>
            </w:r>
            <w:r>
              <w:rPr>
                <w:rFonts w:ascii="Times New Roman"/>
                <w:spacing w:val="-2"/>
                <w:sz w:val="20"/>
              </w:rPr>
              <w:t>(DCE)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10.0.0.1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255.255.255.252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R2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Se0/0/0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10.0.0.2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255.255.255.252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R2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Se0/0/1 </w:t>
            </w:r>
            <w:r>
              <w:rPr>
                <w:rFonts w:ascii="Times New Roman"/>
                <w:spacing w:val="-2"/>
                <w:sz w:val="20"/>
              </w:rPr>
              <w:t>(DCE)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10.0.0.5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255.255.255.252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R3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Se0/0/1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10.0.0.6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255.255.255.252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R3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Gig0/0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192.168.2.1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255.255.255.0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PC0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NIC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192.168.1.2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255.255.255.0</w:t>
            </w:r>
          </w:p>
        </w:tc>
      </w:tr>
      <w:tr>
        <w:trPr>
          <w:trHeight w:val="395" w:hRule="atLeast"/>
        </w:trPr>
        <w:tc>
          <w:tcPr>
            <w:tcW w:w="1446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PC1</w:t>
            </w:r>
          </w:p>
        </w:tc>
        <w:tc>
          <w:tcPr>
            <w:tcW w:w="241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NIC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192.168.2.2</w:t>
            </w:r>
          </w:p>
        </w:tc>
        <w:tc>
          <w:tcPr>
            <w:tcW w:w="2892" w:type="dxa"/>
          </w:tcPr>
          <w:p>
            <w:pPr>
              <w:pStyle w:val="TableParagraph"/>
              <w:spacing w:before="120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5"/>
          <w:type w:val="continuous"/>
          <w:pgSz w:w="11910" w:h="16840"/>
          <w:pgMar w:header="0" w:footer="544" w:top="1080" w:bottom="780" w:left="992" w:right="992"/>
          <w:pgNumType w:start="1"/>
        </w:sectPr>
      </w:pPr>
    </w:p>
    <w:p>
      <w:pPr>
        <w:pStyle w:val="Heading2"/>
      </w:pPr>
      <w:r>
        <w:rPr/>
        <w:t>Commands </w:t>
      </w:r>
      <w:r>
        <w:rPr>
          <w:spacing w:val="-4"/>
        </w:rPr>
        <w:t>used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2"/>
        <w:gridCol w:w="4626"/>
      </w:tblGrid>
      <w:tr>
        <w:trPr>
          <w:trHeight w:val="395" w:hRule="atLeast"/>
        </w:trPr>
        <w:tc>
          <w:tcPr>
            <w:tcW w:w="5012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Static </w:t>
            </w:r>
            <w:r>
              <w:rPr>
                <w:rFonts w:ascii="Times New Roman"/>
                <w:b/>
                <w:spacing w:val="-2"/>
                <w:sz w:val="20"/>
              </w:rPr>
              <w:t>routing</w:t>
            </w:r>
          </w:p>
        </w:tc>
        <w:tc>
          <w:tcPr>
            <w:tcW w:w="4626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RIP</w:t>
            </w:r>
          </w:p>
        </w:tc>
      </w:tr>
      <w:tr>
        <w:trPr>
          <w:trHeight w:val="585" w:hRule="atLeast"/>
        </w:trPr>
        <w:tc>
          <w:tcPr>
            <w:tcW w:w="5012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w w:val="105"/>
                <w:sz w:val="16"/>
              </w:rPr>
              <w:t>R1(config)#ip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</w:t>
            </w:r>
            <w:r>
              <w:rPr>
                <w:spacing w:val="-2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192.168.2.0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255.255.255.0</w:t>
            </w:r>
          </w:p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10.0.0.2</w:t>
            </w:r>
          </w:p>
        </w:tc>
        <w:tc>
          <w:tcPr>
            <w:tcW w:w="4626" w:type="dxa"/>
          </w:tcPr>
          <w:p>
            <w:pPr>
              <w:pStyle w:val="TableParagraph"/>
              <w:spacing w:before="3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R1(config)#router</w:t>
            </w:r>
            <w:r>
              <w:rPr>
                <w:spacing w:val="51"/>
                <w:sz w:val="16"/>
              </w:rPr>
              <w:t> </w:t>
            </w:r>
            <w:r>
              <w:rPr>
                <w:spacing w:val="-5"/>
                <w:sz w:val="16"/>
              </w:rPr>
              <w:t>rip</w:t>
            </w:r>
          </w:p>
        </w:tc>
      </w:tr>
      <w:tr>
        <w:trPr>
          <w:trHeight w:val="585" w:hRule="atLeast"/>
        </w:trPr>
        <w:tc>
          <w:tcPr>
            <w:tcW w:w="5012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w w:val="105"/>
                <w:sz w:val="16"/>
              </w:rPr>
              <w:t>R1(config)#ip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</w:t>
            </w:r>
            <w:r>
              <w:rPr>
                <w:spacing w:val="-1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10.0.0.4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255.255.255.252</w:t>
            </w:r>
          </w:p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10.0.0.2</w:t>
            </w:r>
          </w:p>
        </w:tc>
        <w:tc>
          <w:tcPr>
            <w:tcW w:w="4626" w:type="dxa"/>
          </w:tcPr>
          <w:p>
            <w:pPr>
              <w:pStyle w:val="TableParagraph"/>
              <w:spacing w:before="3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R1(config-router)#version</w:t>
            </w:r>
            <w:r>
              <w:rPr>
                <w:spacing w:val="75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585" w:hRule="atLeast"/>
        </w:trPr>
        <w:tc>
          <w:tcPr>
            <w:tcW w:w="5012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w w:val="105"/>
                <w:sz w:val="16"/>
              </w:rPr>
              <w:t>R2(config)#ip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</w:t>
            </w:r>
            <w:r>
              <w:rPr>
                <w:spacing w:val="-2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192.168.1.0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255.255.255.0</w:t>
            </w:r>
          </w:p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10.0.0.1</w:t>
            </w:r>
          </w:p>
        </w:tc>
        <w:tc>
          <w:tcPr>
            <w:tcW w:w="4626" w:type="dxa"/>
          </w:tcPr>
          <w:p>
            <w:pPr>
              <w:pStyle w:val="TableParagraph"/>
              <w:spacing w:before="3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R1(config-router)#network</w:t>
            </w:r>
            <w:r>
              <w:rPr>
                <w:spacing w:val="75"/>
                <w:sz w:val="16"/>
              </w:rPr>
              <w:t> </w:t>
            </w:r>
            <w:r>
              <w:rPr>
                <w:spacing w:val="-2"/>
                <w:sz w:val="16"/>
              </w:rPr>
              <w:t>192.168.1.0</w:t>
            </w:r>
          </w:p>
        </w:tc>
      </w:tr>
      <w:tr>
        <w:trPr>
          <w:trHeight w:val="585" w:hRule="atLeast"/>
        </w:trPr>
        <w:tc>
          <w:tcPr>
            <w:tcW w:w="5012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w w:val="105"/>
                <w:sz w:val="16"/>
              </w:rPr>
              <w:t>R2(config)#ip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</w:t>
            </w:r>
            <w:r>
              <w:rPr>
                <w:spacing w:val="-2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192.168.2.0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255.255.255.0</w:t>
            </w:r>
          </w:p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10.0.0.6</w:t>
            </w:r>
          </w:p>
        </w:tc>
        <w:tc>
          <w:tcPr>
            <w:tcW w:w="4626" w:type="dxa"/>
          </w:tcPr>
          <w:p>
            <w:pPr>
              <w:pStyle w:val="TableParagraph"/>
              <w:spacing w:before="3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R1(config-router)#network</w:t>
            </w:r>
            <w:r>
              <w:rPr>
                <w:spacing w:val="75"/>
                <w:sz w:val="16"/>
              </w:rPr>
              <w:t> </w:t>
            </w:r>
            <w:r>
              <w:rPr>
                <w:spacing w:val="-2"/>
                <w:sz w:val="16"/>
              </w:rPr>
              <w:t>10.0.0.0</w:t>
            </w:r>
          </w:p>
        </w:tc>
      </w:tr>
      <w:tr>
        <w:trPr>
          <w:trHeight w:val="585" w:hRule="atLeast"/>
        </w:trPr>
        <w:tc>
          <w:tcPr>
            <w:tcW w:w="5012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w w:val="105"/>
                <w:sz w:val="16"/>
              </w:rPr>
              <w:t>R3(config)#ip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</w:t>
            </w:r>
            <w:r>
              <w:rPr>
                <w:spacing w:val="-2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192.168.1.0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255.255.255.0</w:t>
            </w:r>
          </w:p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10.0.0.5</w:t>
            </w:r>
          </w:p>
        </w:tc>
        <w:tc>
          <w:tcPr>
            <w:tcW w:w="4626" w:type="dxa"/>
          </w:tcPr>
          <w:p>
            <w:pPr>
              <w:pStyle w:val="TableParagraph"/>
              <w:spacing w:before="3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R1(config-router)#no</w:t>
            </w:r>
            <w:r>
              <w:rPr>
                <w:spacing w:val="75"/>
                <w:sz w:val="16"/>
              </w:rPr>
              <w:t> </w:t>
            </w: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summary</w:t>
            </w:r>
          </w:p>
        </w:tc>
      </w:tr>
      <w:tr>
        <w:trPr>
          <w:trHeight w:val="585" w:hRule="atLeast"/>
        </w:trPr>
        <w:tc>
          <w:tcPr>
            <w:tcW w:w="5012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w w:val="105"/>
                <w:sz w:val="16"/>
              </w:rPr>
              <w:t>R3(config)#ip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</w:t>
            </w:r>
            <w:r>
              <w:rPr>
                <w:spacing w:val="-1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10.0.0.0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255.255.255.252</w:t>
            </w:r>
          </w:p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10.0.0.5</w:t>
            </w:r>
          </w:p>
        </w:tc>
        <w:tc>
          <w:tcPr>
            <w:tcW w:w="4626" w:type="dxa"/>
          </w:tcPr>
          <w:p>
            <w:pPr>
              <w:pStyle w:val="TableParagraph"/>
              <w:spacing w:line="290" w:lineRule="auto" w:before="105"/>
              <w:ind w:right="80"/>
              <w:rPr>
                <w:sz w:val="16"/>
              </w:rPr>
            </w:pPr>
            <w:r>
              <w:rPr>
                <w:w w:val="105"/>
                <w:sz w:val="16"/>
              </w:rPr>
              <w:t>(similar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R2: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10.0.0.0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R3: </w:t>
            </w:r>
            <w:r>
              <w:rPr>
                <w:spacing w:val="-2"/>
                <w:w w:val="105"/>
                <w:sz w:val="16"/>
              </w:rPr>
              <w:t>192.168.2.0)</w:t>
            </w:r>
          </w:p>
        </w:tc>
      </w:tr>
    </w:tbl>
    <w:p>
      <w:pPr>
        <w:pStyle w:val="Heading1"/>
        <w:spacing w:before="209"/>
        <w:rPr>
          <w:u w:val="none"/>
        </w:rPr>
      </w:pPr>
      <w:r>
        <w:rPr>
          <w:spacing w:val="-2"/>
          <w:u w:val="single"/>
        </w:rPr>
        <w:t>DIAGRAM: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993049</wp:posOffset>
                </wp:positionH>
                <wp:positionV relativeFrom="paragraph">
                  <wp:posOffset>288070</wp:posOffset>
                </wp:positionV>
                <wp:extent cx="5422900" cy="10795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22900" cy="1079500"/>
                          <a:chExt cx="5422900" cy="1079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71450" y="196850"/>
                            <a:ext cx="5080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0" h="762000">
                                <a:moveTo>
                                  <a:pt x="0" y="762000"/>
                                </a:moveTo>
                                <a:lnTo>
                                  <a:pt x="1143000" y="0"/>
                                </a:lnTo>
                              </a:path>
                              <a:path w="5080000" h="762000">
                                <a:moveTo>
                                  <a:pt x="1143000" y="0"/>
                                </a:moveTo>
                                <a:lnTo>
                                  <a:pt x="2540000" y="0"/>
                                </a:lnTo>
                              </a:path>
                              <a:path w="5080000" h="762000">
                                <a:moveTo>
                                  <a:pt x="2540000" y="0"/>
                                </a:moveTo>
                                <a:lnTo>
                                  <a:pt x="3937000" y="0"/>
                                </a:lnTo>
                              </a:path>
                              <a:path w="5080000" h="762000">
                                <a:moveTo>
                                  <a:pt x="3937000" y="0"/>
                                </a:moveTo>
                                <a:lnTo>
                                  <a:pt x="508000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7556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7556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0" y="7874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50" y="9969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239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239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09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09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9179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179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86350" y="7556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86350" y="7556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118100" y="7874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137150" y="9969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68602" y="121778"/>
                            <a:ext cx="1047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665602" y="121778"/>
                            <a:ext cx="1047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062603" y="121778"/>
                            <a:ext cx="1047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93413" y="492971"/>
                            <a:ext cx="655320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R1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Gig0/0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192.168.1.1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Se0/0/0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10.0.0.1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40851" y="492971"/>
                            <a:ext cx="554355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R2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Se0/0/0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10.0.0.2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Se0/0/1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10.0.0.5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87413" y="492971"/>
                            <a:ext cx="655320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R3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Se0/0/1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10.0.0.6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Gig0/0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192.168.2.1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4853" y="840147"/>
                            <a:ext cx="518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99" w:val="left" w:leader="none"/>
                                </w:tabs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92909pt;margin-top:22.682739pt;width:427pt;height:85pt;mso-position-horizontal-relative:page;mso-position-vertical-relative:paragraph;z-index:-15728640;mso-wrap-distance-left:0;mso-wrap-distance-right:0" id="docshapegroup2" coordorigin="1564,454" coordsize="8540,1700">
                <v:shape style="position:absolute;left:1833;top:763;width:8000;height:1200" id="docshape3" coordorigin="1834,764" coordsize="8000,1200" path="m1834,1964l3634,764m3634,764l5834,764m5834,764l8034,764m8034,764l9834,1964e" filled="false" stroked="true" strokeweight="1pt" strokecolor="#000000">
                  <v:path arrowok="t"/>
                  <v:stroke dashstyle="shortdash"/>
                </v:shape>
                <v:rect style="position:absolute;left:1573;top:1643;width:520;height:360" id="docshape4" filled="true" fillcolor="#ffffff" stroked="false">
                  <v:fill type="solid"/>
                </v:rect>
                <v:rect style="position:absolute;left:1573;top:1643;width:520;height:360" id="docshape5" filled="false" stroked="true" strokeweight="1pt" strokecolor="#000000">
                  <v:stroke dashstyle="solid"/>
                </v:rect>
                <v:rect style="position:absolute;left:1623;top:1693;width:420;height:260" id="docshape6" filled="false" stroked="true" strokeweight=".5pt" strokecolor="#000000">
                  <v:stroke dashstyle="solid"/>
                </v:rect>
                <v:rect style="position:absolute;left:1653;top:2023;width:360;height:120" id="docshape7" filled="false" stroked="true" strokeweight="1pt" strokecolor="#000000">
                  <v:stroke dashstyle="solid"/>
                </v:rect>
                <v:shape style="position:absolute;left:3333;top:463;width:600;height:600" id="docshape8" coordorigin="3334,464" coordsize="600,600" path="m3634,464l3565,472,3502,494,3446,530,3400,576,3364,632,3342,695,3334,764,3342,832,3364,896,3400,951,3446,998,3502,1033,3565,1056,3634,1064,3703,1056,3766,1033,3821,998,3868,951,3903,896,3926,832,3934,764,3926,695,3903,632,3868,576,3821,530,3766,494,3703,472,3634,464xe" filled="true" fillcolor="#ffffff" stroked="false">
                  <v:path arrowok="t"/>
                  <v:fill type="solid"/>
                </v:shape>
                <v:shape style="position:absolute;left:3333;top:463;width:600;height:600" id="docshape9" coordorigin="3334,464" coordsize="600,600" path="m3934,764l3926,695,3903,632,3868,576,3821,530,3766,494,3703,472,3634,464,3565,472,3502,494,3446,530,3400,576,3364,632,3342,695,3334,764,3342,832,3364,896,3400,951,3446,998,3502,1033,3565,1056,3634,1064,3703,1056,3766,1033,3821,998,3868,951,3903,896,3926,832,3934,764e" filled="false" stroked="true" strokeweight="1pt" strokecolor="#000000">
                  <v:path arrowok="t"/>
                  <v:stroke dashstyle="solid"/>
                </v:shape>
                <v:shape style="position:absolute;left:5533;top:463;width:600;height:600" id="docshape10" coordorigin="5534,464" coordsize="600,600" path="m5834,464l5765,472,5702,494,5646,530,5600,576,5564,632,5542,695,5534,764,5542,832,5564,896,5600,951,5646,998,5702,1033,5765,1056,5834,1064,5903,1056,5966,1033,6021,998,6068,951,6103,896,6126,832,6134,764,6126,695,6103,632,6068,576,6021,530,5966,494,5903,472,5834,464xe" filled="true" fillcolor="#ffffff" stroked="false">
                  <v:path arrowok="t"/>
                  <v:fill type="solid"/>
                </v:shape>
                <v:shape style="position:absolute;left:5533;top:463;width:600;height:600" id="docshape11" coordorigin="5534,464" coordsize="600,600" path="m6134,764l6126,695,6103,632,6068,576,6021,530,5966,494,5903,472,5834,464,5765,472,5702,494,5646,530,5600,576,5564,632,5542,695,5534,764,5542,832,5564,896,5600,951,5646,998,5702,1033,5765,1056,5834,1064,5903,1056,5966,1033,6021,998,6068,951,6103,896,6126,832,6134,764e" filled="false" stroked="true" strokeweight="1pt" strokecolor="#000000">
                  <v:path arrowok="t"/>
                  <v:stroke dashstyle="solid"/>
                </v:shape>
                <v:shape style="position:absolute;left:7733;top:463;width:600;height:600" id="docshape12" coordorigin="7734,464" coordsize="600,600" path="m8034,464l7965,472,7902,494,7846,530,7800,576,7764,632,7742,695,7734,764,7742,832,7764,896,7800,951,7846,998,7902,1033,7965,1056,8034,1064,8103,1056,8166,1033,8221,998,8268,951,8303,896,8326,832,8334,764,8326,695,8303,632,8268,576,8221,530,8166,494,8103,472,8034,464xe" filled="true" fillcolor="#ffffff" stroked="false">
                  <v:path arrowok="t"/>
                  <v:fill type="solid"/>
                </v:shape>
                <v:shape style="position:absolute;left:7733;top:463;width:600;height:600" id="docshape13" coordorigin="7734,464" coordsize="600,600" path="m8334,764l8326,695,8303,632,8268,576,8221,530,8166,494,8103,472,8034,464,7965,472,7902,494,7846,530,7800,576,7764,632,7742,695,7734,764,7742,832,7764,896,7800,951,7846,998,7902,1033,7965,1056,8034,1064,8103,1056,8166,1033,8221,998,8268,951,8303,896,8326,832,8334,764e" filled="false" stroked="true" strokeweight="1pt" strokecolor="#000000">
                  <v:path arrowok="t"/>
                  <v:stroke dashstyle="solid"/>
                </v:shape>
                <v:rect style="position:absolute;left:9573;top:1643;width:520;height:360" id="docshape14" filled="true" fillcolor="#ffffff" stroked="false">
                  <v:fill type="solid"/>
                </v:rect>
                <v:rect style="position:absolute;left:9573;top:1643;width:520;height:360" id="docshape15" filled="false" stroked="true" strokeweight="1pt" strokecolor="#000000">
                  <v:stroke dashstyle="solid"/>
                </v:rect>
                <v:rect style="position:absolute;left:9623;top:1693;width:420;height:260" id="docshape16" filled="false" stroked="true" strokeweight=".5pt" strokecolor="#000000">
                  <v:stroke dashstyle="solid"/>
                </v:rect>
                <v:rect style="position:absolute;left:9653;top:2023;width:360;height:120" id="docshape17" filled="false" stroked="true" strokeweight="1pt" strokecolor="#000000">
                  <v:stroke dashstyle="solid"/>
                </v:rect>
                <v:shape style="position:absolute;left:3561;top:645;width:165;height:222" type="#_x0000_t202" id="docshape1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761;top:645;width:165;height:222" type="#_x0000_t202" id="docshape1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7961;top:645;width:165;height:222" type="#_x0000_t202" id="docshape2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3128;top:1229;width:1032;height:512" type="#_x0000_t202" id="docshape21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17" w:firstLine="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R1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Gig0/0 </w:t>
                        </w:r>
                        <w:r>
                          <w:rPr>
                            <w:spacing w:val="-2"/>
                            <w:sz w:val="13"/>
                          </w:rPr>
                          <w:t>192.168.1.1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Se0/0/0 </w:t>
                        </w:r>
                        <w:r>
                          <w:rPr>
                            <w:spacing w:val="-2"/>
                            <w:sz w:val="13"/>
                          </w:rPr>
                          <w:t>10.0.0.1</w:t>
                        </w:r>
                      </w:p>
                    </w:txbxContent>
                  </v:textbox>
                  <w10:wrap type="none"/>
                </v:shape>
                <v:shape style="position:absolute;left:5407;top:1229;width:873;height:512" type="#_x0000_t202" id="docshape22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17" w:firstLine="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R2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Se0/0/0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10.0.0.2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Se0/0/1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10.0.0.5</w:t>
                        </w:r>
                      </w:p>
                    </w:txbxContent>
                  </v:textbox>
                  <w10:wrap type="none"/>
                </v:shape>
                <v:shape style="position:absolute;left:7528;top:1229;width:1032;height:512" type="#_x0000_t202" id="docshape2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17" w:firstLine="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R3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Se0/0/1 </w:t>
                        </w:r>
                        <w:r>
                          <w:rPr>
                            <w:spacing w:val="-2"/>
                            <w:sz w:val="13"/>
                          </w:rPr>
                          <w:t>10.0.0.6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Gig0/0 </w:t>
                        </w:r>
                        <w:r>
                          <w:rPr>
                            <w:spacing w:val="-2"/>
                            <w:sz w:val="13"/>
                          </w:rPr>
                          <w:t>192.168.2.1</w:t>
                        </w:r>
                      </w:p>
                    </w:txbxContent>
                  </v:textbox>
                  <w10:wrap type="none"/>
                </v:shape>
                <v:shape style="position:absolute;left:1760;top:1776;width:8167;height:133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7999" w:val="left" w:leader="none"/>
                          </w:tabs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1910" w:h="16840"/>
          <w:pgMar w:header="0" w:footer="544" w:top="1060" w:bottom="780" w:left="992" w:right="992"/>
        </w:sectPr>
      </w:pPr>
    </w:p>
    <w:p>
      <w:pPr>
        <w:spacing w:before="40"/>
        <w:ind w:left="493" w:right="0" w:firstLine="0"/>
        <w:jc w:val="center"/>
        <w:rPr>
          <w:b/>
          <w:sz w:val="15"/>
        </w:rPr>
      </w:pPr>
      <w:r>
        <w:rPr>
          <w:b/>
          <w:spacing w:val="-5"/>
          <w:sz w:val="15"/>
        </w:rPr>
        <w:t>PC0</w:t>
      </w:r>
    </w:p>
    <w:p>
      <w:pPr>
        <w:spacing w:before="26"/>
        <w:ind w:left="493" w:right="0" w:firstLine="0"/>
        <w:jc w:val="center"/>
        <w:rPr>
          <w:sz w:val="13"/>
        </w:rPr>
      </w:pPr>
      <w:r>
        <w:rPr>
          <w:spacing w:val="-2"/>
          <w:sz w:val="13"/>
        </w:rPr>
        <w:t>192.168.1.2</w:t>
      </w:r>
    </w:p>
    <w:p>
      <w:pPr>
        <w:spacing w:before="40"/>
        <w:ind w:left="0" w:right="235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PC1</w:t>
      </w:r>
    </w:p>
    <w:p>
      <w:pPr>
        <w:spacing w:before="26"/>
        <w:ind w:left="0" w:right="235" w:firstLine="0"/>
        <w:jc w:val="center"/>
        <w:rPr>
          <w:sz w:val="13"/>
        </w:rPr>
      </w:pPr>
      <w:r>
        <w:rPr>
          <w:spacing w:val="-2"/>
          <w:sz w:val="13"/>
        </w:rPr>
        <w:t>192.168.2.2</w:t>
      </w:r>
    </w:p>
    <w:p>
      <w:pPr>
        <w:spacing w:after="0"/>
        <w:jc w:val="center"/>
        <w:rPr>
          <w:sz w:val="13"/>
        </w:rPr>
        <w:sectPr>
          <w:type w:val="continuous"/>
          <w:pgSz w:w="11910" w:h="16840"/>
          <w:pgMar w:header="0" w:footer="544" w:top="1080" w:bottom="780" w:left="992" w:right="992"/>
          <w:cols w:num="2" w:equalWidth="0">
            <w:col w:w="1191" w:space="6809"/>
            <w:col w:w="192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spacing w:before="0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Fig 1: Three routers connected by serial links (dotted lines are serial </w:t>
      </w:r>
      <w:r>
        <w:rPr>
          <w:b/>
          <w:spacing w:val="-2"/>
          <w:sz w:val="20"/>
        </w:rPr>
        <w:t>links)</w:t>
      </w:r>
    </w:p>
    <w:p>
      <w:pPr>
        <w:pStyle w:val="Heading1"/>
        <w:spacing w:before="214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Heading2"/>
        <w:spacing w:before="179"/>
      </w:pPr>
      <w:r>
        <w:rPr/>
        <w:t>Part (a) - Static </w:t>
      </w:r>
      <w:r>
        <w:rPr>
          <w:spacing w:val="-2"/>
        </w:rPr>
        <w:t>routing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713649</wp:posOffset>
                </wp:positionH>
                <wp:positionV relativeFrom="paragraph">
                  <wp:posOffset>44869</wp:posOffset>
                </wp:positionV>
                <wp:extent cx="5981700" cy="256540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981700" cy="2565400"/>
                          <a:chExt cx="5981700" cy="25654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596900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552700">
                                <a:moveTo>
                                  <a:pt x="0" y="2552700"/>
                                </a:moveTo>
                                <a:lnTo>
                                  <a:pt x="5969000" y="2552700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596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03200">
                                <a:moveTo>
                                  <a:pt x="0" y="203200"/>
                                </a:moveTo>
                                <a:lnTo>
                                  <a:pt x="5969000" y="203200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050" y="209550"/>
                            <a:ext cx="594360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336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800"/>
                                </a:lnTo>
                                <a:lnTo>
                                  <a:pt x="5943600" y="23368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050" y="209550"/>
                            <a:ext cx="594360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336800">
                                <a:moveTo>
                                  <a:pt x="0" y="2336800"/>
                                </a:moveTo>
                                <a:lnTo>
                                  <a:pt x="5943600" y="233680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50850" y="908050"/>
                            <a:ext cx="1143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62000">
                                <a:moveTo>
                                  <a:pt x="0" y="76200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1212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0069" y="155066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79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28750" y="9715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28750" y="9715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80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4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93850" y="857250"/>
                            <a:ext cx="2794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01600">
                                <a:moveTo>
                                  <a:pt x="0" y="50800"/>
                                </a:moveTo>
                                <a:lnTo>
                                  <a:pt x="647700" y="0"/>
                                </a:lnTo>
                              </a:path>
                              <a:path w="2794000" h="101600">
                                <a:moveTo>
                                  <a:pt x="647700" y="0"/>
                                </a:moveTo>
                                <a:lnTo>
                                  <a:pt x="749300" y="101600"/>
                                </a:lnTo>
                              </a:path>
                              <a:path w="2794000" h="101600">
                                <a:moveTo>
                                  <a:pt x="749300" y="101600"/>
                                </a:moveTo>
                                <a:lnTo>
                                  <a:pt x="1397000" y="50800"/>
                                </a:lnTo>
                              </a:path>
                              <a:path w="2794000" h="101600">
                                <a:moveTo>
                                  <a:pt x="1397000" y="50800"/>
                                </a:moveTo>
                                <a:lnTo>
                                  <a:pt x="2044700" y="0"/>
                                </a:lnTo>
                              </a:path>
                              <a:path w="2794000" h="101600">
                                <a:moveTo>
                                  <a:pt x="2044700" y="0"/>
                                </a:moveTo>
                                <a:lnTo>
                                  <a:pt x="2146300" y="101600"/>
                                </a:lnTo>
                              </a:path>
                              <a:path w="2794000" h="101600">
                                <a:moveTo>
                                  <a:pt x="2146300" y="101600"/>
                                </a:moveTo>
                                <a:lnTo>
                                  <a:pt x="2794000" y="5080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D3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87850" y="908050"/>
                            <a:ext cx="1143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62000">
                                <a:moveTo>
                                  <a:pt x="0" y="0"/>
                                </a:moveTo>
                                <a:lnTo>
                                  <a:pt x="1143000" y="762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1212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497070" y="9715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39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97070" y="971550"/>
                            <a:ext cx="92456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635000">
                                <a:moveTo>
                                  <a:pt x="55879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</a:path>
                              <a:path w="924560" h="635000">
                                <a:moveTo>
                                  <a:pt x="924559" y="607060"/>
                                </a:moveTo>
                                <a:lnTo>
                                  <a:pt x="922364" y="596184"/>
                                </a:lnTo>
                                <a:lnTo>
                                  <a:pt x="916376" y="587303"/>
                                </a:lnTo>
                                <a:lnTo>
                                  <a:pt x="907495" y="581315"/>
                                </a:lnTo>
                                <a:lnTo>
                                  <a:pt x="896619" y="579120"/>
                                </a:lnTo>
                                <a:lnTo>
                                  <a:pt x="885744" y="581315"/>
                                </a:lnTo>
                                <a:lnTo>
                                  <a:pt x="876863" y="587303"/>
                                </a:lnTo>
                                <a:lnTo>
                                  <a:pt x="870875" y="596184"/>
                                </a:lnTo>
                                <a:lnTo>
                                  <a:pt x="868679" y="607060"/>
                                </a:lnTo>
                                <a:lnTo>
                                  <a:pt x="870875" y="617935"/>
                                </a:lnTo>
                                <a:lnTo>
                                  <a:pt x="876863" y="626816"/>
                                </a:lnTo>
                                <a:lnTo>
                                  <a:pt x="885744" y="632804"/>
                                </a:lnTo>
                                <a:lnTo>
                                  <a:pt x="896619" y="635000"/>
                                </a:lnTo>
                                <a:lnTo>
                                  <a:pt x="907495" y="632804"/>
                                </a:lnTo>
                                <a:lnTo>
                                  <a:pt x="916376" y="626816"/>
                                </a:lnTo>
                                <a:lnTo>
                                  <a:pt x="922364" y="617935"/>
                                </a:lnTo>
                                <a:lnTo>
                                  <a:pt x="924559" y="60706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85750" y="1466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5750" y="1466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500" y="1498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26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500" y="1498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6550" y="1708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36550" y="1708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3350" y="7175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03350" y="7175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92250" y="80645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>
                                <a:moveTo>
                                  <a:pt x="71120" y="101600"/>
                                </a:moveTo>
                                <a:lnTo>
                                  <a:pt x="0" y="101600"/>
                                </a:lnTo>
                              </a:path>
                              <a:path w="203200" h="203200">
                                <a:moveTo>
                                  <a:pt x="132080" y="101600"/>
                                </a:moveTo>
                                <a:lnTo>
                                  <a:pt x="203200" y="101600"/>
                                </a:lnTo>
                              </a:path>
                              <a:path w="203200" h="203200">
                                <a:moveTo>
                                  <a:pt x="101600" y="71120"/>
                                </a:moveTo>
                                <a:lnTo>
                                  <a:pt x="101600" y="0"/>
                                </a:lnTo>
                              </a:path>
                              <a:path w="203200" h="203200">
                                <a:moveTo>
                                  <a:pt x="101600" y="132080"/>
                                </a:moveTo>
                                <a:lnTo>
                                  <a:pt x="101600" y="20320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00350" y="7175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00350" y="7175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89250" y="80645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>
                                <a:moveTo>
                                  <a:pt x="71119" y="101600"/>
                                </a:moveTo>
                                <a:lnTo>
                                  <a:pt x="0" y="101600"/>
                                </a:lnTo>
                              </a:path>
                              <a:path w="203200" h="203200">
                                <a:moveTo>
                                  <a:pt x="132080" y="101600"/>
                                </a:moveTo>
                                <a:lnTo>
                                  <a:pt x="203200" y="101600"/>
                                </a:lnTo>
                              </a:path>
                              <a:path w="203200" h="203200">
                                <a:moveTo>
                                  <a:pt x="101600" y="71120"/>
                                </a:moveTo>
                                <a:lnTo>
                                  <a:pt x="101600" y="0"/>
                                </a:lnTo>
                              </a:path>
                              <a:path w="203200" h="203200">
                                <a:moveTo>
                                  <a:pt x="101600" y="132080"/>
                                </a:moveTo>
                                <a:lnTo>
                                  <a:pt x="101600" y="20320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97350" y="7175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197350" y="7175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286250" y="80645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>
                                <a:moveTo>
                                  <a:pt x="71120" y="101600"/>
                                </a:moveTo>
                                <a:lnTo>
                                  <a:pt x="0" y="101600"/>
                                </a:lnTo>
                              </a:path>
                              <a:path w="203200" h="203200">
                                <a:moveTo>
                                  <a:pt x="132079" y="101600"/>
                                </a:moveTo>
                                <a:lnTo>
                                  <a:pt x="203200" y="101600"/>
                                </a:lnTo>
                              </a:path>
                              <a:path w="203200" h="203200">
                                <a:moveTo>
                                  <a:pt x="101600" y="71120"/>
                                </a:moveTo>
                                <a:lnTo>
                                  <a:pt x="101600" y="0"/>
                                </a:lnTo>
                              </a:path>
                              <a:path w="203200" h="203200">
                                <a:moveTo>
                                  <a:pt x="101600" y="132080"/>
                                </a:moveTo>
                                <a:lnTo>
                                  <a:pt x="101600" y="20320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365750" y="1466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65750" y="1466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397500" y="1498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26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97500" y="1498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16550" y="1708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416550" y="1708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242764" y="1202822"/>
                            <a:ext cx="71501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5"/>
                                </w:rPr>
                                <w:t>R1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z w:val="13"/>
                                </w:rPr>
                                <w:t>Gig0/0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192.168.1.1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z w:val="13"/>
                                </w:rPr>
                                <w:t>Se0/0/0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10.0.0.1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687932" y="1202822"/>
                            <a:ext cx="61912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9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5"/>
                                </w:rPr>
                                <w:t>R2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z w:val="13"/>
                                </w:rPr>
                                <w:t>Se0/0/0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10.0.0.2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z w:val="13"/>
                                </w:rPr>
                                <w:t>Se0/0/1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10.0.0.5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036764" y="1202822"/>
                            <a:ext cx="71501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5"/>
                                </w:rPr>
                                <w:t>R3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z w:val="13"/>
                                </w:rPr>
                                <w:t>Se0/0/1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10.0.0.6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z w:val="13"/>
                                </w:rPr>
                                <w:t>Gig0/0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2835" y="1863222"/>
                            <a:ext cx="44894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5"/>
                                </w:rPr>
                                <w:t>PC0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12835" y="1863222"/>
                            <a:ext cx="44894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5"/>
                                </w:rPr>
                                <w:t>PC1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350" y="6350"/>
                            <a:ext cx="5969000" cy="203200"/>
                          </a:xfrm>
                          <a:prstGeom prst="rect">
                            <a:avLst/>
                          </a:prstGeom>
                          <a:solidFill>
                            <a:srgbClr val="1F5EA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Cisco Packet Tracer -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static_routing.pkt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3.533009pt;width:471pt;height:202pt;mso-position-horizontal-relative:page;mso-position-vertical-relative:paragraph;z-index:-15728128;mso-wrap-distance-left:0;mso-wrap-distance-right:0" id="docshapegroup25" coordorigin="1124,71" coordsize="9420,4040">
                <v:rect style="position:absolute;left:1133;top:80;width:9400;height:4020" id="docshape26" filled="false" stroked="true" strokeweight="1pt" strokecolor="#545454">
                  <v:stroke dashstyle="solid"/>
                </v:rect>
                <v:rect style="position:absolute;left:1133;top:80;width:9400;height:320" id="docshape27" filled="false" stroked="true" strokeweight="0pt" strokecolor="#000000">
                  <v:stroke dashstyle="solid"/>
                </v:rect>
                <v:rect style="position:absolute;left:1153;top:400;width:9360;height:3680" id="docshape28" filled="true" fillcolor="#f4f6f9" stroked="false">
                  <v:fill type="solid"/>
                </v:rect>
                <v:rect style="position:absolute;left:1153;top:400;width:9360;height:3680" id="docshape29" filled="false" stroked="true" strokeweight="0pt" strokecolor="#000000">
                  <v:stroke dashstyle="solid"/>
                </v:rect>
                <v:line style="position:absolute" from="1834,2701" to="3634,1501" stroked="true" strokeweight="1.2pt" strokecolor="#212121">
                  <v:stroke dashstyle="shortdash"/>
                </v:line>
                <v:shape style="position:absolute;left:2005;top:2512;width:88;height:88" id="docshape30" coordorigin="2006,2513" coordsize="88,88" path="m2094,2557l2090,2540,2081,2526,2067,2516,2050,2513,2033,2516,2019,2526,2009,2540,2006,2557,2009,2574,2019,2588,2033,2597,2050,2601,2067,2597,2081,2588,2090,2574,2094,2557e" filled="false" stroked="true" strokeweight=".3pt" strokecolor="#000000">
                  <v:path arrowok="t"/>
                  <v:stroke dashstyle="solid"/>
                </v:shape>
                <v:shape style="position:absolute;left:3373;top:1600;width:88;height:88" id="docshape31" coordorigin="3374,1601" coordsize="88,88" path="m3418,1601l3401,1604,3387,1614,3377,1628,3374,1645,3377,1662,3387,1676,3401,1685,3418,1689,3435,1685,3449,1676,3458,1662,3462,1645,3458,1628,3449,1614,3435,1604,3418,1601xe" filled="true" fillcolor="#2d7c31" stroked="false">
                  <v:path arrowok="t"/>
                  <v:fill type="solid"/>
                </v:shape>
                <v:shape style="position:absolute;left:3373;top:1600;width:88;height:88" id="docshape32" coordorigin="3374,1601" coordsize="88,88" path="m3462,1645l3458,1628,3449,1614,3435,1604,3418,1601,3401,1604,3387,1614,3377,1628,3374,1645,3377,1662,3387,1676,3401,1685,3418,1689,3435,1685,3449,1676,3458,1662,3462,1645e" filled="false" stroked="true" strokeweight=".3pt" strokecolor="#000000">
                  <v:path arrowok="t"/>
                  <v:stroke dashstyle="solid"/>
                </v:shape>
                <v:shape style="position:absolute;left:3633;top:1420;width:4400;height:160" id="docshape33" coordorigin="3634,1421" coordsize="4400,160" path="m3634,1501l4654,1421m4654,1421l4814,1581m4814,1581l5834,1501m5834,1501l6854,1421m6854,1421l7014,1581m7014,1581l8034,1501e" filled="false" stroked="true" strokeweight="1.4pt" strokecolor="#d32f2f">
                  <v:path arrowok="t"/>
                  <v:stroke dashstyle="solid"/>
                </v:shape>
                <v:line style="position:absolute" from="8034,1501" to="9834,2701" stroked="true" strokeweight="1.2pt" strokecolor="#212121">
                  <v:stroke dashstyle="shortdash"/>
                </v:line>
                <v:shape style="position:absolute;left:8205;top:1600;width:88;height:88" id="docshape34" coordorigin="8206,1601" coordsize="88,88" path="m8250,1601l8233,1604,8219,1614,8209,1628,8206,1645,8209,1662,8219,1676,8233,1685,8250,1689,8267,1685,8281,1676,8290,1662,8294,1645,8290,1628,8281,1614,8267,1604,8250,1601xe" filled="true" fillcolor="#2d7c31" stroked="false">
                  <v:path arrowok="t"/>
                  <v:fill type="solid"/>
                </v:shape>
                <v:shape style="position:absolute;left:8205;top:1600;width:1456;height:1000" id="docshape35" coordorigin="8206,1601" coordsize="1456,1000" path="m8294,1645l8290,1628,8281,1614,8267,1604,8250,1601,8233,1604,8219,1614,8209,1628,8206,1645,8209,1662,8219,1676,8233,1685,8250,1689,8267,1685,8281,1676,8290,1662,8294,1645m9662,2557l9658,2540,9649,2526,9635,2516,9618,2513,9601,2516,9587,2526,9577,2540,9574,2557,9577,2574,9587,2588,9601,2597,9618,2601,9635,2597,9649,2588,9658,2574,9662,2557e" filled="false" stroked="true" strokeweight=".3pt" strokecolor="#000000">
                  <v:path arrowok="t"/>
                  <v:stroke dashstyle="solid"/>
                </v:shape>
                <v:rect style="position:absolute;left:1573;top:2380;width:520;height:360" id="docshape36" filled="true" fillcolor="#36464f" stroked="false">
                  <v:fill type="solid"/>
                </v:rect>
                <v:rect style="position:absolute;left:1573;top:2380;width:520;height:360" id="docshape37" filled="false" stroked="true" strokeweight="1pt" strokecolor="#000000">
                  <v:stroke dashstyle="solid"/>
                </v:rect>
                <v:rect style="position:absolute;left:1623;top:2430;width:420;height:260" id="docshape38" filled="true" fillcolor="#4fc3f6" stroked="false">
                  <v:fill type="solid"/>
                </v:rect>
                <v:rect style="position:absolute;left:1623;top:2430;width:420;height:260" id="docshape39" filled="false" stroked="true" strokeweight=".5pt" strokecolor="#000000">
                  <v:stroke dashstyle="solid"/>
                </v:rect>
                <v:rect style="position:absolute;left:1653;top:2760;width:360;height:120" id="docshape40" filled="true" fillcolor="#afbdc4" stroked="false">
                  <v:fill type="solid"/>
                </v:rect>
                <v:rect style="position:absolute;left:1653;top:2760;width:360;height:120" id="docshape41" filled="false" stroked="true" strokeweight="1pt" strokecolor="#000000">
                  <v:stroke dashstyle="solid"/>
                </v:rect>
                <v:shape style="position:absolute;left:3333;top:1200;width:600;height:600" id="docshape42" coordorigin="3334,1201" coordsize="600,600" path="m3634,1201l3565,1209,3502,1231,3446,1267,3400,1313,3364,1369,3342,1432,3334,1501,3342,1569,3364,1633,3400,1688,3446,1735,3502,1770,3565,1793,3634,1801,3703,1793,3766,1770,3821,1735,3868,1688,3903,1633,3926,1569,3934,1501,3926,1432,3903,1369,3868,1313,3821,1267,3766,1231,3703,1209,3634,1201xe" filled="true" fillcolor="#1d87e4" stroked="false">
                  <v:path arrowok="t"/>
                  <v:fill type="solid"/>
                </v:shape>
                <v:shape style="position:absolute;left:3333;top:1200;width:600;height:600" id="docshape43" coordorigin="3334,1201" coordsize="600,600" path="m3934,1501l3926,1432,3903,1369,3868,1313,3821,1267,3766,1231,3703,1209,3634,1201,3565,1209,3502,1231,3446,1267,3400,1313,3364,1369,3342,1432,3334,1501,3342,1569,3364,1633,3400,1688,3446,1735,3502,1770,3565,1793,3634,1801,3703,1793,3766,1770,3821,1735,3868,1688,3903,1633,3926,1569,3934,1501e" filled="false" stroked="true" strokeweight="1pt" strokecolor="#000000">
                  <v:path arrowok="t"/>
                  <v:stroke dashstyle="solid"/>
                </v:shape>
                <v:shape style="position:absolute;left:3473;top:1340;width:320;height:320" id="docshape44" coordorigin="3474,1341" coordsize="320,320" path="m3586,1501l3474,1501m3682,1501l3794,1501m3634,1453l3634,1341m3634,1549l3634,1661e" filled="false" stroked="true" strokeweight="1.4pt" strokecolor="#ffffff">
                  <v:path arrowok="t"/>
                  <v:stroke dashstyle="solid"/>
                </v:shape>
                <v:shape style="position:absolute;left:5533;top:1200;width:600;height:600" id="docshape45" coordorigin="5534,1201" coordsize="600,600" path="m5834,1201l5765,1209,5702,1231,5646,1267,5600,1313,5564,1369,5542,1432,5534,1501,5542,1569,5564,1633,5600,1688,5646,1735,5702,1770,5765,1793,5834,1801,5903,1793,5966,1770,6021,1735,6068,1688,6103,1633,6126,1569,6134,1501,6126,1432,6103,1369,6068,1313,6021,1267,5966,1231,5903,1209,5834,1201xe" filled="true" fillcolor="#1d87e4" stroked="false">
                  <v:path arrowok="t"/>
                  <v:fill type="solid"/>
                </v:shape>
                <v:shape style="position:absolute;left:5533;top:1200;width:600;height:600" id="docshape46" coordorigin="5534,1201" coordsize="600,600" path="m6134,1501l6126,1432,6103,1369,6068,1313,6021,1267,5966,1231,5903,1209,5834,1201,5765,1209,5702,1231,5646,1267,5600,1313,5564,1369,5542,1432,5534,1501,5542,1569,5564,1633,5600,1688,5646,1735,5702,1770,5765,1793,5834,1801,5903,1793,5966,1770,6021,1735,6068,1688,6103,1633,6126,1569,6134,1501e" filled="false" stroked="true" strokeweight="1pt" strokecolor="#000000">
                  <v:path arrowok="t"/>
                  <v:stroke dashstyle="solid"/>
                </v:shape>
                <v:shape style="position:absolute;left:5673;top:1340;width:320;height:320" id="docshape47" coordorigin="5674,1341" coordsize="320,320" path="m5786,1501l5674,1501m5882,1501l5994,1501m5834,1453l5834,1341m5834,1549l5834,1661e" filled="false" stroked="true" strokeweight="1.4pt" strokecolor="#ffffff">
                  <v:path arrowok="t"/>
                  <v:stroke dashstyle="solid"/>
                </v:shape>
                <v:shape style="position:absolute;left:7733;top:1200;width:600;height:600" id="docshape48" coordorigin="7734,1201" coordsize="600,600" path="m8034,1201l7965,1209,7902,1231,7846,1267,7800,1313,7764,1369,7742,1432,7734,1501,7742,1569,7764,1633,7800,1688,7846,1735,7902,1770,7965,1793,8034,1801,8103,1793,8166,1770,8221,1735,8268,1688,8303,1633,8326,1569,8334,1501,8326,1432,8303,1369,8268,1313,8221,1267,8166,1231,8103,1209,8034,1201xe" filled="true" fillcolor="#1d87e4" stroked="false">
                  <v:path arrowok="t"/>
                  <v:fill type="solid"/>
                </v:shape>
                <v:shape style="position:absolute;left:7733;top:1200;width:600;height:600" id="docshape49" coordorigin="7734,1201" coordsize="600,600" path="m8334,1501l8326,1432,8303,1369,8268,1313,8221,1267,8166,1231,8103,1209,8034,1201,7965,1209,7902,1231,7846,1267,7800,1313,7764,1369,7742,1432,7734,1501,7742,1569,7764,1633,7800,1688,7846,1735,7902,1770,7965,1793,8034,1801,8103,1793,8166,1770,8221,1735,8268,1688,8303,1633,8326,1569,8334,1501e" filled="false" stroked="true" strokeweight="1pt" strokecolor="#000000">
                  <v:path arrowok="t"/>
                  <v:stroke dashstyle="solid"/>
                </v:shape>
                <v:shape style="position:absolute;left:7873;top:1340;width:320;height:320" id="docshape50" coordorigin="7874,1341" coordsize="320,320" path="m7986,1501l7874,1501m8082,1501l8194,1501m8034,1453l8034,1341m8034,1549l8034,1661e" filled="false" stroked="true" strokeweight="1.4pt" strokecolor="#ffffff">
                  <v:path arrowok="t"/>
                  <v:stroke dashstyle="solid"/>
                </v:shape>
                <v:rect style="position:absolute;left:9573;top:2380;width:520;height:360" id="docshape51" filled="true" fillcolor="#36464f" stroked="false">
                  <v:fill type="solid"/>
                </v:rect>
                <v:rect style="position:absolute;left:9573;top:2380;width:520;height:360" id="docshape52" filled="false" stroked="true" strokeweight="1pt" strokecolor="#000000">
                  <v:stroke dashstyle="solid"/>
                </v:rect>
                <v:rect style="position:absolute;left:9623;top:2430;width:420;height:260" id="docshape53" filled="true" fillcolor="#4fc3f6" stroked="false">
                  <v:fill type="solid"/>
                </v:rect>
                <v:rect style="position:absolute;left:9623;top:2430;width:420;height:260" id="docshape54" filled="false" stroked="true" strokeweight=".5pt" strokecolor="#000000">
                  <v:stroke dashstyle="solid"/>
                </v:rect>
                <v:rect style="position:absolute;left:9653;top:2760;width:360;height:120" id="docshape55" filled="true" fillcolor="#afbdc4" stroked="false">
                  <v:fill type="solid"/>
                </v:rect>
                <v:rect style="position:absolute;left:9653;top:2760;width:360;height:120" id="docshape56" filled="false" stroked="true" strokeweight="1pt" strokecolor="#000000">
                  <v:stroke dashstyle="solid"/>
                </v:rect>
                <v:shape style="position:absolute;left:3080;top:1964;width:1126;height:514" type="#_x0000_t202" id="docshape57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5"/>
                          </w:rPr>
                          <w:t>R1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z w:val="13"/>
                          </w:rPr>
                          <w:t>Gig0/0 </w:t>
                        </w: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192.168.1.1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z w:val="13"/>
                          </w:rPr>
                          <w:t>Se0/0/0 </w:t>
                        </w: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10.0.0.1</w:t>
                        </w:r>
                      </w:p>
                    </w:txbxContent>
                  </v:textbox>
                  <w10:wrap type="none"/>
                </v:shape>
                <v:shape style="position:absolute;left:5356;top:1964;width:975;height:514" type="#_x0000_t202" id="docshape58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9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5"/>
                          </w:rPr>
                          <w:t>R2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z w:val="13"/>
                          </w:rPr>
                          <w:t>Se0/0/0 </w:t>
                        </w: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10.0.0.2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z w:val="13"/>
                          </w:rPr>
                          <w:t>Se0/0/1 </w:t>
                        </w: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10.0.0.5</w:t>
                        </w:r>
                      </w:p>
                    </w:txbxContent>
                  </v:textbox>
                  <w10:wrap type="none"/>
                </v:shape>
                <v:shape style="position:absolute;left:7480;top:1964;width:1126;height:514" type="#_x0000_t202" id="docshape5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5"/>
                          </w:rPr>
                          <w:t>R3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z w:val="13"/>
                          </w:rPr>
                          <w:t>Se0/0/1 </w:t>
                        </w: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10.0.0.6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z w:val="13"/>
                          </w:rPr>
                          <w:t>Gig0/0 </w:t>
                        </w: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192.168.2.1</w:t>
                        </w:r>
                      </w:p>
                    </w:txbxContent>
                  </v:textbox>
                  <w10:wrap type="none"/>
                </v:shape>
                <v:shape style="position:absolute;left:1490;top:3004;width:707;height:344" type="#_x0000_t202" id="docshape6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5"/>
                          </w:rPr>
                          <w:t>PC0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192.168.1.2</w:t>
                        </w:r>
                      </w:p>
                    </w:txbxContent>
                  </v:textbox>
                  <w10:wrap type="none"/>
                </v:shape>
                <v:shape style="position:absolute;left:9490;top:3004;width:707;height:344" type="#_x0000_t202" id="docshape6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5"/>
                          </w:rPr>
                          <w:t>PC1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192.168.2.2</w:t>
                        </w:r>
                      </w:p>
                    </w:txbxContent>
                  </v:textbox>
                  <w10:wrap type="none"/>
                </v:shape>
                <v:shape style="position:absolute;left:1133;top:80;width:9400;height:320" type="#_x0000_t202" id="docshape62" filled="true" fillcolor="#1f5ea8" stroked="false">
                  <v:textbox inset="0,0,0,0">
                    <w:txbxContent>
                      <w:p>
                        <w:pPr>
                          <w:spacing w:before="7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Cisco Packet Tracer -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static_routing.pkt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Packet Tracer view (red lightning lines are serial </w:t>
      </w:r>
      <w:r>
        <w:rPr>
          <w:b/>
          <w:spacing w:val="-2"/>
          <w:sz w:val="20"/>
        </w:rPr>
        <w:t>links)</w:t>
      </w:r>
    </w:p>
    <w:p>
      <w:pPr>
        <w:spacing w:after="0"/>
        <w:jc w:val="center"/>
        <w:rPr>
          <w:b/>
          <w:sz w:val="20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714919</wp:posOffset>
                </wp:positionH>
                <wp:positionV relativeFrom="page">
                  <wp:posOffset>4192179</wp:posOffset>
                </wp:positionV>
                <wp:extent cx="6130290" cy="306578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30290" cy="3065780"/>
                          <a:chExt cx="6130290" cy="30657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5080" y="195579"/>
                            <a:ext cx="6120130" cy="286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865120">
                                <a:moveTo>
                                  <a:pt x="0" y="2865119"/>
                                </a:moveTo>
                                <a:lnTo>
                                  <a:pt x="6120000" y="286511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80" y="5080"/>
                            <a:ext cx="6120130" cy="305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55620">
                                <a:moveTo>
                                  <a:pt x="0" y="3055619"/>
                                </a:moveTo>
                                <a:lnTo>
                                  <a:pt x="6120000" y="305561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561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1280" y="2860965"/>
                            <a:ext cx="88201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Trace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complete.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1280" y="247305"/>
                            <a:ext cx="3314700" cy="185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192.168.2.2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1386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Pinging 192.168.2.2 with 32 bytes of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data: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Request timed out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auto" w:before="28"/>
                                <w:ind w:left="0" w:right="748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192.168.2.2: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time=3ms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TTL=125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192.168.2.2: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time=2ms TTL=125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192.168.2.2: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time=2ms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TTL=125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192.168.2.2:</w:t>
                              </w:r>
                            </w:p>
                            <w:p>
                              <w:pPr>
                                <w:spacing w:before="26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(25%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loss),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tracert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192.168.2.2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Tracing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192.168.2.2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maximum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hops: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0160" y="10160"/>
                            <a:ext cx="610997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52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PC0 - Command Prompt (after static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routes)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92912pt;margin-top:330.092865pt;width:482.7pt;height:241.4pt;mso-position-horizontal-relative:page;mso-position-vertical-relative:page;z-index:-16148480" id="docshapegroup63" coordorigin="1126,6602" coordsize="9654,4828">
                <v:rect style="position:absolute;left:1133;top:6909;width:9638;height:4512" id="docshape64" filled="true" fillcolor="#0c0c0c" stroked="false">
                  <v:fill type="solid"/>
                </v:rect>
                <v:rect style="position:absolute;left:1133;top:6609;width:9638;height:4812" id="docshape65" filled="false" stroked="true" strokeweight=".8pt" strokecolor="#878787">
                  <v:stroke dashstyle="solid"/>
                </v:rect>
                <v:shape style="position:absolute;left:1253;top:11107;width:1389;height:173" type="#_x0000_t202" id="docshape6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Trace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complete.</w:t>
                        </w:r>
                      </w:p>
                    </w:txbxContent>
                  </v:textbox>
                  <w10:wrap type="none"/>
                </v:shape>
                <v:shape style="position:absolute;left:1253;top:6991;width:5220;height:2917" type="#_x0000_t202" id="docshape6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FFFFF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192.168.2.2</w:t>
                        </w:r>
                      </w:p>
                      <w:p>
                        <w:pPr>
                          <w:spacing w:line="390" w:lineRule="atLeast" w:before="2"/>
                          <w:ind w:left="0" w:right="1386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Pinging 192.168.2.2 with 32 bytes of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data: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Request timed out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76" w:lineRule="auto" w:before="28"/>
                          <w:ind w:left="0" w:right="748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192.168.2.2: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time=3ms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TTL=125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192.168.2.2: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time=2ms TTL=125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192.168.2.2:</w:t>
                        </w:r>
                        <w:r>
                          <w:rPr>
                            <w:rFonts w:ascii="Courier New"/>
                            <w:color w:val="89E234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</w:t>
                        </w:r>
                        <w:r>
                          <w:rPr>
                            <w:rFonts w:ascii="Courier New"/>
                            <w:color w:val="CCCCCC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time=2ms</w:t>
                        </w:r>
                        <w:r>
                          <w:rPr>
                            <w:rFonts w:ascii="Courier New"/>
                            <w:color w:val="CCCCC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TTL=125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192.168.2.2:</w:t>
                        </w:r>
                      </w:p>
                      <w:p>
                        <w:pPr>
                          <w:spacing w:before="26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CCCCCC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3,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(25%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loss),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tracert</w:t>
                        </w:r>
                        <w:r>
                          <w:rPr>
                            <w:rFonts w:ascii="Courier New"/>
                            <w:color w:val="FFFFFF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192.168.2.2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Tracing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route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192.168.2.2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maximum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hops:</w:t>
                        </w:r>
                      </w:p>
                    </w:txbxContent>
                  </v:textbox>
                  <w10:wrap type="none"/>
                </v:shape>
                <v:shape style="position:absolute;left:1141;top:6617;width:9622;height:292" type="#_x0000_t202" id="docshape68" filled="false" stroked="false">
                  <v:textbox inset="0,0,0,0">
                    <w:txbxContent>
                      <w:p>
                        <w:pPr>
                          <w:spacing w:before="52"/>
                          <w:ind w:left="152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PC0 - Command Prompt (after static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routes)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130290" cy="1696720"/>
                <wp:effectExtent l="0" t="0" r="0" b="825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30290" cy="1696720"/>
                          <a:chExt cx="6130290" cy="1696720"/>
                        </a:xfrm>
                      </wpg:grpSpPr>
                      <wps:wsp>
                        <wps:cNvPr id="72" name="Textbox 72"/>
                        <wps:cNvSpPr txBox="1"/>
                        <wps:spPr>
                          <a:xfrm>
                            <a:off x="5080" y="195579"/>
                            <a:ext cx="6120130" cy="1496060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192.168.2.2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192.168.2.2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data: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120" w:right="4682" w:firstLine="0"/>
                                <w:jc w:val="both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Reply from 192.168.1.1: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Destination host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unreachable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. Reply from 192.168.1.1: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Destination host unreachable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. Reply from 192.168.1.1: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Destination host unreachable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. Reply from 192.168.1.1: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Destination host unreachable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192.168.2.2:</w:t>
                              </w:r>
                            </w:p>
                            <w:p>
                              <w:pPr>
                                <w:spacing w:before="26"/>
                                <w:ind w:left="484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(100%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loss),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80" y="5080"/>
                            <a:ext cx="6120130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86560">
                                <a:moveTo>
                                  <a:pt x="0" y="1686559"/>
                                </a:moveTo>
                                <a:lnTo>
                                  <a:pt x="6120000" y="168655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655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0160" y="10160"/>
                            <a:ext cx="610997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52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PC0 - Command Prompt (before static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routes)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7pt;height:133.6pt;mso-position-horizontal-relative:char;mso-position-vertical-relative:line" id="docshapegroup69" coordorigin="0,0" coordsize="9654,2672">
                <v:shape style="position:absolute;left:8;top:308;width:9638;height:2356" type="#_x0000_t202" id="docshape70" filled="true" fillcolor="#0c0c0c" stroked="false">
                  <v:textbox inset="0,0,0,0">
                    <w:txbxContent>
                      <w:p>
                        <w:pPr>
                          <w:spacing w:before="83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FFFFF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192.168.2.2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Pinging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192.168.2.2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data: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120" w:right="4682" w:firstLine="0"/>
                          <w:jc w:val="both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Reply from 192.168.1.1: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Destination host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unreachable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. Reply from 192.168.1.1: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Destination host unreachable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. Reply from 192.168.1.1: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Destination host unreachable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. Reply from 192.168.1.1: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Destination host unreachable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192.168.2.2:</w:t>
                        </w:r>
                      </w:p>
                      <w:p>
                        <w:pPr>
                          <w:spacing w:before="26"/>
                          <w:ind w:left="484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4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(100%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loss),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8;top:8;width:9638;height:2656" id="docshape71" filled="false" stroked="true" strokeweight=".8pt" strokecolor="#878787">
                  <v:stroke dashstyle="solid"/>
                </v:rect>
                <v:shape style="position:absolute;left:16;top:16;width:9622;height:292" type="#_x0000_t202" id="docshape72" filled="false" stroked="false">
                  <v:textbox inset="0,0,0,0">
                    <w:txbxContent>
                      <w:p>
                        <w:pPr>
                          <w:spacing w:before="52"/>
                          <w:ind w:left="152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PC0 - Command Prompt (before static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routes)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300" w:hRule="atLeast"/>
        </w:trPr>
        <w:tc>
          <w:tcPr>
            <w:tcW w:w="9638" w:type="dxa"/>
            <w:shd w:val="clear" w:color="auto" w:fill="2B6EBA"/>
          </w:tcPr>
          <w:p>
            <w:pPr>
              <w:pStyle w:val="TableParagraph"/>
              <w:spacing w:before="60"/>
              <w:ind w:left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R1 -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CLI</w:t>
            </w:r>
          </w:p>
        </w:tc>
      </w:tr>
      <w:tr>
        <w:trPr>
          <w:trHeight w:val="265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spacing w:line="162" w:lineRule="exact" w:before="83"/>
              <w:ind w:left="120"/>
              <w:rPr>
                <w:sz w:val="15"/>
              </w:rPr>
            </w:pPr>
            <w:r>
              <w:rPr>
                <w:color w:val="FFFFFF"/>
                <w:sz w:val="15"/>
              </w:rPr>
              <w:t>R1#</w:t>
            </w:r>
            <w:r>
              <w:rPr>
                <w:color w:val="FFFF66"/>
                <w:sz w:val="15"/>
              </w:rPr>
              <w:t>show</w:t>
            </w:r>
            <w:r>
              <w:rPr>
                <w:color w:val="FFFF66"/>
                <w:spacing w:val="4"/>
                <w:sz w:val="15"/>
              </w:rPr>
              <w:t> </w:t>
            </w:r>
            <w:r>
              <w:rPr>
                <w:color w:val="FFFF66"/>
                <w:sz w:val="15"/>
              </w:rPr>
              <w:t>ip</w:t>
            </w:r>
            <w:r>
              <w:rPr>
                <w:color w:val="FFFF66"/>
                <w:spacing w:val="5"/>
                <w:sz w:val="15"/>
              </w:rPr>
              <w:t> </w:t>
            </w:r>
            <w:r>
              <w:rPr>
                <w:color w:val="FFFF66"/>
                <w:spacing w:val="-2"/>
                <w:sz w:val="15"/>
              </w:rPr>
              <w:t>route</w:t>
            </w:r>
          </w:p>
        </w:tc>
      </w:tr>
      <w:tr>
        <w:trPr>
          <w:trHeight w:val="294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spacing w:before="13"/>
              <w:ind w:left="120"/>
              <w:rPr>
                <w:sz w:val="15"/>
              </w:rPr>
            </w:pPr>
            <w:r>
              <w:rPr>
                <w:color w:val="E8E8E8"/>
                <w:sz w:val="15"/>
              </w:rPr>
              <w:t>Codes: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L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-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local,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C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-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connected,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S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-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static,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R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-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RIP,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M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-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mobile,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z w:val="15"/>
              </w:rPr>
              <w:t>B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-</w:t>
            </w:r>
            <w:r>
              <w:rPr>
                <w:color w:val="E8E8E8"/>
                <w:spacing w:val="3"/>
                <w:sz w:val="15"/>
              </w:rPr>
              <w:t> </w:t>
            </w:r>
            <w:r>
              <w:rPr>
                <w:color w:val="E8E8E8"/>
                <w:spacing w:val="-5"/>
                <w:sz w:val="15"/>
              </w:rPr>
              <w:t>BGP</w:t>
            </w:r>
          </w:p>
        </w:tc>
      </w:tr>
      <w:tr>
        <w:trPr>
          <w:trHeight w:val="391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spacing w:before="111"/>
              <w:ind w:left="120"/>
              <w:rPr>
                <w:sz w:val="15"/>
              </w:rPr>
            </w:pPr>
            <w:r>
              <w:rPr>
                <w:color w:val="E8E8E8"/>
                <w:sz w:val="15"/>
              </w:rPr>
              <w:t>Gateway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of</w:t>
            </w:r>
            <w:r>
              <w:rPr>
                <w:color w:val="E8E8E8"/>
                <w:spacing w:val="5"/>
                <w:sz w:val="15"/>
              </w:rPr>
              <w:t> </w:t>
            </w:r>
            <w:r>
              <w:rPr>
                <w:color w:val="E8E8E8"/>
                <w:sz w:val="15"/>
              </w:rPr>
              <w:t>last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z w:val="15"/>
              </w:rPr>
              <w:t>resort</w:t>
            </w:r>
            <w:r>
              <w:rPr>
                <w:color w:val="E8E8E8"/>
                <w:spacing w:val="5"/>
                <w:sz w:val="15"/>
              </w:rPr>
              <w:t> </w:t>
            </w:r>
            <w:r>
              <w:rPr>
                <w:color w:val="E8E8E8"/>
                <w:sz w:val="15"/>
              </w:rPr>
              <w:t>is</w:t>
            </w:r>
            <w:r>
              <w:rPr>
                <w:color w:val="E8E8E8"/>
                <w:spacing w:val="5"/>
                <w:sz w:val="15"/>
              </w:rPr>
              <w:t> </w:t>
            </w:r>
            <w:r>
              <w:rPr>
                <w:color w:val="E8E8E8"/>
                <w:sz w:val="15"/>
              </w:rPr>
              <w:t>not</w:t>
            </w:r>
            <w:r>
              <w:rPr>
                <w:color w:val="E8E8E8"/>
                <w:spacing w:val="4"/>
                <w:sz w:val="15"/>
              </w:rPr>
              <w:t> </w:t>
            </w:r>
            <w:r>
              <w:rPr>
                <w:color w:val="E8E8E8"/>
                <w:spacing w:val="-5"/>
                <w:sz w:val="15"/>
              </w:rPr>
              <w:t>set</w:t>
            </w:r>
          </w:p>
        </w:tc>
      </w:tr>
      <w:tr>
        <w:trPr>
          <w:trHeight w:val="294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spacing w:line="162" w:lineRule="exact" w:before="111"/>
              <w:ind w:left="576"/>
              <w:rPr>
                <w:sz w:val="15"/>
              </w:rPr>
            </w:pPr>
            <w:r>
              <w:rPr>
                <w:color w:val="E8E8E8"/>
                <w:sz w:val="15"/>
              </w:rPr>
              <w:t>10.0.0.0/30</w:t>
            </w:r>
            <w:r>
              <w:rPr>
                <w:color w:val="E8E8E8"/>
                <w:spacing w:val="6"/>
                <w:sz w:val="15"/>
              </w:rPr>
              <w:t> </w:t>
            </w:r>
            <w:r>
              <w:rPr>
                <w:color w:val="E8E8E8"/>
                <w:sz w:val="15"/>
              </w:rPr>
              <w:t>is</w:t>
            </w:r>
            <w:r>
              <w:rPr>
                <w:color w:val="E8E8E8"/>
                <w:spacing w:val="6"/>
                <w:sz w:val="15"/>
              </w:rPr>
              <w:t> </w:t>
            </w:r>
            <w:r>
              <w:rPr>
                <w:color w:val="E8E8E8"/>
                <w:sz w:val="15"/>
              </w:rPr>
              <w:t>subnetted,</w:t>
            </w:r>
            <w:r>
              <w:rPr>
                <w:color w:val="E8E8E8"/>
                <w:spacing w:val="7"/>
                <w:sz w:val="15"/>
              </w:rPr>
              <w:t> </w:t>
            </w:r>
            <w:r>
              <w:rPr>
                <w:color w:val="E8E8E8"/>
                <w:sz w:val="15"/>
              </w:rPr>
              <w:t>2</w:t>
            </w:r>
            <w:r>
              <w:rPr>
                <w:color w:val="E8E8E8"/>
                <w:spacing w:val="6"/>
                <w:sz w:val="15"/>
              </w:rPr>
              <w:t> </w:t>
            </w:r>
            <w:r>
              <w:rPr>
                <w:color w:val="E8E8E8"/>
                <w:spacing w:val="-2"/>
                <w:sz w:val="15"/>
              </w:rPr>
              <w:t>subnets</w:t>
            </w:r>
          </w:p>
        </w:tc>
      </w:tr>
      <w:tr>
        <w:trPr>
          <w:trHeight w:val="196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tabs>
                <w:tab w:pos="849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8E8E8"/>
                <w:spacing w:val="-10"/>
                <w:sz w:val="15"/>
              </w:rPr>
              <w:t>C</w:t>
            </w:r>
            <w:r>
              <w:rPr>
                <w:color w:val="E8E8E8"/>
                <w:sz w:val="15"/>
              </w:rPr>
              <w:tab/>
              <w:t>10.0.0.0</w:t>
            </w:r>
            <w:r>
              <w:rPr>
                <w:color w:val="E8E8E8"/>
                <w:spacing w:val="7"/>
                <w:sz w:val="15"/>
              </w:rPr>
              <w:t> </w:t>
            </w:r>
            <w:r>
              <w:rPr>
                <w:color w:val="E8E8E8"/>
                <w:sz w:val="15"/>
              </w:rPr>
              <w:t>is</w:t>
            </w:r>
            <w:r>
              <w:rPr>
                <w:color w:val="E8E8E8"/>
                <w:spacing w:val="7"/>
                <w:sz w:val="15"/>
              </w:rPr>
              <w:t> </w:t>
            </w:r>
            <w:r>
              <w:rPr>
                <w:color w:val="E8E8E8"/>
                <w:sz w:val="15"/>
              </w:rPr>
              <w:t>directly</w:t>
            </w:r>
            <w:r>
              <w:rPr>
                <w:color w:val="E8E8E8"/>
                <w:spacing w:val="7"/>
                <w:sz w:val="15"/>
              </w:rPr>
              <w:t> </w:t>
            </w:r>
            <w:r>
              <w:rPr>
                <w:color w:val="E8E8E8"/>
                <w:sz w:val="15"/>
              </w:rPr>
              <w:t>connected,</w:t>
            </w:r>
            <w:r>
              <w:rPr>
                <w:color w:val="E8E8E8"/>
                <w:spacing w:val="8"/>
                <w:sz w:val="15"/>
              </w:rPr>
              <w:t> </w:t>
            </w:r>
            <w:r>
              <w:rPr>
                <w:color w:val="E8E8E8"/>
                <w:spacing w:val="-2"/>
                <w:sz w:val="15"/>
              </w:rPr>
              <w:t>Serial0/0/0</w:t>
            </w:r>
          </w:p>
        </w:tc>
      </w:tr>
      <w:tr>
        <w:trPr>
          <w:trHeight w:val="195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tabs>
                <w:tab w:pos="849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8E8E8"/>
                <w:spacing w:val="-10"/>
                <w:sz w:val="15"/>
              </w:rPr>
              <w:t>S</w:t>
            </w:r>
            <w:r>
              <w:rPr>
                <w:color w:val="E8E8E8"/>
                <w:sz w:val="15"/>
              </w:rPr>
              <w:tab/>
              <w:t>10.0.0.4</w:t>
            </w:r>
            <w:r>
              <w:rPr>
                <w:color w:val="E8E8E8"/>
                <w:spacing w:val="5"/>
                <w:sz w:val="15"/>
              </w:rPr>
              <w:t> </w:t>
            </w:r>
            <w:r>
              <w:rPr>
                <w:color w:val="E8E8E8"/>
                <w:sz w:val="15"/>
              </w:rPr>
              <w:t>[1/0]</w:t>
            </w:r>
            <w:r>
              <w:rPr>
                <w:color w:val="E8E8E8"/>
                <w:spacing w:val="6"/>
                <w:sz w:val="15"/>
              </w:rPr>
              <w:t> </w:t>
            </w:r>
            <w:r>
              <w:rPr>
                <w:color w:val="E8E8E8"/>
                <w:sz w:val="15"/>
              </w:rPr>
              <w:t>via</w:t>
            </w:r>
            <w:r>
              <w:rPr>
                <w:color w:val="E8E8E8"/>
                <w:spacing w:val="6"/>
                <w:sz w:val="15"/>
              </w:rPr>
              <w:t> </w:t>
            </w:r>
            <w:r>
              <w:rPr>
                <w:color w:val="E8E8E8"/>
                <w:spacing w:val="-2"/>
                <w:sz w:val="15"/>
              </w:rPr>
              <w:t>10.0.0.2</w:t>
            </w:r>
          </w:p>
        </w:tc>
      </w:tr>
      <w:tr>
        <w:trPr>
          <w:trHeight w:val="196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tabs>
                <w:tab w:pos="575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8E8E8"/>
                <w:spacing w:val="-10"/>
                <w:sz w:val="15"/>
              </w:rPr>
              <w:t>C</w:t>
            </w:r>
            <w:r>
              <w:rPr>
                <w:color w:val="E8E8E8"/>
                <w:sz w:val="15"/>
              </w:rPr>
              <w:tab/>
              <w:t>192.168.1.0/24</w:t>
            </w:r>
            <w:r>
              <w:rPr>
                <w:color w:val="E8E8E8"/>
                <w:spacing w:val="8"/>
                <w:sz w:val="15"/>
              </w:rPr>
              <w:t> </w:t>
            </w:r>
            <w:r>
              <w:rPr>
                <w:color w:val="E8E8E8"/>
                <w:sz w:val="15"/>
              </w:rPr>
              <w:t>is</w:t>
            </w:r>
            <w:r>
              <w:rPr>
                <w:color w:val="E8E8E8"/>
                <w:spacing w:val="9"/>
                <w:sz w:val="15"/>
              </w:rPr>
              <w:t> </w:t>
            </w:r>
            <w:r>
              <w:rPr>
                <w:color w:val="E8E8E8"/>
                <w:sz w:val="15"/>
              </w:rPr>
              <w:t>directly</w:t>
            </w:r>
            <w:r>
              <w:rPr>
                <w:color w:val="E8E8E8"/>
                <w:spacing w:val="8"/>
                <w:sz w:val="15"/>
              </w:rPr>
              <w:t> </w:t>
            </w:r>
            <w:r>
              <w:rPr>
                <w:color w:val="E8E8E8"/>
                <w:sz w:val="15"/>
              </w:rPr>
              <w:t>connected,</w:t>
            </w:r>
            <w:r>
              <w:rPr>
                <w:color w:val="E8E8E8"/>
                <w:spacing w:val="9"/>
                <w:sz w:val="15"/>
              </w:rPr>
              <w:t> </w:t>
            </w:r>
            <w:r>
              <w:rPr>
                <w:color w:val="E8E8E8"/>
                <w:spacing w:val="-2"/>
                <w:sz w:val="15"/>
              </w:rPr>
              <w:t>GigabitEthernet0/0</w:t>
            </w:r>
          </w:p>
        </w:tc>
      </w:tr>
      <w:tr>
        <w:trPr>
          <w:trHeight w:val="326" w:hRule="atLeast"/>
        </w:trPr>
        <w:tc>
          <w:tcPr>
            <w:tcW w:w="9638" w:type="dxa"/>
            <w:shd w:val="clear" w:color="auto" w:fill="000000"/>
          </w:tcPr>
          <w:p>
            <w:pPr>
              <w:pStyle w:val="TableParagraph"/>
              <w:tabs>
                <w:tab w:pos="575" w:val="left" w:leader="none"/>
              </w:tabs>
              <w:spacing w:before="13"/>
              <w:ind w:left="120"/>
              <w:rPr>
                <w:sz w:val="15"/>
              </w:rPr>
            </w:pPr>
            <w:r>
              <w:rPr>
                <w:color w:val="E8E8E8"/>
                <w:spacing w:val="-10"/>
                <w:sz w:val="15"/>
              </w:rPr>
              <w:t>S</w:t>
            </w:r>
            <w:r>
              <w:rPr>
                <w:color w:val="E8E8E8"/>
                <w:sz w:val="15"/>
              </w:rPr>
              <w:tab/>
              <w:t>192.168.2.0/24</w:t>
            </w:r>
            <w:r>
              <w:rPr>
                <w:color w:val="E8E8E8"/>
                <w:spacing w:val="7"/>
                <w:sz w:val="15"/>
              </w:rPr>
              <w:t> </w:t>
            </w:r>
            <w:r>
              <w:rPr>
                <w:color w:val="E8E8E8"/>
                <w:sz w:val="15"/>
              </w:rPr>
              <w:t>[1/0]</w:t>
            </w:r>
            <w:r>
              <w:rPr>
                <w:color w:val="E8E8E8"/>
                <w:spacing w:val="8"/>
                <w:sz w:val="15"/>
              </w:rPr>
              <w:t> </w:t>
            </w:r>
            <w:r>
              <w:rPr>
                <w:color w:val="E8E8E8"/>
                <w:sz w:val="15"/>
              </w:rPr>
              <w:t>via</w:t>
            </w:r>
            <w:r>
              <w:rPr>
                <w:color w:val="E8E8E8"/>
                <w:spacing w:val="7"/>
                <w:sz w:val="15"/>
              </w:rPr>
              <w:t> </w:t>
            </w:r>
            <w:r>
              <w:rPr>
                <w:color w:val="E8E8E8"/>
                <w:spacing w:val="-2"/>
                <w:sz w:val="15"/>
              </w:rPr>
              <w:t>10.0.0.2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tbl>
      <w:tblPr>
        <w:tblW w:w="0" w:type="auto"/>
        <w:jc w:val="left"/>
        <w:tblInd w:w="4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"/>
        <w:gridCol w:w="775"/>
        <w:gridCol w:w="912"/>
        <w:gridCol w:w="912"/>
        <w:gridCol w:w="1327"/>
      </w:tblGrid>
      <w:tr>
        <w:trPr>
          <w:trHeight w:val="184" w:hRule="atLeast"/>
        </w:trPr>
        <w:tc>
          <w:tcPr>
            <w:tcW w:w="278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0" w:right="84"/>
              <w:jc w:val="center"/>
              <w:rPr>
                <w:sz w:val="15"/>
              </w:rPr>
            </w:pPr>
            <w:r>
              <w:rPr>
                <w:color w:val="CCCCCC"/>
                <w:spacing w:val="-10"/>
                <w:sz w:val="15"/>
              </w:rPr>
              <w:t>1</w:t>
            </w:r>
          </w:p>
        </w:tc>
        <w:tc>
          <w:tcPr>
            <w:tcW w:w="775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136"/>
              <w:rPr>
                <w:sz w:val="15"/>
              </w:rPr>
            </w:pPr>
            <w:r>
              <w:rPr>
                <w:color w:val="CCCCCC"/>
                <w:sz w:val="15"/>
              </w:rPr>
              <w:t>0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0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0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1327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274"/>
              <w:rPr>
                <w:sz w:val="15"/>
              </w:rPr>
            </w:pPr>
            <w:r>
              <w:rPr>
                <w:color w:val="CCCCCC"/>
                <w:spacing w:val="-2"/>
                <w:sz w:val="15"/>
              </w:rPr>
              <w:t>192.168.1.1</w:t>
            </w:r>
          </w:p>
        </w:tc>
      </w:tr>
      <w:tr>
        <w:trPr>
          <w:trHeight w:val="196" w:hRule="atLeast"/>
        </w:trPr>
        <w:tc>
          <w:tcPr>
            <w:tcW w:w="278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0" w:right="84"/>
              <w:jc w:val="center"/>
              <w:rPr>
                <w:sz w:val="15"/>
              </w:rPr>
            </w:pPr>
            <w:r>
              <w:rPr>
                <w:color w:val="CCCCCC"/>
                <w:spacing w:val="-10"/>
                <w:sz w:val="15"/>
              </w:rPr>
              <w:t>2</w:t>
            </w:r>
          </w:p>
        </w:tc>
        <w:tc>
          <w:tcPr>
            <w:tcW w:w="775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136"/>
              <w:rPr>
                <w:sz w:val="15"/>
              </w:rPr>
            </w:pPr>
            <w:r>
              <w:rPr>
                <w:color w:val="CCCCCC"/>
                <w:sz w:val="15"/>
              </w:rPr>
              <w:t>1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1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0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1327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274"/>
              <w:rPr>
                <w:sz w:val="15"/>
              </w:rPr>
            </w:pPr>
            <w:r>
              <w:rPr>
                <w:color w:val="CCCCCC"/>
                <w:spacing w:val="-2"/>
                <w:sz w:val="15"/>
              </w:rPr>
              <w:t>10.0.0.2</w:t>
            </w:r>
          </w:p>
        </w:tc>
      </w:tr>
      <w:tr>
        <w:trPr>
          <w:trHeight w:val="195" w:hRule="atLeast"/>
        </w:trPr>
        <w:tc>
          <w:tcPr>
            <w:tcW w:w="278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0" w:right="84"/>
              <w:jc w:val="center"/>
              <w:rPr>
                <w:sz w:val="15"/>
              </w:rPr>
            </w:pPr>
            <w:r>
              <w:rPr>
                <w:color w:val="CCCCCC"/>
                <w:spacing w:val="-10"/>
                <w:sz w:val="15"/>
              </w:rPr>
              <w:t>3</w:t>
            </w:r>
          </w:p>
        </w:tc>
        <w:tc>
          <w:tcPr>
            <w:tcW w:w="775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136"/>
              <w:rPr>
                <w:sz w:val="15"/>
              </w:rPr>
            </w:pPr>
            <w:r>
              <w:rPr>
                <w:color w:val="CCCCCC"/>
                <w:sz w:val="15"/>
              </w:rPr>
              <w:t>2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1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2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1327" w:type="dxa"/>
            <w:shd w:val="clear" w:color="auto" w:fill="0C0C0C"/>
          </w:tcPr>
          <w:p>
            <w:pPr>
              <w:pStyle w:val="TableParagraph"/>
              <w:spacing w:line="162" w:lineRule="exact" w:before="13"/>
              <w:ind w:left="274"/>
              <w:rPr>
                <w:sz w:val="15"/>
              </w:rPr>
            </w:pPr>
            <w:r>
              <w:rPr>
                <w:color w:val="CCCCCC"/>
                <w:spacing w:val="-2"/>
                <w:sz w:val="15"/>
              </w:rPr>
              <w:t>10.0.0.6</w:t>
            </w:r>
          </w:p>
        </w:tc>
      </w:tr>
      <w:tr>
        <w:trPr>
          <w:trHeight w:val="184" w:hRule="atLeast"/>
        </w:trPr>
        <w:tc>
          <w:tcPr>
            <w:tcW w:w="278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0" w:right="84"/>
              <w:jc w:val="center"/>
              <w:rPr>
                <w:sz w:val="15"/>
              </w:rPr>
            </w:pPr>
            <w:r>
              <w:rPr>
                <w:color w:val="CCCCCC"/>
                <w:spacing w:val="-10"/>
                <w:sz w:val="15"/>
              </w:rPr>
              <w:t>4</w:t>
            </w:r>
          </w:p>
        </w:tc>
        <w:tc>
          <w:tcPr>
            <w:tcW w:w="775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136"/>
              <w:rPr>
                <w:sz w:val="15"/>
              </w:rPr>
            </w:pPr>
            <w:r>
              <w:rPr>
                <w:color w:val="CCCCCC"/>
                <w:sz w:val="15"/>
              </w:rPr>
              <w:t>2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2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274"/>
              <w:rPr>
                <w:sz w:val="15"/>
              </w:rPr>
            </w:pPr>
            <w:r>
              <w:rPr>
                <w:color w:val="CCCCCC"/>
                <w:sz w:val="15"/>
              </w:rPr>
              <w:t>1</w:t>
            </w:r>
            <w:r>
              <w:rPr>
                <w:color w:val="CCCCCC"/>
                <w:spacing w:val="1"/>
                <w:sz w:val="15"/>
              </w:rPr>
              <w:t> </w:t>
            </w:r>
            <w:r>
              <w:rPr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1327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274"/>
              <w:rPr>
                <w:sz w:val="15"/>
              </w:rPr>
            </w:pPr>
            <w:r>
              <w:rPr>
                <w:color w:val="CCCCCC"/>
                <w:spacing w:val="-2"/>
                <w:sz w:val="15"/>
              </w:rPr>
              <w:t>192.168.2.2</w:t>
            </w:r>
          </w:p>
        </w:tc>
      </w:tr>
    </w:tbl>
    <w:p>
      <w:pPr>
        <w:pStyle w:val="TableParagraph"/>
        <w:spacing w:after="0" w:line="151" w:lineRule="exact"/>
        <w:rPr>
          <w:sz w:val="15"/>
        </w:rPr>
        <w:sectPr>
          <w:pgSz w:w="11910" w:h="16840"/>
          <w:pgMar w:header="0" w:footer="544" w:top="1100" w:bottom="780" w:left="992" w:right="992"/>
        </w:sectPr>
      </w:pPr>
    </w:p>
    <w:p>
      <w:pPr>
        <w:pStyle w:val="Heading2"/>
      </w:pPr>
      <w:r>
        <w:rPr/>
        <w:t>Part (b) - </w:t>
      </w:r>
      <w:r>
        <w:rPr>
          <w:spacing w:val="-5"/>
        </w:rPr>
        <w:t>RIP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51171</wp:posOffset>
                </wp:positionV>
                <wp:extent cx="6120130" cy="367792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120130" cy="3677920"/>
                          <a:chExt cx="6120130" cy="3677920"/>
                        </a:xfrm>
                      </wpg:grpSpPr>
                      <wps:wsp>
                        <wps:cNvPr id="76" name="Textbox 76"/>
                        <wps:cNvSpPr txBox="1"/>
                        <wps:spPr>
                          <a:xfrm>
                            <a:off x="0" y="190500"/>
                            <a:ext cx="6120130" cy="348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83"/>
                                <w:ind w:left="120" w:right="7053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R1(config)#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router rip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R1(config-router)#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R1(config-router)#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2"/>
                                  <w:sz w:val="15"/>
                                </w:rPr>
                                <w:t>192.168.1.0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120" w:right="6414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R1(config-router)#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network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10.0.0.0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R1(config-router)#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no auto-summary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R1(config-router)#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2"/>
                                  <w:sz w:val="15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before="2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5"/>
                                  <w:sz w:val="15"/>
                                </w:rPr>
                                <w:t>rip</w:t>
                              </w:r>
                            </w:p>
                            <w:p>
                              <w:pPr>
                                <w:spacing w:before="26"/>
                                <w:ind w:left="576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10.0.0.0/30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subnetted,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subnets</w:t>
                              </w:r>
                            </w:p>
                            <w:p>
                              <w:pPr>
                                <w:tabs>
                                  <w:tab w:pos="849" w:val="left" w:leader="none"/>
                                </w:tabs>
                                <w:spacing w:before="26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10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  <w:t>10.0.0.4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[120/1]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10.0.0.2,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00:00:12,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Serial0/0/0</w:t>
                              </w:r>
                            </w:p>
                            <w:p>
                              <w:pPr>
                                <w:tabs>
                                  <w:tab w:pos="575" w:val="left" w:leader="none"/>
                                </w:tabs>
                                <w:spacing w:before="26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10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  <w:t>192.168.2.0/24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[120/2]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10.0.0.2,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00:00:12,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Serial0/0/0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120" w:right="7107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show ip protocols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Routing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Protocol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"rip"</w:t>
                              </w:r>
                            </w:p>
                            <w:p>
                              <w:pPr>
                                <w:spacing w:line="276" w:lineRule="auto" w:before="1"/>
                                <w:ind w:left="211" w:right="3776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Sending updates every 30 seconds, next due in 17 seconds Invalid after 180 seconds, hold down 180, flushed after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240 Outgoing update filter list for all interfaces is not set Incoming update filter list for all interfaces is not set Redistributing: rip</w:t>
                              </w:r>
                            </w:p>
                            <w:p>
                              <w:pPr>
                                <w:spacing w:line="276" w:lineRule="auto" w:before="3"/>
                                <w:ind w:left="211" w:right="4496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Default version control: send version 2, receive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 Automatic network summarization is not in effect Maximum path: 4</w:t>
                              </w:r>
                            </w:p>
                            <w:p>
                              <w:pPr>
                                <w:spacing w:line="276" w:lineRule="auto" w:before="2"/>
                                <w:ind w:left="393" w:right="7053" w:hanging="183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Routing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Networks: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10.0.0.0</w:t>
                              </w:r>
                            </w:p>
                            <w:p>
                              <w:pPr>
                                <w:spacing w:before="1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192.168.1.0</w:t>
                              </w:r>
                            </w:p>
                            <w:p>
                              <w:pPr>
                                <w:spacing w:before="26"/>
                                <w:ind w:left="211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Routing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Information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Sources:</w:t>
                              </w:r>
                            </w:p>
                            <w:p>
                              <w:pPr>
                                <w:tabs>
                                  <w:tab w:pos="1852" w:val="left" w:leader="none"/>
                                  <w:tab w:pos="3129" w:val="left" w:leader="none"/>
                                </w:tabs>
                                <w:spacing w:before="26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Gateway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Distance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  <w:t>Last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Update</w:t>
                              </w:r>
                            </w:p>
                            <w:p>
                              <w:pPr>
                                <w:tabs>
                                  <w:tab w:pos="2309" w:val="left" w:leader="none"/>
                                  <w:tab w:pos="3129" w:val="left" w:leader="none"/>
                                </w:tabs>
                                <w:spacing w:before="26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10.0.0.2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5"/>
                                  <w:sz w:val="15"/>
                                </w:rPr>
                                <w:t>120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00:00:12</w:t>
                              </w:r>
                            </w:p>
                            <w:p>
                              <w:pPr>
                                <w:spacing w:before="27"/>
                                <w:ind w:left="211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Distance: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(default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4"/>
                                  <w:sz w:val="15"/>
                                </w:rPr>
                                <w:t>120)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2B6EB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R1 -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CLI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4.029223pt;width:481.9pt;height:289.6pt;mso-position-horizontal-relative:page;mso-position-vertical-relative:paragraph;z-index:-15726592;mso-wrap-distance-left:0;mso-wrap-distance-right:0" id="docshapegroup73" coordorigin="1134,81" coordsize="9638,5792">
                <v:shape style="position:absolute;left:1133;top:380;width:9638;height:5492" type="#_x0000_t202" id="docshape74" filled="true" fillcolor="#000000" stroked="false">
                  <v:textbox inset="0,0,0,0">
                    <w:txbxContent>
                      <w:p>
                        <w:pPr>
                          <w:spacing w:line="276" w:lineRule="auto" w:before="83"/>
                          <w:ind w:left="120" w:right="7053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R1(config)#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router rip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R1(config-router)#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version</w:t>
                        </w:r>
                        <w:r>
                          <w:rPr>
                            <w:rFonts w:ascii="Courier New"/>
                            <w:color w:val="FFFF6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R1(config-router)#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network</w:t>
                        </w:r>
                        <w:r>
                          <w:rPr>
                            <w:rFonts w:ascii="Courier New"/>
                            <w:color w:val="FFFF66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pacing w:val="-2"/>
                            <w:sz w:val="15"/>
                          </w:rPr>
                          <w:t>192.168.1.0</w:t>
                        </w:r>
                      </w:p>
                      <w:p>
                        <w:pPr>
                          <w:spacing w:line="276" w:lineRule="auto" w:before="26"/>
                          <w:ind w:left="120" w:right="6414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R1(config-router)#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network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10.0.0.0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R1(config-router)#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no auto-summary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R1(config-router)#</w:t>
                        </w:r>
                        <w:r>
                          <w:rPr>
                            <w:rFonts w:ascii="Courier New"/>
                            <w:color w:val="FFFF66"/>
                            <w:spacing w:val="-2"/>
                            <w:sz w:val="15"/>
                          </w:rPr>
                          <w:t>end</w:t>
                        </w:r>
                      </w:p>
                      <w:p>
                        <w:pPr>
                          <w:spacing w:before="2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FFFF66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FFFF66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route</w:t>
                        </w:r>
                        <w:r>
                          <w:rPr>
                            <w:rFonts w:ascii="Courier New"/>
                            <w:color w:val="FFFF66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pacing w:val="-5"/>
                            <w:sz w:val="15"/>
                          </w:rPr>
                          <w:t>rip</w:t>
                        </w:r>
                      </w:p>
                      <w:p>
                        <w:pPr>
                          <w:spacing w:before="26"/>
                          <w:ind w:left="576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10.0.0.0/30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subnetted,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subnets</w:t>
                        </w:r>
                      </w:p>
                      <w:p>
                        <w:pPr>
                          <w:tabs>
                            <w:tab w:pos="849" w:val="left" w:leader="none"/>
                          </w:tabs>
                          <w:spacing w:before="26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10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  <w:t>10.0.0.4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[120/1]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via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10.0.0.2,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00:00:12,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Serial0/0/0</w:t>
                        </w:r>
                      </w:p>
                      <w:p>
                        <w:pPr>
                          <w:tabs>
                            <w:tab w:pos="575" w:val="left" w:leader="none"/>
                          </w:tabs>
                          <w:spacing w:before="26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10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  <w:t>192.168.2.0/24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[120/2]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via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10.0.0.2,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00:00:12,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Serial0/0/0</w:t>
                        </w:r>
                      </w:p>
                      <w:p>
                        <w:pPr>
                          <w:spacing w:line="276" w:lineRule="auto" w:before="26"/>
                          <w:ind w:left="120" w:right="7107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show ip protocols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Routing</w:t>
                        </w:r>
                        <w:r>
                          <w:rPr>
                            <w:rFonts w:ascii="Courier New"/>
                            <w:color w:val="E8E8E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Protocol</w:t>
                        </w:r>
                        <w:r>
                          <w:rPr>
                            <w:rFonts w:ascii="Courier New"/>
                            <w:color w:val="E8E8E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"rip"</w:t>
                        </w:r>
                      </w:p>
                      <w:p>
                        <w:pPr>
                          <w:spacing w:line="276" w:lineRule="auto" w:before="1"/>
                          <w:ind w:left="211" w:right="3776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Sending updates every 30 seconds, next due in 17 seconds Invalid after 180 seconds, hold down 180, flushed after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240 Outgoing update filter list for all interfaces is not set Incoming update filter list for all interfaces is not set Redistributing: rip</w:t>
                        </w:r>
                      </w:p>
                      <w:p>
                        <w:pPr>
                          <w:spacing w:line="276" w:lineRule="auto" w:before="3"/>
                          <w:ind w:left="211" w:right="4496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Default version control: send version 2, receive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 Automatic network summarization is not in effect Maximum path: 4</w:t>
                        </w:r>
                      </w:p>
                      <w:p>
                        <w:pPr>
                          <w:spacing w:line="276" w:lineRule="auto" w:before="2"/>
                          <w:ind w:left="393" w:right="7053" w:hanging="183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Routing</w:t>
                        </w:r>
                        <w:r>
                          <w:rPr>
                            <w:rFonts w:ascii="Courier New"/>
                            <w:color w:val="E8E8E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8E8E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Networks: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10.0.0.0</w:t>
                        </w:r>
                      </w:p>
                      <w:p>
                        <w:pPr>
                          <w:spacing w:before="1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192.168.1.0</w:t>
                        </w:r>
                      </w:p>
                      <w:p>
                        <w:pPr>
                          <w:spacing w:before="26"/>
                          <w:ind w:left="211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Routing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Information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Sources:</w:t>
                        </w:r>
                      </w:p>
                      <w:p>
                        <w:pPr>
                          <w:tabs>
                            <w:tab w:pos="1852" w:val="left" w:leader="none"/>
                            <w:tab w:pos="3129" w:val="left" w:leader="none"/>
                          </w:tabs>
                          <w:spacing w:before="26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Gateway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Distance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  <w:t>Last</w:t>
                        </w:r>
                        <w:r>
                          <w:rPr>
                            <w:rFonts w:ascii="Courier New"/>
                            <w:color w:val="E8E8E8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Update</w:t>
                        </w:r>
                      </w:p>
                      <w:p>
                        <w:pPr>
                          <w:tabs>
                            <w:tab w:pos="2309" w:val="left" w:leader="none"/>
                            <w:tab w:pos="3129" w:val="left" w:leader="none"/>
                          </w:tabs>
                          <w:spacing w:before="26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10.0.0.2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E8E8E8"/>
                            <w:spacing w:val="-5"/>
                            <w:sz w:val="15"/>
                          </w:rPr>
                          <w:t>120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00:00:12</w:t>
                        </w:r>
                      </w:p>
                      <w:p>
                        <w:pPr>
                          <w:spacing w:before="27"/>
                          <w:ind w:left="211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Distance: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(default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4"/>
                            <w:sz w:val="15"/>
                          </w:rPr>
                          <w:t>120)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33;top:80;width:9638;height:300" type="#_x0000_t202" id="docshape75" filled="true" fillcolor="#2b6eba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R1 -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CLI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714919</wp:posOffset>
                </wp:positionH>
                <wp:positionV relativeFrom="paragraph">
                  <wp:posOffset>3838311</wp:posOffset>
                </wp:positionV>
                <wp:extent cx="6130290" cy="16967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30290" cy="1696720"/>
                          <a:chExt cx="6130290" cy="1696720"/>
                        </a:xfrm>
                      </wpg:grpSpPr>
                      <wps:wsp>
                        <wps:cNvPr id="79" name="Textbox 79"/>
                        <wps:cNvSpPr txBox="1"/>
                        <wps:spPr>
                          <a:xfrm>
                            <a:off x="5080" y="195579"/>
                            <a:ext cx="6120130" cy="1496060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192.168.2.2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192.168.2.2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data: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120" w:right="5046" w:firstLine="0"/>
                                <w:jc w:val="both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192.168.2.2: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time=2ms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TTL=125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192.168.2.2: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time=2ms TTL=125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192.168.2.2: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time=1ms TTL=125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192.168.2.2: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time=2ms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TTL=125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192.168.2.2:</w:t>
                              </w:r>
                            </w:p>
                            <w:p>
                              <w:pPr>
                                <w:spacing w:before="26"/>
                                <w:ind w:left="484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Packets: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Lost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(0%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2"/>
                                  <w:sz w:val="15"/>
                                </w:rPr>
                                <w:t>loss)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80" y="5080"/>
                            <a:ext cx="6120130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86560">
                                <a:moveTo>
                                  <a:pt x="0" y="1686560"/>
                                </a:moveTo>
                                <a:lnTo>
                                  <a:pt x="6120000" y="168656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6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160" y="10160"/>
                            <a:ext cx="610997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52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PC0 - Command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92912pt;margin-top:302.229218pt;width:482.7pt;height:133.6pt;mso-position-horizontal-relative:page;mso-position-vertical-relative:paragraph;z-index:-15726080;mso-wrap-distance-left:0;mso-wrap-distance-right:0" id="docshapegroup76" coordorigin="1126,6045" coordsize="9654,2672">
                <v:shape style="position:absolute;left:1133;top:6352;width:9638;height:2356" type="#_x0000_t202" id="docshape77" filled="true" fillcolor="#0c0c0c" stroked="false">
                  <v:textbox inset="0,0,0,0">
                    <w:txbxContent>
                      <w:p>
                        <w:pPr>
                          <w:spacing w:before="83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FFFFF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192.168.2.2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Pinging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192.168.2.2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data: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120" w:right="5046" w:firstLine="0"/>
                          <w:jc w:val="both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192.168.2.2: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time=2ms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TTL=125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192.168.2.2: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time=2ms TTL=125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192.168.2.2: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time=1ms TTL=125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192.168.2.2:</w:t>
                        </w:r>
                        <w:r>
                          <w:rPr>
                            <w:rFonts w:ascii="Courier New"/>
                            <w:color w:val="89E234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</w:t>
                        </w:r>
                        <w:r>
                          <w:rPr>
                            <w:rFonts w:ascii="Courier New"/>
                            <w:color w:val="CCCCCC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time=2ms</w:t>
                        </w:r>
                        <w:r>
                          <w:rPr>
                            <w:rFonts w:ascii="Courier New"/>
                            <w:color w:val="CCCCC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TTL=125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192.168.2.2:</w:t>
                        </w:r>
                      </w:p>
                      <w:p>
                        <w:pPr>
                          <w:spacing w:before="26"/>
                          <w:ind w:left="484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Packets:</w:t>
                        </w:r>
                        <w:r>
                          <w:rPr>
                            <w:rFonts w:ascii="Courier New"/>
                            <w:color w:val="CCCCCC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Received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Lost</w:t>
                        </w:r>
                        <w:r>
                          <w:rPr>
                            <w:rFonts w:ascii="Courier New"/>
                            <w:color w:val="CCCCCC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CCCCCC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(0%</w:t>
                        </w:r>
                        <w:r>
                          <w:rPr>
                            <w:rFonts w:ascii="Courier New"/>
                            <w:color w:val="89E234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pacing w:val="-2"/>
                            <w:sz w:val="15"/>
                          </w:rPr>
                          <w:t>loss)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,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1133;top:6052;width:9638;height:2656" id="docshape78" filled="false" stroked="true" strokeweight=".8pt" strokecolor="#878787">
                  <v:stroke dashstyle="solid"/>
                </v:rect>
                <v:shape style="position:absolute;left:1141;top:6060;width:9622;height:292" type="#_x0000_t202" id="docshape79" filled="false" stroked="false">
                  <v:textbox inset="0,0,0,0">
                    <w:txbxContent>
                      <w:p>
                        <w:pPr>
                          <w:spacing w:before="52"/>
                          <w:ind w:left="152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PC0 - Command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Prompt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12"/>
        </w:rPr>
      </w:pP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822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"/>
        <w:gridCol w:w="1157"/>
        <w:gridCol w:w="964"/>
        <w:gridCol w:w="1253"/>
        <w:gridCol w:w="771"/>
        <w:gridCol w:w="771"/>
        <w:gridCol w:w="1157"/>
        <w:gridCol w:w="964"/>
        <w:gridCol w:w="771"/>
      </w:tblGrid>
      <w:tr>
        <w:trPr>
          <w:trHeight w:val="250" w:hRule="atLeast"/>
        </w:trPr>
        <w:tc>
          <w:tcPr>
            <w:tcW w:w="482" w:type="dxa"/>
            <w:shd w:val="clear" w:color="auto" w:fill="D8E2F2"/>
          </w:tcPr>
          <w:p>
            <w:pPr>
              <w:pStyle w:val="TableParagraph"/>
              <w:ind w:left="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Fire</w:t>
            </w:r>
          </w:p>
        </w:tc>
        <w:tc>
          <w:tcPr>
            <w:tcW w:w="1157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Last </w:t>
            </w:r>
            <w:r>
              <w:rPr>
                <w:rFonts w:ascii="Arial"/>
                <w:b/>
                <w:spacing w:val="-2"/>
                <w:sz w:val="15"/>
              </w:rPr>
              <w:t>Status</w:t>
            </w:r>
          </w:p>
        </w:tc>
        <w:tc>
          <w:tcPr>
            <w:tcW w:w="964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Source</w:t>
            </w:r>
          </w:p>
        </w:tc>
        <w:tc>
          <w:tcPr>
            <w:tcW w:w="1253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Destination</w:t>
            </w:r>
          </w:p>
        </w:tc>
        <w:tc>
          <w:tcPr>
            <w:tcW w:w="771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Type</w:t>
            </w:r>
          </w:p>
        </w:tc>
        <w:tc>
          <w:tcPr>
            <w:tcW w:w="771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Color</w:t>
            </w:r>
          </w:p>
        </w:tc>
        <w:tc>
          <w:tcPr>
            <w:tcW w:w="1157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Time(sec)</w:t>
            </w:r>
          </w:p>
        </w:tc>
        <w:tc>
          <w:tcPr>
            <w:tcW w:w="964" w:type="dxa"/>
            <w:shd w:val="clear" w:color="auto" w:fill="D8E2F2"/>
          </w:tcPr>
          <w:p>
            <w:pPr>
              <w:pStyle w:val="TableParagraph"/>
              <w:ind w:left="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Periodic</w:t>
            </w:r>
          </w:p>
        </w:tc>
        <w:tc>
          <w:tcPr>
            <w:tcW w:w="771" w:type="dxa"/>
            <w:shd w:val="clear" w:color="auto" w:fill="D8E2F2"/>
          </w:tcPr>
          <w:p>
            <w:pPr>
              <w:pStyle w:val="TableParagraph"/>
              <w:ind w:left="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Num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PC0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R1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0.000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R1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R2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0.001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R2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R3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0.002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2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R3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PC1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0.003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R1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R2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RIP</w:t>
            </w:r>
          </w:p>
        </w:tc>
        <w:tc>
          <w:tcPr>
            <w:tcW w:w="771" w:type="dxa"/>
            <w:shd w:val="clear" w:color="auto" w:fill="FF97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30.000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R2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R3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RIP</w:t>
            </w:r>
          </w:p>
        </w:tc>
        <w:tc>
          <w:tcPr>
            <w:tcW w:w="771" w:type="dxa"/>
            <w:shd w:val="clear" w:color="auto" w:fill="FF97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30.001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5</w:t>
            </w:r>
          </w:p>
        </w:tc>
      </w:tr>
    </w:tbl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9"/>
        <w:gridCol w:w="3470"/>
        <w:gridCol w:w="3470"/>
      </w:tblGrid>
      <w:tr>
        <w:trPr>
          <w:trHeight w:val="395" w:hRule="atLeast"/>
        </w:trPr>
        <w:tc>
          <w:tcPr>
            <w:tcW w:w="2699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Point</w:t>
            </w:r>
          </w:p>
        </w:tc>
        <w:tc>
          <w:tcPr>
            <w:tcW w:w="3470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Static </w:t>
            </w:r>
            <w:r>
              <w:rPr>
                <w:rFonts w:ascii="Times New Roman"/>
                <w:b/>
                <w:spacing w:val="-2"/>
                <w:sz w:val="20"/>
              </w:rPr>
              <w:t>routing</w:t>
            </w:r>
          </w:p>
        </w:tc>
        <w:tc>
          <w:tcPr>
            <w:tcW w:w="3470" w:type="dxa"/>
            <w:shd w:val="clear" w:color="auto" w:fill="EDEDED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RIP</w:t>
            </w:r>
          </w:p>
        </w:tc>
      </w:tr>
      <w:tr>
        <w:trPr>
          <w:trHeight w:val="645" w:hRule="atLeast"/>
        </w:trPr>
        <w:tc>
          <w:tcPr>
            <w:tcW w:w="2699" w:type="dxa"/>
          </w:tcPr>
          <w:p>
            <w:pPr>
              <w:pStyle w:val="TableParagraph"/>
              <w:spacing w:before="2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Route </w:t>
            </w:r>
            <w:r>
              <w:rPr>
                <w:rFonts w:ascii="Times New Roman"/>
                <w:spacing w:val="-2"/>
                <w:sz w:val="20"/>
              </w:rPr>
              <w:t>entry</w:t>
            </w:r>
          </w:p>
        </w:tc>
        <w:tc>
          <w:tcPr>
            <w:tcW w:w="3470" w:type="dxa"/>
          </w:tcPr>
          <w:p>
            <w:pPr>
              <w:pStyle w:val="TableParagraph"/>
              <w:spacing w:before="2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Typed manually by the admin </w:t>
            </w:r>
            <w:r>
              <w:rPr>
                <w:rFonts w:ascii="Times New Roman"/>
                <w:spacing w:val="-5"/>
                <w:sz w:val="20"/>
              </w:rPr>
              <w:t>(S)</w:t>
            </w:r>
          </w:p>
        </w:tc>
        <w:tc>
          <w:tcPr>
            <w:tcW w:w="3470" w:type="dxa"/>
          </w:tcPr>
          <w:p>
            <w:pPr>
              <w:pStyle w:val="TableParagraph"/>
              <w:spacing w:line="261" w:lineRule="auto" w:before="85"/>
              <w:ind w:left="117" w:right="10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Learnt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automatically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neighbours </w:t>
            </w:r>
            <w:r>
              <w:rPr>
                <w:rFonts w:ascii="Times New Roman"/>
                <w:spacing w:val="-4"/>
                <w:sz w:val="20"/>
              </w:rPr>
              <w:t>(R)</w:t>
            </w:r>
          </w:p>
        </w:tc>
      </w:tr>
      <w:tr>
        <w:trPr>
          <w:trHeight w:val="395" w:hRule="atLeast"/>
        </w:trPr>
        <w:tc>
          <w:tcPr>
            <w:tcW w:w="2699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Administrative </w:t>
            </w:r>
            <w:r>
              <w:rPr>
                <w:rFonts w:ascii="Times New Roman"/>
                <w:spacing w:val="-2"/>
                <w:sz w:val="20"/>
              </w:rPr>
              <w:t>distance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120</w:t>
            </w:r>
          </w:p>
        </w:tc>
      </w:tr>
      <w:tr>
        <w:trPr>
          <w:trHeight w:val="395" w:hRule="atLeast"/>
        </w:trPr>
        <w:tc>
          <w:tcPr>
            <w:tcW w:w="2699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Updates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None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Every 30 </w:t>
            </w:r>
            <w:r>
              <w:rPr>
                <w:rFonts w:ascii="Times New Roman"/>
                <w:spacing w:val="-2"/>
                <w:sz w:val="20"/>
              </w:rPr>
              <w:t>seconds</w:t>
            </w:r>
          </w:p>
        </w:tc>
      </w:tr>
      <w:tr>
        <w:trPr>
          <w:trHeight w:val="395" w:hRule="atLeast"/>
        </w:trPr>
        <w:tc>
          <w:tcPr>
            <w:tcW w:w="2699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Link </w:t>
            </w:r>
            <w:r>
              <w:rPr>
                <w:rFonts w:ascii="Times New Roman"/>
                <w:spacing w:val="-2"/>
                <w:sz w:val="20"/>
              </w:rPr>
              <w:t>failure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Admin has to change the </w:t>
            </w:r>
            <w:r>
              <w:rPr>
                <w:rFonts w:ascii="Times New Roman"/>
                <w:spacing w:val="-2"/>
                <w:sz w:val="20"/>
              </w:rPr>
              <w:t>route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Finds another path </w:t>
            </w:r>
            <w:r>
              <w:rPr>
                <w:rFonts w:ascii="Times New Roman"/>
                <w:spacing w:val="-2"/>
                <w:sz w:val="20"/>
              </w:rPr>
              <w:t>automatically</w:t>
            </w:r>
          </w:p>
        </w:tc>
      </w:tr>
      <w:tr>
        <w:trPr>
          <w:trHeight w:val="395" w:hRule="atLeast"/>
        </w:trPr>
        <w:tc>
          <w:tcPr>
            <w:tcW w:w="2699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Metric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</w:t>
            </w:r>
            <w:r>
              <w:rPr>
                <w:rFonts w:ascii="Times New Roman"/>
                <w:spacing w:val="-4"/>
                <w:sz w:val="20"/>
              </w:rPr>
              <w:t>used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Hop count (max </w:t>
            </w:r>
            <w:r>
              <w:rPr>
                <w:rFonts w:ascii="Times New Roman"/>
                <w:spacing w:val="-5"/>
                <w:sz w:val="20"/>
              </w:rPr>
              <w:t>15)</w:t>
            </w:r>
          </w:p>
        </w:tc>
      </w:tr>
      <w:tr>
        <w:trPr>
          <w:trHeight w:val="395" w:hRule="atLeast"/>
        </w:trPr>
        <w:tc>
          <w:tcPr>
            <w:tcW w:w="2699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Best </w:t>
            </w:r>
            <w:r>
              <w:rPr>
                <w:rFonts w:ascii="Times New Roman"/>
                <w:spacing w:val="-5"/>
                <w:sz w:val="20"/>
              </w:rPr>
              <w:t>for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Small and stable </w:t>
            </w:r>
            <w:r>
              <w:rPr>
                <w:rFonts w:ascii="Times New Roman"/>
                <w:spacing w:val="-2"/>
                <w:sz w:val="20"/>
              </w:rPr>
              <w:t>networks</w:t>
            </w:r>
          </w:p>
        </w:tc>
        <w:tc>
          <w:tcPr>
            <w:tcW w:w="3470" w:type="dxa"/>
          </w:tcPr>
          <w:p>
            <w:pPr>
              <w:pStyle w:val="TableParagraph"/>
              <w:spacing w:before="85"/>
              <w:ind w:left="1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Small to medium </w:t>
            </w:r>
            <w:r>
              <w:rPr>
                <w:rFonts w:ascii="Times New Roman"/>
                <w:spacing w:val="-2"/>
                <w:sz w:val="20"/>
              </w:rPr>
              <w:t>networks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Heading1"/>
        <w:spacing w:before="73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8"/>
        <w:ind w:left="141"/>
      </w:pPr>
      <w:r>
        <w:rPr/>
        <w:t>Thus static routing and RIP were configured and simulated in Cisco Packet Tracer. Ping between the two remote</w:t>
      </w:r>
      <w:r>
        <w:rPr>
          <w:spacing w:val="-3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failed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routes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became</w:t>
      </w:r>
      <w:r>
        <w:rPr>
          <w:spacing w:val="-3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routes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after configuring RIP.</w:t>
      </w:r>
    </w:p>
    <w:sectPr>
      <w:pgSz w:w="11910" w:h="16840"/>
      <w:pgMar w:header="0" w:footer="544" w:top="10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464">
              <wp:simplePos x="0" y="0"/>
              <wp:positionH relativeFrom="page">
                <wp:posOffset>3687924</wp:posOffset>
              </wp:positionH>
              <wp:positionV relativeFrom="page">
                <wp:posOffset>10181445</wp:posOffset>
              </wp:positionV>
              <wp:extent cx="247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387787pt;margin-top:801.68866pt;width:19.5pt;height:12pt;mso-position-horizontal-relative:page;mso-position-vertical-relative:page;z-index:-161500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1"/>
      <w:ind w:left="141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5"/>
      <w:ind w:left="62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118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2026-10-10T16:44:04Z</dcterms:created>
  <dcterms:modified xsi:type="dcterms:W3CDTF">2026-10-10T16:44:04Z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