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3"/>
        <w:rPr>
          <w:sz w:val="2"/>
        </w:rPr>
      </w:pPr>
    </w:p>
    <w:tbl>
      <w:tblPr>
        <w:tblW w:w="0" w:type="auto"/>
        <w:jc w:val="left"/>
        <w:tblInd w:w="15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28"/>
        <w:gridCol w:w="7711"/>
      </w:tblGrid>
      <w:tr>
        <w:trPr>
          <w:trHeight w:val="580" w:hRule="atLeast"/>
        </w:trPr>
        <w:tc>
          <w:tcPr>
            <w:tcW w:w="1928" w:type="dxa"/>
          </w:tcPr>
          <w:p>
            <w:pPr>
              <w:pStyle w:val="TableParagraph"/>
              <w:spacing w:before="185"/>
              <w:ind w:left="120"/>
              <w:rPr>
                <w:b/>
                <w:sz w:val="23"/>
              </w:rPr>
            </w:pPr>
            <w:r>
              <w:rPr>
                <w:b/>
                <w:sz w:val="23"/>
              </w:rPr>
              <w:t>Exp No: </w:t>
            </w:r>
            <w:r>
              <w:rPr>
                <w:b/>
                <w:spacing w:val="-5"/>
                <w:sz w:val="23"/>
              </w:rPr>
              <w:t>15</w:t>
            </w:r>
          </w:p>
        </w:tc>
        <w:tc>
          <w:tcPr>
            <w:tcW w:w="7711" w:type="dxa"/>
          </w:tcPr>
          <w:p>
            <w:pPr>
              <w:pStyle w:val="TableParagraph"/>
              <w:spacing w:before="165"/>
              <w:ind w:left="119"/>
              <w:rPr>
                <w:b/>
                <w:sz w:val="23"/>
              </w:rPr>
            </w:pPr>
            <w:r>
              <w:rPr>
                <w:b/>
                <w:sz w:val="23"/>
              </w:rPr>
              <w:t>Analyse various types of servers using Webalizer </w:t>
            </w:r>
            <w:r>
              <w:rPr>
                <w:b/>
                <w:spacing w:val="-4"/>
                <w:sz w:val="23"/>
              </w:rPr>
              <w:t>tool</w:t>
            </w:r>
          </w:p>
        </w:tc>
      </w:tr>
    </w:tbl>
    <w:p>
      <w:pPr>
        <w:pStyle w:val="BodyText"/>
        <w:spacing w:before="68"/>
        <w:rPr>
          <w:sz w:val="26"/>
        </w:rPr>
      </w:pPr>
    </w:p>
    <w:p>
      <w:pPr>
        <w:pStyle w:val="Heading1"/>
        <w:rPr>
          <w:u w:val="none"/>
        </w:rPr>
      </w:pPr>
      <w:r>
        <w:rPr>
          <w:spacing w:val="-4"/>
          <w:u w:val="single"/>
        </w:rPr>
        <w:t>AIM:</w:t>
      </w:r>
    </w:p>
    <w:p>
      <w:pPr>
        <w:pStyle w:val="BodyText"/>
        <w:spacing w:line="285" w:lineRule="auto" w:before="138"/>
        <w:ind w:left="141"/>
      </w:pPr>
      <w:r>
        <w:rPr/>
        <w:t>To</w:t>
      </w:r>
      <w:r>
        <w:rPr>
          <w:spacing w:val="-2"/>
        </w:rPr>
        <w:t> </w:t>
      </w:r>
      <w:r>
        <w:rPr/>
        <w:t>analyse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log</w:t>
      </w:r>
      <w:r>
        <w:rPr>
          <w:spacing w:val="-2"/>
        </w:rPr>
        <w:t> </w:t>
      </w:r>
      <w:r>
        <w:rPr/>
        <w:t>files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various</w:t>
      </w:r>
      <w:r>
        <w:rPr>
          <w:spacing w:val="-2"/>
        </w:rPr>
        <w:t> </w:t>
      </w:r>
      <w:r>
        <w:rPr/>
        <w:t>types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servers</w:t>
      </w:r>
      <w:r>
        <w:rPr>
          <w:spacing w:val="-2"/>
        </w:rPr>
        <w:t> </w:t>
      </w:r>
      <w:r>
        <w:rPr/>
        <w:t>(web,</w:t>
      </w:r>
      <w:r>
        <w:rPr>
          <w:spacing w:val="-2"/>
        </w:rPr>
        <w:t> </w:t>
      </w:r>
      <w:r>
        <w:rPr/>
        <w:t>proxy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FTP</w:t>
      </w:r>
      <w:r>
        <w:rPr>
          <w:spacing w:val="-2"/>
        </w:rPr>
        <w:t> </w:t>
      </w:r>
      <w:r>
        <w:rPr/>
        <w:t>servers)</w:t>
      </w:r>
      <w:r>
        <w:rPr>
          <w:spacing w:val="-2"/>
        </w:rPr>
        <w:t> </w:t>
      </w:r>
      <w:r>
        <w:rPr/>
        <w:t>using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Webalizer</w:t>
      </w:r>
      <w:r>
        <w:rPr>
          <w:spacing w:val="-2"/>
        </w:rPr>
        <w:t> </w:t>
      </w:r>
      <w:r>
        <w:rPr/>
        <w:t>web server log analysis tool and to study the usage statistics generated by it.</w:t>
      </w:r>
    </w:p>
    <w:p>
      <w:pPr>
        <w:pStyle w:val="Heading1"/>
        <w:spacing w:before="201"/>
        <w:rPr>
          <w:u w:val="none"/>
        </w:rPr>
      </w:pPr>
      <w:r>
        <w:rPr>
          <w:u w:val="single"/>
        </w:rPr>
        <w:t>ALGORITHM / </w:t>
      </w:r>
      <w:r>
        <w:rPr>
          <w:spacing w:val="-2"/>
          <w:u w:val="single"/>
        </w:rPr>
        <w:t>PROCEDURE:</w:t>
      </w:r>
    </w:p>
    <w:p>
      <w:pPr>
        <w:pStyle w:val="ListParagraph"/>
        <w:numPr>
          <w:ilvl w:val="0"/>
          <w:numId w:val="1"/>
        </w:numPr>
        <w:tabs>
          <w:tab w:pos="620" w:val="left" w:leader="none"/>
        </w:tabs>
        <w:spacing w:line="240" w:lineRule="auto" w:before="138" w:after="0"/>
        <w:ind w:left="620" w:right="0" w:hanging="359"/>
        <w:jc w:val="left"/>
        <w:rPr>
          <w:rFonts w:ascii="Arial"/>
          <w:sz w:val="20"/>
        </w:rPr>
      </w:pPr>
      <w:r>
        <w:rPr>
          <w:sz w:val="22"/>
        </w:rPr>
        <w:t>Install Webalizer in Linux using </w:t>
      </w:r>
      <w:r>
        <w:rPr>
          <w:rFonts w:ascii="Courier New"/>
          <w:sz w:val="19"/>
        </w:rPr>
        <w:t>sudo apt install webalizer </w:t>
      </w:r>
      <w:r>
        <w:rPr>
          <w:rFonts w:ascii="Courier New"/>
          <w:spacing w:val="-2"/>
          <w:sz w:val="19"/>
        </w:rPr>
        <w:t>apache2</w:t>
      </w:r>
      <w:r>
        <w:rPr>
          <w:spacing w:val="-2"/>
          <w:sz w:val="22"/>
        </w:rPr>
        <w:t>.</w:t>
      </w:r>
    </w:p>
    <w:p>
      <w:pPr>
        <w:pStyle w:val="ListParagraph"/>
        <w:numPr>
          <w:ilvl w:val="0"/>
          <w:numId w:val="1"/>
        </w:numPr>
        <w:tabs>
          <w:tab w:pos="621" w:val="left" w:leader="none"/>
        </w:tabs>
        <w:spacing w:line="285" w:lineRule="auto" w:before="98" w:after="0"/>
        <w:ind w:left="621" w:right="212" w:hanging="360"/>
        <w:jc w:val="left"/>
        <w:rPr>
          <w:rFonts w:ascii="Arial"/>
          <w:sz w:val="20"/>
        </w:rPr>
      </w:pPr>
      <w:r>
        <w:rPr>
          <w:sz w:val="22"/>
        </w:rPr>
        <w:t>Locate</w:t>
      </w:r>
      <w:r>
        <w:rPr>
          <w:spacing w:val="-2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log</w:t>
      </w:r>
      <w:r>
        <w:rPr>
          <w:spacing w:val="-2"/>
          <w:sz w:val="22"/>
        </w:rPr>
        <w:t> </w:t>
      </w:r>
      <w:r>
        <w:rPr>
          <w:sz w:val="22"/>
        </w:rPr>
        <w:t>files</w:t>
      </w:r>
      <w:r>
        <w:rPr>
          <w:spacing w:val="-2"/>
          <w:sz w:val="22"/>
        </w:rPr>
        <w:t> </w:t>
      </w:r>
      <w:r>
        <w:rPr>
          <w:sz w:val="22"/>
        </w:rPr>
        <w:t>of</w:t>
      </w:r>
      <w:r>
        <w:rPr>
          <w:spacing w:val="-2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servers</w:t>
      </w:r>
      <w:r>
        <w:rPr>
          <w:spacing w:val="-2"/>
          <w:sz w:val="22"/>
        </w:rPr>
        <w:t> </w:t>
      </w:r>
      <w:r>
        <w:rPr>
          <w:sz w:val="22"/>
        </w:rPr>
        <w:t>to</w:t>
      </w:r>
      <w:r>
        <w:rPr>
          <w:spacing w:val="-2"/>
          <w:sz w:val="22"/>
        </w:rPr>
        <w:t> </w:t>
      </w:r>
      <w:r>
        <w:rPr>
          <w:sz w:val="22"/>
        </w:rPr>
        <w:t>be</w:t>
      </w:r>
      <w:r>
        <w:rPr>
          <w:spacing w:val="-2"/>
          <w:sz w:val="22"/>
        </w:rPr>
        <w:t> </w:t>
      </w:r>
      <w:r>
        <w:rPr>
          <w:sz w:val="22"/>
        </w:rPr>
        <w:t>analysed</w:t>
      </w:r>
      <w:r>
        <w:rPr>
          <w:spacing w:val="-2"/>
          <w:sz w:val="22"/>
        </w:rPr>
        <w:t> </w:t>
      </w:r>
      <w:r>
        <w:rPr>
          <w:sz w:val="22"/>
        </w:rPr>
        <w:t>(Apache,</w:t>
      </w:r>
      <w:r>
        <w:rPr>
          <w:spacing w:val="-2"/>
          <w:sz w:val="22"/>
        </w:rPr>
        <w:t> </w:t>
      </w:r>
      <w:r>
        <w:rPr>
          <w:sz w:val="22"/>
        </w:rPr>
        <w:t>Nginx,</w:t>
      </w:r>
      <w:r>
        <w:rPr>
          <w:spacing w:val="-2"/>
          <w:sz w:val="22"/>
        </w:rPr>
        <w:t> </w:t>
      </w:r>
      <w:r>
        <w:rPr>
          <w:sz w:val="22"/>
        </w:rPr>
        <w:t>IIS,</w:t>
      </w:r>
      <w:r>
        <w:rPr>
          <w:spacing w:val="-2"/>
          <w:sz w:val="22"/>
        </w:rPr>
        <w:t> </w:t>
      </w:r>
      <w:r>
        <w:rPr>
          <w:sz w:val="22"/>
        </w:rPr>
        <w:t>FTP,</w:t>
      </w:r>
      <w:r>
        <w:rPr>
          <w:spacing w:val="-2"/>
          <w:sz w:val="22"/>
        </w:rPr>
        <w:t> </w:t>
      </w:r>
      <w:r>
        <w:rPr>
          <w:sz w:val="22"/>
        </w:rPr>
        <w:t>Squid)</w:t>
      </w:r>
      <w:r>
        <w:rPr>
          <w:spacing w:val="-2"/>
          <w:sz w:val="22"/>
        </w:rPr>
        <w:t> </w:t>
      </w:r>
      <w:r>
        <w:rPr>
          <w:sz w:val="22"/>
        </w:rPr>
        <w:t>as</w:t>
      </w:r>
      <w:r>
        <w:rPr>
          <w:spacing w:val="-2"/>
          <w:sz w:val="22"/>
        </w:rPr>
        <w:t> </w:t>
      </w:r>
      <w:r>
        <w:rPr>
          <w:sz w:val="22"/>
        </w:rPr>
        <w:t>given</w:t>
      </w:r>
      <w:r>
        <w:rPr>
          <w:spacing w:val="-2"/>
          <w:sz w:val="22"/>
        </w:rPr>
        <w:t> </w:t>
      </w:r>
      <w:r>
        <w:rPr>
          <w:sz w:val="22"/>
        </w:rPr>
        <w:t>in</w:t>
      </w:r>
      <w:r>
        <w:rPr>
          <w:spacing w:val="-2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table </w:t>
      </w:r>
      <w:r>
        <w:rPr>
          <w:spacing w:val="-2"/>
          <w:sz w:val="22"/>
        </w:rPr>
        <w:t>below.</w:t>
      </w:r>
    </w:p>
    <w:p>
      <w:pPr>
        <w:pStyle w:val="ListParagraph"/>
        <w:numPr>
          <w:ilvl w:val="0"/>
          <w:numId w:val="1"/>
        </w:numPr>
        <w:tabs>
          <w:tab w:pos="621" w:val="left" w:leader="none"/>
        </w:tabs>
        <w:spacing w:line="273" w:lineRule="auto" w:before="58" w:after="0"/>
        <w:ind w:left="621" w:right="1169" w:hanging="360"/>
        <w:jc w:val="left"/>
        <w:rPr>
          <w:rFonts w:ascii="Arial"/>
          <w:sz w:val="20"/>
        </w:rPr>
      </w:pPr>
      <w:r>
        <w:rPr>
          <w:sz w:val="22"/>
        </w:rPr>
        <w:t>Edit</w:t>
      </w:r>
      <w:r>
        <w:rPr>
          <w:spacing w:val="-8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configuration</w:t>
      </w:r>
      <w:r>
        <w:rPr>
          <w:spacing w:val="-4"/>
          <w:sz w:val="22"/>
        </w:rPr>
        <w:t> </w:t>
      </w:r>
      <w:r>
        <w:rPr>
          <w:sz w:val="22"/>
        </w:rPr>
        <w:t>file</w:t>
      </w:r>
      <w:r>
        <w:rPr>
          <w:spacing w:val="-4"/>
          <w:sz w:val="22"/>
        </w:rPr>
        <w:t> </w:t>
      </w:r>
      <w:r>
        <w:rPr>
          <w:rFonts w:ascii="Courier New"/>
          <w:sz w:val="19"/>
        </w:rPr>
        <w:t>/etc/webalizer/webalizer.conf</w:t>
      </w:r>
      <w:r>
        <w:rPr>
          <w:rFonts w:ascii="Courier New"/>
          <w:spacing w:val="-60"/>
          <w:sz w:val="19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set</w:t>
      </w:r>
      <w:r>
        <w:rPr>
          <w:spacing w:val="-4"/>
          <w:sz w:val="22"/>
        </w:rPr>
        <w:t> </w:t>
      </w:r>
      <w:r>
        <w:rPr>
          <w:rFonts w:ascii="Courier New"/>
          <w:sz w:val="19"/>
        </w:rPr>
        <w:t>LogFile</w:t>
      </w:r>
      <w:r>
        <w:rPr>
          <w:sz w:val="22"/>
        </w:rPr>
        <w:t>,</w:t>
      </w:r>
      <w:r>
        <w:rPr>
          <w:spacing w:val="-4"/>
          <w:sz w:val="22"/>
        </w:rPr>
        <w:t> </w:t>
      </w:r>
      <w:r>
        <w:rPr>
          <w:rFonts w:ascii="Courier New"/>
          <w:sz w:val="19"/>
        </w:rPr>
        <w:t>LogType</w:t>
      </w:r>
      <w:r>
        <w:rPr>
          <w:sz w:val="22"/>
        </w:rPr>
        <w:t>, </w:t>
      </w:r>
      <w:r>
        <w:rPr>
          <w:rFonts w:ascii="Courier New"/>
          <w:sz w:val="19"/>
        </w:rPr>
        <w:t>OutputDir</w:t>
      </w:r>
      <w:r>
        <w:rPr>
          <w:rFonts w:ascii="Courier New"/>
          <w:spacing w:val="-26"/>
          <w:sz w:val="19"/>
        </w:rPr>
        <w:t> </w:t>
      </w:r>
      <w:r>
        <w:rPr>
          <w:sz w:val="22"/>
        </w:rPr>
        <w:t>and </w:t>
      </w:r>
      <w:r>
        <w:rPr>
          <w:rFonts w:ascii="Courier New"/>
          <w:sz w:val="19"/>
        </w:rPr>
        <w:t>HostName</w:t>
      </w:r>
      <w:r>
        <w:rPr>
          <w:sz w:val="22"/>
        </w:rPr>
        <w:t>.</w:t>
      </w:r>
    </w:p>
    <w:p>
      <w:pPr>
        <w:pStyle w:val="ListParagraph"/>
        <w:numPr>
          <w:ilvl w:val="0"/>
          <w:numId w:val="1"/>
        </w:numPr>
        <w:tabs>
          <w:tab w:pos="621" w:val="left" w:leader="none"/>
        </w:tabs>
        <w:spacing w:line="273" w:lineRule="auto" w:before="64" w:after="0"/>
        <w:ind w:left="621" w:right="447" w:hanging="360"/>
        <w:jc w:val="left"/>
        <w:rPr>
          <w:rFonts w:ascii="Arial"/>
          <w:sz w:val="20"/>
        </w:rPr>
      </w:pPr>
      <w:r>
        <w:rPr>
          <w:sz w:val="22"/>
        </w:rPr>
        <w:t>Run</w:t>
      </w:r>
      <w:r>
        <w:rPr>
          <w:spacing w:val="-5"/>
          <w:sz w:val="22"/>
        </w:rPr>
        <w:t> </w:t>
      </w:r>
      <w:r>
        <w:rPr>
          <w:sz w:val="22"/>
        </w:rPr>
        <w:t>Webalizer</w:t>
      </w:r>
      <w:r>
        <w:rPr>
          <w:spacing w:val="-2"/>
          <w:sz w:val="22"/>
        </w:rPr>
        <w:t> </w:t>
      </w:r>
      <w:r>
        <w:rPr>
          <w:sz w:val="22"/>
        </w:rPr>
        <w:t>for</w:t>
      </w:r>
      <w:r>
        <w:rPr>
          <w:spacing w:val="-2"/>
          <w:sz w:val="22"/>
        </w:rPr>
        <w:t> </w:t>
      </w:r>
      <w:r>
        <w:rPr>
          <w:sz w:val="22"/>
        </w:rPr>
        <w:t>each</w:t>
      </w:r>
      <w:r>
        <w:rPr>
          <w:spacing w:val="-2"/>
          <w:sz w:val="22"/>
        </w:rPr>
        <w:t> </w:t>
      </w:r>
      <w:r>
        <w:rPr>
          <w:sz w:val="22"/>
        </w:rPr>
        <w:t>server.</w:t>
      </w:r>
      <w:r>
        <w:rPr>
          <w:spacing w:val="-2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option</w:t>
      </w:r>
      <w:r>
        <w:rPr>
          <w:spacing w:val="-2"/>
          <w:sz w:val="22"/>
        </w:rPr>
        <w:t> </w:t>
      </w:r>
      <w:r>
        <w:rPr>
          <w:rFonts w:ascii="Courier New"/>
          <w:sz w:val="19"/>
        </w:rPr>
        <w:t>-n</w:t>
      </w:r>
      <w:r>
        <w:rPr>
          <w:rFonts w:ascii="Courier New"/>
          <w:spacing w:val="-60"/>
          <w:sz w:val="19"/>
        </w:rPr>
        <w:t> </w:t>
      </w:r>
      <w:r>
        <w:rPr>
          <w:sz w:val="22"/>
        </w:rPr>
        <w:t>gives</w:t>
      </w:r>
      <w:r>
        <w:rPr>
          <w:spacing w:val="-2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host</w:t>
      </w:r>
      <w:r>
        <w:rPr>
          <w:spacing w:val="-2"/>
          <w:sz w:val="22"/>
        </w:rPr>
        <w:t> </w:t>
      </w:r>
      <w:r>
        <w:rPr>
          <w:sz w:val="22"/>
        </w:rPr>
        <w:t>name</w:t>
      </w:r>
      <w:r>
        <w:rPr>
          <w:spacing w:val="-2"/>
          <w:sz w:val="22"/>
        </w:rPr>
        <w:t> </w:t>
      </w:r>
      <w:r>
        <w:rPr>
          <w:sz w:val="22"/>
        </w:rPr>
        <w:t>for</w:t>
      </w:r>
      <w:r>
        <w:rPr>
          <w:spacing w:val="-2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report,</w:t>
      </w:r>
      <w:r>
        <w:rPr>
          <w:spacing w:val="-2"/>
          <w:sz w:val="22"/>
        </w:rPr>
        <w:t> </w:t>
      </w:r>
      <w:r>
        <w:rPr>
          <w:rFonts w:ascii="Courier New"/>
          <w:sz w:val="19"/>
        </w:rPr>
        <w:t>-o</w:t>
      </w:r>
      <w:r>
        <w:rPr>
          <w:rFonts w:ascii="Courier New"/>
          <w:spacing w:val="-60"/>
          <w:sz w:val="19"/>
        </w:rPr>
        <w:t> </w:t>
      </w:r>
      <w:r>
        <w:rPr>
          <w:sz w:val="22"/>
        </w:rPr>
        <w:t>gives</w:t>
      </w:r>
      <w:r>
        <w:rPr>
          <w:spacing w:val="-2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output folder and </w:t>
      </w:r>
      <w:r>
        <w:rPr>
          <w:rFonts w:ascii="Courier New"/>
          <w:sz w:val="19"/>
        </w:rPr>
        <w:t>-F</w:t>
      </w:r>
      <w:r>
        <w:rPr>
          <w:rFonts w:ascii="Courier New"/>
          <w:spacing w:val="-45"/>
          <w:sz w:val="19"/>
        </w:rPr>
        <w:t> </w:t>
      </w:r>
      <w:r>
        <w:rPr>
          <w:sz w:val="22"/>
        </w:rPr>
        <w:t>gives the log type (clf, w3c, ftp, squid).</w:t>
      </w:r>
    </w:p>
    <w:p>
      <w:pPr>
        <w:pStyle w:val="ListParagraph"/>
        <w:numPr>
          <w:ilvl w:val="0"/>
          <w:numId w:val="1"/>
        </w:numPr>
        <w:tabs>
          <w:tab w:pos="621" w:val="left" w:leader="none"/>
        </w:tabs>
        <w:spacing w:line="273" w:lineRule="auto" w:before="64" w:after="0"/>
        <w:ind w:left="621" w:right="3681" w:hanging="360"/>
        <w:jc w:val="left"/>
        <w:rPr>
          <w:rFonts w:ascii="Arial"/>
          <w:sz w:val="20"/>
        </w:rPr>
      </w:pPr>
      <w:r>
        <w:rPr>
          <w:sz w:val="22"/>
        </w:rPr>
        <w:t>Open</w:t>
      </w:r>
      <w:r>
        <w:rPr>
          <w:spacing w:val="-8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generated</w:t>
      </w:r>
      <w:r>
        <w:rPr>
          <w:spacing w:val="-4"/>
          <w:sz w:val="22"/>
        </w:rPr>
        <w:t> </w:t>
      </w:r>
      <w:r>
        <w:rPr>
          <w:rFonts w:ascii="Courier New"/>
          <w:sz w:val="19"/>
        </w:rPr>
        <w:t>usage_YYYYMM.html</w:t>
      </w:r>
      <w:r>
        <w:rPr>
          <w:rFonts w:ascii="Courier New"/>
          <w:spacing w:val="-60"/>
          <w:sz w:val="19"/>
        </w:rPr>
        <w:t> </w:t>
      </w:r>
      <w:r>
        <w:rPr>
          <w:sz w:val="22"/>
        </w:rPr>
        <w:t>file</w:t>
      </w:r>
      <w:r>
        <w:rPr>
          <w:spacing w:val="-4"/>
          <w:sz w:val="22"/>
        </w:rPr>
        <w:t> </w:t>
      </w:r>
      <w:r>
        <w:rPr>
          <w:sz w:val="22"/>
        </w:rPr>
        <w:t>in</w:t>
      </w:r>
      <w:r>
        <w:rPr>
          <w:spacing w:val="-4"/>
          <w:sz w:val="22"/>
        </w:rPr>
        <w:t> </w:t>
      </w:r>
      <w:r>
        <w:rPr>
          <w:sz w:val="22"/>
        </w:rPr>
        <w:t>a</w:t>
      </w:r>
      <w:r>
        <w:rPr>
          <w:spacing w:val="-4"/>
          <w:sz w:val="22"/>
        </w:rPr>
        <w:t> </w:t>
      </w:r>
      <w:r>
        <w:rPr>
          <w:sz w:val="22"/>
        </w:rPr>
        <w:t>web</w:t>
      </w:r>
      <w:r>
        <w:rPr>
          <w:spacing w:val="-4"/>
          <w:sz w:val="22"/>
        </w:rPr>
        <w:t> </w:t>
      </w:r>
      <w:r>
        <w:rPr>
          <w:sz w:val="22"/>
        </w:rPr>
        <w:t>browser (</w:t>
      </w:r>
      <w:hyperlink r:id="rId6">
        <w:r>
          <w:rPr>
            <w:rFonts w:ascii="Courier New"/>
            <w:sz w:val="19"/>
          </w:rPr>
          <w:t>http://localhost/webalizer/apache/</w:t>
        </w:r>
      </w:hyperlink>
      <w:r>
        <w:rPr>
          <w:sz w:val="22"/>
        </w:rPr>
        <w:t>) to see the report.</w:t>
      </w:r>
    </w:p>
    <w:p>
      <w:pPr>
        <w:pStyle w:val="ListParagraph"/>
        <w:numPr>
          <w:ilvl w:val="0"/>
          <w:numId w:val="1"/>
        </w:numPr>
        <w:tabs>
          <w:tab w:pos="621" w:val="left" w:leader="none"/>
        </w:tabs>
        <w:spacing w:line="285" w:lineRule="auto" w:before="65" w:after="0"/>
        <w:ind w:left="621" w:right="615" w:hanging="360"/>
        <w:jc w:val="left"/>
        <w:rPr>
          <w:rFonts w:ascii="Arial"/>
          <w:sz w:val="20"/>
        </w:rPr>
      </w:pPr>
      <w:r>
        <w:rPr>
          <w:sz w:val="22"/>
        </w:rPr>
        <w:t>Study</w:t>
      </w:r>
      <w:r>
        <w:rPr>
          <w:spacing w:val="-2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monthly</w:t>
      </w:r>
      <w:r>
        <w:rPr>
          <w:spacing w:val="-2"/>
          <w:sz w:val="22"/>
        </w:rPr>
        <w:t> </w:t>
      </w:r>
      <w:r>
        <w:rPr>
          <w:sz w:val="22"/>
        </w:rPr>
        <w:t>summary,</w:t>
      </w:r>
      <w:r>
        <w:rPr>
          <w:spacing w:val="-2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daily</w:t>
      </w:r>
      <w:r>
        <w:rPr>
          <w:spacing w:val="-2"/>
          <w:sz w:val="22"/>
        </w:rPr>
        <w:t> </w:t>
      </w:r>
      <w:r>
        <w:rPr>
          <w:sz w:val="22"/>
        </w:rPr>
        <w:t>graph,</w:t>
      </w:r>
      <w:r>
        <w:rPr>
          <w:spacing w:val="-2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top</w:t>
      </w:r>
      <w:r>
        <w:rPr>
          <w:spacing w:val="-2"/>
          <w:sz w:val="22"/>
        </w:rPr>
        <w:t> </w:t>
      </w:r>
      <w:r>
        <w:rPr>
          <w:sz w:val="22"/>
        </w:rPr>
        <w:t>URLs,</w:t>
      </w:r>
      <w:r>
        <w:rPr>
          <w:spacing w:val="-2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top</w:t>
      </w:r>
      <w:r>
        <w:rPr>
          <w:spacing w:val="-2"/>
          <w:sz w:val="22"/>
        </w:rPr>
        <w:t> </w:t>
      </w:r>
      <w:r>
        <w:rPr>
          <w:sz w:val="22"/>
        </w:rPr>
        <w:t>clients,</w:t>
      </w:r>
      <w:r>
        <w:rPr>
          <w:spacing w:val="-2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user</w:t>
      </w:r>
      <w:r>
        <w:rPr>
          <w:spacing w:val="-2"/>
          <w:sz w:val="22"/>
        </w:rPr>
        <w:t> </w:t>
      </w:r>
      <w:r>
        <w:rPr>
          <w:sz w:val="22"/>
        </w:rPr>
        <w:t>agents</w:t>
      </w:r>
      <w:r>
        <w:rPr>
          <w:spacing w:val="-2"/>
          <w:sz w:val="22"/>
        </w:rPr>
        <w:t> </w:t>
      </w:r>
      <w:r>
        <w:rPr>
          <w:sz w:val="22"/>
        </w:rPr>
        <w:t>and</w:t>
      </w:r>
      <w:r>
        <w:rPr>
          <w:spacing w:val="-2"/>
          <w:sz w:val="22"/>
        </w:rPr>
        <w:t> </w:t>
      </w:r>
      <w:r>
        <w:rPr>
          <w:sz w:val="22"/>
        </w:rPr>
        <w:t>the HTTP response codes.</w:t>
      </w:r>
    </w:p>
    <w:p>
      <w:pPr>
        <w:pStyle w:val="ListParagraph"/>
        <w:numPr>
          <w:ilvl w:val="0"/>
          <w:numId w:val="1"/>
        </w:numPr>
        <w:tabs>
          <w:tab w:pos="620" w:val="left" w:leader="none"/>
        </w:tabs>
        <w:spacing w:line="240" w:lineRule="auto" w:before="58" w:after="0"/>
        <w:ind w:left="620" w:right="0" w:hanging="359"/>
        <w:jc w:val="left"/>
        <w:rPr>
          <w:rFonts w:ascii="Arial"/>
          <w:sz w:val="20"/>
        </w:rPr>
      </w:pPr>
      <w:r>
        <w:rPr>
          <w:sz w:val="22"/>
        </w:rPr>
        <w:t>Compare the results of the different servers and note down the </w:t>
      </w:r>
      <w:r>
        <w:rPr>
          <w:spacing w:val="-2"/>
          <w:sz w:val="22"/>
        </w:rPr>
        <w:t>inference.</w:t>
      </w:r>
    </w:p>
    <w:p>
      <w:pPr>
        <w:pStyle w:val="Heading2"/>
        <w:spacing w:before="207"/>
      </w:pPr>
      <w:r>
        <w:rPr/>
        <w:t>Servers and their log </w:t>
      </w:r>
      <w:r>
        <w:rPr>
          <w:spacing w:val="-2"/>
        </w:rPr>
        <w:t>formats</w:t>
      </w:r>
    </w:p>
    <w:p>
      <w:pPr>
        <w:pStyle w:val="BodyText"/>
        <w:spacing w:before="5"/>
        <w:rPr>
          <w:b/>
          <w:sz w:val="6"/>
        </w:rPr>
      </w:pPr>
    </w:p>
    <w:tbl>
      <w:tblPr>
        <w:tblW w:w="0" w:type="auto"/>
        <w:jc w:val="left"/>
        <w:tblInd w:w="15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28"/>
        <w:gridCol w:w="3663"/>
        <w:gridCol w:w="2314"/>
        <w:gridCol w:w="1736"/>
      </w:tblGrid>
      <w:tr>
        <w:trPr>
          <w:trHeight w:val="395" w:hRule="atLeast"/>
        </w:trPr>
        <w:tc>
          <w:tcPr>
            <w:tcW w:w="1928" w:type="dxa"/>
            <w:shd w:val="clear" w:color="auto" w:fill="EDEDED"/>
          </w:tcPr>
          <w:p>
            <w:pPr>
              <w:pStyle w:val="TableParagraph"/>
              <w:spacing w:before="85"/>
              <w:rPr>
                <w:b/>
                <w:sz w:val="20"/>
              </w:rPr>
            </w:pPr>
            <w:r>
              <w:rPr>
                <w:b/>
                <w:sz w:val="20"/>
              </w:rPr>
              <w:t>Server </w:t>
            </w:r>
            <w:r>
              <w:rPr>
                <w:b/>
                <w:spacing w:val="-4"/>
                <w:sz w:val="20"/>
              </w:rPr>
              <w:t>type</w:t>
            </w:r>
          </w:p>
        </w:tc>
        <w:tc>
          <w:tcPr>
            <w:tcW w:w="3663" w:type="dxa"/>
            <w:shd w:val="clear" w:color="auto" w:fill="EDEDED"/>
          </w:tcPr>
          <w:p>
            <w:pPr>
              <w:pStyle w:val="TableParagraph"/>
              <w:spacing w:before="85"/>
              <w:rPr>
                <w:b/>
                <w:sz w:val="20"/>
              </w:rPr>
            </w:pPr>
            <w:r>
              <w:rPr>
                <w:b/>
                <w:sz w:val="20"/>
              </w:rPr>
              <w:t>Log </w:t>
            </w:r>
            <w:r>
              <w:rPr>
                <w:b/>
                <w:spacing w:val="-4"/>
                <w:sz w:val="20"/>
              </w:rPr>
              <w:t>file</w:t>
            </w:r>
          </w:p>
        </w:tc>
        <w:tc>
          <w:tcPr>
            <w:tcW w:w="2314" w:type="dxa"/>
            <w:shd w:val="clear" w:color="auto" w:fill="EDEDED"/>
          </w:tcPr>
          <w:p>
            <w:pPr>
              <w:pStyle w:val="TableParagraph"/>
              <w:spacing w:before="85"/>
              <w:ind w:left="117"/>
              <w:rPr>
                <w:b/>
                <w:sz w:val="20"/>
              </w:rPr>
            </w:pPr>
            <w:r>
              <w:rPr>
                <w:b/>
                <w:sz w:val="20"/>
              </w:rPr>
              <w:t>Log </w:t>
            </w:r>
            <w:r>
              <w:rPr>
                <w:b/>
                <w:spacing w:val="-2"/>
                <w:sz w:val="20"/>
              </w:rPr>
              <w:t>format</w:t>
            </w:r>
          </w:p>
        </w:tc>
        <w:tc>
          <w:tcPr>
            <w:tcW w:w="1736" w:type="dxa"/>
            <w:shd w:val="clear" w:color="auto" w:fill="EDEDED"/>
          </w:tcPr>
          <w:p>
            <w:pPr>
              <w:pStyle w:val="TableParagraph"/>
              <w:spacing w:before="85"/>
              <w:ind w:left="116"/>
              <w:rPr>
                <w:b/>
                <w:sz w:val="20"/>
              </w:rPr>
            </w:pPr>
            <w:r>
              <w:rPr>
                <w:b/>
                <w:sz w:val="20"/>
              </w:rPr>
              <w:t>Webalizer </w:t>
            </w:r>
            <w:r>
              <w:rPr>
                <w:b/>
                <w:spacing w:val="-2"/>
                <w:sz w:val="20"/>
              </w:rPr>
              <w:t>option</w:t>
            </w:r>
          </w:p>
        </w:tc>
      </w:tr>
      <w:tr>
        <w:trPr>
          <w:trHeight w:val="645" w:hRule="atLeast"/>
        </w:trPr>
        <w:tc>
          <w:tcPr>
            <w:tcW w:w="1928" w:type="dxa"/>
          </w:tcPr>
          <w:p>
            <w:pPr>
              <w:pStyle w:val="TableParagraph"/>
              <w:spacing w:before="210"/>
              <w:rPr>
                <w:sz w:val="20"/>
              </w:rPr>
            </w:pPr>
            <w:r>
              <w:rPr>
                <w:sz w:val="20"/>
              </w:rPr>
              <w:t>Apache web </w:t>
            </w:r>
            <w:r>
              <w:rPr>
                <w:spacing w:val="-2"/>
                <w:sz w:val="20"/>
              </w:rPr>
              <w:t>server</w:t>
            </w:r>
          </w:p>
        </w:tc>
        <w:tc>
          <w:tcPr>
            <w:tcW w:w="3663" w:type="dxa"/>
          </w:tcPr>
          <w:p>
            <w:pPr>
              <w:pStyle w:val="TableParagraph"/>
              <w:spacing w:before="61"/>
              <w:ind w:left="0"/>
              <w:rPr>
                <w:b/>
                <w:sz w:val="16"/>
              </w:rPr>
            </w:pPr>
          </w:p>
          <w:p>
            <w:pPr>
              <w:pStyle w:val="TableParagraph"/>
              <w:spacing w:before="0"/>
              <w:rPr>
                <w:rFonts w:ascii="Courier New"/>
                <w:sz w:val="16"/>
              </w:rPr>
            </w:pPr>
            <w:r>
              <w:rPr>
                <w:rFonts w:ascii="Courier New"/>
                <w:spacing w:val="-2"/>
                <w:w w:val="105"/>
                <w:sz w:val="16"/>
              </w:rPr>
              <w:t>/var/log/apache2/access.log</w:t>
            </w:r>
          </w:p>
        </w:tc>
        <w:tc>
          <w:tcPr>
            <w:tcW w:w="2314" w:type="dxa"/>
          </w:tcPr>
          <w:p>
            <w:pPr>
              <w:pStyle w:val="TableParagraph"/>
              <w:spacing w:line="261" w:lineRule="auto" w:before="85"/>
              <w:ind w:left="117"/>
              <w:rPr>
                <w:sz w:val="20"/>
              </w:rPr>
            </w:pPr>
            <w:r>
              <w:rPr>
                <w:sz w:val="20"/>
              </w:rPr>
              <w:t>Common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Log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Format </w:t>
            </w:r>
            <w:r>
              <w:rPr>
                <w:spacing w:val="-2"/>
                <w:sz w:val="20"/>
              </w:rPr>
              <w:t>(CLF)</w:t>
            </w:r>
          </w:p>
        </w:tc>
        <w:tc>
          <w:tcPr>
            <w:tcW w:w="1736" w:type="dxa"/>
          </w:tcPr>
          <w:p>
            <w:pPr>
              <w:pStyle w:val="TableParagraph"/>
              <w:spacing w:before="61"/>
              <w:ind w:left="0"/>
              <w:rPr>
                <w:b/>
                <w:sz w:val="16"/>
              </w:rPr>
            </w:pPr>
          </w:p>
          <w:p>
            <w:pPr>
              <w:pStyle w:val="TableParagraph"/>
              <w:spacing w:before="0"/>
              <w:ind w:left="116"/>
              <w:rPr>
                <w:rFonts w:ascii="Courier New"/>
                <w:sz w:val="16"/>
              </w:rPr>
            </w:pPr>
            <w:r>
              <w:rPr>
                <w:rFonts w:ascii="Courier New"/>
                <w:w w:val="105"/>
                <w:sz w:val="16"/>
              </w:rPr>
              <w:t>-F</w:t>
            </w:r>
            <w:r>
              <w:rPr>
                <w:rFonts w:ascii="Courier New"/>
                <w:spacing w:val="-6"/>
                <w:w w:val="105"/>
                <w:sz w:val="16"/>
              </w:rPr>
              <w:t> </w:t>
            </w:r>
            <w:r>
              <w:rPr>
                <w:rFonts w:ascii="Courier New"/>
                <w:spacing w:val="-5"/>
                <w:w w:val="105"/>
                <w:sz w:val="16"/>
              </w:rPr>
              <w:t>clf</w:t>
            </w:r>
          </w:p>
        </w:tc>
      </w:tr>
      <w:tr>
        <w:trPr>
          <w:trHeight w:val="645" w:hRule="atLeast"/>
        </w:trPr>
        <w:tc>
          <w:tcPr>
            <w:tcW w:w="1928" w:type="dxa"/>
          </w:tcPr>
          <w:p>
            <w:pPr>
              <w:pStyle w:val="TableParagraph"/>
              <w:spacing w:before="210"/>
              <w:rPr>
                <w:sz w:val="20"/>
              </w:rPr>
            </w:pPr>
            <w:r>
              <w:rPr>
                <w:sz w:val="20"/>
              </w:rPr>
              <w:t>Nginx web </w:t>
            </w:r>
            <w:r>
              <w:rPr>
                <w:spacing w:val="-2"/>
                <w:sz w:val="20"/>
              </w:rPr>
              <w:t>server</w:t>
            </w:r>
          </w:p>
        </w:tc>
        <w:tc>
          <w:tcPr>
            <w:tcW w:w="3663" w:type="dxa"/>
          </w:tcPr>
          <w:p>
            <w:pPr>
              <w:pStyle w:val="TableParagraph"/>
              <w:spacing w:before="61"/>
              <w:ind w:left="0"/>
              <w:rPr>
                <w:b/>
                <w:sz w:val="16"/>
              </w:rPr>
            </w:pPr>
          </w:p>
          <w:p>
            <w:pPr>
              <w:pStyle w:val="TableParagraph"/>
              <w:spacing w:before="0"/>
              <w:rPr>
                <w:rFonts w:ascii="Courier New"/>
                <w:sz w:val="16"/>
              </w:rPr>
            </w:pPr>
            <w:r>
              <w:rPr>
                <w:rFonts w:ascii="Courier New"/>
                <w:spacing w:val="-2"/>
                <w:w w:val="105"/>
                <w:sz w:val="16"/>
              </w:rPr>
              <w:t>/var/log/nginx/access.log</w:t>
            </w:r>
          </w:p>
        </w:tc>
        <w:tc>
          <w:tcPr>
            <w:tcW w:w="2314" w:type="dxa"/>
          </w:tcPr>
          <w:p>
            <w:pPr>
              <w:pStyle w:val="TableParagraph"/>
              <w:spacing w:line="261" w:lineRule="auto" w:before="85"/>
              <w:ind w:left="117" w:right="869"/>
              <w:rPr>
                <w:sz w:val="20"/>
              </w:rPr>
            </w:pPr>
            <w:r>
              <w:rPr>
                <w:sz w:val="20"/>
              </w:rPr>
              <w:t>CLF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compatible </w:t>
            </w:r>
            <w:r>
              <w:rPr>
                <w:spacing w:val="-2"/>
                <w:sz w:val="20"/>
              </w:rPr>
              <w:t>(combined)</w:t>
            </w:r>
          </w:p>
        </w:tc>
        <w:tc>
          <w:tcPr>
            <w:tcW w:w="1736" w:type="dxa"/>
          </w:tcPr>
          <w:p>
            <w:pPr>
              <w:pStyle w:val="TableParagraph"/>
              <w:spacing w:before="61"/>
              <w:ind w:left="0"/>
              <w:rPr>
                <w:b/>
                <w:sz w:val="16"/>
              </w:rPr>
            </w:pPr>
          </w:p>
          <w:p>
            <w:pPr>
              <w:pStyle w:val="TableParagraph"/>
              <w:spacing w:before="0"/>
              <w:ind w:left="116"/>
              <w:rPr>
                <w:rFonts w:ascii="Courier New"/>
                <w:sz w:val="16"/>
              </w:rPr>
            </w:pPr>
            <w:r>
              <w:rPr>
                <w:rFonts w:ascii="Courier New"/>
                <w:w w:val="105"/>
                <w:sz w:val="16"/>
              </w:rPr>
              <w:t>-F</w:t>
            </w:r>
            <w:r>
              <w:rPr>
                <w:rFonts w:ascii="Courier New"/>
                <w:spacing w:val="-6"/>
                <w:w w:val="105"/>
                <w:sz w:val="16"/>
              </w:rPr>
              <w:t> </w:t>
            </w:r>
            <w:r>
              <w:rPr>
                <w:rFonts w:ascii="Courier New"/>
                <w:spacing w:val="-5"/>
                <w:w w:val="105"/>
                <w:sz w:val="16"/>
              </w:rPr>
              <w:t>clf</w:t>
            </w:r>
          </w:p>
        </w:tc>
      </w:tr>
      <w:tr>
        <w:trPr>
          <w:trHeight w:val="585" w:hRule="atLeast"/>
        </w:trPr>
        <w:tc>
          <w:tcPr>
            <w:tcW w:w="1928" w:type="dxa"/>
          </w:tcPr>
          <w:p>
            <w:pPr>
              <w:pStyle w:val="TableParagraph"/>
              <w:spacing w:before="180"/>
              <w:rPr>
                <w:sz w:val="20"/>
              </w:rPr>
            </w:pPr>
            <w:r>
              <w:rPr>
                <w:sz w:val="20"/>
              </w:rPr>
              <w:t>IIS web </w:t>
            </w:r>
            <w:r>
              <w:rPr>
                <w:spacing w:val="-2"/>
                <w:sz w:val="20"/>
              </w:rPr>
              <w:t>server</w:t>
            </w:r>
          </w:p>
        </w:tc>
        <w:tc>
          <w:tcPr>
            <w:tcW w:w="3663" w:type="dxa"/>
          </w:tcPr>
          <w:p>
            <w:pPr>
              <w:pStyle w:val="TableParagraph"/>
              <w:spacing w:line="290" w:lineRule="auto" w:before="105"/>
              <w:rPr>
                <w:rFonts w:ascii="Courier New"/>
                <w:sz w:val="16"/>
              </w:rPr>
            </w:pPr>
            <w:r>
              <w:rPr>
                <w:rFonts w:ascii="Courier New"/>
                <w:spacing w:val="-2"/>
                <w:sz w:val="16"/>
              </w:rPr>
              <w:t>C:\inetpub\logs\LogFiles\W3SVC1\u_ </w:t>
            </w:r>
            <w:r>
              <w:rPr>
                <w:rFonts w:ascii="Courier New"/>
                <w:spacing w:val="-2"/>
                <w:w w:val="105"/>
                <w:sz w:val="16"/>
              </w:rPr>
              <w:t>ex261008.log</w:t>
            </w:r>
          </w:p>
        </w:tc>
        <w:tc>
          <w:tcPr>
            <w:tcW w:w="2314" w:type="dxa"/>
          </w:tcPr>
          <w:p>
            <w:pPr>
              <w:pStyle w:val="TableParagraph"/>
              <w:spacing w:before="180"/>
              <w:ind w:left="117"/>
              <w:rPr>
                <w:sz w:val="20"/>
              </w:rPr>
            </w:pPr>
            <w:r>
              <w:rPr>
                <w:sz w:val="20"/>
              </w:rPr>
              <w:t>W3C </w:t>
            </w:r>
            <w:r>
              <w:rPr>
                <w:spacing w:val="-2"/>
                <w:sz w:val="20"/>
              </w:rPr>
              <w:t>extended</w:t>
            </w:r>
          </w:p>
        </w:tc>
        <w:tc>
          <w:tcPr>
            <w:tcW w:w="1736" w:type="dxa"/>
          </w:tcPr>
          <w:p>
            <w:pPr>
              <w:pStyle w:val="TableParagraph"/>
              <w:spacing w:before="31"/>
              <w:ind w:left="0"/>
              <w:rPr>
                <w:b/>
                <w:sz w:val="16"/>
              </w:rPr>
            </w:pPr>
          </w:p>
          <w:p>
            <w:pPr>
              <w:pStyle w:val="TableParagraph"/>
              <w:spacing w:before="0"/>
              <w:ind w:left="116"/>
              <w:rPr>
                <w:rFonts w:ascii="Courier New"/>
                <w:sz w:val="16"/>
              </w:rPr>
            </w:pPr>
            <w:r>
              <w:rPr>
                <w:rFonts w:ascii="Courier New"/>
                <w:w w:val="105"/>
                <w:sz w:val="16"/>
              </w:rPr>
              <w:t>-F</w:t>
            </w:r>
            <w:r>
              <w:rPr>
                <w:rFonts w:ascii="Courier New"/>
                <w:spacing w:val="-6"/>
                <w:w w:val="105"/>
                <w:sz w:val="16"/>
              </w:rPr>
              <w:t> </w:t>
            </w:r>
            <w:r>
              <w:rPr>
                <w:rFonts w:ascii="Courier New"/>
                <w:spacing w:val="-5"/>
                <w:w w:val="105"/>
                <w:sz w:val="16"/>
              </w:rPr>
              <w:t>w3c</w:t>
            </w:r>
          </w:p>
        </w:tc>
      </w:tr>
      <w:tr>
        <w:trPr>
          <w:trHeight w:val="395" w:hRule="atLeast"/>
        </w:trPr>
        <w:tc>
          <w:tcPr>
            <w:tcW w:w="1928" w:type="dxa"/>
          </w:tcPr>
          <w:p>
            <w:pPr>
              <w:pStyle w:val="TableParagraph"/>
              <w:spacing w:before="85"/>
              <w:rPr>
                <w:sz w:val="20"/>
              </w:rPr>
            </w:pPr>
            <w:r>
              <w:rPr>
                <w:sz w:val="20"/>
              </w:rPr>
              <w:t>FTP server </w:t>
            </w:r>
            <w:r>
              <w:rPr>
                <w:spacing w:val="-2"/>
                <w:sz w:val="20"/>
              </w:rPr>
              <w:t>(vsftpd)</w:t>
            </w:r>
          </w:p>
        </w:tc>
        <w:tc>
          <w:tcPr>
            <w:tcW w:w="3663" w:type="dxa"/>
          </w:tcPr>
          <w:p>
            <w:pPr>
              <w:pStyle w:val="TableParagraph"/>
              <w:spacing w:before="120"/>
              <w:rPr>
                <w:rFonts w:ascii="Courier New"/>
                <w:sz w:val="16"/>
              </w:rPr>
            </w:pPr>
            <w:r>
              <w:rPr>
                <w:rFonts w:ascii="Courier New"/>
                <w:spacing w:val="-2"/>
                <w:w w:val="105"/>
                <w:sz w:val="16"/>
              </w:rPr>
              <w:t>/var/log/xferlog</w:t>
            </w:r>
          </w:p>
        </w:tc>
        <w:tc>
          <w:tcPr>
            <w:tcW w:w="2314" w:type="dxa"/>
          </w:tcPr>
          <w:p>
            <w:pPr>
              <w:pStyle w:val="TableParagraph"/>
              <w:spacing w:before="85"/>
              <w:ind w:left="117"/>
              <w:rPr>
                <w:sz w:val="20"/>
              </w:rPr>
            </w:pPr>
            <w:r>
              <w:rPr>
                <w:sz w:val="20"/>
              </w:rPr>
              <w:t>wu-ftpd </w:t>
            </w:r>
            <w:r>
              <w:rPr>
                <w:spacing w:val="-2"/>
                <w:sz w:val="20"/>
              </w:rPr>
              <w:t>xferlog</w:t>
            </w:r>
          </w:p>
        </w:tc>
        <w:tc>
          <w:tcPr>
            <w:tcW w:w="1736" w:type="dxa"/>
          </w:tcPr>
          <w:p>
            <w:pPr>
              <w:pStyle w:val="TableParagraph"/>
              <w:spacing w:before="120"/>
              <w:ind w:left="116"/>
              <w:rPr>
                <w:rFonts w:ascii="Courier New"/>
                <w:sz w:val="16"/>
              </w:rPr>
            </w:pPr>
            <w:r>
              <w:rPr>
                <w:rFonts w:ascii="Courier New"/>
                <w:w w:val="105"/>
                <w:sz w:val="16"/>
              </w:rPr>
              <w:t>-F</w:t>
            </w:r>
            <w:r>
              <w:rPr>
                <w:rFonts w:ascii="Courier New"/>
                <w:spacing w:val="-6"/>
                <w:w w:val="105"/>
                <w:sz w:val="16"/>
              </w:rPr>
              <w:t> </w:t>
            </w:r>
            <w:r>
              <w:rPr>
                <w:rFonts w:ascii="Courier New"/>
                <w:spacing w:val="-5"/>
                <w:w w:val="105"/>
                <w:sz w:val="16"/>
              </w:rPr>
              <w:t>ftp</w:t>
            </w:r>
          </w:p>
        </w:tc>
      </w:tr>
      <w:tr>
        <w:trPr>
          <w:trHeight w:val="395" w:hRule="atLeast"/>
        </w:trPr>
        <w:tc>
          <w:tcPr>
            <w:tcW w:w="1928" w:type="dxa"/>
          </w:tcPr>
          <w:p>
            <w:pPr>
              <w:pStyle w:val="TableParagraph"/>
              <w:spacing w:before="85"/>
              <w:rPr>
                <w:sz w:val="20"/>
              </w:rPr>
            </w:pPr>
            <w:r>
              <w:rPr>
                <w:sz w:val="20"/>
              </w:rPr>
              <w:t>Squid proxy </w:t>
            </w:r>
            <w:r>
              <w:rPr>
                <w:spacing w:val="-2"/>
                <w:sz w:val="20"/>
              </w:rPr>
              <w:t>server</w:t>
            </w:r>
          </w:p>
        </w:tc>
        <w:tc>
          <w:tcPr>
            <w:tcW w:w="3663" w:type="dxa"/>
          </w:tcPr>
          <w:p>
            <w:pPr>
              <w:pStyle w:val="TableParagraph"/>
              <w:spacing w:before="120"/>
              <w:rPr>
                <w:rFonts w:ascii="Courier New"/>
                <w:sz w:val="16"/>
              </w:rPr>
            </w:pPr>
            <w:r>
              <w:rPr>
                <w:rFonts w:ascii="Courier New"/>
                <w:spacing w:val="-2"/>
                <w:w w:val="105"/>
                <w:sz w:val="16"/>
              </w:rPr>
              <w:t>/var/log/squid/access.log</w:t>
            </w:r>
          </w:p>
        </w:tc>
        <w:tc>
          <w:tcPr>
            <w:tcW w:w="2314" w:type="dxa"/>
          </w:tcPr>
          <w:p>
            <w:pPr>
              <w:pStyle w:val="TableParagraph"/>
              <w:spacing w:before="85"/>
              <w:ind w:left="117"/>
              <w:rPr>
                <w:sz w:val="20"/>
              </w:rPr>
            </w:pPr>
            <w:r>
              <w:rPr>
                <w:sz w:val="20"/>
              </w:rPr>
              <w:t>Squid </w:t>
            </w:r>
            <w:r>
              <w:rPr>
                <w:spacing w:val="-2"/>
                <w:sz w:val="20"/>
              </w:rPr>
              <w:t>native</w:t>
            </w:r>
          </w:p>
        </w:tc>
        <w:tc>
          <w:tcPr>
            <w:tcW w:w="1736" w:type="dxa"/>
          </w:tcPr>
          <w:p>
            <w:pPr>
              <w:pStyle w:val="TableParagraph"/>
              <w:spacing w:before="120"/>
              <w:ind w:left="116"/>
              <w:rPr>
                <w:rFonts w:ascii="Courier New"/>
                <w:sz w:val="16"/>
              </w:rPr>
            </w:pPr>
            <w:r>
              <w:rPr>
                <w:rFonts w:ascii="Courier New"/>
                <w:w w:val="105"/>
                <w:sz w:val="16"/>
              </w:rPr>
              <w:t>-F</w:t>
            </w:r>
            <w:r>
              <w:rPr>
                <w:rFonts w:ascii="Courier New"/>
                <w:spacing w:val="-6"/>
                <w:w w:val="105"/>
                <w:sz w:val="16"/>
              </w:rPr>
              <w:t> </w:t>
            </w:r>
            <w:r>
              <w:rPr>
                <w:rFonts w:ascii="Courier New"/>
                <w:spacing w:val="-4"/>
                <w:w w:val="105"/>
                <w:sz w:val="16"/>
              </w:rPr>
              <w:t>squid</w:t>
            </w:r>
          </w:p>
        </w:tc>
      </w:tr>
    </w:tbl>
    <w:p>
      <w:pPr>
        <w:pStyle w:val="BodyText"/>
        <w:rPr>
          <w:b/>
          <w:sz w:val="9"/>
        </w:rPr>
      </w:pPr>
    </w:p>
    <w:tbl>
      <w:tblPr>
        <w:tblW w:w="0" w:type="auto"/>
        <w:jc w:val="left"/>
        <w:tblInd w:w="15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43"/>
        <w:gridCol w:w="8394"/>
      </w:tblGrid>
      <w:tr>
        <w:trPr>
          <w:trHeight w:val="280" w:hRule="atLeast"/>
        </w:trPr>
        <w:tc>
          <w:tcPr>
            <w:tcW w:w="9637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58"/>
              <w:ind w:left="157"/>
              <w:rPr>
                <w:rFonts w:ascii="Courier New"/>
                <w:b/>
                <w:sz w:val="17"/>
              </w:rPr>
            </w:pPr>
            <w:r>
              <w:rPr>
                <w:rFonts w:ascii="Courier New"/>
                <w:b/>
                <w:sz w:val="17"/>
              </w:rPr>
              <w:t>webalizer.conf (important </w:t>
            </w:r>
            <w:r>
              <w:rPr>
                <w:rFonts w:ascii="Courier New"/>
                <w:b/>
                <w:spacing w:val="-2"/>
                <w:sz w:val="17"/>
              </w:rPr>
              <w:t>lines)</w:t>
            </w:r>
          </w:p>
        </w:tc>
      </w:tr>
      <w:tr>
        <w:trPr>
          <w:trHeight w:val="254" w:hRule="atLeast"/>
        </w:trPr>
        <w:tc>
          <w:tcPr>
            <w:tcW w:w="1243" w:type="dxa"/>
            <w:tcBorders>
              <w:top w:val="single" w:sz="8" w:space="0" w:color="000000"/>
              <w:left w:val="single" w:sz="8" w:space="0" w:color="000000"/>
            </w:tcBorders>
          </w:tcPr>
          <w:p>
            <w:pPr>
              <w:pStyle w:val="TableParagraph"/>
              <w:spacing w:line="161" w:lineRule="exact" w:before="73"/>
              <w:ind w:left="117"/>
              <w:rPr>
                <w:rFonts w:ascii="Courier New"/>
                <w:sz w:val="15"/>
              </w:rPr>
            </w:pPr>
            <w:r>
              <w:rPr>
                <w:rFonts w:ascii="Courier New"/>
                <w:spacing w:val="-2"/>
                <w:w w:val="105"/>
                <w:sz w:val="15"/>
              </w:rPr>
              <w:t>LogFile</w:t>
            </w:r>
          </w:p>
        </w:tc>
        <w:tc>
          <w:tcPr>
            <w:tcW w:w="8394" w:type="dxa"/>
            <w:tcBorders>
              <w:top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61" w:lineRule="exact" w:before="73"/>
              <w:ind w:left="289"/>
              <w:rPr>
                <w:rFonts w:ascii="Courier New"/>
                <w:sz w:val="15"/>
              </w:rPr>
            </w:pPr>
            <w:r>
              <w:rPr>
                <w:rFonts w:ascii="Courier New"/>
                <w:spacing w:val="-2"/>
                <w:w w:val="105"/>
                <w:sz w:val="15"/>
              </w:rPr>
              <w:t>/var/log/apache2/access.log</w:t>
            </w:r>
          </w:p>
        </w:tc>
      </w:tr>
      <w:tr>
        <w:trPr>
          <w:trHeight w:val="195" w:hRule="atLeast"/>
        </w:trPr>
        <w:tc>
          <w:tcPr>
            <w:tcW w:w="1243" w:type="dxa"/>
            <w:tcBorders>
              <w:left w:val="single" w:sz="8" w:space="0" w:color="000000"/>
            </w:tcBorders>
          </w:tcPr>
          <w:p>
            <w:pPr>
              <w:pStyle w:val="TableParagraph"/>
              <w:spacing w:line="161" w:lineRule="exact" w:before="14"/>
              <w:ind w:left="117"/>
              <w:rPr>
                <w:rFonts w:ascii="Courier New"/>
                <w:sz w:val="15"/>
              </w:rPr>
            </w:pPr>
            <w:r>
              <w:rPr>
                <w:rFonts w:ascii="Courier New"/>
                <w:spacing w:val="-2"/>
                <w:w w:val="105"/>
                <w:sz w:val="15"/>
              </w:rPr>
              <w:t>LogType</w:t>
            </w:r>
          </w:p>
        </w:tc>
        <w:tc>
          <w:tcPr>
            <w:tcW w:w="8394" w:type="dxa"/>
            <w:tcBorders>
              <w:right w:val="single" w:sz="8" w:space="0" w:color="000000"/>
            </w:tcBorders>
          </w:tcPr>
          <w:p>
            <w:pPr>
              <w:pStyle w:val="TableParagraph"/>
              <w:spacing w:line="161" w:lineRule="exact" w:before="14"/>
              <w:ind w:left="289"/>
              <w:rPr>
                <w:rFonts w:ascii="Courier New"/>
                <w:sz w:val="15"/>
              </w:rPr>
            </w:pPr>
            <w:r>
              <w:rPr>
                <w:rFonts w:ascii="Courier New"/>
                <w:spacing w:val="-5"/>
                <w:w w:val="105"/>
                <w:sz w:val="15"/>
              </w:rPr>
              <w:t>clf</w:t>
            </w:r>
          </w:p>
        </w:tc>
      </w:tr>
      <w:tr>
        <w:trPr>
          <w:trHeight w:val="196" w:hRule="atLeast"/>
        </w:trPr>
        <w:tc>
          <w:tcPr>
            <w:tcW w:w="1243" w:type="dxa"/>
            <w:tcBorders>
              <w:left w:val="single" w:sz="8" w:space="0" w:color="000000"/>
            </w:tcBorders>
          </w:tcPr>
          <w:p>
            <w:pPr>
              <w:pStyle w:val="TableParagraph"/>
              <w:spacing w:line="161" w:lineRule="exact" w:before="14"/>
              <w:ind w:left="117"/>
              <w:rPr>
                <w:rFonts w:ascii="Courier New"/>
                <w:sz w:val="15"/>
              </w:rPr>
            </w:pPr>
            <w:r>
              <w:rPr>
                <w:rFonts w:ascii="Courier New"/>
                <w:spacing w:val="-2"/>
                <w:w w:val="105"/>
                <w:sz w:val="15"/>
              </w:rPr>
              <w:t>OutputDir</w:t>
            </w:r>
          </w:p>
        </w:tc>
        <w:tc>
          <w:tcPr>
            <w:tcW w:w="8394" w:type="dxa"/>
            <w:tcBorders>
              <w:right w:val="single" w:sz="8" w:space="0" w:color="000000"/>
            </w:tcBorders>
          </w:tcPr>
          <w:p>
            <w:pPr>
              <w:pStyle w:val="TableParagraph"/>
              <w:spacing w:line="161" w:lineRule="exact" w:before="14"/>
              <w:ind w:left="289"/>
              <w:rPr>
                <w:rFonts w:ascii="Courier New"/>
                <w:sz w:val="15"/>
              </w:rPr>
            </w:pPr>
            <w:r>
              <w:rPr>
                <w:rFonts w:ascii="Courier New"/>
                <w:spacing w:val="-2"/>
                <w:w w:val="105"/>
                <w:sz w:val="15"/>
              </w:rPr>
              <w:t>/var/www/html/webalizer/apache</w:t>
            </w:r>
          </w:p>
        </w:tc>
      </w:tr>
      <w:tr>
        <w:trPr>
          <w:trHeight w:val="196" w:hRule="atLeast"/>
        </w:trPr>
        <w:tc>
          <w:tcPr>
            <w:tcW w:w="1243" w:type="dxa"/>
            <w:tcBorders>
              <w:left w:val="single" w:sz="8" w:space="0" w:color="000000"/>
            </w:tcBorders>
          </w:tcPr>
          <w:p>
            <w:pPr>
              <w:pStyle w:val="TableParagraph"/>
              <w:spacing w:line="161" w:lineRule="exact" w:before="14"/>
              <w:ind w:left="117"/>
              <w:rPr>
                <w:rFonts w:ascii="Courier New"/>
                <w:sz w:val="15"/>
              </w:rPr>
            </w:pPr>
            <w:r>
              <w:rPr>
                <w:rFonts w:ascii="Courier New"/>
                <w:spacing w:val="-2"/>
                <w:w w:val="105"/>
                <w:sz w:val="15"/>
              </w:rPr>
              <w:t>HostName</w:t>
            </w:r>
          </w:p>
        </w:tc>
        <w:tc>
          <w:tcPr>
            <w:tcW w:w="8394" w:type="dxa"/>
            <w:tcBorders>
              <w:right w:val="single" w:sz="8" w:space="0" w:color="000000"/>
            </w:tcBorders>
          </w:tcPr>
          <w:p>
            <w:pPr>
              <w:pStyle w:val="TableParagraph"/>
              <w:spacing w:line="161" w:lineRule="exact" w:before="14"/>
              <w:ind w:left="289"/>
              <w:rPr>
                <w:rFonts w:ascii="Courier New"/>
                <w:sz w:val="15"/>
              </w:rPr>
            </w:pPr>
            <w:r>
              <w:rPr>
                <w:rFonts w:ascii="Courier New"/>
                <w:sz w:val="15"/>
              </w:rPr>
              <w:t>apache-</w:t>
            </w:r>
            <w:r>
              <w:rPr>
                <w:rFonts w:ascii="Courier New"/>
                <w:spacing w:val="-2"/>
                <w:sz w:val="15"/>
              </w:rPr>
              <w:t>server</w:t>
            </w:r>
          </w:p>
        </w:tc>
      </w:tr>
      <w:tr>
        <w:trPr>
          <w:trHeight w:val="195" w:hRule="atLeast"/>
        </w:trPr>
        <w:tc>
          <w:tcPr>
            <w:tcW w:w="1243" w:type="dxa"/>
            <w:tcBorders>
              <w:left w:val="single" w:sz="8" w:space="0" w:color="000000"/>
            </w:tcBorders>
          </w:tcPr>
          <w:p>
            <w:pPr>
              <w:pStyle w:val="TableParagraph"/>
              <w:spacing w:line="161" w:lineRule="exact" w:before="14"/>
              <w:ind w:left="117"/>
              <w:rPr>
                <w:rFonts w:ascii="Courier New"/>
                <w:sz w:val="15"/>
              </w:rPr>
            </w:pPr>
            <w:r>
              <w:rPr>
                <w:rFonts w:ascii="Courier New"/>
                <w:spacing w:val="-2"/>
                <w:w w:val="105"/>
                <w:sz w:val="15"/>
              </w:rPr>
              <w:t>PageType</w:t>
            </w:r>
          </w:p>
        </w:tc>
        <w:tc>
          <w:tcPr>
            <w:tcW w:w="8394" w:type="dxa"/>
            <w:tcBorders>
              <w:right w:val="single" w:sz="8" w:space="0" w:color="000000"/>
            </w:tcBorders>
          </w:tcPr>
          <w:p>
            <w:pPr>
              <w:pStyle w:val="TableParagraph"/>
              <w:spacing w:line="161" w:lineRule="exact" w:before="14"/>
              <w:ind w:left="289"/>
              <w:rPr>
                <w:rFonts w:ascii="Courier New"/>
                <w:sz w:val="15"/>
              </w:rPr>
            </w:pPr>
            <w:r>
              <w:rPr>
                <w:rFonts w:ascii="Courier New"/>
                <w:spacing w:val="-4"/>
                <w:w w:val="105"/>
                <w:sz w:val="15"/>
              </w:rPr>
              <w:t>htm*</w:t>
            </w:r>
          </w:p>
        </w:tc>
      </w:tr>
      <w:tr>
        <w:trPr>
          <w:trHeight w:val="196" w:hRule="atLeast"/>
        </w:trPr>
        <w:tc>
          <w:tcPr>
            <w:tcW w:w="1243" w:type="dxa"/>
            <w:tcBorders>
              <w:left w:val="single" w:sz="8" w:space="0" w:color="000000"/>
            </w:tcBorders>
          </w:tcPr>
          <w:p>
            <w:pPr>
              <w:pStyle w:val="TableParagraph"/>
              <w:spacing w:line="161" w:lineRule="exact" w:before="14"/>
              <w:ind w:left="117"/>
              <w:rPr>
                <w:rFonts w:ascii="Courier New"/>
                <w:sz w:val="15"/>
              </w:rPr>
            </w:pPr>
            <w:r>
              <w:rPr>
                <w:rFonts w:ascii="Courier New"/>
                <w:spacing w:val="-2"/>
                <w:w w:val="105"/>
                <w:sz w:val="15"/>
              </w:rPr>
              <w:t>PageType</w:t>
            </w:r>
          </w:p>
        </w:tc>
        <w:tc>
          <w:tcPr>
            <w:tcW w:w="8394" w:type="dxa"/>
            <w:tcBorders>
              <w:right w:val="single" w:sz="8" w:space="0" w:color="000000"/>
            </w:tcBorders>
          </w:tcPr>
          <w:p>
            <w:pPr>
              <w:pStyle w:val="TableParagraph"/>
              <w:spacing w:line="161" w:lineRule="exact" w:before="14"/>
              <w:ind w:left="289"/>
              <w:rPr>
                <w:rFonts w:ascii="Courier New"/>
                <w:sz w:val="15"/>
              </w:rPr>
            </w:pPr>
            <w:r>
              <w:rPr>
                <w:rFonts w:ascii="Courier New"/>
                <w:spacing w:val="-5"/>
                <w:w w:val="105"/>
                <w:sz w:val="15"/>
              </w:rPr>
              <w:t>php</w:t>
            </w:r>
          </w:p>
        </w:tc>
      </w:tr>
      <w:tr>
        <w:trPr>
          <w:trHeight w:val="195" w:hRule="atLeast"/>
        </w:trPr>
        <w:tc>
          <w:tcPr>
            <w:tcW w:w="1243" w:type="dxa"/>
            <w:tcBorders>
              <w:left w:val="single" w:sz="8" w:space="0" w:color="000000"/>
            </w:tcBorders>
          </w:tcPr>
          <w:p>
            <w:pPr>
              <w:pStyle w:val="TableParagraph"/>
              <w:spacing w:line="161" w:lineRule="exact" w:before="14"/>
              <w:ind w:left="117"/>
              <w:rPr>
                <w:rFonts w:ascii="Courier New"/>
                <w:sz w:val="15"/>
              </w:rPr>
            </w:pPr>
            <w:r>
              <w:rPr>
                <w:rFonts w:ascii="Courier New"/>
                <w:spacing w:val="-2"/>
                <w:w w:val="105"/>
                <w:sz w:val="15"/>
              </w:rPr>
              <w:t>PageType</w:t>
            </w:r>
          </w:p>
        </w:tc>
        <w:tc>
          <w:tcPr>
            <w:tcW w:w="8394" w:type="dxa"/>
            <w:tcBorders>
              <w:right w:val="single" w:sz="8" w:space="0" w:color="000000"/>
            </w:tcBorders>
          </w:tcPr>
          <w:p>
            <w:pPr>
              <w:pStyle w:val="TableParagraph"/>
              <w:spacing w:line="161" w:lineRule="exact" w:before="14"/>
              <w:ind w:left="289"/>
              <w:rPr>
                <w:rFonts w:ascii="Courier New"/>
                <w:sz w:val="15"/>
              </w:rPr>
            </w:pPr>
            <w:r>
              <w:rPr>
                <w:rFonts w:ascii="Courier New"/>
                <w:spacing w:val="-5"/>
                <w:w w:val="105"/>
                <w:sz w:val="15"/>
              </w:rPr>
              <w:t>cgi</w:t>
            </w:r>
          </w:p>
        </w:tc>
      </w:tr>
      <w:tr>
        <w:trPr>
          <w:trHeight w:val="317" w:hRule="atLeast"/>
        </w:trPr>
        <w:tc>
          <w:tcPr>
            <w:tcW w:w="1243" w:type="dxa"/>
            <w:tcBorders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4"/>
              <w:ind w:left="117"/>
              <w:rPr>
                <w:rFonts w:ascii="Courier New"/>
                <w:sz w:val="15"/>
              </w:rPr>
            </w:pPr>
            <w:r>
              <w:rPr>
                <w:rFonts w:ascii="Courier New"/>
                <w:spacing w:val="-2"/>
                <w:w w:val="105"/>
                <w:sz w:val="15"/>
              </w:rPr>
              <w:t>HideSite</w:t>
            </w:r>
          </w:p>
        </w:tc>
        <w:tc>
          <w:tcPr>
            <w:tcW w:w="8394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14"/>
              <w:ind w:left="289"/>
              <w:rPr>
                <w:rFonts w:ascii="Courier New"/>
                <w:sz w:val="15"/>
              </w:rPr>
            </w:pPr>
            <w:r>
              <w:rPr>
                <w:rFonts w:ascii="Courier New"/>
                <w:spacing w:val="-2"/>
                <w:w w:val="105"/>
                <w:sz w:val="15"/>
              </w:rPr>
              <w:t>localhost</w:t>
            </w:r>
          </w:p>
        </w:tc>
      </w:tr>
    </w:tbl>
    <w:p>
      <w:pPr>
        <w:pStyle w:val="BodyText"/>
        <w:spacing w:before="3"/>
        <w:rPr>
          <w:b/>
          <w:sz w:val="14"/>
        </w:rPr>
      </w:pPr>
    </w:p>
    <w:tbl>
      <w:tblPr>
        <w:tblW w:w="0" w:type="auto"/>
        <w:jc w:val="left"/>
        <w:tblInd w:w="15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638"/>
      </w:tblGrid>
      <w:tr>
        <w:trPr>
          <w:trHeight w:val="280" w:hRule="atLeast"/>
        </w:trPr>
        <w:tc>
          <w:tcPr>
            <w:tcW w:w="9638" w:type="dxa"/>
          </w:tcPr>
          <w:p>
            <w:pPr>
              <w:pStyle w:val="TableParagraph"/>
              <w:spacing w:before="58"/>
              <w:ind w:left="157"/>
              <w:rPr>
                <w:rFonts w:ascii="Courier New"/>
                <w:b/>
                <w:sz w:val="17"/>
              </w:rPr>
            </w:pPr>
            <w:r>
              <w:rPr>
                <w:rFonts w:ascii="Courier New"/>
                <w:b/>
                <w:sz w:val="17"/>
              </w:rPr>
              <w:t>Sample log </w:t>
            </w:r>
            <w:r>
              <w:rPr>
                <w:rFonts w:ascii="Courier New"/>
                <w:b/>
                <w:spacing w:val="-2"/>
                <w:sz w:val="17"/>
              </w:rPr>
              <w:t>records</w:t>
            </w:r>
          </w:p>
        </w:tc>
      </w:tr>
      <w:tr>
        <w:trPr>
          <w:trHeight w:val="1552" w:hRule="atLeast"/>
        </w:trPr>
        <w:tc>
          <w:tcPr>
            <w:tcW w:w="9638" w:type="dxa"/>
          </w:tcPr>
          <w:p>
            <w:pPr>
              <w:pStyle w:val="TableParagraph"/>
              <w:spacing w:before="73"/>
              <w:ind w:left="117"/>
              <w:rPr>
                <w:rFonts w:ascii="Courier New"/>
                <w:sz w:val="15"/>
              </w:rPr>
            </w:pPr>
            <w:r>
              <w:rPr>
                <w:rFonts w:ascii="Courier New"/>
                <w:w w:val="105"/>
                <w:sz w:val="15"/>
              </w:rPr>
              <w:t>Apache</w:t>
            </w:r>
            <w:r>
              <w:rPr>
                <w:rFonts w:ascii="Courier New"/>
                <w:spacing w:val="-7"/>
                <w:w w:val="105"/>
                <w:sz w:val="15"/>
              </w:rPr>
              <w:t> </w:t>
            </w:r>
            <w:r>
              <w:rPr>
                <w:rFonts w:ascii="Courier New"/>
                <w:spacing w:val="-2"/>
                <w:w w:val="105"/>
                <w:sz w:val="15"/>
              </w:rPr>
              <w:t>(CLF):</w:t>
            </w:r>
          </w:p>
          <w:p>
            <w:pPr>
              <w:pStyle w:val="TableParagraph"/>
              <w:spacing w:before="26"/>
              <w:ind w:left="117"/>
              <w:rPr>
                <w:rFonts w:ascii="Courier New"/>
                <w:sz w:val="15"/>
              </w:rPr>
            </w:pPr>
            <w:r>
              <w:rPr>
                <w:rFonts w:ascii="Courier New"/>
                <w:w w:val="105"/>
                <w:sz w:val="15"/>
              </w:rPr>
              <w:t>192.168.1.25</w:t>
            </w:r>
            <w:r>
              <w:rPr>
                <w:rFonts w:ascii="Courier New"/>
                <w:spacing w:val="-9"/>
                <w:w w:val="105"/>
                <w:sz w:val="15"/>
              </w:rPr>
              <w:t> </w:t>
            </w:r>
            <w:r>
              <w:rPr>
                <w:rFonts w:ascii="Courier New"/>
                <w:w w:val="105"/>
                <w:sz w:val="15"/>
              </w:rPr>
              <w:t>-</w:t>
            </w:r>
            <w:r>
              <w:rPr>
                <w:rFonts w:ascii="Courier New"/>
                <w:spacing w:val="-8"/>
                <w:w w:val="105"/>
                <w:sz w:val="15"/>
              </w:rPr>
              <w:t> </w:t>
            </w:r>
            <w:r>
              <w:rPr>
                <w:rFonts w:ascii="Courier New"/>
                <w:w w:val="105"/>
                <w:sz w:val="15"/>
              </w:rPr>
              <w:t>-</w:t>
            </w:r>
            <w:r>
              <w:rPr>
                <w:rFonts w:ascii="Courier New"/>
                <w:spacing w:val="-8"/>
                <w:w w:val="105"/>
                <w:sz w:val="15"/>
              </w:rPr>
              <w:t> </w:t>
            </w:r>
            <w:r>
              <w:rPr>
                <w:rFonts w:ascii="Courier New"/>
                <w:w w:val="105"/>
                <w:sz w:val="15"/>
              </w:rPr>
              <w:t>[08/Oct/2026:10:41:07</w:t>
            </w:r>
            <w:r>
              <w:rPr>
                <w:rFonts w:ascii="Courier New"/>
                <w:spacing w:val="-9"/>
                <w:w w:val="105"/>
                <w:sz w:val="15"/>
              </w:rPr>
              <w:t> </w:t>
            </w:r>
            <w:r>
              <w:rPr>
                <w:rFonts w:ascii="Courier New"/>
                <w:w w:val="105"/>
                <w:sz w:val="15"/>
              </w:rPr>
              <w:t>+0530]</w:t>
            </w:r>
            <w:r>
              <w:rPr>
                <w:rFonts w:ascii="Courier New"/>
                <w:spacing w:val="-8"/>
                <w:w w:val="105"/>
                <w:sz w:val="15"/>
              </w:rPr>
              <w:t> </w:t>
            </w:r>
            <w:r>
              <w:rPr>
                <w:rFonts w:ascii="Courier New"/>
                <w:w w:val="105"/>
                <w:sz w:val="15"/>
              </w:rPr>
              <w:t>"GET</w:t>
            </w:r>
            <w:r>
              <w:rPr>
                <w:rFonts w:ascii="Courier New"/>
                <w:spacing w:val="-8"/>
                <w:w w:val="105"/>
                <w:sz w:val="15"/>
              </w:rPr>
              <w:t> </w:t>
            </w:r>
            <w:r>
              <w:rPr>
                <w:rFonts w:ascii="Courier New"/>
                <w:w w:val="105"/>
                <w:sz w:val="15"/>
              </w:rPr>
              <w:t>/index.html</w:t>
            </w:r>
            <w:r>
              <w:rPr>
                <w:rFonts w:ascii="Courier New"/>
                <w:spacing w:val="-9"/>
                <w:w w:val="105"/>
                <w:sz w:val="15"/>
              </w:rPr>
              <w:t> </w:t>
            </w:r>
            <w:r>
              <w:rPr>
                <w:rFonts w:ascii="Courier New"/>
                <w:w w:val="105"/>
                <w:sz w:val="15"/>
              </w:rPr>
              <w:t>HTTP/1.1"</w:t>
            </w:r>
            <w:r>
              <w:rPr>
                <w:rFonts w:ascii="Courier New"/>
                <w:spacing w:val="-8"/>
                <w:w w:val="105"/>
                <w:sz w:val="15"/>
              </w:rPr>
              <w:t> </w:t>
            </w:r>
            <w:r>
              <w:rPr>
                <w:rFonts w:ascii="Courier New"/>
                <w:w w:val="105"/>
                <w:sz w:val="15"/>
              </w:rPr>
              <w:t>200</w:t>
            </w:r>
            <w:r>
              <w:rPr>
                <w:rFonts w:ascii="Courier New"/>
                <w:spacing w:val="-8"/>
                <w:w w:val="105"/>
                <w:sz w:val="15"/>
              </w:rPr>
              <w:t> </w:t>
            </w:r>
            <w:r>
              <w:rPr>
                <w:rFonts w:ascii="Courier New"/>
                <w:spacing w:val="-4"/>
                <w:w w:val="105"/>
                <w:sz w:val="15"/>
              </w:rPr>
              <w:t>4521</w:t>
            </w:r>
          </w:p>
          <w:p>
            <w:pPr>
              <w:pStyle w:val="TableParagraph"/>
              <w:spacing w:before="26"/>
              <w:ind w:left="117"/>
              <w:rPr>
                <w:rFonts w:ascii="Courier New"/>
                <w:sz w:val="15"/>
              </w:rPr>
            </w:pPr>
            <w:r>
              <w:rPr>
                <w:rFonts w:ascii="Courier New"/>
                <w:w w:val="105"/>
                <w:sz w:val="15"/>
              </w:rPr>
              <w:t>192.168.1.12</w:t>
            </w:r>
            <w:r>
              <w:rPr>
                <w:rFonts w:ascii="Courier New"/>
                <w:spacing w:val="-9"/>
                <w:w w:val="105"/>
                <w:sz w:val="15"/>
              </w:rPr>
              <w:t> </w:t>
            </w:r>
            <w:r>
              <w:rPr>
                <w:rFonts w:ascii="Courier New"/>
                <w:w w:val="105"/>
                <w:sz w:val="15"/>
              </w:rPr>
              <w:t>-</w:t>
            </w:r>
            <w:r>
              <w:rPr>
                <w:rFonts w:ascii="Courier New"/>
                <w:spacing w:val="-9"/>
                <w:w w:val="105"/>
                <w:sz w:val="15"/>
              </w:rPr>
              <w:t> </w:t>
            </w:r>
            <w:r>
              <w:rPr>
                <w:rFonts w:ascii="Courier New"/>
                <w:w w:val="105"/>
                <w:sz w:val="15"/>
              </w:rPr>
              <w:t>-</w:t>
            </w:r>
            <w:r>
              <w:rPr>
                <w:rFonts w:ascii="Courier New"/>
                <w:spacing w:val="-8"/>
                <w:w w:val="105"/>
                <w:sz w:val="15"/>
              </w:rPr>
              <w:t> </w:t>
            </w:r>
            <w:r>
              <w:rPr>
                <w:rFonts w:ascii="Courier New"/>
                <w:w w:val="105"/>
                <w:sz w:val="15"/>
              </w:rPr>
              <w:t>[08/Oct/2026:10:41:09</w:t>
            </w:r>
            <w:r>
              <w:rPr>
                <w:rFonts w:ascii="Courier New"/>
                <w:spacing w:val="-9"/>
                <w:w w:val="105"/>
                <w:sz w:val="15"/>
              </w:rPr>
              <w:t> </w:t>
            </w:r>
            <w:r>
              <w:rPr>
                <w:rFonts w:ascii="Courier New"/>
                <w:w w:val="105"/>
                <w:sz w:val="15"/>
              </w:rPr>
              <w:t>+0530]</w:t>
            </w:r>
            <w:r>
              <w:rPr>
                <w:rFonts w:ascii="Courier New"/>
                <w:spacing w:val="-8"/>
                <w:w w:val="105"/>
                <w:sz w:val="15"/>
              </w:rPr>
              <w:t> </w:t>
            </w:r>
            <w:r>
              <w:rPr>
                <w:rFonts w:ascii="Courier New"/>
                <w:w w:val="105"/>
                <w:sz w:val="15"/>
              </w:rPr>
              <w:t>"GET</w:t>
            </w:r>
            <w:r>
              <w:rPr>
                <w:rFonts w:ascii="Courier New"/>
                <w:spacing w:val="-9"/>
                <w:w w:val="105"/>
                <w:sz w:val="15"/>
              </w:rPr>
              <w:t> </w:t>
            </w:r>
            <w:r>
              <w:rPr>
                <w:rFonts w:ascii="Courier New"/>
                <w:w w:val="105"/>
                <w:sz w:val="15"/>
              </w:rPr>
              <w:t>/css/style.css</w:t>
            </w:r>
            <w:r>
              <w:rPr>
                <w:rFonts w:ascii="Courier New"/>
                <w:spacing w:val="-9"/>
                <w:w w:val="105"/>
                <w:sz w:val="15"/>
              </w:rPr>
              <w:t> </w:t>
            </w:r>
            <w:r>
              <w:rPr>
                <w:rFonts w:ascii="Courier New"/>
                <w:w w:val="105"/>
                <w:sz w:val="15"/>
              </w:rPr>
              <w:t>HTTP/1.1"</w:t>
            </w:r>
            <w:r>
              <w:rPr>
                <w:rFonts w:ascii="Courier New"/>
                <w:spacing w:val="-8"/>
                <w:w w:val="105"/>
                <w:sz w:val="15"/>
              </w:rPr>
              <w:t> </w:t>
            </w:r>
            <w:r>
              <w:rPr>
                <w:rFonts w:ascii="Courier New"/>
                <w:w w:val="105"/>
                <w:sz w:val="15"/>
              </w:rPr>
              <w:t>304</w:t>
            </w:r>
            <w:r>
              <w:rPr>
                <w:rFonts w:ascii="Courier New"/>
                <w:spacing w:val="-9"/>
                <w:w w:val="105"/>
                <w:sz w:val="15"/>
              </w:rPr>
              <w:t> </w:t>
            </w:r>
            <w:r>
              <w:rPr>
                <w:rFonts w:ascii="Courier New"/>
                <w:spacing w:val="-10"/>
                <w:w w:val="105"/>
                <w:sz w:val="15"/>
              </w:rPr>
              <w:t>-</w:t>
            </w:r>
          </w:p>
          <w:p>
            <w:pPr>
              <w:pStyle w:val="TableParagraph"/>
              <w:spacing w:line="276" w:lineRule="auto" w:before="26"/>
              <w:ind w:left="117" w:right="1973"/>
              <w:rPr>
                <w:rFonts w:ascii="Courier New"/>
                <w:sz w:val="15"/>
              </w:rPr>
            </w:pPr>
            <w:r>
              <w:rPr>
                <w:rFonts w:ascii="Courier New"/>
                <w:w w:val="105"/>
                <w:sz w:val="15"/>
              </w:rPr>
              <w:t>10.0.2.2</w:t>
            </w:r>
            <w:r>
              <w:rPr>
                <w:rFonts w:ascii="Courier New"/>
                <w:spacing w:val="-12"/>
                <w:w w:val="105"/>
                <w:sz w:val="15"/>
              </w:rPr>
              <w:t> </w:t>
            </w:r>
            <w:r>
              <w:rPr>
                <w:rFonts w:ascii="Courier New"/>
                <w:w w:val="105"/>
                <w:sz w:val="15"/>
              </w:rPr>
              <w:t>-</w:t>
            </w:r>
            <w:r>
              <w:rPr>
                <w:rFonts w:ascii="Courier New"/>
                <w:spacing w:val="-12"/>
                <w:w w:val="105"/>
                <w:sz w:val="15"/>
              </w:rPr>
              <w:t> </w:t>
            </w:r>
            <w:r>
              <w:rPr>
                <w:rFonts w:ascii="Courier New"/>
                <w:w w:val="105"/>
                <w:sz w:val="15"/>
              </w:rPr>
              <w:t>-</w:t>
            </w:r>
            <w:r>
              <w:rPr>
                <w:rFonts w:ascii="Courier New"/>
                <w:spacing w:val="-12"/>
                <w:w w:val="105"/>
                <w:sz w:val="15"/>
              </w:rPr>
              <w:t> </w:t>
            </w:r>
            <w:r>
              <w:rPr>
                <w:rFonts w:ascii="Courier New"/>
                <w:w w:val="105"/>
                <w:sz w:val="15"/>
              </w:rPr>
              <w:t>[08/Oct/2026:10:42:15</w:t>
            </w:r>
            <w:r>
              <w:rPr>
                <w:rFonts w:ascii="Courier New"/>
                <w:spacing w:val="-12"/>
                <w:w w:val="105"/>
                <w:sz w:val="15"/>
              </w:rPr>
              <w:t> </w:t>
            </w:r>
            <w:r>
              <w:rPr>
                <w:rFonts w:ascii="Courier New"/>
                <w:w w:val="105"/>
                <w:sz w:val="15"/>
              </w:rPr>
              <w:t>+0530]</w:t>
            </w:r>
            <w:r>
              <w:rPr>
                <w:rFonts w:ascii="Courier New"/>
                <w:spacing w:val="-12"/>
                <w:w w:val="105"/>
                <w:sz w:val="15"/>
              </w:rPr>
              <w:t> </w:t>
            </w:r>
            <w:r>
              <w:rPr>
                <w:rFonts w:ascii="Courier New"/>
                <w:w w:val="105"/>
                <w:sz w:val="15"/>
              </w:rPr>
              <w:t>"GET</w:t>
            </w:r>
            <w:r>
              <w:rPr>
                <w:rFonts w:ascii="Courier New"/>
                <w:spacing w:val="-12"/>
                <w:w w:val="105"/>
                <w:sz w:val="15"/>
              </w:rPr>
              <w:t> </w:t>
            </w:r>
            <w:r>
              <w:rPr>
                <w:rFonts w:ascii="Courier New"/>
                <w:w w:val="105"/>
                <w:sz w:val="15"/>
              </w:rPr>
              <w:t>/missing.html</w:t>
            </w:r>
            <w:r>
              <w:rPr>
                <w:rFonts w:ascii="Courier New"/>
                <w:spacing w:val="-12"/>
                <w:w w:val="105"/>
                <w:sz w:val="15"/>
              </w:rPr>
              <w:t> </w:t>
            </w:r>
            <w:r>
              <w:rPr>
                <w:rFonts w:ascii="Courier New"/>
                <w:w w:val="105"/>
                <w:sz w:val="15"/>
              </w:rPr>
              <w:t>HTTP/1.1"</w:t>
            </w:r>
            <w:r>
              <w:rPr>
                <w:rFonts w:ascii="Courier New"/>
                <w:spacing w:val="-12"/>
                <w:w w:val="105"/>
                <w:sz w:val="15"/>
              </w:rPr>
              <w:t> </w:t>
            </w:r>
            <w:r>
              <w:rPr>
                <w:rFonts w:ascii="Courier New"/>
                <w:w w:val="105"/>
                <w:sz w:val="15"/>
              </w:rPr>
              <w:t>404</w:t>
            </w:r>
            <w:r>
              <w:rPr>
                <w:rFonts w:ascii="Courier New"/>
                <w:spacing w:val="-12"/>
                <w:w w:val="105"/>
                <w:sz w:val="15"/>
              </w:rPr>
              <w:t> </w:t>
            </w:r>
            <w:r>
              <w:rPr>
                <w:rFonts w:ascii="Courier New"/>
                <w:w w:val="105"/>
                <w:sz w:val="15"/>
              </w:rPr>
              <w:t>492</w:t>
            </w:r>
            <w:r>
              <w:rPr>
                <w:rFonts w:ascii="Courier New"/>
                <w:w w:val="105"/>
                <w:sz w:val="15"/>
              </w:rPr>
              <w:t> IIS (W3C):</w:t>
            </w:r>
          </w:p>
          <w:p>
            <w:pPr>
              <w:pStyle w:val="TableParagraph"/>
              <w:spacing w:line="276" w:lineRule="auto" w:before="1"/>
              <w:ind w:left="117" w:right="3506"/>
              <w:rPr>
                <w:rFonts w:ascii="Courier New"/>
                <w:sz w:val="15"/>
              </w:rPr>
            </w:pPr>
            <w:r>
              <w:rPr>
                <w:rFonts w:ascii="Courier New"/>
                <w:w w:val="105"/>
                <w:sz w:val="15"/>
              </w:rPr>
              <w:t>#Fields:</w:t>
            </w:r>
            <w:r>
              <w:rPr>
                <w:rFonts w:ascii="Courier New"/>
                <w:spacing w:val="-14"/>
                <w:w w:val="105"/>
                <w:sz w:val="15"/>
              </w:rPr>
              <w:t> </w:t>
            </w:r>
            <w:r>
              <w:rPr>
                <w:rFonts w:ascii="Courier New"/>
                <w:w w:val="105"/>
                <w:sz w:val="15"/>
              </w:rPr>
              <w:t>date</w:t>
            </w:r>
            <w:r>
              <w:rPr>
                <w:rFonts w:ascii="Courier New"/>
                <w:spacing w:val="-14"/>
                <w:w w:val="105"/>
                <w:sz w:val="15"/>
              </w:rPr>
              <w:t> </w:t>
            </w:r>
            <w:r>
              <w:rPr>
                <w:rFonts w:ascii="Courier New"/>
                <w:w w:val="105"/>
                <w:sz w:val="15"/>
              </w:rPr>
              <w:t>time</w:t>
            </w:r>
            <w:r>
              <w:rPr>
                <w:rFonts w:ascii="Courier New"/>
                <w:spacing w:val="-14"/>
                <w:w w:val="105"/>
                <w:sz w:val="15"/>
              </w:rPr>
              <w:t> </w:t>
            </w:r>
            <w:r>
              <w:rPr>
                <w:rFonts w:ascii="Courier New"/>
                <w:w w:val="105"/>
                <w:sz w:val="15"/>
              </w:rPr>
              <w:t>s-ip</w:t>
            </w:r>
            <w:r>
              <w:rPr>
                <w:rFonts w:ascii="Courier New"/>
                <w:spacing w:val="-14"/>
                <w:w w:val="105"/>
                <w:sz w:val="15"/>
              </w:rPr>
              <w:t> </w:t>
            </w:r>
            <w:r>
              <w:rPr>
                <w:rFonts w:ascii="Courier New"/>
                <w:w w:val="105"/>
                <w:sz w:val="15"/>
              </w:rPr>
              <w:t>cs-method</w:t>
            </w:r>
            <w:r>
              <w:rPr>
                <w:rFonts w:ascii="Courier New"/>
                <w:spacing w:val="-14"/>
                <w:w w:val="105"/>
                <w:sz w:val="15"/>
              </w:rPr>
              <w:t> </w:t>
            </w:r>
            <w:r>
              <w:rPr>
                <w:rFonts w:ascii="Courier New"/>
                <w:w w:val="105"/>
                <w:sz w:val="15"/>
              </w:rPr>
              <w:t>cs-uri-stem</w:t>
            </w:r>
            <w:r>
              <w:rPr>
                <w:rFonts w:ascii="Courier New"/>
                <w:spacing w:val="-14"/>
                <w:w w:val="105"/>
                <w:sz w:val="15"/>
              </w:rPr>
              <w:t> </w:t>
            </w:r>
            <w:r>
              <w:rPr>
                <w:rFonts w:ascii="Courier New"/>
                <w:w w:val="105"/>
                <w:sz w:val="15"/>
              </w:rPr>
              <w:t>sc-status</w:t>
            </w:r>
            <w:r>
              <w:rPr>
                <w:rFonts w:ascii="Courier New"/>
                <w:spacing w:val="-14"/>
                <w:w w:val="105"/>
                <w:sz w:val="15"/>
              </w:rPr>
              <w:t> </w:t>
            </w:r>
            <w:r>
              <w:rPr>
                <w:rFonts w:ascii="Courier New"/>
                <w:w w:val="105"/>
                <w:sz w:val="15"/>
              </w:rPr>
              <w:t>sc-</w:t>
            </w:r>
            <w:r>
              <w:rPr>
                <w:rFonts w:ascii="Courier New"/>
                <w:w w:val="105"/>
                <w:sz w:val="15"/>
              </w:rPr>
              <w:t>bytes 2026-10-08 05:12:44 192.168.1.30 GET /default.aspx 200 6120</w:t>
            </w:r>
          </w:p>
        </w:tc>
      </w:tr>
    </w:tbl>
    <w:p>
      <w:pPr>
        <w:pStyle w:val="TableParagraph"/>
        <w:spacing w:after="0" w:line="276" w:lineRule="auto"/>
        <w:rPr>
          <w:rFonts w:ascii="Courier New"/>
          <w:sz w:val="15"/>
        </w:rPr>
        <w:sectPr>
          <w:footerReference w:type="default" r:id="rId5"/>
          <w:type w:val="continuous"/>
          <w:pgSz w:w="11910" w:h="16840"/>
          <w:pgMar w:header="0" w:footer="544" w:top="1080" w:bottom="780" w:left="992" w:right="992"/>
          <w:pgNumType w:start="1"/>
        </w:sectPr>
      </w:pPr>
    </w:p>
    <w:p>
      <w:pPr>
        <w:pStyle w:val="Heading1"/>
        <w:spacing w:before="73"/>
        <w:rPr>
          <w:u w:val="none"/>
        </w:rPr>
      </w:pPr>
      <w:r>
        <w:rPr>
          <w:spacing w:val="-2"/>
          <w:u w:val="single"/>
        </w:rPr>
        <w:t>DIAGRAM:</w:t>
      </w:r>
    </w:p>
    <w:p>
      <w:pPr>
        <w:tabs>
          <w:tab w:pos="2974" w:val="left" w:leader="none"/>
          <w:tab w:pos="5036" w:val="left" w:leader="none"/>
          <w:tab w:pos="6874" w:val="left" w:leader="none"/>
        </w:tabs>
        <w:spacing w:before="196"/>
        <w:ind w:left="651" w:right="0" w:firstLine="0"/>
        <w:jc w:val="left"/>
        <w:rPr>
          <w:b/>
          <w:sz w:val="18"/>
        </w:rPr>
      </w:pPr>
      <w:r>
        <w:rPr>
          <w:b/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28640">
                <wp:simplePos x="0" y="0"/>
                <wp:positionH relativeFrom="page">
                  <wp:posOffset>713649</wp:posOffset>
                </wp:positionH>
                <wp:positionV relativeFrom="paragraph">
                  <wp:posOffset>415345</wp:posOffset>
                </wp:positionV>
                <wp:extent cx="4203700" cy="1816100"/>
                <wp:effectExtent l="0" t="0" r="0" b="0"/>
                <wp:wrapNone/>
                <wp:docPr id="2" name="Group 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" name="Group 2"/>
                      <wpg:cNvGrpSpPr/>
                      <wpg:grpSpPr>
                        <a:xfrm>
                          <a:off x="0" y="0"/>
                          <a:ext cx="4203700" cy="1816100"/>
                          <a:chExt cx="4203700" cy="1816100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1047750" y="184150"/>
                            <a:ext cx="3302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200" h="0">
                                <a:moveTo>
                                  <a:pt x="0" y="0"/>
                                </a:moveTo>
                                <a:lnTo>
                                  <a:pt x="33020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1319462" y="159421"/>
                            <a:ext cx="59055" cy="49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49530">
                                <a:moveTo>
                                  <a:pt x="0" y="0"/>
                                </a:moveTo>
                                <a:lnTo>
                                  <a:pt x="0" y="49456"/>
                                </a:lnTo>
                                <a:lnTo>
                                  <a:pt x="58487" y="2472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1319462" y="159421"/>
                            <a:ext cx="59055" cy="49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49530">
                                <a:moveTo>
                                  <a:pt x="58487" y="24728"/>
                                </a:moveTo>
                                <a:lnTo>
                                  <a:pt x="0" y="0"/>
                                </a:lnTo>
                                <a:lnTo>
                                  <a:pt x="0" y="49456"/>
                                </a:lnTo>
                                <a:lnTo>
                                  <a:pt x="58487" y="24728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2647950" y="184150"/>
                            <a:ext cx="304800" cy="1117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800" h="1117600">
                                <a:moveTo>
                                  <a:pt x="0" y="0"/>
                                </a:moveTo>
                                <a:lnTo>
                                  <a:pt x="304800" y="111760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2913504" y="1238817"/>
                            <a:ext cx="48260" cy="63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260" h="63500">
                                <a:moveTo>
                                  <a:pt x="47712" y="0"/>
                                </a:moveTo>
                                <a:lnTo>
                                  <a:pt x="0" y="13012"/>
                                </a:lnTo>
                                <a:lnTo>
                                  <a:pt x="39245" y="62932"/>
                                </a:lnTo>
                                <a:lnTo>
                                  <a:pt x="477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2913504" y="1238817"/>
                            <a:ext cx="48260" cy="63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260" h="63500">
                                <a:moveTo>
                                  <a:pt x="39245" y="62932"/>
                                </a:moveTo>
                                <a:lnTo>
                                  <a:pt x="47712" y="0"/>
                                </a:lnTo>
                                <a:lnTo>
                                  <a:pt x="0" y="13012"/>
                                </a:lnTo>
                                <a:lnTo>
                                  <a:pt x="39245" y="62932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1047750" y="666750"/>
                            <a:ext cx="3302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200" h="0">
                                <a:moveTo>
                                  <a:pt x="0" y="0"/>
                                </a:moveTo>
                                <a:lnTo>
                                  <a:pt x="33020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1319462" y="642021"/>
                            <a:ext cx="59055" cy="49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49530">
                                <a:moveTo>
                                  <a:pt x="0" y="0"/>
                                </a:moveTo>
                                <a:lnTo>
                                  <a:pt x="0" y="49456"/>
                                </a:lnTo>
                                <a:lnTo>
                                  <a:pt x="58487" y="2472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1319462" y="642021"/>
                            <a:ext cx="59055" cy="49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49530">
                                <a:moveTo>
                                  <a:pt x="58487" y="24728"/>
                                </a:moveTo>
                                <a:lnTo>
                                  <a:pt x="0" y="0"/>
                                </a:lnTo>
                                <a:lnTo>
                                  <a:pt x="0" y="49456"/>
                                </a:lnTo>
                                <a:lnTo>
                                  <a:pt x="58487" y="24728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2647950" y="666750"/>
                            <a:ext cx="304800" cy="533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800" h="533400">
                                <a:moveTo>
                                  <a:pt x="0" y="0"/>
                                </a:moveTo>
                                <a:lnTo>
                                  <a:pt x="304800" y="53340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2902262" y="1137100"/>
                            <a:ext cx="50800" cy="63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63500">
                                <a:moveTo>
                                  <a:pt x="42939" y="0"/>
                                </a:moveTo>
                                <a:lnTo>
                                  <a:pt x="0" y="24537"/>
                                </a:lnTo>
                                <a:lnTo>
                                  <a:pt x="50487" y="63049"/>
                                </a:lnTo>
                                <a:lnTo>
                                  <a:pt x="429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2902262" y="1137100"/>
                            <a:ext cx="50800" cy="63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63500">
                                <a:moveTo>
                                  <a:pt x="50487" y="63049"/>
                                </a:moveTo>
                                <a:lnTo>
                                  <a:pt x="42939" y="0"/>
                                </a:lnTo>
                                <a:lnTo>
                                  <a:pt x="0" y="24537"/>
                                </a:lnTo>
                                <a:lnTo>
                                  <a:pt x="50487" y="63049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1047750" y="1149350"/>
                            <a:ext cx="3302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200" h="0">
                                <a:moveTo>
                                  <a:pt x="0" y="0"/>
                                </a:moveTo>
                                <a:lnTo>
                                  <a:pt x="33020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1319462" y="1124621"/>
                            <a:ext cx="59055" cy="49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49530">
                                <a:moveTo>
                                  <a:pt x="0" y="0"/>
                                </a:moveTo>
                                <a:lnTo>
                                  <a:pt x="0" y="49456"/>
                                </a:lnTo>
                                <a:lnTo>
                                  <a:pt x="58487" y="2472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1319462" y="1124621"/>
                            <a:ext cx="59055" cy="49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49530">
                                <a:moveTo>
                                  <a:pt x="58487" y="24728"/>
                                </a:moveTo>
                                <a:lnTo>
                                  <a:pt x="0" y="0"/>
                                </a:lnTo>
                                <a:lnTo>
                                  <a:pt x="0" y="49456"/>
                                </a:lnTo>
                                <a:lnTo>
                                  <a:pt x="58487" y="24728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2647950" y="1098550"/>
                            <a:ext cx="3048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800" h="50800">
                                <a:moveTo>
                                  <a:pt x="0" y="50800"/>
                                </a:moveTo>
                                <a:lnTo>
                                  <a:pt x="30480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2890993" y="1083773"/>
                            <a:ext cx="6223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230" h="48895">
                                <a:moveTo>
                                  <a:pt x="0" y="0"/>
                                </a:moveTo>
                                <a:lnTo>
                                  <a:pt x="8130" y="48783"/>
                                </a:lnTo>
                                <a:lnTo>
                                  <a:pt x="61756" y="1477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2890993" y="1083773"/>
                            <a:ext cx="6223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230" h="48895">
                                <a:moveTo>
                                  <a:pt x="61756" y="14776"/>
                                </a:moveTo>
                                <a:lnTo>
                                  <a:pt x="0" y="0"/>
                                </a:lnTo>
                                <a:lnTo>
                                  <a:pt x="8130" y="48783"/>
                                </a:lnTo>
                                <a:lnTo>
                                  <a:pt x="61756" y="14776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1047750" y="1631950"/>
                            <a:ext cx="3302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200" h="0">
                                <a:moveTo>
                                  <a:pt x="0" y="0"/>
                                </a:moveTo>
                                <a:lnTo>
                                  <a:pt x="33020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1319462" y="1607221"/>
                            <a:ext cx="59055" cy="49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49530">
                                <a:moveTo>
                                  <a:pt x="0" y="0"/>
                                </a:moveTo>
                                <a:lnTo>
                                  <a:pt x="0" y="49456"/>
                                </a:lnTo>
                                <a:lnTo>
                                  <a:pt x="58487" y="2472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1319462" y="1607221"/>
                            <a:ext cx="59055" cy="49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49530">
                                <a:moveTo>
                                  <a:pt x="58487" y="24728"/>
                                </a:moveTo>
                                <a:lnTo>
                                  <a:pt x="0" y="0"/>
                                </a:lnTo>
                                <a:lnTo>
                                  <a:pt x="0" y="49456"/>
                                </a:lnTo>
                                <a:lnTo>
                                  <a:pt x="58487" y="24728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2647950" y="996950"/>
                            <a:ext cx="304800" cy="635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800" h="635000">
                                <a:moveTo>
                                  <a:pt x="0" y="635000"/>
                                </a:moveTo>
                                <a:lnTo>
                                  <a:pt x="30480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2905147" y="996950"/>
                            <a:ext cx="47625" cy="63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63500">
                                <a:moveTo>
                                  <a:pt x="47602" y="0"/>
                                </a:moveTo>
                                <a:lnTo>
                                  <a:pt x="0" y="42026"/>
                                </a:lnTo>
                                <a:lnTo>
                                  <a:pt x="44585" y="63428"/>
                                </a:lnTo>
                                <a:lnTo>
                                  <a:pt x="476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2905147" y="996950"/>
                            <a:ext cx="47625" cy="63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63500">
                                <a:moveTo>
                                  <a:pt x="47602" y="0"/>
                                </a:moveTo>
                                <a:lnTo>
                                  <a:pt x="0" y="42026"/>
                                </a:lnTo>
                                <a:lnTo>
                                  <a:pt x="44585" y="63428"/>
                                </a:lnTo>
                                <a:lnTo>
                                  <a:pt x="47602" y="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2952750" y="539750"/>
                            <a:ext cx="787400" cy="1219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7400" h="1219200">
                                <a:moveTo>
                                  <a:pt x="787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9200"/>
                                </a:lnTo>
                                <a:lnTo>
                                  <a:pt x="787400" y="1219200"/>
                                </a:lnTo>
                                <a:lnTo>
                                  <a:pt x="787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3740150" y="717550"/>
                            <a:ext cx="457200" cy="431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0" h="431800">
                                <a:moveTo>
                                  <a:pt x="0" y="431800"/>
                                </a:moveTo>
                                <a:lnTo>
                                  <a:pt x="45720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9" name="Image 29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34675" y="714375"/>
                            <a:ext cx="65849" cy="6448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0" name="Graphic 30"/>
                        <wps:cNvSpPr/>
                        <wps:spPr>
                          <a:xfrm>
                            <a:off x="3740150" y="1149350"/>
                            <a:ext cx="4572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0" h="50800">
                                <a:moveTo>
                                  <a:pt x="0" y="0"/>
                                </a:moveTo>
                                <a:lnTo>
                                  <a:pt x="457200" y="5080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4136488" y="1169114"/>
                            <a:ext cx="60960" cy="49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60" h="49530">
                                <a:moveTo>
                                  <a:pt x="5462" y="0"/>
                                </a:moveTo>
                                <a:lnTo>
                                  <a:pt x="0" y="49153"/>
                                </a:lnTo>
                                <a:lnTo>
                                  <a:pt x="60860" y="31035"/>
                                </a:lnTo>
                                <a:lnTo>
                                  <a:pt x="54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4136488" y="1169114"/>
                            <a:ext cx="60960" cy="49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60" h="49530">
                                <a:moveTo>
                                  <a:pt x="60860" y="31035"/>
                                </a:moveTo>
                                <a:lnTo>
                                  <a:pt x="5462" y="0"/>
                                </a:lnTo>
                                <a:lnTo>
                                  <a:pt x="0" y="49153"/>
                                </a:lnTo>
                                <a:lnTo>
                                  <a:pt x="60860" y="31035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3740150" y="1149350"/>
                            <a:ext cx="457200" cy="533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0" h="533400">
                                <a:moveTo>
                                  <a:pt x="0" y="0"/>
                                </a:moveTo>
                                <a:lnTo>
                                  <a:pt x="457200" y="53340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4140512" y="1622250"/>
                            <a:ext cx="57150" cy="60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" h="60960">
                                <a:moveTo>
                                  <a:pt x="37548" y="0"/>
                                </a:moveTo>
                                <a:lnTo>
                                  <a:pt x="0" y="32185"/>
                                </a:lnTo>
                                <a:lnTo>
                                  <a:pt x="56837" y="60499"/>
                                </a:lnTo>
                                <a:lnTo>
                                  <a:pt x="375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4140512" y="1622250"/>
                            <a:ext cx="57150" cy="60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" h="60960">
                                <a:moveTo>
                                  <a:pt x="56837" y="60499"/>
                                </a:moveTo>
                                <a:lnTo>
                                  <a:pt x="37548" y="0"/>
                                </a:lnTo>
                                <a:lnTo>
                                  <a:pt x="0" y="32185"/>
                                </a:lnTo>
                                <a:lnTo>
                                  <a:pt x="56837" y="60499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Textbox 36"/>
                        <wps:cNvSpPr txBox="1"/>
                        <wps:spPr>
                          <a:xfrm>
                            <a:off x="6350" y="1454150"/>
                            <a:ext cx="1041400" cy="355600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40" w:lineRule="auto" w:before="37"/>
                                <w:rPr>
                                  <w:b/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222" w:right="0" w:firstLine="0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sz w:val="15"/>
                                </w:rPr>
                                <w:t>FTP server </w:t>
                              </w:r>
                              <w:r>
                                <w:rPr>
                                  <w:spacing w:val="-2"/>
                                  <w:sz w:val="15"/>
                                </w:rPr>
                                <w:t>(vsftpd)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7" name="Textbox 37"/>
                        <wps:cNvSpPr txBox="1"/>
                        <wps:spPr>
                          <a:xfrm>
                            <a:off x="1377950" y="1454150"/>
                            <a:ext cx="1270000" cy="355600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40" w:lineRule="auto" w:before="37"/>
                                <w:rPr>
                                  <w:b/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602" w:right="0" w:firstLine="0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sz w:val="15"/>
                                </w:rPr>
                                <w:t>xferlog</w:t>
                              </w:r>
                              <w:r>
                                <w:rPr>
                                  <w:spacing w:val="37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5"/>
                                </w:rPr>
                                <w:t>(ftp)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8" name="Textbox 38"/>
                        <wps:cNvSpPr txBox="1"/>
                        <wps:spPr>
                          <a:xfrm>
                            <a:off x="6350" y="971550"/>
                            <a:ext cx="1041400" cy="355600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40" w:lineRule="auto" w:before="37"/>
                                <w:rPr>
                                  <w:b/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372" w:right="0" w:firstLine="0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sz w:val="15"/>
                                </w:rPr>
                                <w:t>IIS web </w:t>
                              </w:r>
                              <w:r>
                                <w:rPr>
                                  <w:spacing w:val="-2"/>
                                  <w:sz w:val="15"/>
                                </w:rPr>
                                <w:t>server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9" name="Textbox 39"/>
                        <wps:cNvSpPr txBox="1"/>
                        <wps:spPr>
                          <a:xfrm>
                            <a:off x="1377950" y="971550"/>
                            <a:ext cx="1270000" cy="355600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40" w:lineRule="auto" w:before="37"/>
                                <w:rPr>
                                  <w:b/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292" w:right="0" w:firstLine="0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sz w:val="15"/>
                                </w:rPr>
                                <w:t>u_ex261008.log</w:t>
                              </w:r>
                              <w:r>
                                <w:rPr>
                                  <w:spacing w:val="37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5"/>
                                </w:rPr>
                                <w:t>(w3c)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0" name="Textbox 40"/>
                        <wps:cNvSpPr txBox="1"/>
                        <wps:spPr>
                          <a:xfrm>
                            <a:off x="6350" y="488950"/>
                            <a:ext cx="1041400" cy="355600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40" w:lineRule="auto" w:before="37"/>
                                <w:rPr>
                                  <w:b/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276" w:right="0" w:firstLine="0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sz w:val="15"/>
                                </w:rPr>
                                <w:t>Nginx web </w:t>
                              </w:r>
                              <w:r>
                                <w:rPr>
                                  <w:spacing w:val="-2"/>
                                  <w:sz w:val="15"/>
                                </w:rPr>
                                <w:t>server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1" name="Textbox 41"/>
                        <wps:cNvSpPr txBox="1"/>
                        <wps:spPr>
                          <a:xfrm>
                            <a:off x="1377950" y="488950"/>
                            <a:ext cx="1270000" cy="355600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40" w:lineRule="auto" w:before="37"/>
                                <w:rPr>
                                  <w:b/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517" w:right="0" w:firstLine="0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sz w:val="15"/>
                                </w:rPr>
                                <w:t>access.log</w:t>
                              </w:r>
                              <w:r>
                                <w:rPr>
                                  <w:spacing w:val="37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5"/>
                                </w:rPr>
                                <w:t>(clf)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2" name="Textbox 42"/>
                        <wps:cNvSpPr txBox="1"/>
                        <wps:spPr>
                          <a:xfrm>
                            <a:off x="2952750" y="539750"/>
                            <a:ext cx="787400" cy="1219200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b/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b/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line="240" w:lineRule="auto" w:before="108"/>
                                <w:rPr>
                                  <w:b/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16" w:right="0" w:firstLine="0"/>
                                <w:jc w:val="left"/>
                                <w:rPr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16"/>
                                </w:rPr>
                                <w:t>WEBALIZER</w:t>
                              </w:r>
                            </w:p>
                            <w:p>
                              <w:pPr>
                                <w:spacing w:before="118"/>
                                <w:ind w:left="161" w:right="0" w:firstLine="0"/>
                                <w:jc w:val="left"/>
                                <w:rPr>
                                  <w:rFonts w:ascii="Courier New"/>
                                  <w:sz w:val="13"/>
                                </w:rPr>
                              </w:pPr>
                              <w:r>
                                <w:rPr>
                                  <w:rFonts w:ascii="Courier New"/>
                                  <w:w w:val="105"/>
                                  <w:sz w:val="13"/>
                                </w:rPr>
                                <w:t>-n</w:t>
                              </w:r>
                              <w:r>
                                <w:rPr>
                                  <w:rFonts w:ascii="Courier New"/>
                                  <w:spacing w:val="-3"/>
                                  <w:w w:val="105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w w:val="105"/>
                                  <w:sz w:val="13"/>
                                </w:rPr>
                                <w:t>hostname</w:t>
                              </w:r>
                            </w:p>
                            <w:p>
                              <w:pPr>
                                <w:spacing w:before="32"/>
                                <w:ind w:left="242" w:right="0" w:firstLine="0"/>
                                <w:jc w:val="left"/>
                                <w:rPr>
                                  <w:rFonts w:ascii="Courier New"/>
                                  <w:sz w:val="13"/>
                                </w:rPr>
                              </w:pPr>
                              <w:r>
                                <w:rPr>
                                  <w:rFonts w:ascii="Courier New"/>
                                  <w:w w:val="105"/>
                                  <w:sz w:val="13"/>
                                </w:rPr>
                                <w:t>-o</w:t>
                              </w:r>
                              <w:r>
                                <w:rPr>
                                  <w:rFonts w:ascii="Courier New"/>
                                  <w:spacing w:val="-3"/>
                                  <w:w w:val="105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w w:val="105"/>
                                  <w:sz w:val="13"/>
                                </w:rPr>
                                <w:t>outdir</w:t>
                              </w:r>
                            </w:p>
                            <w:p>
                              <w:pPr>
                                <w:spacing w:before="33"/>
                                <w:ind w:left="202" w:right="0" w:firstLine="0"/>
                                <w:jc w:val="left"/>
                                <w:rPr>
                                  <w:rFonts w:ascii="Courier New"/>
                                  <w:sz w:val="13"/>
                                </w:rPr>
                              </w:pPr>
                              <w:r>
                                <w:rPr>
                                  <w:rFonts w:ascii="Courier New"/>
                                  <w:w w:val="105"/>
                                  <w:sz w:val="13"/>
                                </w:rPr>
                                <w:t>-F</w:t>
                              </w:r>
                              <w:r>
                                <w:rPr>
                                  <w:rFonts w:ascii="Courier New"/>
                                  <w:spacing w:val="-3"/>
                                  <w:w w:val="105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w w:val="105"/>
                                  <w:sz w:val="13"/>
                                </w:rPr>
                                <w:t>logtype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3" name="Textbox 43"/>
                        <wps:cNvSpPr txBox="1"/>
                        <wps:spPr>
                          <a:xfrm>
                            <a:off x="1377950" y="6350"/>
                            <a:ext cx="1270000" cy="355600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40" w:lineRule="auto" w:before="37"/>
                                <w:rPr>
                                  <w:b/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517" w:right="0" w:firstLine="0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sz w:val="15"/>
                                </w:rPr>
                                <w:t>access.log</w:t>
                              </w:r>
                              <w:r>
                                <w:rPr>
                                  <w:spacing w:val="37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5"/>
                                </w:rPr>
                                <w:t>(clf)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4" name="Textbox 44"/>
                        <wps:cNvSpPr txBox="1"/>
                        <wps:spPr>
                          <a:xfrm>
                            <a:off x="6350" y="6350"/>
                            <a:ext cx="1041400" cy="355600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40" w:lineRule="auto" w:before="37"/>
                                <w:rPr>
                                  <w:b/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235" w:right="0" w:firstLine="0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sz w:val="15"/>
                                </w:rPr>
                                <w:t>Apache web </w:t>
                              </w:r>
                              <w:r>
                                <w:rPr>
                                  <w:spacing w:val="-2"/>
                                  <w:sz w:val="15"/>
                                </w:rPr>
                                <w:t>server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192909pt;margin-top:32.704369pt;width:331pt;height:143pt;mso-position-horizontal-relative:page;mso-position-vertical-relative:paragraph;z-index:15728640" id="docshapegroup2" coordorigin="1124,654" coordsize="6620,2860">
                <v:line style="position:absolute" from="2774,944" to="3294,944" stroked="true" strokeweight="1pt" strokecolor="#000000">
                  <v:stroke dashstyle="solid"/>
                </v:line>
                <v:shape style="position:absolute;left:3201;top:905;width:93;height:78" id="docshape3" coordorigin="3202,905" coordsize="93,78" path="m3202,905l3202,983,3294,944,3202,905xe" filled="true" fillcolor="#000000" stroked="false">
                  <v:path arrowok="t"/>
                  <v:fill type="solid"/>
                </v:shape>
                <v:shape style="position:absolute;left:3201;top:905;width:93;height:78" id="docshape4" coordorigin="3202,905" coordsize="93,78" path="m3294,944l3202,905,3202,983,3294,944xe" filled="false" stroked="true" strokeweight=".5pt" strokecolor="#000000">
                  <v:path arrowok="t"/>
                  <v:stroke dashstyle="solid"/>
                </v:shape>
                <v:line style="position:absolute" from="5294,944" to="5774,2704" stroked="true" strokeweight="1pt" strokecolor="#000000">
                  <v:stroke dashstyle="solid"/>
                </v:line>
                <v:shape style="position:absolute;left:5712;top:2604;width:76;height:100" id="docshape5" coordorigin="5712,2605" coordsize="76,100" path="m5787,2605l5712,2625,5774,2704,5787,2605xe" filled="true" fillcolor="#000000" stroked="false">
                  <v:path arrowok="t"/>
                  <v:fill type="solid"/>
                </v:shape>
                <v:shape style="position:absolute;left:5712;top:2604;width:76;height:100" id="docshape6" coordorigin="5712,2605" coordsize="76,100" path="m5774,2704l5787,2605,5712,2625,5774,2704xe" filled="false" stroked="true" strokeweight=".5pt" strokecolor="#000000">
                  <v:path arrowok="t"/>
                  <v:stroke dashstyle="solid"/>
                </v:shape>
                <v:line style="position:absolute" from="2774,1704" to="3294,1704" stroked="true" strokeweight="1pt" strokecolor="#000000">
                  <v:stroke dashstyle="solid"/>
                </v:line>
                <v:shape style="position:absolute;left:3201;top:1665;width:93;height:78" id="docshape7" coordorigin="3202,1665" coordsize="93,78" path="m3202,1665l3202,1743,3294,1704,3202,1665xe" filled="true" fillcolor="#000000" stroked="false">
                  <v:path arrowok="t"/>
                  <v:fill type="solid"/>
                </v:shape>
                <v:shape style="position:absolute;left:3201;top:1665;width:93;height:78" id="docshape8" coordorigin="3202,1665" coordsize="93,78" path="m3294,1704l3202,1665,3202,1743,3294,1704xe" filled="false" stroked="true" strokeweight=".5pt" strokecolor="#000000">
                  <v:path arrowok="t"/>
                  <v:stroke dashstyle="solid"/>
                </v:shape>
                <v:line style="position:absolute" from="5294,1704" to="5774,2544" stroked="true" strokeweight="1pt" strokecolor="#000000">
                  <v:stroke dashstyle="solid"/>
                </v:line>
                <v:shape style="position:absolute;left:5694;top:2444;width:80;height:100" id="docshape9" coordorigin="5694,2445" coordsize="80,100" path="m5762,2445l5694,2483,5774,2544,5762,2445xe" filled="true" fillcolor="#000000" stroked="false">
                  <v:path arrowok="t"/>
                  <v:fill type="solid"/>
                </v:shape>
                <v:shape style="position:absolute;left:5694;top:2444;width:80;height:100" id="docshape10" coordorigin="5694,2445" coordsize="80,100" path="m5774,2544l5762,2445,5694,2483,5774,2544xe" filled="false" stroked="true" strokeweight=".5pt" strokecolor="#000000">
                  <v:path arrowok="t"/>
                  <v:stroke dashstyle="solid"/>
                </v:shape>
                <v:line style="position:absolute" from="2774,2464" to="3294,2464" stroked="true" strokeweight="1pt" strokecolor="#000000">
                  <v:stroke dashstyle="solid"/>
                </v:line>
                <v:shape style="position:absolute;left:3201;top:2425;width:93;height:78" id="docshape11" coordorigin="3202,2425" coordsize="93,78" path="m3202,2425l3202,2503,3294,2464,3202,2425xe" filled="true" fillcolor="#000000" stroked="false">
                  <v:path arrowok="t"/>
                  <v:fill type="solid"/>
                </v:shape>
                <v:shape style="position:absolute;left:3201;top:2425;width:93;height:78" id="docshape12" coordorigin="3202,2425" coordsize="93,78" path="m3294,2464l3202,2425,3202,2503,3294,2464xe" filled="false" stroked="true" strokeweight=".5pt" strokecolor="#000000">
                  <v:path arrowok="t"/>
                  <v:stroke dashstyle="solid"/>
                </v:shape>
                <v:line style="position:absolute" from="5294,2464" to="5774,2384" stroked="true" strokeweight="1pt" strokecolor="#000000">
                  <v:stroke dashstyle="solid"/>
                </v:line>
                <v:shape style="position:absolute;left:5676;top:2360;width:98;height:77" id="docshape13" coordorigin="5677,2361" coordsize="98,77" path="m5677,2361l5689,2438,5774,2384,5677,2361xe" filled="true" fillcolor="#000000" stroked="false">
                  <v:path arrowok="t"/>
                  <v:fill type="solid"/>
                </v:shape>
                <v:shape style="position:absolute;left:5676;top:2360;width:98;height:77" id="docshape14" coordorigin="5677,2361" coordsize="98,77" path="m5774,2384l5677,2361,5689,2438,5774,2384xe" filled="false" stroked="true" strokeweight=".5pt" strokecolor="#000000">
                  <v:path arrowok="t"/>
                  <v:stroke dashstyle="solid"/>
                </v:shape>
                <v:line style="position:absolute" from="2774,3224" to="3294,3224" stroked="true" strokeweight="1pt" strokecolor="#000000">
                  <v:stroke dashstyle="solid"/>
                </v:line>
                <v:shape style="position:absolute;left:3201;top:3185;width:93;height:78" id="docshape15" coordorigin="3202,3185" coordsize="93,78" path="m3202,3185l3202,3263,3294,3224,3202,3185xe" filled="true" fillcolor="#000000" stroked="false">
                  <v:path arrowok="t"/>
                  <v:fill type="solid"/>
                </v:shape>
                <v:shape style="position:absolute;left:3201;top:3185;width:93;height:78" id="docshape16" coordorigin="3202,3185" coordsize="93,78" path="m3294,3224l3202,3185,3202,3263,3294,3224xe" filled="false" stroked="true" strokeweight=".5pt" strokecolor="#000000">
                  <v:path arrowok="t"/>
                  <v:stroke dashstyle="solid"/>
                </v:shape>
                <v:line style="position:absolute" from="5294,3224" to="5774,2224" stroked="true" strokeweight="1pt" strokecolor="#000000">
                  <v:stroke dashstyle="solid"/>
                </v:line>
                <v:shape style="position:absolute;left:5698;top:2224;width:75;height:100" id="docshape17" coordorigin="5699,2224" coordsize="75,100" path="m5774,2224l5699,2290,5769,2324,5774,2224xe" filled="true" fillcolor="#000000" stroked="false">
                  <v:path arrowok="t"/>
                  <v:fill type="solid"/>
                </v:shape>
                <v:shape style="position:absolute;left:5698;top:2224;width:75;height:100" id="docshape18" coordorigin="5699,2224" coordsize="75,100" path="m5774,2224l5699,2290,5769,2324,5774,2224xe" filled="false" stroked="true" strokeweight=".5pt" strokecolor="#000000">
                  <v:path arrowok="t"/>
                  <v:stroke dashstyle="solid"/>
                </v:shape>
                <v:rect style="position:absolute;left:5773;top:1504;width:1240;height:1920" id="docshape19" filled="true" fillcolor="#ffffff" stroked="false">
                  <v:fill type="solid"/>
                </v:rect>
                <v:line style="position:absolute" from="7014,2464" to="7734,1784" stroked="true" strokeweight="1pt" strokecolor="#000000">
                  <v:stroke dashstyle="solid"/>
                </v:line>
                <v:shape style="position:absolute;left:7635;top:1779;width:104;height:102" type="#_x0000_t75" id="docshape20" stroked="false">
                  <v:imagedata r:id="rId7" o:title=""/>
                </v:shape>
                <v:line style="position:absolute" from="7014,2464" to="7734,2544" stroked="true" strokeweight="1pt" strokecolor="#000000">
                  <v:stroke dashstyle="solid"/>
                </v:line>
                <v:shape style="position:absolute;left:7638;top:2495;width:96;height:78" id="docshape21" coordorigin="7638,2495" coordsize="96,78" path="m7647,2495l7638,2573,7734,2544,7647,2495xe" filled="true" fillcolor="#000000" stroked="false">
                  <v:path arrowok="t"/>
                  <v:fill type="solid"/>
                </v:shape>
                <v:shape style="position:absolute;left:7638;top:2495;width:96;height:78" id="docshape22" coordorigin="7638,2495" coordsize="96,78" path="m7734,2544l7647,2495,7638,2573,7734,2544xe" filled="false" stroked="true" strokeweight=".5pt" strokecolor="#000000">
                  <v:path arrowok="t"/>
                  <v:stroke dashstyle="solid"/>
                </v:shape>
                <v:line style="position:absolute" from="7014,2464" to="7734,3304" stroked="true" strokeweight="1pt" strokecolor="#000000">
                  <v:stroke dashstyle="solid"/>
                </v:line>
                <v:shape style="position:absolute;left:7644;top:3208;width:90;height:96" id="docshape23" coordorigin="7644,3209" coordsize="90,96" path="m7703,3209l7644,3259,7734,3304,7703,3209xe" filled="true" fillcolor="#000000" stroked="false">
                  <v:path arrowok="t"/>
                  <v:fill type="solid"/>
                </v:shape>
                <v:shape style="position:absolute;left:7644;top:3208;width:90;height:96" id="docshape24" coordorigin="7644,3209" coordsize="90,96" path="m7734,3304l7703,3209,7644,3259,7734,3304xe" filled="false" stroked="true" strokeweight=".5pt" strokecolor="#000000">
                  <v:path arrowok="t"/>
                  <v:stroke dashstyle="solid"/>
                </v:shape>
                <v:shape style="position:absolute;left:1133;top:2944;width:1640;height:560" type="#_x0000_t202" id="docshape25" filled="false" stroked="true" strokeweight="1pt" strokecolor="#000000">
                  <v:textbox inset="0,0,0,0">
                    <w:txbxContent>
                      <w:p>
                        <w:pPr>
                          <w:spacing w:line="240" w:lineRule="auto" w:before="37"/>
                          <w:rPr>
                            <w:b/>
                            <w:sz w:val="15"/>
                          </w:rPr>
                        </w:pPr>
                      </w:p>
                      <w:p>
                        <w:pPr>
                          <w:spacing w:before="0"/>
                          <w:ind w:left="222" w:right="0" w:firstLine="0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sz w:val="15"/>
                          </w:rPr>
                          <w:t>FTP server </w:t>
                        </w:r>
                        <w:r>
                          <w:rPr>
                            <w:spacing w:val="-2"/>
                            <w:sz w:val="15"/>
                          </w:rPr>
                          <w:t>(vsftpd)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3293;top:2944;width:2000;height:560" type="#_x0000_t202" id="docshape26" filled="false" stroked="true" strokeweight="1pt" strokecolor="#000000">
                  <v:textbox inset="0,0,0,0">
                    <w:txbxContent>
                      <w:p>
                        <w:pPr>
                          <w:spacing w:line="240" w:lineRule="auto" w:before="37"/>
                          <w:rPr>
                            <w:b/>
                            <w:sz w:val="15"/>
                          </w:rPr>
                        </w:pPr>
                      </w:p>
                      <w:p>
                        <w:pPr>
                          <w:spacing w:before="0"/>
                          <w:ind w:left="602" w:right="0" w:firstLine="0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sz w:val="15"/>
                          </w:rPr>
                          <w:t>xferlog</w:t>
                        </w:r>
                        <w:r>
                          <w:rPr>
                            <w:spacing w:val="37"/>
                            <w:sz w:val="15"/>
                          </w:rPr>
                          <w:t> </w:t>
                        </w:r>
                        <w:r>
                          <w:rPr>
                            <w:spacing w:val="-2"/>
                            <w:sz w:val="15"/>
                          </w:rPr>
                          <w:t>(ftp)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1133;top:2184;width:1640;height:560" type="#_x0000_t202" id="docshape27" filled="false" stroked="true" strokeweight="1pt" strokecolor="#000000">
                  <v:textbox inset="0,0,0,0">
                    <w:txbxContent>
                      <w:p>
                        <w:pPr>
                          <w:spacing w:line="240" w:lineRule="auto" w:before="37"/>
                          <w:rPr>
                            <w:b/>
                            <w:sz w:val="15"/>
                          </w:rPr>
                        </w:pPr>
                      </w:p>
                      <w:p>
                        <w:pPr>
                          <w:spacing w:before="0"/>
                          <w:ind w:left="372" w:right="0" w:firstLine="0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sz w:val="15"/>
                          </w:rPr>
                          <w:t>IIS web </w:t>
                        </w:r>
                        <w:r>
                          <w:rPr>
                            <w:spacing w:val="-2"/>
                            <w:sz w:val="15"/>
                          </w:rPr>
                          <w:t>server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3293;top:2184;width:2000;height:560" type="#_x0000_t202" id="docshape28" filled="false" stroked="true" strokeweight="1pt" strokecolor="#000000">
                  <v:textbox inset="0,0,0,0">
                    <w:txbxContent>
                      <w:p>
                        <w:pPr>
                          <w:spacing w:line="240" w:lineRule="auto" w:before="37"/>
                          <w:rPr>
                            <w:b/>
                            <w:sz w:val="15"/>
                          </w:rPr>
                        </w:pPr>
                      </w:p>
                      <w:p>
                        <w:pPr>
                          <w:spacing w:before="0"/>
                          <w:ind w:left="292" w:right="0" w:firstLine="0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sz w:val="15"/>
                          </w:rPr>
                          <w:t>u_ex261008.log</w:t>
                        </w:r>
                        <w:r>
                          <w:rPr>
                            <w:spacing w:val="37"/>
                            <w:sz w:val="15"/>
                          </w:rPr>
                          <w:t> </w:t>
                        </w:r>
                        <w:r>
                          <w:rPr>
                            <w:spacing w:val="-2"/>
                            <w:sz w:val="15"/>
                          </w:rPr>
                          <w:t>(w3c)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1133;top:1424;width:1640;height:560" type="#_x0000_t202" id="docshape29" filled="false" stroked="true" strokeweight="1pt" strokecolor="#000000">
                  <v:textbox inset="0,0,0,0">
                    <w:txbxContent>
                      <w:p>
                        <w:pPr>
                          <w:spacing w:line="240" w:lineRule="auto" w:before="37"/>
                          <w:rPr>
                            <w:b/>
                            <w:sz w:val="15"/>
                          </w:rPr>
                        </w:pPr>
                      </w:p>
                      <w:p>
                        <w:pPr>
                          <w:spacing w:before="0"/>
                          <w:ind w:left="276" w:right="0" w:firstLine="0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sz w:val="15"/>
                          </w:rPr>
                          <w:t>Nginx web </w:t>
                        </w:r>
                        <w:r>
                          <w:rPr>
                            <w:spacing w:val="-2"/>
                            <w:sz w:val="15"/>
                          </w:rPr>
                          <w:t>server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3293;top:1424;width:2000;height:560" type="#_x0000_t202" id="docshape30" filled="false" stroked="true" strokeweight="1pt" strokecolor="#000000">
                  <v:textbox inset="0,0,0,0">
                    <w:txbxContent>
                      <w:p>
                        <w:pPr>
                          <w:spacing w:line="240" w:lineRule="auto" w:before="37"/>
                          <w:rPr>
                            <w:b/>
                            <w:sz w:val="15"/>
                          </w:rPr>
                        </w:pPr>
                      </w:p>
                      <w:p>
                        <w:pPr>
                          <w:spacing w:before="0"/>
                          <w:ind w:left="517" w:right="0" w:firstLine="0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sz w:val="15"/>
                          </w:rPr>
                          <w:t>access.log</w:t>
                        </w:r>
                        <w:r>
                          <w:rPr>
                            <w:spacing w:val="37"/>
                            <w:sz w:val="15"/>
                          </w:rPr>
                          <w:t> </w:t>
                        </w:r>
                        <w:r>
                          <w:rPr>
                            <w:spacing w:val="-2"/>
                            <w:sz w:val="15"/>
                          </w:rPr>
                          <w:t>(clf)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5773;top:1504;width:1240;height:1920" type="#_x0000_t202" id="docshape31" filled="false" stroked="true" strokeweight="1pt" strokecolor="#000000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b/>
                            <w:sz w:val="16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b/>
                            <w:sz w:val="16"/>
                          </w:rPr>
                        </w:pPr>
                      </w:p>
                      <w:p>
                        <w:pPr>
                          <w:spacing w:line="240" w:lineRule="auto" w:before="108"/>
                          <w:rPr>
                            <w:b/>
                            <w:sz w:val="16"/>
                          </w:rPr>
                        </w:pPr>
                      </w:p>
                      <w:p>
                        <w:pPr>
                          <w:spacing w:before="0"/>
                          <w:ind w:left="116" w:right="0" w:firstLine="0"/>
                          <w:jc w:val="left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spacing w:val="-2"/>
                            <w:sz w:val="16"/>
                          </w:rPr>
                          <w:t>WEBALIZER</w:t>
                        </w:r>
                      </w:p>
                      <w:p>
                        <w:pPr>
                          <w:spacing w:before="118"/>
                          <w:ind w:left="161" w:right="0" w:firstLine="0"/>
                          <w:jc w:val="left"/>
                          <w:rPr>
                            <w:rFonts w:ascii="Courier New"/>
                            <w:sz w:val="13"/>
                          </w:rPr>
                        </w:pPr>
                        <w:r>
                          <w:rPr>
                            <w:rFonts w:ascii="Courier New"/>
                            <w:w w:val="105"/>
                            <w:sz w:val="13"/>
                          </w:rPr>
                          <w:t>-n</w:t>
                        </w:r>
                        <w:r>
                          <w:rPr>
                            <w:rFonts w:ascii="Courier New"/>
                            <w:spacing w:val="-3"/>
                            <w:w w:val="105"/>
                            <w:sz w:val="13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2"/>
                            <w:w w:val="105"/>
                            <w:sz w:val="13"/>
                          </w:rPr>
                          <w:t>hostname</w:t>
                        </w:r>
                      </w:p>
                      <w:p>
                        <w:pPr>
                          <w:spacing w:before="32"/>
                          <w:ind w:left="242" w:right="0" w:firstLine="0"/>
                          <w:jc w:val="left"/>
                          <w:rPr>
                            <w:rFonts w:ascii="Courier New"/>
                            <w:sz w:val="13"/>
                          </w:rPr>
                        </w:pPr>
                        <w:r>
                          <w:rPr>
                            <w:rFonts w:ascii="Courier New"/>
                            <w:w w:val="105"/>
                            <w:sz w:val="13"/>
                          </w:rPr>
                          <w:t>-o</w:t>
                        </w:r>
                        <w:r>
                          <w:rPr>
                            <w:rFonts w:ascii="Courier New"/>
                            <w:spacing w:val="-3"/>
                            <w:w w:val="105"/>
                            <w:sz w:val="13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2"/>
                            <w:w w:val="105"/>
                            <w:sz w:val="13"/>
                          </w:rPr>
                          <w:t>outdir</w:t>
                        </w:r>
                      </w:p>
                      <w:p>
                        <w:pPr>
                          <w:spacing w:before="33"/>
                          <w:ind w:left="202" w:right="0" w:firstLine="0"/>
                          <w:jc w:val="left"/>
                          <w:rPr>
                            <w:rFonts w:ascii="Courier New"/>
                            <w:sz w:val="13"/>
                          </w:rPr>
                        </w:pPr>
                        <w:r>
                          <w:rPr>
                            <w:rFonts w:ascii="Courier New"/>
                            <w:w w:val="105"/>
                            <w:sz w:val="13"/>
                          </w:rPr>
                          <w:t>-F</w:t>
                        </w:r>
                        <w:r>
                          <w:rPr>
                            <w:rFonts w:ascii="Courier New"/>
                            <w:spacing w:val="-3"/>
                            <w:w w:val="105"/>
                            <w:sz w:val="13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2"/>
                            <w:w w:val="105"/>
                            <w:sz w:val="13"/>
                          </w:rPr>
                          <w:t>logtype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3293;top:664;width:2000;height:560" type="#_x0000_t202" id="docshape32" filled="false" stroked="true" strokeweight="1pt" strokecolor="#000000">
                  <v:textbox inset="0,0,0,0">
                    <w:txbxContent>
                      <w:p>
                        <w:pPr>
                          <w:spacing w:line="240" w:lineRule="auto" w:before="37"/>
                          <w:rPr>
                            <w:b/>
                            <w:sz w:val="15"/>
                          </w:rPr>
                        </w:pPr>
                      </w:p>
                      <w:p>
                        <w:pPr>
                          <w:spacing w:before="0"/>
                          <w:ind w:left="517" w:right="0" w:firstLine="0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sz w:val="15"/>
                          </w:rPr>
                          <w:t>access.log</w:t>
                        </w:r>
                        <w:r>
                          <w:rPr>
                            <w:spacing w:val="37"/>
                            <w:sz w:val="15"/>
                          </w:rPr>
                          <w:t> </w:t>
                        </w:r>
                        <w:r>
                          <w:rPr>
                            <w:spacing w:val="-2"/>
                            <w:sz w:val="15"/>
                          </w:rPr>
                          <w:t>(clf)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1133;top:664;width:1640;height:560" type="#_x0000_t202" id="docshape33" filled="false" stroked="true" strokeweight="1pt" strokecolor="#000000">
                  <v:textbox inset="0,0,0,0">
                    <w:txbxContent>
                      <w:p>
                        <w:pPr>
                          <w:spacing w:line="240" w:lineRule="auto" w:before="37"/>
                          <w:rPr>
                            <w:b/>
                            <w:sz w:val="15"/>
                          </w:rPr>
                        </w:pPr>
                      </w:p>
                      <w:p>
                        <w:pPr>
                          <w:spacing w:before="0"/>
                          <w:ind w:left="235" w:right="0" w:firstLine="0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sz w:val="15"/>
                          </w:rPr>
                          <w:t>Apache web </w:t>
                        </w:r>
                        <w:r>
                          <w:rPr>
                            <w:spacing w:val="-2"/>
                            <w:sz w:val="15"/>
                          </w:rPr>
                          <w:t>server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  <w:spacing w:val="-2"/>
          <w:sz w:val="18"/>
        </w:rPr>
        <w:t>Servers</w:t>
      </w:r>
      <w:r>
        <w:rPr>
          <w:b/>
          <w:sz w:val="18"/>
        </w:rPr>
        <w:tab/>
        <w:t>Log</w:t>
      </w:r>
      <w:r>
        <w:rPr>
          <w:b/>
          <w:spacing w:val="-2"/>
          <w:sz w:val="18"/>
        </w:rPr>
        <w:t> files</w:t>
      </w:r>
      <w:r>
        <w:rPr>
          <w:b/>
          <w:sz w:val="18"/>
        </w:rPr>
        <w:tab/>
      </w:r>
      <w:r>
        <w:rPr>
          <w:b/>
          <w:spacing w:val="-2"/>
          <w:sz w:val="18"/>
        </w:rPr>
        <w:t>Analyser</w:t>
      </w:r>
      <w:r>
        <w:rPr>
          <w:b/>
          <w:sz w:val="18"/>
        </w:rPr>
        <w:tab/>
        <w:t>Reports </w:t>
      </w:r>
      <w:r>
        <w:rPr>
          <w:b/>
          <w:spacing w:val="-2"/>
          <w:sz w:val="18"/>
        </w:rPr>
        <w:t>generated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71"/>
        <w:rPr>
          <w:b/>
          <w:sz w:val="20"/>
        </w:rPr>
      </w:pPr>
    </w:p>
    <w:tbl>
      <w:tblPr>
        <w:tblW w:w="0" w:type="auto"/>
        <w:jc w:val="left"/>
        <w:tblInd w:w="675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360"/>
        <w:gridCol w:w="200"/>
      </w:tblGrid>
      <w:tr>
        <w:trPr>
          <w:trHeight w:val="260" w:hRule="atLeast"/>
        </w:trPr>
        <w:tc>
          <w:tcPr>
            <w:tcW w:w="2360" w:type="dxa"/>
            <w:vMerge w:val="restart"/>
          </w:tcPr>
          <w:p>
            <w:pPr>
              <w:pStyle w:val="TableParagraph"/>
              <w:spacing w:before="37"/>
              <w:ind w:left="0"/>
              <w:rPr>
                <w:b/>
                <w:sz w:val="15"/>
              </w:rPr>
            </w:pPr>
          </w:p>
          <w:p>
            <w:pPr>
              <w:pStyle w:val="TableParagraph"/>
              <w:spacing w:before="0"/>
              <w:ind w:left="590"/>
              <w:rPr>
                <w:sz w:val="15"/>
              </w:rPr>
            </w:pPr>
            <w:r>
              <w:rPr>
                <w:spacing w:val="-2"/>
                <w:sz w:val="15"/>
              </w:rPr>
              <w:t>usage_202610.html</w:t>
            </w:r>
          </w:p>
        </w:tc>
        <w:tc>
          <w:tcPr>
            <w:tcW w:w="200" w:type="dxa"/>
            <w:tcBorders>
              <w:top w:val="nil"/>
              <w:right w:val="nil"/>
            </w:tcBorders>
          </w:tcPr>
          <w:p>
            <w:pPr>
              <w:pStyle w:val="TableParagraph"/>
              <w:spacing w:before="0"/>
              <w:ind w:left="0"/>
              <w:rPr>
                <w:sz w:val="14"/>
              </w:rPr>
            </w:pPr>
          </w:p>
        </w:tc>
      </w:tr>
      <w:tr>
        <w:trPr>
          <w:trHeight w:val="260" w:hRule="atLeast"/>
        </w:trPr>
        <w:tc>
          <w:tcPr>
            <w:tcW w:w="236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0" w:type="dxa"/>
            <w:tcBorders>
              <w:bottom w:val="nil"/>
            </w:tcBorders>
          </w:tcPr>
          <w:p>
            <w:pPr>
              <w:pStyle w:val="TableParagraph"/>
              <w:spacing w:before="0"/>
              <w:ind w:left="0"/>
              <w:rPr>
                <w:sz w:val="14"/>
              </w:rPr>
            </w:pPr>
          </w:p>
        </w:tc>
      </w:tr>
      <w:tr>
        <w:trPr>
          <w:trHeight w:val="180" w:hRule="atLeast"/>
        </w:trPr>
        <w:tc>
          <w:tcPr>
            <w:tcW w:w="2560" w:type="dxa"/>
            <w:gridSpan w:val="2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spacing w:before="0"/>
              <w:ind w:left="0"/>
              <w:rPr>
                <w:sz w:val="12"/>
              </w:rPr>
            </w:pPr>
          </w:p>
        </w:tc>
      </w:tr>
      <w:tr>
        <w:trPr>
          <w:trHeight w:val="260" w:hRule="atLeast"/>
        </w:trPr>
        <w:tc>
          <w:tcPr>
            <w:tcW w:w="2360" w:type="dxa"/>
            <w:vMerge w:val="restart"/>
          </w:tcPr>
          <w:p>
            <w:pPr>
              <w:pStyle w:val="TableParagraph"/>
              <w:spacing w:before="37"/>
              <w:ind w:left="0"/>
              <w:rPr>
                <w:b/>
                <w:sz w:val="15"/>
              </w:rPr>
            </w:pPr>
          </w:p>
          <w:p>
            <w:pPr>
              <w:pStyle w:val="TableParagraph"/>
              <w:spacing w:before="0"/>
              <w:ind w:left="328"/>
              <w:rPr>
                <w:sz w:val="15"/>
              </w:rPr>
            </w:pPr>
            <w:r>
              <w:rPr>
                <w:sz w:val="15"/>
              </w:rPr>
              <w:t>usage_202610.png</w:t>
            </w:r>
            <w:r>
              <w:rPr>
                <w:spacing w:val="37"/>
                <w:sz w:val="15"/>
              </w:rPr>
              <w:t> </w:t>
            </w:r>
            <w:r>
              <w:rPr>
                <w:spacing w:val="-2"/>
                <w:sz w:val="15"/>
              </w:rPr>
              <w:t>(graphs)</w:t>
            </w:r>
          </w:p>
        </w:tc>
        <w:tc>
          <w:tcPr>
            <w:tcW w:w="200" w:type="dxa"/>
            <w:tcBorders>
              <w:top w:val="nil"/>
            </w:tcBorders>
          </w:tcPr>
          <w:p>
            <w:pPr>
              <w:pStyle w:val="TableParagraph"/>
              <w:spacing w:before="0"/>
              <w:ind w:left="0"/>
              <w:rPr>
                <w:sz w:val="14"/>
              </w:rPr>
            </w:pPr>
          </w:p>
        </w:tc>
      </w:tr>
      <w:tr>
        <w:trPr>
          <w:trHeight w:val="260" w:hRule="atLeast"/>
        </w:trPr>
        <w:tc>
          <w:tcPr>
            <w:tcW w:w="236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0" w:type="dxa"/>
            <w:tcBorders>
              <w:bottom w:val="nil"/>
            </w:tcBorders>
          </w:tcPr>
          <w:p>
            <w:pPr>
              <w:pStyle w:val="TableParagraph"/>
              <w:spacing w:before="0"/>
              <w:ind w:left="0"/>
              <w:rPr>
                <w:sz w:val="14"/>
              </w:rPr>
            </w:pPr>
          </w:p>
        </w:tc>
      </w:tr>
      <w:tr>
        <w:trPr>
          <w:trHeight w:val="180" w:hRule="atLeast"/>
        </w:trPr>
        <w:tc>
          <w:tcPr>
            <w:tcW w:w="2560" w:type="dxa"/>
            <w:gridSpan w:val="2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spacing w:before="0"/>
              <w:ind w:left="0"/>
              <w:rPr>
                <w:sz w:val="12"/>
              </w:rPr>
            </w:pPr>
          </w:p>
        </w:tc>
      </w:tr>
      <w:tr>
        <w:trPr>
          <w:trHeight w:val="260" w:hRule="atLeast"/>
        </w:trPr>
        <w:tc>
          <w:tcPr>
            <w:tcW w:w="2360" w:type="dxa"/>
            <w:vMerge w:val="restart"/>
          </w:tcPr>
          <w:p>
            <w:pPr>
              <w:pStyle w:val="TableParagraph"/>
              <w:spacing w:before="37"/>
              <w:ind w:left="0"/>
              <w:rPr>
                <w:b/>
                <w:sz w:val="15"/>
              </w:rPr>
            </w:pPr>
          </w:p>
          <w:p>
            <w:pPr>
              <w:pStyle w:val="TableParagraph"/>
              <w:spacing w:before="0"/>
              <w:ind w:left="465"/>
              <w:rPr>
                <w:sz w:val="15"/>
              </w:rPr>
            </w:pPr>
            <w:r>
              <w:rPr>
                <w:sz w:val="15"/>
              </w:rPr>
              <w:t>webalizer.hist</w:t>
            </w:r>
            <w:r>
              <w:rPr>
                <w:spacing w:val="37"/>
                <w:sz w:val="15"/>
              </w:rPr>
              <w:t> </w:t>
            </w:r>
            <w:r>
              <w:rPr>
                <w:spacing w:val="-2"/>
                <w:sz w:val="15"/>
              </w:rPr>
              <w:t>(history)</w:t>
            </w:r>
          </w:p>
        </w:tc>
        <w:tc>
          <w:tcPr>
            <w:tcW w:w="200" w:type="dxa"/>
            <w:tcBorders>
              <w:top w:val="nil"/>
            </w:tcBorders>
          </w:tcPr>
          <w:p>
            <w:pPr>
              <w:pStyle w:val="TableParagraph"/>
              <w:spacing w:before="0"/>
              <w:ind w:left="0"/>
              <w:rPr>
                <w:sz w:val="14"/>
              </w:rPr>
            </w:pPr>
          </w:p>
        </w:tc>
      </w:tr>
      <w:tr>
        <w:trPr>
          <w:trHeight w:val="260" w:hRule="atLeast"/>
        </w:trPr>
        <w:tc>
          <w:tcPr>
            <w:tcW w:w="236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0" w:type="dxa"/>
            <w:tcBorders>
              <w:bottom w:val="nil"/>
            </w:tcBorders>
          </w:tcPr>
          <w:p>
            <w:pPr>
              <w:pStyle w:val="TableParagraph"/>
              <w:spacing w:before="0"/>
              <w:ind w:left="0"/>
              <w:rPr>
                <w:sz w:val="14"/>
              </w:rPr>
            </w:pPr>
          </w:p>
        </w:tc>
      </w:tr>
      <w:tr>
        <w:trPr>
          <w:trHeight w:val="390" w:hRule="atLeast"/>
        </w:trPr>
        <w:tc>
          <w:tcPr>
            <w:tcW w:w="2560" w:type="dxa"/>
            <w:gridSpan w:val="2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spacing w:before="0"/>
              <w:ind w:left="0"/>
              <w:rPr>
                <w:sz w:val="14"/>
              </w:rPr>
            </w:pPr>
          </w:p>
        </w:tc>
      </w:tr>
    </w:tbl>
    <w:p>
      <w:pPr>
        <w:pStyle w:val="BodyText"/>
        <w:rPr>
          <w:b/>
          <w:sz w:val="20"/>
        </w:rPr>
      </w:pPr>
    </w:p>
    <w:p>
      <w:pPr>
        <w:pStyle w:val="BodyText"/>
        <w:spacing w:before="53"/>
        <w:rPr>
          <w:b/>
          <w:sz w:val="20"/>
        </w:rPr>
      </w:pPr>
    </w:p>
    <w:p>
      <w:pPr>
        <w:spacing w:before="0"/>
        <w:ind w:left="0" w:right="1" w:firstLine="0"/>
        <w:jc w:val="center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172608">
                <wp:simplePos x="0" y="0"/>
                <wp:positionH relativeFrom="page">
                  <wp:posOffset>4904649</wp:posOffset>
                </wp:positionH>
                <wp:positionV relativeFrom="paragraph">
                  <wp:posOffset>-357480</wp:posOffset>
                </wp:positionV>
                <wp:extent cx="1631950" cy="317500"/>
                <wp:effectExtent l="0" t="0" r="0" b="0"/>
                <wp:wrapNone/>
                <wp:docPr id="45" name="Group 4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5" name="Group 45"/>
                      <wpg:cNvGrpSpPr/>
                      <wpg:grpSpPr>
                        <a:xfrm>
                          <a:off x="0" y="0"/>
                          <a:ext cx="1631950" cy="317500"/>
                          <a:chExt cx="1631950" cy="317500"/>
                        </a:xfrm>
                      </wpg:grpSpPr>
                      <wps:wsp>
                        <wps:cNvPr id="46" name="Graphic 46"/>
                        <wps:cNvSpPr/>
                        <wps:spPr>
                          <a:xfrm>
                            <a:off x="1504950" y="158750"/>
                            <a:ext cx="1270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0" h="0">
                                <a:moveTo>
                                  <a:pt x="12700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1504950" y="134021"/>
                            <a:ext cx="59055" cy="49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49530">
                                <a:moveTo>
                                  <a:pt x="58487" y="0"/>
                                </a:moveTo>
                                <a:lnTo>
                                  <a:pt x="0" y="24728"/>
                                </a:lnTo>
                                <a:lnTo>
                                  <a:pt x="58487" y="49456"/>
                                </a:lnTo>
                                <a:lnTo>
                                  <a:pt x="584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1504950" y="134021"/>
                            <a:ext cx="59055" cy="49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49530">
                                <a:moveTo>
                                  <a:pt x="0" y="24728"/>
                                </a:moveTo>
                                <a:lnTo>
                                  <a:pt x="58487" y="49456"/>
                                </a:lnTo>
                                <a:lnTo>
                                  <a:pt x="58487" y="0"/>
                                </a:lnTo>
                                <a:lnTo>
                                  <a:pt x="0" y="24728"/>
                                </a:lnTo>
                                <a:close/>
                              </a:path>
                            </a:pathLst>
                          </a:custGeom>
                          <a:ln w="634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Textbox 49"/>
                        <wps:cNvSpPr txBox="1"/>
                        <wps:spPr>
                          <a:xfrm>
                            <a:off x="6350" y="6350"/>
                            <a:ext cx="1498600" cy="304800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40" w:lineRule="auto" w:before="19"/>
                                <w:rPr>
                                  <w:b/>
                                  <w:sz w:val="13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97" w:right="0" w:firstLine="0"/>
                                <w:jc w:val="left"/>
                                <w:rPr>
                                  <w:sz w:val="13"/>
                                </w:rPr>
                              </w:pPr>
                              <w:r>
                                <w:rPr>
                                  <w:w w:val="105"/>
                                  <w:sz w:val="13"/>
                                </w:rPr>
                                <w:t>Web</w:t>
                              </w:r>
                              <w:r>
                                <w:rPr>
                                  <w:spacing w:val="-3"/>
                                  <w:w w:val="105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3"/>
                                </w:rPr>
                                <w:t>browser</w:t>
                              </w:r>
                              <w:r>
                                <w:rPr>
                                  <w:spacing w:val="29"/>
                                  <w:w w:val="105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13"/>
                                </w:rPr>
                                <w:t>(localhost/webalizer)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86.192902pt;margin-top:-28.148046pt;width:128.5pt;height:25pt;mso-position-horizontal-relative:page;mso-position-vertical-relative:paragraph;z-index:-16143872" id="docshapegroup34" coordorigin="7724,-563" coordsize="2570,500">
                <v:line style="position:absolute" from="10294,-313" to="10094,-313" stroked="true" strokeweight="1pt" strokecolor="#000000">
                  <v:stroke dashstyle="solid"/>
                </v:line>
                <v:shape style="position:absolute;left:10093;top:-352;width:93;height:78" id="docshape35" coordorigin="10094,-352" coordsize="93,78" path="m10186,-352l10094,-313,10186,-274,10186,-352xe" filled="true" fillcolor="#000000" stroked="false">
                  <v:path arrowok="t"/>
                  <v:fill type="solid"/>
                </v:shape>
                <v:shape style="position:absolute;left:10093;top:-352;width:93;height:78" id="docshape36" coordorigin="10094,-352" coordsize="93,78" path="m10094,-313l10186,-274,10186,-352,10094,-313xe" filled="false" stroked="true" strokeweight=".5pt" strokecolor="#000000">
                  <v:path arrowok="t"/>
                  <v:stroke dashstyle="solid"/>
                </v:shape>
                <v:shape style="position:absolute;left:7733;top:-553;width:2360;height:480" type="#_x0000_t202" id="docshape37" filled="false" stroked="true" strokeweight="1pt" strokecolor="#000000">
                  <v:textbox inset="0,0,0,0">
                    <w:txbxContent>
                      <w:p>
                        <w:pPr>
                          <w:spacing w:line="240" w:lineRule="auto" w:before="19"/>
                          <w:rPr>
                            <w:b/>
                            <w:sz w:val="13"/>
                          </w:rPr>
                        </w:pPr>
                      </w:p>
                      <w:p>
                        <w:pPr>
                          <w:spacing w:before="0"/>
                          <w:ind w:left="197" w:right="0" w:firstLine="0"/>
                          <w:jc w:val="left"/>
                          <w:rPr>
                            <w:sz w:val="13"/>
                          </w:rPr>
                        </w:pPr>
                        <w:r>
                          <w:rPr>
                            <w:w w:val="105"/>
                            <w:sz w:val="13"/>
                          </w:rPr>
                          <w:t>Web</w:t>
                        </w:r>
                        <w:r>
                          <w:rPr>
                            <w:spacing w:val="-3"/>
                            <w:w w:val="105"/>
                            <w:sz w:val="13"/>
                          </w:rPr>
                          <w:t> </w:t>
                        </w:r>
                        <w:r>
                          <w:rPr>
                            <w:w w:val="105"/>
                            <w:sz w:val="13"/>
                          </w:rPr>
                          <w:t>browser</w:t>
                        </w:r>
                        <w:r>
                          <w:rPr>
                            <w:spacing w:val="29"/>
                            <w:w w:val="105"/>
                            <w:sz w:val="13"/>
                          </w:rPr>
                          <w:t> </w:t>
                        </w:r>
                        <w:r>
                          <w:rPr>
                            <w:spacing w:val="-2"/>
                            <w:w w:val="105"/>
                            <w:sz w:val="13"/>
                          </w:rPr>
                          <w:t>(localhost/webalizer)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  <w:sz w:val="20"/>
        </w:rPr>
        <w:t>Fig 1: Log analysis of different servers using </w:t>
      </w:r>
      <w:r>
        <w:rPr>
          <w:b/>
          <w:spacing w:val="-2"/>
          <w:sz w:val="20"/>
        </w:rPr>
        <w:t>Webalizer</w:t>
      </w:r>
    </w:p>
    <w:p>
      <w:pPr>
        <w:pStyle w:val="Heading1"/>
        <w:spacing w:before="214"/>
        <w:rPr>
          <w:u w:val="none"/>
        </w:rPr>
      </w:pPr>
      <w:r>
        <w:rPr>
          <w:spacing w:val="-2"/>
          <w:u w:val="single"/>
        </w:rPr>
        <w:t>OUTPUT:</w:t>
      </w:r>
    </w:p>
    <w:p>
      <w:pPr>
        <w:pStyle w:val="BodyText"/>
        <w:spacing w:before="38"/>
        <w:rPr>
          <w:b/>
          <w:sz w:val="13"/>
        </w:rPr>
      </w:pPr>
    </w:p>
    <w:p>
      <w:pPr>
        <w:spacing w:before="0"/>
        <w:ind w:left="301" w:right="0" w:firstLine="0"/>
        <w:jc w:val="left"/>
        <w:rPr>
          <w:rFonts w:ascii="Arial"/>
          <w:b/>
          <w:position w:val="-3"/>
          <w:sz w:val="16"/>
        </w:rPr>
      </w:pPr>
      <w:r>
        <w:rPr>
          <w:rFonts w:ascii="Arial"/>
          <w:b/>
          <w:position w:val="-3"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173120">
                <wp:simplePos x="0" y="0"/>
                <wp:positionH relativeFrom="page">
                  <wp:posOffset>719999</wp:posOffset>
                </wp:positionH>
                <wp:positionV relativeFrom="paragraph">
                  <wp:posOffset>-40261</wp:posOffset>
                </wp:positionV>
                <wp:extent cx="6120130" cy="4300220"/>
                <wp:effectExtent l="0" t="0" r="0" b="0"/>
                <wp:wrapNone/>
                <wp:docPr id="50" name="Group 5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0" name="Group 50"/>
                      <wpg:cNvGrpSpPr/>
                      <wpg:grpSpPr>
                        <a:xfrm>
                          <a:off x="0" y="0"/>
                          <a:ext cx="6120130" cy="4300220"/>
                          <a:chExt cx="6120130" cy="4300220"/>
                        </a:xfrm>
                      </wpg:grpSpPr>
                      <wps:wsp>
                        <wps:cNvPr id="51" name="Graphic 51"/>
                        <wps:cNvSpPr/>
                        <wps:spPr>
                          <a:xfrm>
                            <a:off x="0" y="190500"/>
                            <a:ext cx="6120130" cy="4109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4109720">
                                <a:moveTo>
                                  <a:pt x="0" y="4109720"/>
                                </a:moveTo>
                                <a:lnTo>
                                  <a:pt x="6120000" y="4109720"/>
                                </a:lnTo>
                                <a:lnTo>
                                  <a:pt x="6120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1097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F0A2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Graphic 52"/>
                        <wps:cNvSpPr/>
                        <wps:spPr>
                          <a:xfrm>
                            <a:off x="0" y="0"/>
                            <a:ext cx="6120130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190500">
                                <a:moveTo>
                                  <a:pt x="6120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500"/>
                                </a:lnTo>
                                <a:lnTo>
                                  <a:pt x="6120000" y="190500"/>
                                </a:lnTo>
                                <a:lnTo>
                                  <a:pt x="6120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B3B3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692909pt;margin-top:-3.170166pt;width:481.9pt;height:338.6pt;mso-position-horizontal-relative:page;mso-position-vertical-relative:paragraph;z-index:-16143360" id="docshapegroup38" coordorigin="1134,-63" coordsize="9638,6772">
                <v:rect style="position:absolute;left:1133;top:236;width:9638;height:6472" id="docshape39" filled="true" fillcolor="#2f0a23" stroked="false">
                  <v:fill type="solid"/>
                </v:rect>
                <v:rect style="position:absolute;left:1133;top:-64;width:9638;height:300" id="docshape40" filled="true" fillcolor="#3b3b36" stroked="false">
                  <v:fill type="solid"/>
                </v:rect>
                <w10:wrap type="none"/>
              </v:group>
            </w:pict>
          </mc:Fallback>
        </mc:AlternateContent>
      </w:r>
      <w:r>
        <w:rPr>
          <w:rFonts w:ascii="Courier New"/>
          <w:color w:val="DFDBD1"/>
          <w:spacing w:val="-26"/>
          <w:sz w:val="13"/>
        </w:rPr>
        <w:t>UuUsSeErR</w:t>
      </w:r>
      <w:r>
        <w:rPr>
          <w:rFonts w:ascii="Courier New"/>
          <w:color w:val="DFDBD1"/>
          <w:spacing w:val="29"/>
          <w:sz w:val="13"/>
        </w:rPr>
        <w:t> </w:t>
      </w:r>
      <w:r>
        <w:rPr>
          <w:rFonts w:ascii="Arial"/>
          <w:b/>
          <w:color w:val="DFDBD1"/>
          <w:spacing w:val="-26"/>
          <w:position w:val="-3"/>
          <w:sz w:val="16"/>
        </w:rPr>
        <w:t>@</w:t>
      </w:r>
      <w:r>
        <w:rPr>
          <w:rFonts w:ascii="Courier New"/>
          <w:color w:val="DFDBD1"/>
          <w:spacing w:val="-26"/>
          <w:sz w:val="13"/>
        </w:rPr>
        <w:t>uUUSsEeRr</w:t>
      </w:r>
      <w:r>
        <w:rPr>
          <w:rFonts w:ascii="Courier New"/>
          <w:color w:val="DFDBD1"/>
          <w:spacing w:val="29"/>
          <w:sz w:val="13"/>
        </w:rPr>
        <w:t> </w:t>
      </w:r>
      <w:r>
        <w:rPr>
          <w:rFonts w:ascii="Arial"/>
          <w:b/>
          <w:color w:val="DFDBD1"/>
          <w:spacing w:val="-26"/>
          <w:position w:val="-3"/>
          <w:sz w:val="16"/>
        </w:rPr>
        <w:t>-VirtualBox:</w:t>
      </w:r>
      <w:r>
        <w:rPr>
          <w:rFonts w:ascii="Arial"/>
          <w:b/>
          <w:color w:val="DFDBD1"/>
          <w:spacing w:val="4"/>
          <w:position w:val="-3"/>
          <w:sz w:val="16"/>
        </w:rPr>
        <w:t> </w:t>
      </w:r>
      <w:r>
        <w:rPr>
          <w:rFonts w:ascii="Arial"/>
          <w:b/>
          <w:color w:val="DFDBD1"/>
          <w:spacing w:val="-26"/>
          <w:position w:val="-3"/>
          <w:sz w:val="16"/>
        </w:rPr>
        <w:t>~</w:t>
      </w:r>
    </w:p>
    <w:p>
      <w:pPr>
        <w:spacing w:after="0"/>
        <w:jc w:val="left"/>
        <w:rPr>
          <w:rFonts w:ascii="Arial"/>
          <w:b/>
          <w:position w:val="-3"/>
          <w:sz w:val="16"/>
        </w:rPr>
        <w:sectPr>
          <w:pgSz w:w="11910" w:h="16840"/>
          <w:pgMar w:header="0" w:footer="544" w:top="1440" w:bottom="780" w:left="992" w:right="992"/>
        </w:sectPr>
      </w:pPr>
    </w:p>
    <w:p>
      <w:pPr>
        <w:pStyle w:val="BodyText"/>
        <w:spacing w:before="8"/>
        <w:rPr>
          <w:rFonts w:ascii="Arial"/>
          <w:b/>
          <w:sz w:val="11"/>
        </w:rPr>
      </w:pPr>
    </w:p>
    <w:p>
      <w:pPr>
        <w:spacing w:before="1"/>
        <w:ind w:left="261" w:right="0" w:firstLine="0"/>
        <w:jc w:val="left"/>
        <w:rPr>
          <w:rFonts w:ascii="Courier New"/>
          <w:sz w:val="11"/>
        </w:rPr>
      </w:pPr>
      <w:r>
        <w:rPr>
          <w:rFonts w:ascii="Courier New"/>
          <w:color w:val="89E234"/>
          <w:spacing w:val="-39"/>
          <w:sz w:val="11"/>
        </w:rPr>
        <w:t>UuUSsEeRr</w:t>
      </w:r>
    </w:p>
    <w:p>
      <w:pPr>
        <w:pStyle w:val="BodyText"/>
        <w:spacing w:before="7"/>
        <w:rPr>
          <w:rFonts w:ascii="Courier New"/>
          <w:sz w:val="11"/>
        </w:rPr>
      </w:pPr>
      <w:r>
        <w:rPr/>
        <w:br w:type="column"/>
      </w:r>
      <w:r>
        <w:rPr>
          <w:rFonts w:ascii="Courier New"/>
          <w:sz w:val="11"/>
        </w:rPr>
      </w:r>
    </w:p>
    <w:p>
      <w:pPr>
        <w:spacing w:before="0"/>
        <w:ind w:left="238" w:right="0" w:firstLine="0"/>
        <w:jc w:val="left"/>
        <w:rPr>
          <w:rFonts w:ascii="Courier New"/>
          <w:sz w:val="11"/>
        </w:rPr>
      </w:pPr>
      <w:r>
        <w:rPr>
          <w:rFonts w:ascii="Courier New"/>
          <w:color w:val="89E234"/>
          <w:spacing w:val="-35"/>
          <w:position w:val="-2"/>
          <w:sz w:val="15"/>
        </w:rPr>
        <w:t>@</w:t>
      </w:r>
      <w:r>
        <w:rPr>
          <w:rFonts w:ascii="Courier New"/>
          <w:color w:val="89E234"/>
          <w:spacing w:val="-35"/>
          <w:sz w:val="11"/>
        </w:rPr>
        <w:t>UuUSsEeRr</w:t>
      </w:r>
    </w:p>
    <w:p>
      <w:pPr>
        <w:spacing w:before="135"/>
        <w:ind w:left="238" w:right="0" w:firstLine="0"/>
        <w:jc w:val="left"/>
        <w:rPr>
          <w:rFonts w:ascii="Courier New"/>
          <w:sz w:val="15"/>
        </w:rPr>
      </w:pPr>
      <w:r>
        <w:rPr/>
        <w:br w:type="column"/>
      </w:r>
      <w:r>
        <w:rPr>
          <w:rFonts w:ascii="Courier New"/>
          <w:color w:val="89E234"/>
          <w:sz w:val="15"/>
        </w:rPr>
        <w:t>-VirtualBox</w:t>
      </w:r>
      <w:r>
        <w:rPr>
          <w:rFonts w:ascii="Courier New"/>
          <w:color w:val="EDEDED"/>
          <w:sz w:val="15"/>
        </w:rPr>
        <w:t>:</w:t>
      </w:r>
      <w:r>
        <w:rPr>
          <w:rFonts w:ascii="Courier New"/>
          <w:color w:val="729ECF"/>
          <w:sz w:val="15"/>
        </w:rPr>
        <w:t>~</w:t>
      </w:r>
      <w:r>
        <w:rPr>
          <w:rFonts w:ascii="Courier New"/>
          <w:color w:val="EDEDED"/>
          <w:sz w:val="15"/>
        </w:rPr>
        <w:t>$</w:t>
      </w:r>
      <w:r>
        <w:rPr>
          <w:rFonts w:ascii="Courier New"/>
          <w:color w:val="EDEDED"/>
          <w:spacing w:val="8"/>
          <w:sz w:val="15"/>
        </w:rPr>
        <w:t> </w:t>
      </w:r>
      <w:r>
        <w:rPr>
          <w:rFonts w:ascii="Courier New"/>
          <w:color w:val="FFFFFF"/>
          <w:sz w:val="15"/>
        </w:rPr>
        <w:t>sudo</w:t>
      </w:r>
      <w:r>
        <w:rPr>
          <w:rFonts w:ascii="Courier New"/>
          <w:color w:val="FFFFFF"/>
          <w:spacing w:val="9"/>
          <w:sz w:val="15"/>
        </w:rPr>
        <w:t> </w:t>
      </w:r>
      <w:r>
        <w:rPr>
          <w:rFonts w:ascii="Courier New"/>
          <w:color w:val="FFFFFF"/>
          <w:sz w:val="15"/>
        </w:rPr>
        <w:t>webalizer</w:t>
      </w:r>
      <w:r>
        <w:rPr>
          <w:rFonts w:ascii="Courier New"/>
          <w:color w:val="FFFFFF"/>
          <w:spacing w:val="8"/>
          <w:sz w:val="15"/>
        </w:rPr>
        <w:t> </w:t>
      </w:r>
      <w:r>
        <w:rPr>
          <w:rFonts w:ascii="Courier New"/>
          <w:color w:val="FFFFFF"/>
          <w:sz w:val="15"/>
        </w:rPr>
        <w:t>-n</w:t>
      </w:r>
      <w:r>
        <w:rPr>
          <w:rFonts w:ascii="Courier New"/>
          <w:color w:val="FFFFFF"/>
          <w:spacing w:val="9"/>
          <w:sz w:val="15"/>
        </w:rPr>
        <w:t> </w:t>
      </w:r>
      <w:r>
        <w:rPr>
          <w:rFonts w:ascii="Courier New"/>
          <w:color w:val="FFFFFF"/>
          <w:sz w:val="15"/>
        </w:rPr>
        <w:t>apache-server</w:t>
      </w:r>
      <w:r>
        <w:rPr>
          <w:rFonts w:ascii="Courier New"/>
          <w:color w:val="FFFFFF"/>
          <w:spacing w:val="8"/>
          <w:sz w:val="15"/>
        </w:rPr>
        <w:t> </w:t>
      </w:r>
      <w:r>
        <w:rPr>
          <w:rFonts w:ascii="Courier New"/>
          <w:color w:val="FFFFFF"/>
          <w:sz w:val="15"/>
        </w:rPr>
        <w:t>-o</w:t>
      </w:r>
      <w:r>
        <w:rPr>
          <w:rFonts w:ascii="Courier New"/>
          <w:color w:val="FFFFFF"/>
          <w:spacing w:val="9"/>
          <w:sz w:val="15"/>
        </w:rPr>
        <w:t> </w:t>
      </w:r>
      <w:r>
        <w:rPr>
          <w:rFonts w:ascii="Courier New"/>
          <w:color w:val="FFFFFF"/>
          <w:sz w:val="15"/>
        </w:rPr>
        <w:t>/var/www/html/webalizer/apache</w:t>
      </w:r>
      <w:r>
        <w:rPr>
          <w:rFonts w:ascii="Courier New"/>
          <w:color w:val="FFFFFF"/>
          <w:spacing w:val="8"/>
          <w:sz w:val="15"/>
        </w:rPr>
        <w:t> </w:t>
      </w:r>
      <w:r>
        <w:rPr>
          <w:rFonts w:ascii="Courier New"/>
          <w:color w:val="FFFFFF"/>
          <w:sz w:val="15"/>
        </w:rPr>
        <w:t>-F</w:t>
      </w:r>
      <w:r>
        <w:rPr>
          <w:rFonts w:ascii="Courier New"/>
          <w:color w:val="FFFFFF"/>
          <w:spacing w:val="9"/>
          <w:sz w:val="15"/>
        </w:rPr>
        <w:t> </w:t>
      </w:r>
      <w:r>
        <w:rPr>
          <w:rFonts w:ascii="Courier New"/>
          <w:color w:val="FFFFFF"/>
          <w:sz w:val="15"/>
        </w:rPr>
        <w:t>clf</w:t>
      </w:r>
      <w:r>
        <w:rPr>
          <w:rFonts w:ascii="Courier New"/>
          <w:color w:val="FFFFFF"/>
          <w:spacing w:val="9"/>
          <w:sz w:val="15"/>
        </w:rPr>
        <w:t> </w:t>
      </w:r>
      <w:r>
        <w:rPr>
          <w:rFonts w:ascii="Courier New"/>
          <w:color w:val="FFFFFF"/>
          <w:spacing w:val="-5"/>
          <w:sz w:val="15"/>
        </w:rPr>
        <w:t>/va</w:t>
      </w:r>
    </w:p>
    <w:p>
      <w:pPr>
        <w:spacing w:after="0"/>
        <w:jc w:val="left"/>
        <w:rPr>
          <w:rFonts w:ascii="Courier New"/>
          <w:sz w:val="15"/>
        </w:rPr>
        <w:sectPr>
          <w:type w:val="continuous"/>
          <w:pgSz w:w="11910" w:h="16840"/>
          <w:pgMar w:header="0" w:footer="544" w:top="1080" w:bottom="780" w:left="992" w:right="992"/>
          <w:cols w:num="3" w:equalWidth="0">
            <w:col w:w="531" w:space="40"/>
            <w:col w:w="599" w:space="39"/>
            <w:col w:w="8717"/>
          </w:cols>
        </w:sectPr>
      </w:pPr>
    </w:p>
    <w:p>
      <w:pPr>
        <w:spacing w:before="27"/>
        <w:ind w:left="444" w:right="0" w:firstLine="0"/>
        <w:jc w:val="left"/>
        <w:rPr>
          <w:rFonts w:ascii="Courier New"/>
          <w:sz w:val="15"/>
        </w:rPr>
      </w:pPr>
      <w:r>
        <w:rPr>
          <w:rFonts w:ascii="Courier New"/>
          <w:color w:val="EDEDED"/>
          <w:spacing w:val="-2"/>
          <w:sz w:val="15"/>
        </w:rPr>
        <w:t>r/log/apache2/access.log</w:t>
      </w:r>
    </w:p>
    <w:p>
      <w:pPr>
        <w:spacing w:line="276" w:lineRule="auto" w:before="26"/>
        <w:ind w:left="261" w:right="4914" w:firstLine="0"/>
        <w:jc w:val="left"/>
        <w:rPr>
          <w:rFonts w:ascii="Courier New"/>
          <w:sz w:val="15"/>
        </w:rPr>
      </w:pPr>
      <w:r>
        <w:rPr>
          <w:rFonts w:ascii="Courier New"/>
          <w:color w:val="EDEDED"/>
          <w:sz w:val="15"/>
        </w:rPr>
        <w:t>Webalizer V2.23-08 (Linux 5.15.0-91-generic) </w:t>
      </w:r>
      <w:r>
        <w:rPr>
          <w:rFonts w:ascii="Courier New"/>
          <w:color w:val="EDEDED"/>
          <w:sz w:val="15"/>
        </w:rPr>
        <w:t>English Using logfile /var/log/apache2/access.log (clf) Creating output in /var/www/html/webalizer/apache Hostname for reports is 'apache-server'</w:t>
      </w:r>
    </w:p>
    <w:p>
      <w:pPr>
        <w:spacing w:line="276" w:lineRule="auto" w:before="2"/>
        <w:ind w:left="261" w:right="6534" w:firstLine="0"/>
        <w:jc w:val="left"/>
        <w:rPr>
          <w:rFonts w:ascii="Courier New"/>
          <w:sz w:val="15"/>
        </w:rPr>
      </w:pPr>
      <w:r>
        <w:rPr>
          <w:rFonts w:ascii="Courier New"/>
          <w:color w:val="EDEDED"/>
          <w:sz w:val="15"/>
        </w:rPr>
        <w:t>History file not found... Generating report for October </w:t>
      </w:r>
      <w:r>
        <w:rPr>
          <w:rFonts w:ascii="Courier New"/>
          <w:color w:val="EDEDED"/>
          <w:sz w:val="15"/>
        </w:rPr>
        <w:t>2026 Generating summary report</w:t>
      </w:r>
    </w:p>
    <w:p>
      <w:pPr>
        <w:spacing w:line="276" w:lineRule="auto" w:before="1"/>
        <w:ind w:left="261" w:right="6894" w:firstLine="0"/>
        <w:jc w:val="left"/>
        <w:rPr>
          <w:rFonts w:ascii="Courier New"/>
          <w:sz w:val="15"/>
        </w:rPr>
      </w:pPr>
      <w:r>
        <w:rPr>
          <w:rFonts w:ascii="Courier New"/>
          <w:color w:val="EDEDED"/>
          <w:sz w:val="15"/>
        </w:rPr>
        <w:t>Saving history </w:t>
      </w:r>
      <w:r>
        <w:rPr>
          <w:rFonts w:ascii="Courier New"/>
          <w:color w:val="EDEDED"/>
          <w:sz w:val="15"/>
        </w:rPr>
        <w:t>information... 1243 records in 0 seconds</w:t>
      </w:r>
    </w:p>
    <w:p>
      <w:pPr>
        <w:spacing w:after="0" w:line="276" w:lineRule="auto"/>
        <w:jc w:val="left"/>
        <w:rPr>
          <w:rFonts w:ascii="Courier New"/>
          <w:sz w:val="15"/>
        </w:rPr>
        <w:sectPr>
          <w:type w:val="continuous"/>
          <w:pgSz w:w="11910" w:h="16840"/>
          <w:pgMar w:header="0" w:footer="544" w:top="1080" w:bottom="780" w:left="992" w:right="992"/>
        </w:sectPr>
      </w:pPr>
    </w:p>
    <w:p>
      <w:pPr>
        <w:spacing w:before="2"/>
        <w:ind w:left="261" w:right="0" w:firstLine="0"/>
        <w:jc w:val="left"/>
        <w:rPr>
          <w:rFonts w:ascii="Courier New"/>
          <w:sz w:val="11"/>
        </w:rPr>
      </w:pPr>
      <w:r>
        <w:rPr>
          <w:rFonts w:ascii="Courier New"/>
          <w:color w:val="89E234"/>
          <w:spacing w:val="-35"/>
          <w:sz w:val="11"/>
        </w:rPr>
        <w:t>UuSsEeRr</w:t>
      </w:r>
    </w:p>
    <w:p>
      <w:pPr>
        <w:spacing w:line="169" w:lineRule="exact" w:before="0"/>
        <w:ind w:left="238" w:right="0" w:firstLine="0"/>
        <w:jc w:val="left"/>
        <w:rPr>
          <w:rFonts w:ascii="Courier New"/>
          <w:sz w:val="11"/>
        </w:rPr>
      </w:pPr>
      <w:r>
        <w:rPr/>
        <w:br w:type="column"/>
      </w:r>
      <w:r>
        <w:rPr>
          <w:rFonts w:ascii="Courier New"/>
          <w:color w:val="89E234"/>
          <w:spacing w:val="-35"/>
          <w:position w:val="-2"/>
          <w:sz w:val="15"/>
        </w:rPr>
        <w:t>@</w:t>
      </w:r>
      <w:r>
        <w:rPr>
          <w:rFonts w:ascii="Courier New"/>
          <w:color w:val="89E234"/>
          <w:spacing w:val="-35"/>
          <w:sz w:val="11"/>
        </w:rPr>
        <w:t>UuUsSeErR</w:t>
      </w:r>
    </w:p>
    <w:p>
      <w:pPr>
        <w:spacing w:before="2"/>
        <w:ind w:left="238" w:right="0" w:firstLine="0"/>
        <w:jc w:val="left"/>
        <w:rPr>
          <w:rFonts w:ascii="Courier New"/>
          <w:sz w:val="15"/>
        </w:rPr>
      </w:pPr>
      <w:r>
        <w:rPr/>
        <w:br w:type="column"/>
      </w:r>
      <w:r>
        <w:rPr>
          <w:rFonts w:ascii="Courier New"/>
          <w:color w:val="89E234"/>
          <w:sz w:val="15"/>
        </w:rPr>
        <w:t>-VirtualBox</w:t>
      </w:r>
      <w:r>
        <w:rPr>
          <w:rFonts w:ascii="Courier New"/>
          <w:color w:val="EDEDED"/>
          <w:sz w:val="15"/>
        </w:rPr>
        <w:t>:</w:t>
      </w:r>
      <w:r>
        <w:rPr>
          <w:rFonts w:ascii="Courier New"/>
          <w:color w:val="729ECF"/>
          <w:sz w:val="15"/>
        </w:rPr>
        <w:t>~</w:t>
      </w:r>
      <w:r>
        <w:rPr>
          <w:rFonts w:ascii="Courier New"/>
          <w:color w:val="EDEDED"/>
          <w:sz w:val="15"/>
        </w:rPr>
        <w:t>$</w:t>
      </w:r>
      <w:r>
        <w:rPr>
          <w:rFonts w:ascii="Courier New"/>
          <w:color w:val="EDEDED"/>
          <w:spacing w:val="8"/>
          <w:sz w:val="15"/>
        </w:rPr>
        <w:t> </w:t>
      </w:r>
      <w:r>
        <w:rPr>
          <w:rFonts w:ascii="Courier New"/>
          <w:color w:val="FFFFFF"/>
          <w:sz w:val="15"/>
        </w:rPr>
        <w:t>sudo</w:t>
      </w:r>
      <w:r>
        <w:rPr>
          <w:rFonts w:ascii="Courier New"/>
          <w:color w:val="FFFFFF"/>
          <w:spacing w:val="8"/>
          <w:sz w:val="15"/>
        </w:rPr>
        <w:t> </w:t>
      </w:r>
      <w:r>
        <w:rPr>
          <w:rFonts w:ascii="Courier New"/>
          <w:color w:val="FFFFFF"/>
          <w:sz w:val="15"/>
        </w:rPr>
        <w:t>webalizer</w:t>
      </w:r>
      <w:r>
        <w:rPr>
          <w:rFonts w:ascii="Courier New"/>
          <w:color w:val="FFFFFF"/>
          <w:spacing w:val="9"/>
          <w:sz w:val="15"/>
        </w:rPr>
        <w:t> </w:t>
      </w:r>
      <w:r>
        <w:rPr>
          <w:rFonts w:ascii="Courier New"/>
          <w:color w:val="FFFFFF"/>
          <w:sz w:val="15"/>
        </w:rPr>
        <w:t>-n</w:t>
      </w:r>
      <w:r>
        <w:rPr>
          <w:rFonts w:ascii="Courier New"/>
          <w:color w:val="FFFFFF"/>
          <w:spacing w:val="8"/>
          <w:sz w:val="15"/>
        </w:rPr>
        <w:t> </w:t>
      </w:r>
      <w:r>
        <w:rPr>
          <w:rFonts w:ascii="Courier New"/>
          <w:color w:val="FFFFFF"/>
          <w:sz w:val="15"/>
        </w:rPr>
        <w:t>nginx-server</w:t>
      </w:r>
      <w:r>
        <w:rPr>
          <w:rFonts w:ascii="Courier New"/>
          <w:color w:val="FFFFFF"/>
          <w:spacing w:val="8"/>
          <w:sz w:val="15"/>
        </w:rPr>
        <w:t> </w:t>
      </w:r>
      <w:r>
        <w:rPr>
          <w:rFonts w:ascii="Courier New"/>
          <w:color w:val="FFFFFF"/>
          <w:sz w:val="15"/>
        </w:rPr>
        <w:t>-o</w:t>
      </w:r>
      <w:r>
        <w:rPr>
          <w:rFonts w:ascii="Courier New"/>
          <w:color w:val="FFFFFF"/>
          <w:spacing w:val="9"/>
          <w:sz w:val="15"/>
        </w:rPr>
        <w:t> </w:t>
      </w:r>
      <w:r>
        <w:rPr>
          <w:rFonts w:ascii="Courier New"/>
          <w:color w:val="FFFFFF"/>
          <w:sz w:val="15"/>
        </w:rPr>
        <w:t>/var/www/html/webalizer/nginx</w:t>
      </w:r>
      <w:r>
        <w:rPr>
          <w:rFonts w:ascii="Courier New"/>
          <w:color w:val="FFFFFF"/>
          <w:spacing w:val="8"/>
          <w:sz w:val="15"/>
        </w:rPr>
        <w:t> </w:t>
      </w:r>
      <w:r>
        <w:rPr>
          <w:rFonts w:ascii="Courier New"/>
          <w:color w:val="FFFFFF"/>
          <w:sz w:val="15"/>
        </w:rPr>
        <w:t>-F</w:t>
      </w:r>
      <w:r>
        <w:rPr>
          <w:rFonts w:ascii="Courier New"/>
          <w:color w:val="FFFFFF"/>
          <w:spacing w:val="8"/>
          <w:sz w:val="15"/>
        </w:rPr>
        <w:t> </w:t>
      </w:r>
      <w:r>
        <w:rPr>
          <w:rFonts w:ascii="Courier New"/>
          <w:color w:val="FFFFFF"/>
          <w:sz w:val="15"/>
        </w:rPr>
        <w:t>clf</w:t>
      </w:r>
      <w:r>
        <w:rPr>
          <w:rFonts w:ascii="Courier New"/>
          <w:color w:val="FFFFFF"/>
          <w:spacing w:val="9"/>
          <w:sz w:val="15"/>
        </w:rPr>
        <w:t> </w:t>
      </w:r>
      <w:r>
        <w:rPr>
          <w:rFonts w:ascii="Courier New"/>
          <w:color w:val="FFFFFF"/>
          <w:spacing w:val="-2"/>
          <w:sz w:val="15"/>
        </w:rPr>
        <w:t>/var/</w:t>
      </w:r>
    </w:p>
    <w:p>
      <w:pPr>
        <w:spacing w:after="0"/>
        <w:jc w:val="left"/>
        <w:rPr>
          <w:rFonts w:ascii="Courier New"/>
          <w:sz w:val="15"/>
        </w:rPr>
        <w:sectPr>
          <w:type w:val="continuous"/>
          <w:pgSz w:w="11910" w:h="16840"/>
          <w:pgMar w:header="0" w:footer="544" w:top="1080" w:bottom="780" w:left="992" w:right="992"/>
          <w:cols w:num="3" w:equalWidth="0">
            <w:col w:w="531" w:space="40"/>
            <w:col w:w="599" w:space="39"/>
            <w:col w:w="8717"/>
          </w:cols>
        </w:sectPr>
      </w:pPr>
    </w:p>
    <w:p>
      <w:pPr>
        <w:spacing w:before="26"/>
        <w:ind w:left="444" w:right="0" w:firstLine="0"/>
        <w:jc w:val="left"/>
        <w:rPr>
          <w:rFonts w:ascii="Courier New"/>
          <w:sz w:val="15"/>
        </w:rPr>
      </w:pPr>
      <w:r>
        <w:rPr>
          <w:rFonts w:ascii="Courier New"/>
          <w:color w:val="EDEDED"/>
          <w:spacing w:val="-2"/>
          <w:sz w:val="15"/>
        </w:rPr>
        <w:t>log/nginx/access.log</w:t>
      </w:r>
    </w:p>
    <w:p>
      <w:pPr>
        <w:spacing w:line="276" w:lineRule="auto" w:before="26"/>
        <w:ind w:left="261" w:right="4914" w:firstLine="0"/>
        <w:jc w:val="left"/>
        <w:rPr>
          <w:rFonts w:ascii="Courier New"/>
          <w:sz w:val="15"/>
        </w:rPr>
      </w:pPr>
      <w:r>
        <w:rPr>
          <w:rFonts w:ascii="Courier New"/>
          <w:color w:val="EDEDED"/>
          <w:sz w:val="15"/>
        </w:rPr>
        <w:t>Using logfile /var/log/nginx/access.log (clf) Creating output in </w:t>
      </w:r>
      <w:r>
        <w:rPr>
          <w:rFonts w:ascii="Courier New"/>
          <w:color w:val="EDEDED"/>
          <w:sz w:val="15"/>
        </w:rPr>
        <w:t>/var/www/html/webalizer/nginx Generating report for October 2026</w:t>
      </w:r>
    </w:p>
    <w:p>
      <w:pPr>
        <w:spacing w:line="276" w:lineRule="auto" w:before="2"/>
        <w:ind w:left="261" w:right="6894" w:firstLine="0"/>
        <w:jc w:val="left"/>
        <w:rPr>
          <w:rFonts w:ascii="Courier New"/>
          <w:sz w:val="15"/>
        </w:rPr>
      </w:pPr>
      <w:r>
        <w:rPr>
          <w:rFonts w:ascii="Courier New"/>
          <w:color w:val="EDEDED"/>
          <w:sz w:val="15"/>
        </w:rPr>
        <w:t>Generating summary report Saving history </w:t>
      </w:r>
      <w:r>
        <w:rPr>
          <w:rFonts w:ascii="Courier New"/>
          <w:color w:val="EDEDED"/>
          <w:sz w:val="15"/>
        </w:rPr>
        <w:t>information... 856 records in 0 seconds</w:t>
      </w:r>
    </w:p>
    <w:p>
      <w:pPr>
        <w:spacing w:after="0" w:line="276" w:lineRule="auto"/>
        <w:jc w:val="left"/>
        <w:rPr>
          <w:rFonts w:ascii="Courier New"/>
          <w:sz w:val="15"/>
        </w:rPr>
        <w:sectPr>
          <w:type w:val="continuous"/>
          <w:pgSz w:w="11910" w:h="16840"/>
          <w:pgMar w:header="0" w:footer="544" w:top="1080" w:bottom="780" w:left="992" w:right="992"/>
        </w:sectPr>
      </w:pPr>
    </w:p>
    <w:p>
      <w:pPr>
        <w:spacing w:before="1"/>
        <w:ind w:left="261" w:right="0" w:firstLine="0"/>
        <w:jc w:val="left"/>
        <w:rPr>
          <w:rFonts w:ascii="Courier New"/>
          <w:sz w:val="11"/>
        </w:rPr>
      </w:pPr>
      <w:r>
        <w:rPr>
          <w:rFonts w:ascii="Courier New"/>
          <w:color w:val="89E234"/>
          <w:spacing w:val="-39"/>
          <w:sz w:val="11"/>
        </w:rPr>
        <w:t>UuUSsEeRr</w:t>
      </w:r>
    </w:p>
    <w:p>
      <w:pPr>
        <w:spacing w:line="168" w:lineRule="exact" w:before="0"/>
        <w:ind w:left="238" w:right="0" w:firstLine="0"/>
        <w:jc w:val="left"/>
        <w:rPr>
          <w:rFonts w:ascii="Courier New"/>
          <w:sz w:val="11"/>
        </w:rPr>
      </w:pPr>
      <w:r>
        <w:rPr/>
        <w:br w:type="column"/>
      </w:r>
      <w:r>
        <w:rPr>
          <w:rFonts w:ascii="Courier New"/>
          <w:color w:val="89E234"/>
          <w:spacing w:val="-35"/>
          <w:position w:val="-2"/>
          <w:sz w:val="15"/>
        </w:rPr>
        <w:t>@</w:t>
      </w:r>
      <w:r>
        <w:rPr>
          <w:rFonts w:ascii="Courier New"/>
          <w:color w:val="89E234"/>
          <w:spacing w:val="-35"/>
          <w:sz w:val="11"/>
        </w:rPr>
        <w:t>UuUSsEeRr</w:t>
      </w:r>
    </w:p>
    <w:p>
      <w:pPr>
        <w:spacing w:before="2"/>
        <w:ind w:left="238" w:right="0" w:firstLine="0"/>
        <w:jc w:val="left"/>
        <w:rPr>
          <w:rFonts w:ascii="Courier New"/>
          <w:sz w:val="15"/>
        </w:rPr>
      </w:pPr>
      <w:r>
        <w:rPr/>
        <w:br w:type="column"/>
      </w:r>
      <w:r>
        <w:rPr>
          <w:rFonts w:ascii="Courier New"/>
          <w:color w:val="89E234"/>
          <w:sz w:val="15"/>
        </w:rPr>
        <w:t>-VirtualBox</w:t>
      </w:r>
      <w:r>
        <w:rPr>
          <w:rFonts w:ascii="Courier New"/>
          <w:color w:val="EDEDED"/>
          <w:sz w:val="15"/>
        </w:rPr>
        <w:t>:</w:t>
      </w:r>
      <w:r>
        <w:rPr>
          <w:rFonts w:ascii="Courier New"/>
          <w:color w:val="729ECF"/>
          <w:sz w:val="15"/>
        </w:rPr>
        <w:t>~</w:t>
      </w:r>
      <w:r>
        <w:rPr>
          <w:rFonts w:ascii="Courier New"/>
          <w:color w:val="EDEDED"/>
          <w:sz w:val="15"/>
        </w:rPr>
        <w:t>$</w:t>
      </w:r>
      <w:r>
        <w:rPr>
          <w:rFonts w:ascii="Courier New"/>
          <w:color w:val="EDEDED"/>
          <w:spacing w:val="7"/>
          <w:sz w:val="15"/>
        </w:rPr>
        <w:t> </w:t>
      </w:r>
      <w:r>
        <w:rPr>
          <w:rFonts w:ascii="Courier New"/>
          <w:color w:val="FFFFFF"/>
          <w:sz w:val="15"/>
        </w:rPr>
        <w:t>sudo</w:t>
      </w:r>
      <w:r>
        <w:rPr>
          <w:rFonts w:ascii="Courier New"/>
          <w:color w:val="FFFFFF"/>
          <w:spacing w:val="8"/>
          <w:sz w:val="15"/>
        </w:rPr>
        <w:t> </w:t>
      </w:r>
      <w:r>
        <w:rPr>
          <w:rFonts w:ascii="Courier New"/>
          <w:color w:val="FFFFFF"/>
          <w:sz w:val="15"/>
        </w:rPr>
        <w:t>webalizer</w:t>
      </w:r>
      <w:r>
        <w:rPr>
          <w:rFonts w:ascii="Courier New"/>
          <w:color w:val="FFFFFF"/>
          <w:spacing w:val="8"/>
          <w:sz w:val="15"/>
        </w:rPr>
        <w:t> </w:t>
      </w:r>
      <w:r>
        <w:rPr>
          <w:rFonts w:ascii="Courier New"/>
          <w:color w:val="FFFFFF"/>
          <w:sz w:val="15"/>
        </w:rPr>
        <w:t>-n</w:t>
      </w:r>
      <w:r>
        <w:rPr>
          <w:rFonts w:ascii="Courier New"/>
          <w:color w:val="FFFFFF"/>
          <w:spacing w:val="8"/>
          <w:sz w:val="15"/>
        </w:rPr>
        <w:t> </w:t>
      </w:r>
      <w:r>
        <w:rPr>
          <w:rFonts w:ascii="Courier New"/>
          <w:color w:val="FFFFFF"/>
          <w:sz w:val="15"/>
        </w:rPr>
        <w:t>iis-server</w:t>
      </w:r>
      <w:r>
        <w:rPr>
          <w:rFonts w:ascii="Courier New"/>
          <w:color w:val="FFFFFF"/>
          <w:spacing w:val="8"/>
          <w:sz w:val="15"/>
        </w:rPr>
        <w:t> </w:t>
      </w:r>
      <w:r>
        <w:rPr>
          <w:rFonts w:ascii="Courier New"/>
          <w:color w:val="FFFFFF"/>
          <w:sz w:val="15"/>
        </w:rPr>
        <w:t>-o</w:t>
      </w:r>
      <w:r>
        <w:rPr>
          <w:rFonts w:ascii="Courier New"/>
          <w:color w:val="FFFFFF"/>
          <w:spacing w:val="8"/>
          <w:sz w:val="15"/>
        </w:rPr>
        <w:t> </w:t>
      </w:r>
      <w:r>
        <w:rPr>
          <w:rFonts w:ascii="Courier New"/>
          <w:color w:val="FFFFFF"/>
          <w:sz w:val="15"/>
        </w:rPr>
        <w:t>/var/www/html/webalizer/iis</w:t>
      </w:r>
      <w:r>
        <w:rPr>
          <w:rFonts w:ascii="Courier New"/>
          <w:color w:val="FFFFFF"/>
          <w:spacing w:val="8"/>
          <w:sz w:val="15"/>
        </w:rPr>
        <w:t> </w:t>
      </w:r>
      <w:r>
        <w:rPr>
          <w:rFonts w:ascii="Courier New"/>
          <w:color w:val="FFFFFF"/>
          <w:sz w:val="15"/>
        </w:rPr>
        <w:t>-F</w:t>
      </w:r>
      <w:r>
        <w:rPr>
          <w:rFonts w:ascii="Courier New"/>
          <w:color w:val="FFFFFF"/>
          <w:spacing w:val="8"/>
          <w:sz w:val="15"/>
        </w:rPr>
        <w:t> </w:t>
      </w:r>
      <w:r>
        <w:rPr>
          <w:rFonts w:ascii="Courier New"/>
          <w:color w:val="FFFFFF"/>
          <w:sz w:val="15"/>
        </w:rPr>
        <w:t>w3c</w:t>
      </w:r>
      <w:r>
        <w:rPr>
          <w:rFonts w:ascii="Courier New"/>
          <w:color w:val="FFFFFF"/>
          <w:spacing w:val="8"/>
          <w:sz w:val="15"/>
        </w:rPr>
        <w:t> </w:t>
      </w:r>
      <w:r>
        <w:rPr>
          <w:rFonts w:ascii="Courier New"/>
          <w:color w:val="FFFFFF"/>
          <w:spacing w:val="-2"/>
          <w:sz w:val="15"/>
        </w:rPr>
        <w:t>u_ex26100</w:t>
      </w:r>
    </w:p>
    <w:p>
      <w:pPr>
        <w:spacing w:after="0"/>
        <w:jc w:val="left"/>
        <w:rPr>
          <w:rFonts w:ascii="Courier New"/>
          <w:sz w:val="15"/>
        </w:rPr>
        <w:sectPr>
          <w:type w:val="continuous"/>
          <w:pgSz w:w="11910" w:h="16840"/>
          <w:pgMar w:header="0" w:footer="544" w:top="1080" w:bottom="780" w:left="992" w:right="992"/>
          <w:cols w:num="3" w:equalWidth="0">
            <w:col w:w="531" w:space="40"/>
            <w:col w:w="599" w:space="39"/>
            <w:col w:w="8717"/>
          </w:cols>
        </w:sectPr>
      </w:pPr>
    </w:p>
    <w:p>
      <w:pPr>
        <w:pStyle w:val="ListParagraph"/>
        <w:numPr>
          <w:ilvl w:val="0"/>
          <w:numId w:val="1"/>
        </w:numPr>
        <w:tabs>
          <w:tab w:pos="626" w:val="left" w:leader="none"/>
        </w:tabs>
        <w:spacing w:line="240" w:lineRule="auto" w:before="26" w:after="0"/>
        <w:ind w:left="626" w:right="0" w:hanging="182"/>
        <w:jc w:val="left"/>
        <w:rPr>
          <w:rFonts w:ascii="Courier New"/>
          <w:color w:val="EDEDED"/>
          <w:sz w:val="13"/>
        </w:rPr>
      </w:pPr>
      <w:r>
        <w:rPr>
          <w:rFonts w:ascii="Courier New"/>
          <w:color w:val="EDEDED"/>
          <w:spacing w:val="-5"/>
          <w:sz w:val="15"/>
        </w:rPr>
        <w:t>log</w:t>
      </w:r>
    </w:p>
    <w:p>
      <w:pPr>
        <w:spacing w:before="26"/>
        <w:ind w:left="261" w:right="0" w:firstLine="0"/>
        <w:jc w:val="left"/>
        <w:rPr>
          <w:rFonts w:ascii="Courier New"/>
          <w:sz w:val="15"/>
        </w:rPr>
      </w:pPr>
      <w:r>
        <w:rPr>
          <w:rFonts w:ascii="Courier New"/>
          <w:color w:val="EDEDED"/>
          <w:sz w:val="15"/>
        </w:rPr>
        <w:t>Using</w:t>
      </w:r>
      <w:r>
        <w:rPr>
          <w:rFonts w:ascii="Courier New"/>
          <w:color w:val="EDEDED"/>
          <w:spacing w:val="8"/>
          <w:sz w:val="15"/>
        </w:rPr>
        <w:t> </w:t>
      </w:r>
      <w:r>
        <w:rPr>
          <w:rFonts w:ascii="Courier New"/>
          <w:color w:val="EDEDED"/>
          <w:sz w:val="15"/>
        </w:rPr>
        <w:t>logfile</w:t>
      </w:r>
      <w:r>
        <w:rPr>
          <w:rFonts w:ascii="Courier New"/>
          <w:color w:val="EDEDED"/>
          <w:spacing w:val="9"/>
          <w:sz w:val="15"/>
        </w:rPr>
        <w:t> </w:t>
      </w:r>
      <w:r>
        <w:rPr>
          <w:rFonts w:ascii="Courier New"/>
          <w:color w:val="EDEDED"/>
          <w:sz w:val="15"/>
        </w:rPr>
        <w:t>u_ex261008.log</w:t>
      </w:r>
      <w:r>
        <w:rPr>
          <w:rFonts w:ascii="Courier New"/>
          <w:color w:val="EDEDED"/>
          <w:spacing w:val="9"/>
          <w:sz w:val="15"/>
        </w:rPr>
        <w:t> </w:t>
      </w:r>
      <w:r>
        <w:rPr>
          <w:rFonts w:ascii="Courier New"/>
          <w:color w:val="EDEDED"/>
          <w:spacing w:val="-2"/>
          <w:sz w:val="15"/>
        </w:rPr>
        <w:t>(w3c)</w:t>
      </w:r>
    </w:p>
    <w:p>
      <w:pPr>
        <w:spacing w:line="276" w:lineRule="auto" w:before="26"/>
        <w:ind w:left="261" w:right="4914" w:firstLine="0"/>
        <w:jc w:val="left"/>
        <w:rPr>
          <w:rFonts w:ascii="Courier New"/>
          <w:sz w:val="15"/>
        </w:rPr>
      </w:pPr>
      <w:r>
        <w:rPr>
          <w:rFonts w:ascii="Courier New"/>
          <w:color w:val="EDEDED"/>
          <w:sz w:val="15"/>
        </w:rPr>
        <w:t>Creating output in </w:t>
      </w:r>
      <w:r>
        <w:rPr>
          <w:rFonts w:ascii="Courier New"/>
          <w:color w:val="EDEDED"/>
          <w:sz w:val="15"/>
        </w:rPr>
        <w:t>/var/www/html/webalizer/iis Generating report for October 2026</w:t>
      </w:r>
    </w:p>
    <w:p>
      <w:pPr>
        <w:spacing w:line="276" w:lineRule="auto" w:before="1"/>
        <w:ind w:left="261" w:right="6894" w:firstLine="0"/>
        <w:jc w:val="left"/>
        <w:rPr>
          <w:rFonts w:ascii="Courier New"/>
          <w:sz w:val="15"/>
        </w:rPr>
      </w:pPr>
      <w:r>
        <w:rPr>
          <w:rFonts w:ascii="Courier New"/>
          <w:color w:val="EDEDED"/>
          <w:sz w:val="15"/>
        </w:rPr>
        <w:t>Generating summary report Saving history </w:t>
      </w:r>
      <w:r>
        <w:rPr>
          <w:rFonts w:ascii="Courier New"/>
          <w:color w:val="EDEDED"/>
          <w:sz w:val="15"/>
        </w:rPr>
        <w:t>information... 522 records in 0 seconds</w:t>
      </w:r>
    </w:p>
    <w:p>
      <w:pPr>
        <w:spacing w:after="0" w:line="276" w:lineRule="auto"/>
        <w:jc w:val="left"/>
        <w:rPr>
          <w:rFonts w:ascii="Courier New"/>
          <w:sz w:val="15"/>
        </w:rPr>
        <w:sectPr>
          <w:type w:val="continuous"/>
          <w:pgSz w:w="11910" w:h="16840"/>
          <w:pgMar w:header="0" w:footer="544" w:top="1080" w:bottom="780" w:left="992" w:right="992"/>
        </w:sectPr>
      </w:pPr>
    </w:p>
    <w:p>
      <w:pPr>
        <w:spacing w:before="2"/>
        <w:ind w:left="261" w:right="0" w:firstLine="0"/>
        <w:jc w:val="left"/>
        <w:rPr>
          <w:rFonts w:ascii="Courier New"/>
          <w:sz w:val="11"/>
        </w:rPr>
      </w:pPr>
      <w:r>
        <w:rPr>
          <w:rFonts w:ascii="Courier New"/>
          <w:color w:val="89E234"/>
          <w:spacing w:val="-39"/>
          <w:sz w:val="11"/>
        </w:rPr>
        <w:t>UuUsSeErR</w:t>
      </w:r>
    </w:p>
    <w:p>
      <w:pPr>
        <w:spacing w:line="168" w:lineRule="exact" w:before="0"/>
        <w:ind w:left="238" w:right="0" w:firstLine="0"/>
        <w:jc w:val="left"/>
        <w:rPr>
          <w:rFonts w:ascii="Courier New"/>
          <w:sz w:val="11"/>
        </w:rPr>
      </w:pPr>
      <w:r>
        <w:rPr/>
        <w:br w:type="column"/>
      </w:r>
      <w:r>
        <w:rPr>
          <w:rFonts w:ascii="Courier New"/>
          <w:color w:val="89E234"/>
          <w:spacing w:val="-35"/>
          <w:position w:val="-2"/>
          <w:sz w:val="15"/>
        </w:rPr>
        <w:t>@</w:t>
      </w:r>
      <w:r>
        <w:rPr>
          <w:rFonts w:ascii="Courier New"/>
          <w:color w:val="89E234"/>
          <w:spacing w:val="-35"/>
          <w:sz w:val="11"/>
        </w:rPr>
        <w:t>UuUsSeErR</w:t>
      </w:r>
    </w:p>
    <w:p>
      <w:pPr>
        <w:spacing w:before="2"/>
        <w:ind w:left="238" w:right="0" w:firstLine="0"/>
        <w:jc w:val="left"/>
        <w:rPr>
          <w:rFonts w:ascii="Courier New"/>
          <w:sz w:val="15"/>
        </w:rPr>
      </w:pPr>
      <w:r>
        <w:rPr/>
        <w:br w:type="column"/>
      </w:r>
      <w:r>
        <w:rPr>
          <w:rFonts w:ascii="Courier New"/>
          <w:color w:val="89E234"/>
          <w:sz w:val="15"/>
        </w:rPr>
        <w:t>-VirtualBox</w:t>
      </w:r>
      <w:r>
        <w:rPr>
          <w:rFonts w:ascii="Courier New"/>
          <w:color w:val="EDEDED"/>
          <w:sz w:val="15"/>
        </w:rPr>
        <w:t>:</w:t>
      </w:r>
      <w:r>
        <w:rPr>
          <w:rFonts w:ascii="Courier New"/>
          <w:color w:val="729ECF"/>
          <w:sz w:val="15"/>
        </w:rPr>
        <w:t>~</w:t>
      </w:r>
      <w:r>
        <w:rPr>
          <w:rFonts w:ascii="Courier New"/>
          <w:color w:val="EDEDED"/>
          <w:sz w:val="15"/>
        </w:rPr>
        <w:t>$</w:t>
      </w:r>
      <w:r>
        <w:rPr>
          <w:rFonts w:ascii="Courier New"/>
          <w:color w:val="EDEDED"/>
          <w:spacing w:val="7"/>
          <w:sz w:val="15"/>
        </w:rPr>
        <w:t> </w:t>
      </w:r>
      <w:r>
        <w:rPr>
          <w:rFonts w:ascii="Courier New"/>
          <w:color w:val="FFFFFF"/>
          <w:sz w:val="15"/>
        </w:rPr>
        <w:t>sudo</w:t>
      </w:r>
      <w:r>
        <w:rPr>
          <w:rFonts w:ascii="Courier New"/>
          <w:color w:val="FFFFFF"/>
          <w:spacing w:val="8"/>
          <w:sz w:val="15"/>
        </w:rPr>
        <w:t> </w:t>
      </w:r>
      <w:r>
        <w:rPr>
          <w:rFonts w:ascii="Courier New"/>
          <w:color w:val="FFFFFF"/>
          <w:sz w:val="15"/>
        </w:rPr>
        <w:t>webalizer</w:t>
      </w:r>
      <w:r>
        <w:rPr>
          <w:rFonts w:ascii="Courier New"/>
          <w:color w:val="FFFFFF"/>
          <w:spacing w:val="8"/>
          <w:sz w:val="15"/>
        </w:rPr>
        <w:t> </w:t>
      </w:r>
      <w:r>
        <w:rPr>
          <w:rFonts w:ascii="Courier New"/>
          <w:color w:val="FFFFFF"/>
          <w:sz w:val="15"/>
        </w:rPr>
        <w:t>-n</w:t>
      </w:r>
      <w:r>
        <w:rPr>
          <w:rFonts w:ascii="Courier New"/>
          <w:color w:val="FFFFFF"/>
          <w:spacing w:val="8"/>
          <w:sz w:val="15"/>
        </w:rPr>
        <w:t> </w:t>
      </w:r>
      <w:r>
        <w:rPr>
          <w:rFonts w:ascii="Courier New"/>
          <w:color w:val="FFFFFF"/>
          <w:sz w:val="15"/>
        </w:rPr>
        <w:t>ftp-server</w:t>
      </w:r>
      <w:r>
        <w:rPr>
          <w:rFonts w:ascii="Courier New"/>
          <w:color w:val="FFFFFF"/>
          <w:spacing w:val="8"/>
          <w:sz w:val="15"/>
        </w:rPr>
        <w:t> </w:t>
      </w:r>
      <w:r>
        <w:rPr>
          <w:rFonts w:ascii="Courier New"/>
          <w:color w:val="FFFFFF"/>
          <w:sz w:val="15"/>
        </w:rPr>
        <w:t>-o</w:t>
      </w:r>
      <w:r>
        <w:rPr>
          <w:rFonts w:ascii="Courier New"/>
          <w:color w:val="FFFFFF"/>
          <w:spacing w:val="8"/>
          <w:sz w:val="15"/>
        </w:rPr>
        <w:t> </w:t>
      </w:r>
      <w:r>
        <w:rPr>
          <w:rFonts w:ascii="Courier New"/>
          <w:color w:val="FFFFFF"/>
          <w:sz w:val="15"/>
        </w:rPr>
        <w:t>/var/www/html/webalizer/ftp</w:t>
      </w:r>
      <w:r>
        <w:rPr>
          <w:rFonts w:ascii="Courier New"/>
          <w:color w:val="FFFFFF"/>
          <w:spacing w:val="8"/>
          <w:sz w:val="15"/>
        </w:rPr>
        <w:t> </w:t>
      </w:r>
      <w:r>
        <w:rPr>
          <w:rFonts w:ascii="Courier New"/>
          <w:color w:val="FFFFFF"/>
          <w:sz w:val="15"/>
        </w:rPr>
        <w:t>-F</w:t>
      </w:r>
      <w:r>
        <w:rPr>
          <w:rFonts w:ascii="Courier New"/>
          <w:color w:val="FFFFFF"/>
          <w:spacing w:val="8"/>
          <w:sz w:val="15"/>
        </w:rPr>
        <w:t> </w:t>
      </w:r>
      <w:r>
        <w:rPr>
          <w:rFonts w:ascii="Courier New"/>
          <w:color w:val="FFFFFF"/>
          <w:sz w:val="15"/>
        </w:rPr>
        <w:t>ftp</w:t>
      </w:r>
      <w:r>
        <w:rPr>
          <w:rFonts w:ascii="Courier New"/>
          <w:color w:val="FFFFFF"/>
          <w:spacing w:val="8"/>
          <w:sz w:val="15"/>
        </w:rPr>
        <w:t> </w:t>
      </w:r>
      <w:r>
        <w:rPr>
          <w:rFonts w:ascii="Courier New"/>
          <w:color w:val="FFFFFF"/>
          <w:spacing w:val="-2"/>
          <w:sz w:val="15"/>
        </w:rPr>
        <w:t>/var/log/</w:t>
      </w:r>
    </w:p>
    <w:p>
      <w:pPr>
        <w:spacing w:after="0"/>
        <w:jc w:val="left"/>
        <w:rPr>
          <w:rFonts w:ascii="Courier New"/>
          <w:sz w:val="15"/>
        </w:rPr>
        <w:sectPr>
          <w:type w:val="continuous"/>
          <w:pgSz w:w="11910" w:h="16840"/>
          <w:pgMar w:header="0" w:footer="544" w:top="1080" w:bottom="780" w:left="992" w:right="992"/>
          <w:cols w:num="3" w:equalWidth="0">
            <w:col w:w="531" w:space="40"/>
            <w:col w:w="599" w:space="39"/>
            <w:col w:w="8717"/>
          </w:cols>
        </w:sectPr>
      </w:pPr>
    </w:p>
    <w:p>
      <w:pPr>
        <w:spacing w:before="26"/>
        <w:ind w:left="444" w:right="0" w:firstLine="0"/>
        <w:jc w:val="left"/>
        <w:rPr>
          <w:rFonts w:ascii="Courier New"/>
          <w:sz w:val="15"/>
        </w:rPr>
      </w:pPr>
      <w:r>
        <w:rPr>
          <w:rFonts w:ascii="Courier New"/>
          <w:color w:val="EDEDED"/>
          <w:spacing w:val="-2"/>
          <w:sz w:val="15"/>
        </w:rPr>
        <w:t>xferlog</w:t>
      </w:r>
    </w:p>
    <w:p>
      <w:pPr>
        <w:spacing w:line="276" w:lineRule="auto" w:before="26"/>
        <w:ind w:left="261" w:right="5544" w:firstLine="0"/>
        <w:jc w:val="left"/>
        <w:rPr>
          <w:rFonts w:ascii="Courier New"/>
          <w:sz w:val="15"/>
        </w:rPr>
      </w:pPr>
      <w:r>
        <w:rPr>
          <w:rFonts w:ascii="Courier New"/>
          <w:color w:val="EDEDED"/>
          <w:sz w:val="15"/>
        </w:rPr>
        <w:t>Using logfile /var/log/xferlog </w:t>
      </w:r>
      <w:r>
        <w:rPr>
          <w:rFonts w:ascii="Courier New"/>
          <w:color w:val="EDEDED"/>
          <w:sz w:val="15"/>
        </w:rPr>
        <w:t>(ftp) Generating report for October 2026</w:t>
      </w:r>
    </w:p>
    <w:p>
      <w:pPr>
        <w:spacing w:before="1"/>
        <w:ind w:left="261" w:right="0" w:firstLine="0"/>
        <w:jc w:val="left"/>
        <w:rPr>
          <w:rFonts w:ascii="Courier New"/>
          <w:sz w:val="15"/>
        </w:rPr>
      </w:pPr>
      <w:r>
        <w:rPr>
          <w:rFonts w:ascii="Courier New"/>
          <w:color w:val="EDEDED"/>
          <w:sz w:val="15"/>
        </w:rPr>
        <w:t>64</w:t>
      </w:r>
      <w:r>
        <w:rPr>
          <w:rFonts w:ascii="Courier New"/>
          <w:color w:val="EDEDED"/>
          <w:spacing w:val="3"/>
          <w:sz w:val="15"/>
        </w:rPr>
        <w:t> </w:t>
      </w:r>
      <w:r>
        <w:rPr>
          <w:rFonts w:ascii="Courier New"/>
          <w:color w:val="EDEDED"/>
          <w:sz w:val="15"/>
        </w:rPr>
        <w:t>records</w:t>
      </w:r>
      <w:r>
        <w:rPr>
          <w:rFonts w:ascii="Courier New"/>
          <w:color w:val="EDEDED"/>
          <w:spacing w:val="4"/>
          <w:sz w:val="15"/>
        </w:rPr>
        <w:t> </w:t>
      </w:r>
      <w:r>
        <w:rPr>
          <w:rFonts w:ascii="Courier New"/>
          <w:color w:val="EDEDED"/>
          <w:sz w:val="15"/>
        </w:rPr>
        <w:t>in</w:t>
      </w:r>
      <w:r>
        <w:rPr>
          <w:rFonts w:ascii="Courier New"/>
          <w:color w:val="EDEDED"/>
          <w:spacing w:val="4"/>
          <w:sz w:val="15"/>
        </w:rPr>
        <w:t> </w:t>
      </w:r>
      <w:r>
        <w:rPr>
          <w:rFonts w:ascii="Courier New"/>
          <w:color w:val="EDEDED"/>
          <w:sz w:val="15"/>
        </w:rPr>
        <w:t>0</w:t>
      </w:r>
      <w:r>
        <w:rPr>
          <w:rFonts w:ascii="Courier New"/>
          <w:color w:val="EDEDED"/>
          <w:spacing w:val="3"/>
          <w:sz w:val="15"/>
        </w:rPr>
        <w:t> </w:t>
      </w:r>
      <w:r>
        <w:rPr>
          <w:rFonts w:ascii="Courier New"/>
          <w:color w:val="EDEDED"/>
          <w:spacing w:val="-2"/>
          <w:sz w:val="15"/>
        </w:rPr>
        <w:t>seconds</w:t>
      </w:r>
    </w:p>
    <w:p>
      <w:pPr>
        <w:pStyle w:val="BodyText"/>
        <w:rPr>
          <w:rFonts w:ascii="Courier New"/>
          <w:sz w:val="15"/>
        </w:rPr>
      </w:pPr>
    </w:p>
    <w:p>
      <w:pPr>
        <w:pStyle w:val="BodyText"/>
        <w:spacing w:before="158"/>
        <w:rPr>
          <w:rFonts w:ascii="Courier New"/>
          <w:sz w:val="15"/>
        </w:rPr>
      </w:pPr>
    </w:p>
    <w:p>
      <w:pPr>
        <w:pStyle w:val="Heading2"/>
        <w:spacing w:before="0"/>
      </w:pPr>
      <w:r>
        <w:rPr/>
        <w:t>Report of the Apache web </w:t>
      </w:r>
      <w:r>
        <w:rPr>
          <w:spacing w:val="-2"/>
        </w:rPr>
        <w:t>server</w:t>
      </w:r>
    </w:p>
    <w:p>
      <w:pPr>
        <w:pStyle w:val="Heading2"/>
        <w:spacing w:after="0"/>
        <w:sectPr>
          <w:type w:val="continuous"/>
          <w:pgSz w:w="11910" w:h="16840"/>
          <w:pgMar w:header="0" w:footer="544" w:top="1080" w:bottom="780" w:left="992" w:right="992"/>
        </w:sectPr>
      </w:pPr>
    </w:p>
    <w:tbl>
      <w:tblPr>
        <w:tblW w:w="0" w:type="auto"/>
        <w:jc w:val="left"/>
        <w:tblInd w:w="15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783"/>
        <w:gridCol w:w="3855"/>
      </w:tblGrid>
      <w:tr>
        <w:trPr>
          <w:trHeight w:val="345" w:hRule="atLeast"/>
        </w:trPr>
        <w:tc>
          <w:tcPr>
            <w:tcW w:w="5783" w:type="dxa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Monthly Statistics for October </w:t>
            </w:r>
            <w:r>
              <w:rPr>
                <w:b/>
                <w:spacing w:val="-4"/>
                <w:sz w:val="20"/>
              </w:rPr>
              <w:t>2026</w:t>
            </w:r>
          </w:p>
        </w:tc>
        <w:tc>
          <w:tcPr>
            <w:tcW w:w="3855" w:type="dxa"/>
          </w:tcPr>
          <w:p>
            <w:pPr>
              <w:pStyle w:val="TableParagraph"/>
              <w:spacing w:before="0"/>
              <w:ind w:left="0"/>
              <w:rPr>
                <w:sz w:val="20"/>
              </w:rPr>
            </w:pPr>
          </w:p>
        </w:tc>
      </w:tr>
      <w:tr>
        <w:trPr>
          <w:trHeight w:val="345" w:hRule="atLeast"/>
        </w:trPr>
        <w:tc>
          <w:tcPr>
            <w:tcW w:w="5783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Total </w:t>
            </w:r>
            <w:r>
              <w:rPr>
                <w:spacing w:val="-4"/>
                <w:sz w:val="20"/>
              </w:rPr>
              <w:t>Hits</w:t>
            </w:r>
          </w:p>
        </w:tc>
        <w:tc>
          <w:tcPr>
            <w:tcW w:w="385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1243</w:t>
            </w:r>
          </w:p>
        </w:tc>
      </w:tr>
      <w:tr>
        <w:trPr>
          <w:trHeight w:val="345" w:hRule="atLeast"/>
        </w:trPr>
        <w:tc>
          <w:tcPr>
            <w:tcW w:w="5783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Total </w:t>
            </w:r>
            <w:r>
              <w:rPr>
                <w:spacing w:val="-2"/>
                <w:sz w:val="20"/>
              </w:rPr>
              <w:t>Files</w:t>
            </w:r>
          </w:p>
        </w:tc>
        <w:tc>
          <w:tcPr>
            <w:tcW w:w="385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1131</w:t>
            </w:r>
          </w:p>
        </w:tc>
      </w:tr>
      <w:tr>
        <w:trPr>
          <w:trHeight w:val="345" w:hRule="atLeast"/>
        </w:trPr>
        <w:tc>
          <w:tcPr>
            <w:tcW w:w="5783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Total </w:t>
            </w:r>
            <w:r>
              <w:rPr>
                <w:spacing w:val="-2"/>
                <w:sz w:val="20"/>
              </w:rPr>
              <w:t>Pages</w:t>
            </w:r>
          </w:p>
        </w:tc>
        <w:tc>
          <w:tcPr>
            <w:tcW w:w="385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402</w:t>
            </w:r>
          </w:p>
        </w:tc>
      </w:tr>
      <w:tr>
        <w:trPr>
          <w:trHeight w:val="345" w:hRule="atLeast"/>
        </w:trPr>
        <w:tc>
          <w:tcPr>
            <w:tcW w:w="5783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Total </w:t>
            </w:r>
            <w:r>
              <w:rPr>
                <w:spacing w:val="-2"/>
                <w:sz w:val="20"/>
              </w:rPr>
              <w:t>Visits</w:t>
            </w:r>
          </w:p>
        </w:tc>
        <w:tc>
          <w:tcPr>
            <w:tcW w:w="385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138</w:t>
            </w:r>
          </w:p>
        </w:tc>
      </w:tr>
      <w:tr>
        <w:trPr>
          <w:trHeight w:val="345" w:hRule="atLeast"/>
        </w:trPr>
        <w:tc>
          <w:tcPr>
            <w:tcW w:w="5783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Total </w:t>
            </w:r>
            <w:r>
              <w:rPr>
                <w:spacing w:val="-2"/>
                <w:sz w:val="20"/>
              </w:rPr>
              <w:t>KBytes</w:t>
            </w:r>
          </w:p>
        </w:tc>
        <w:tc>
          <w:tcPr>
            <w:tcW w:w="385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18642</w:t>
            </w:r>
          </w:p>
        </w:tc>
      </w:tr>
      <w:tr>
        <w:trPr>
          <w:trHeight w:val="345" w:hRule="atLeast"/>
        </w:trPr>
        <w:tc>
          <w:tcPr>
            <w:tcW w:w="5783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Total Unique </w:t>
            </w:r>
            <w:r>
              <w:rPr>
                <w:spacing w:val="-2"/>
                <w:sz w:val="20"/>
              </w:rPr>
              <w:t>Sites</w:t>
            </w:r>
          </w:p>
        </w:tc>
        <w:tc>
          <w:tcPr>
            <w:tcW w:w="385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57</w:t>
            </w:r>
          </w:p>
        </w:tc>
      </w:tr>
      <w:tr>
        <w:trPr>
          <w:trHeight w:val="345" w:hRule="atLeast"/>
        </w:trPr>
        <w:tc>
          <w:tcPr>
            <w:tcW w:w="5783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Avg / Max Hits per </w:t>
            </w:r>
            <w:r>
              <w:rPr>
                <w:spacing w:val="-5"/>
                <w:sz w:val="20"/>
              </w:rPr>
              <w:t>Day</w:t>
            </w:r>
          </w:p>
        </w:tc>
        <w:tc>
          <w:tcPr>
            <w:tcW w:w="385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155 / </w:t>
            </w:r>
            <w:r>
              <w:rPr>
                <w:spacing w:val="-5"/>
                <w:sz w:val="20"/>
              </w:rPr>
              <w:t>276</w:t>
            </w:r>
          </w:p>
        </w:tc>
      </w:tr>
      <w:tr>
        <w:trPr>
          <w:trHeight w:val="345" w:hRule="atLeast"/>
        </w:trPr>
        <w:tc>
          <w:tcPr>
            <w:tcW w:w="5783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Avg / Max Files per </w:t>
            </w:r>
            <w:r>
              <w:rPr>
                <w:spacing w:val="-5"/>
                <w:sz w:val="20"/>
              </w:rPr>
              <w:t>Day</w:t>
            </w:r>
          </w:p>
        </w:tc>
        <w:tc>
          <w:tcPr>
            <w:tcW w:w="385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141 / </w:t>
            </w:r>
            <w:r>
              <w:rPr>
                <w:spacing w:val="-5"/>
                <w:sz w:val="20"/>
              </w:rPr>
              <w:t>252</w:t>
            </w:r>
          </w:p>
        </w:tc>
      </w:tr>
      <w:tr>
        <w:trPr>
          <w:trHeight w:val="345" w:hRule="atLeast"/>
        </w:trPr>
        <w:tc>
          <w:tcPr>
            <w:tcW w:w="5783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Avg / Max Pages per </w:t>
            </w:r>
            <w:r>
              <w:rPr>
                <w:spacing w:val="-5"/>
                <w:sz w:val="20"/>
              </w:rPr>
              <w:t>Day</w:t>
            </w:r>
          </w:p>
        </w:tc>
        <w:tc>
          <w:tcPr>
            <w:tcW w:w="385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50 / </w:t>
            </w:r>
            <w:r>
              <w:rPr>
                <w:spacing w:val="-5"/>
                <w:sz w:val="20"/>
              </w:rPr>
              <w:t>93</w:t>
            </w:r>
          </w:p>
        </w:tc>
      </w:tr>
      <w:tr>
        <w:trPr>
          <w:trHeight w:val="345" w:hRule="atLeast"/>
        </w:trPr>
        <w:tc>
          <w:tcPr>
            <w:tcW w:w="5783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Avg / Max Visits per </w:t>
            </w:r>
            <w:r>
              <w:rPr>
                <w:spacing w:val="-5"/>
                <w:sz w:val="20"/>
              </w:rPr>
              <w:t>Day</w:t>
            </w:r>
          </w:p>
        </w:tc>
        <w:tc>
          <w:tcPr>
            <w:tcW w:w="385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17 / </w:t>
            </w:r>
            <w:r>
              <w:rPr>
                <w:spacing w:val="-5"/>
                <w:sz w:val="20"/>
              </w:rPr>
              <w:t>23</w:t>
            </w:r>
          </w:p>
        </w:tc>
      </w:tr>
      <w:tr>
        <w:trPr>
          <w:trHeight w:val="345" w:hRule="atLeast"/>
        </w:trPr>
        <w:tc>
          <w:tcPr>
            <w:tcW w:w="5783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Avg / Max KBytes per </w:t>
            </w:r>
            <w:r>
              <w:rPr>
                <w:spacing w:val="-5"/>
                <w:sz w:val="20"/>
              </w:rPr>
              <w:t>Day</w:t>
            </w:r>
          </w:p>
        </w:tc>
        <w:tc>
          <w:tcPr>
            <w:tcW w:w="385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2330 / </w:t>
            </w:r>
            <w:r>
              <w:rPr>
                <w:spacing w:val="-4"/>
                <w:sz w:val="20"/>
              </w:rPr>
              <w:t>3342</w:t>
            </w:r>
          </w:p>
        </w:tc>
      </w:tr>
    </w:tbl>
    <w:p>
      <w:pPr>
        <w:pStyle w:val="BodyText"/>
        <w:spacing w:before="71"/>
        <w:rPr>
          <w:b/>
          <w:sz w:val="23"/>
        </w:rPr>
      </w:pPr>
    </w:p>
    <w:p>
      <w:pPr>
        <w:pStyle w:val="Heading2"/>
      </w:pPr>
      <w:r>
        <w:rPr/>
        <w:t>Top URLs by </w:t>
      </w:r>
      <w:r>
        <w:rPr>
          <w:spacing w:val="-4"/>
        </w:rPr>
        <w:t>hits</w:t>
      </w:r>
    </w:p>
    <w:p>
      <w:pPr>
        <w:pStyle w:val="BodyText"/>
        <w:spacing w:before="5"/>
        <w:rPr>
          <w:b/>
          <w:sz w:val="6"/>
        </w:rPr>
      </w:pPr>
    </w:p>
    <w:tbl>
      <w:tblPr>
        <w:tblW w:w="0" w:type="auto"/>
        <w:jc w:val="left"/>
        <w:tblInd w:w="15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71"/>
        <w:gridCol w:w="1157"/>
        <w:gridCol w:w="1157"/>
        <w:gridCol w:w="6554"/>
      </w:tblGrid>
      <w:tr>
        <w:trPr>
          <w:trHeight w:val="345" w:hRule="atLeast"/>
        </w:trPr>
        <w:tc>
          <w:tcPr>
            <w:tcW w:w="771" w:type="dxa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#</w:t>
            </w:r>
          </w:p>
        </w:tc>
        <w:tc>
          <w:tcPr>
            <w:tcW w:w="1157" w:type="dxa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Hits</w:t>
            </w:r>
          </w:p>
        </w:tc>
        <w:tc>
          <w:tcPr>
            <w:tcW w:w="1157" w:type="dxa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%</w:t>
            </w:r>
          </w:p>
        </w:tc>
        <w:tc>
          <w:tcPr>
            <w:tcW w:w="6554" w:type="dxa"/>
          </w:tcPr>
          <w:p>
            <w:pPr>
              <w:pStyle w:val="TableParagraph"/>
              <w:ind w:left="117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URL</w:t>
            </w:r>
          </w:p>
        </w:tc>
      </w:tr>
      <w:tr>
        <w:trPr>
          <w:trHeight w:val="345" w:hRule="atLeast"/>
        </w:trPr>
        <w:tc>
          <w:tcPr>
            <w:tcW w:w="771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157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214</w:t>
            </w:r>
          </w:p>
        </w:tc>
        <w:tc>
          <w:tcPr>
            <w:tcW w:w="1157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17.2%</w:t>
            </w:r>
          </w:p>
        </w:tc>
        <w:tc>
          <w:tcPr>
            <w:tcW w:w="6554" w:type="dxa"/>
          </w:tcPr>
          <w:p>
            <w:pPr>
              <w:pStyle w:val="TableParagraph"/>
              <w:ind w:left="117"/>
              <w:rPr>
                <w:sz w:val="20"/>
              </w:rPr>
            </w:pPr>
            <w:r>
              <w:rPr>
                <w:spacing w:val="-2"/>
                <w:sz w:val="20"/>
              </w:rPr>
              <w:t>/index.html</w:t>
            </w:r>
          </w:p>
        </w:tc>
      </w:tr>
      <w:tr>
        <w:trPr>
          <w:trHeight w:val="345" w:hRule="atLeast"/>
        </w:trPr>
        <w:tc>
          <w:tcPr>
            <w:tcW w:w="771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1157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188</w:t>
            </w:r>
          </w:p>
        </w:tc>
        <w:tc>
          <w:tcPr>
            <w:tcW w:w="1157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15.1%</w:t>
            </w:r>
          </w:p>
        </w:tc>
        <w:tc>
          <w:tcPr>
            <w:tcW w:w="6554" w:type="dxa"/>
          </w:tcPr>
          <w:p>
            <w:pPr>
              <w:pStyle w:val="TableParagraph"/>
              <w:ind w:left="117"/>
              <w:rPr>
                <w:sz w:val="20"/>
              </w:rPr>
            </w:pPr>
            <w:r>
              <w:rPr>
                <w:spacing w:val="-2"/>
                <w:sz w:val="20"/>
              </w:rPr>
              <w:t>/css/style.css</w:t>
            </w:r>
          </w:p>
        </w:tc>
      </w:tr>
      <w:tr>
        <w:trPr>
          <w:trHeight w:val="345" w:hRule="atLeast"/>
        </w:trPr>
        <w:tc>
          <w:tcPr>
            <w:tcW w:w="771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1157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163</w:t>
            </w:r>
          </w:p>
        </w:tc>
        <w:tc>
          <w:tcPr>
            <w:tcW w:w="1157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13.1%</w:t>
            </w:r>
          </w:p>
        </w:tc>
        <w:tc>
          <w:tcPr>
            <w:tcW w:w="6554" w:type="dxa"/>
          </w:tcPr>
          <w:p>
            <w:pPr>
              <w:pStyle w:val="TableParagraph"/>
              <w:ind w:left="117"/>
              <w:rPr>
                <w:sz w:val="20"/>
              </w:rPr>
            </w:pPr>
            <w:r>
              <w:rPr>
                <w:spacing w:val="-2"/>
                <w:sz w:val="20"/>
              </w:rPr>
              <w:t>/images/logo.png</w:t>
            </w:r>
          </w:p>
        </w:tc>
      </w:tr>
      <w:tr>
        <w:trPr>
          <w:trHeight w:val="345" w:hRule="atLeast"/>
        </w:trPr>
        <w:tc>
          <w:tcPr>
            <w:tcW w:w="771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1157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97</w:t>
            </w:r>
          </w:p>
        </w:tc>
        <w:tc>
          <w:tcPr>
            <w:tcW w:w="1157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7.8%</w:t>
            </w:r>
          </w:p>
        </w:tc>
        <w:tc>
          <w:tcPr>
            <w:tcW w:w="6554" w:type="dxa"/>
          </w:tcPr>
          <w:p>
            <w:pPr>
              <w:pStyle w:val="TableParagraph"/>
              <w:ind w:left="117"/>
              <w:rPr>
                <w:sz w:val="20"/>
              </w:rPr>
            </w:pPr>
            <w:r>
              <w:rPr>
                <w:spacing w:val="-2"/>
                <w:sz w:val="20"/>
              </w:rPr>
              <w:t>/login.php</w:t>
            </w:r>
          </w:p>
        </w:tc>
      </w:tr>
      <w:tr>
        <w:trPr>
          <w:trHeight w:val="345" w:hRule="atLeast"/>
        </w:trPr>
        <w:tc>
          <w:tcPr>
            <w:tcW w:w="771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1157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76</w:t>
            </w:r>
          </w:p>
        </w:tc>
        <w:tc>
          <w:tcPr>
            <w:tcW w:w="1157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6.1%</w:t>
            </w:r>
          </w:p>
        </w:tc>
        <w:tc>
          <w:tcPr>
            <w:tcW w:w="6554" w:type="dxa"/>
          </w:tcPr>
          <w:p>
            <w:pPr>
              <w:pStyle w:val="TableParagraph"/>
              <w:ind w:left="117"/>
              <w:rPr>
                <w:sz w:val="20"/>
              </w:rPr>
            </w:pPr>
            <w:r>
              <w:rPr>
                <w:spacing w:val="-2"/>
                <w:sz w:val="20"/>
              </w:rPr>
              <w:t>/about.html</w:t>
            </w:r>
          </w:p>
        </w:tc>
      </w:tr>
      <w:tr>
        <w:trPr>
          <w:trHeight w:val="345" w:hRule="atLeast"/>
        </w:trPr>
        <w:tc>
          <w:tcPr>
            <w:tcW w:w="771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6</w:t>
            </w:r>
          </w:p>
        </w:tc>
        <w:tc>
          <w:tcPr>
            <w:tcW w:w="1157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52</w:t>
            </w:r>
          </w:p>
        </w:tc>
        <w:tc>
          <w:tcPr>
            <w:tcW w:w="1157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4.2%</w:t>
            </w:r>
          </w:p>
        </w:tc>
        <w:tc>
          <w:tcPr>
            <w:tcW w:w="6554" w:type="dxa"/>
          </w:tcPr>
          <w:p>
            <w:pPr>
              <w:pStyle w:val="TableParagraph"/>
              <w:ind w:left="117"/>
              <w:rPr>
                <w:sz w:val="20"/>
              </w:rPr>
            </w:pPr>
            <w:r>
              <w:rPr>
                <w:spacing w:val="-2"/>
                <w:sz w:val="20"/>
              </w:rPr>
              <w:t>/contact.html</w:t>
            </w:r>
          </w:p>
        </w:tc>
      </w:tr>
      <w:tr>
        <w:trPr>
          <w:trHeight w:val="345" w:hRule="atLeast"/>
        </w:trPr>
        <w:tc>
          <w:tcPr>
            <w:tcW w:w="771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7</w:t>
            </w:r>
          </w:p>
        </w:tc>
        <w:tc>
          <w:tcPr>
            <w:tcW w:w="1157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41</w:t>
            </w:r>
          </w:p>
        </w:tc>
        <w:tc>
          <w:tcPr>
            <w:tcW w:w="1157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3.3%</w:t>
            </w:r>
          </w:p>
        </w:tc>
        <w:tc>
          <w:tcPr>
            <w:tcW w:w="6554" w:type="dxa"/>
          </w:tcPr>
          <w:p>
            <w:pPr>
              <w:pStyle w:val="TableParagraph"/>
              <w:ind w:left="117"/>
              <w:rPr>
                <w:sz w:val="20"/>
              </w:rPr>
            </w:pPr>
            <w:r>
              <w:rPr>
                <w:spacing w:val="-2"/>
                <w:sz w:val="20"/>
              </w:rPr>
              <w:t>/favicon.ico</w:t>
            </w:r>
          </w:p>
        </w:tc>
      </w:tr>
    </w:tbl>
    <w:p>
      <w:pPr>
        <w:pStyle w:val="BodyText"/>
        <w:spacing w:before="61"/>
        <w:rPr>
          <w:b/>
          <w:sz w:val="23"/>
        </w:rPr>
      </w:pPr>
    </w:p>
    <w:p>
      <w:pPr>
        <w:pStyle w:val="Heading2"/>
      </w:pPr>
      <w:r>
        <w:rPr/>
        <w:t>Top </w:t>
      </w:r>
      <w:r>
        <w:rPr>
          <w:spacing w:val="-2"/>
        </w:rPr>
        <w:t>clients</w:t>
      </w:r>
    </w:p>
    <w:p>
      <w:pPr>
        <w:pStyle w:val="BodyText"/>
        <w:spacing w:before="5"/>
        <w:rPr>
          <w:b/>
          <w:sz w:val="6"/>
        </w:rPr>
      </w:pPr>
    </w:p>
    <w:tbl>
      <w:tblPr>
        <w:tblW w:w="0" w:type="auto"/>
        <w:jc w:val="left"/>
        <w:tblInd w:w="15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71"/>
        <w:gridCol w:w="1157"/>
        <w:gridCol w:w="1157"/>
        <w:gridCol w:w="6554"/>
      </w:tblGrid>
      <w:tr>
        <w:trPr>
          <w:trHeight w:val="345" w:hRule="atLeast"/>
        </w:trPr>
        <w:tc>
          <w:tcPr>
            <w:tcW w:w="771" w:type="dxa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#</w:t>
            </w:r>
          </w:p>
        </w:tc>
        <w:tc>
          <w:tcPr>
            <w:tcW w:w="1157" w:type="dxa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Hits</w:t>
            </w:r>
          </w:p>
        </w:tc>
        <w:tc>
          <w:tcPr>
            <w:tcW w:w="1157" w:type="dxa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%</w:t>
            </w:r>
          </w:p>
        </w:tc>
        <w:tc>
          <w:tcPr>
            <w:tcW w:w="6554" w:type="dxa"/>
          </w:tcPr>
          <w:p>
            <w:pPr>
              <w:pStyle w:val="TableParagraph"/>
              <w:ind w:left="117"/>
              <w:rPr>
                <w:b/>
                <w:sz w:val="20"/>
              </w:rPr>
            </w:pPr>
            <w:r>
              <w:rPr>
                <w:b/>
                <w:sz w:val="20"/>
              </w:rPr>
              <w:t>Client </w:t>
            </w:r>
            <w:r>
              <w:rPr>
                <w:b/>
                <w:spacing w:val="-2"/>
                <w:sz w:val="20"/>
              </w:rPr>
              <w:t>(site)</w:t>
            </w:r>
          </w:p>
        </w:tc>
      </w:tr>
      <w:tr>
        <w:trPr>
          <w:trHeight w:val="345" w:hRule="atLeast"/>
        </w:trPr>
        <w:tc>
          <w:tcPr>
            <w:tcW w:w="771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157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311</w:t>
            </w:r>
          </w:p>
        </w:tc>
        <w:tc>
          <w:tcPr>
            <w:tcW w:w="1157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25.0%</w:t>
            </w:r>
          </w:p>
        </w:tc>
        <w:tc>
          <w:tcPr>
            <w:tcW w:w="6554" w:type="dxa"/>
          </w:tcPr>
          <w:p>
            <w:pPr>
              <w:pStyle w:val="TableParagraph"/>
              <w:ind w:left="117"/>
              <w:rPr>
                <w:sz w:val="20"/>
              </w:rPr>
            </w:pPr>
            <w:r>
              <w:rPr>
                <w:spacing w:val="-2"/>
                <w:sz w:val="20"/>
              </w:rPr>
              <w:t>192.168.1.25</w:t>
            </w:r>
          </w:p>
        </w:tc>
      </w:tr>
      <w:tr>
        <w:trPr>
          <w:trHeight w:val="345" w:hRule="atLeast"/>
        </w:trPr>
        <w:tc>
          <w:tcPr>
            <w:tcW w:w="771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1157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204</w:t>
            </w:r>
          </w:p>
        </w:tc>
        <w:tc>
          <w:tcPr>
            <w:tcW w:w="1157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16.4%</w:t>
            </w:r>
          </w:p>
        </w:tc>
        <w:tc>
          <w:tcPr>
            <w:tcW w:w="6554" w:type="dxa"/>
          </w:tcPr>
          <w:p>
            <w:pPr>
              <w:pStyle w:val="TableParagraph"/>
              <w:ind w:left="117"/>
              <w:rPr>
                <w:sz w:val="20"/>
              </w:rPr>
            </w:pPr>
            <w:r>
              <w:rPr>
                <w:spacing w:val="-2"/>
                <w:sz w:val="20"/>
              </w:rPr>
              <w:t>192.168.1.12</w:t>
            </w:r>
          </w:p>
        </w:tc>
      </w:tr>
      <w:tr>
        <w:trPr>
          <w:trHeight w:val="345" w:hRule="atLeast"/>
        </w:trPr>
        <w:tc>
          <w:tcPr>
            <w:tcW w:w="771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1157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142</w:t>
            </w:r>
          </w:p>
        </w:tc>
        <w:tc>
          <w:tcPr>
            <w:tcW w:w="1157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11.4%</w:t>
            </w:r>
          </w:p>
        </w:tc>
        <w:tc>
          <w:tcPr>
            <w:tcW w:w="6554" w:type="dxa"/>
          </w:tcPr>
          <w:p>
            <w:pPr>
              <w:pStyle w:val="TableParagraph"/>
              <w:ind w:left="117"/>
              <w:rPr>
                <w:sz w:val="20"/>
              </w:rPr>
            </w:pPr>
            <w:r>
              <w:rPr>
                <w:spacing w:val="-2"/>
                <w:sz w:val="20"/>
              </w:rPr>
              <w:t>10.0.2.2</w:t>
            </w:r>
          </w:p>
        </w:tc>
      </w:tr>
      <w:tr>
        <w:trPr>
          <w:trHeight w:val="345" w:hRule="atLeast"/>
        </w:trPr>
        <w:tc>
          <w:tcPr>
            <w:tcW w:w="771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1157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96</w:t>
            </w:r>
          </w:p>
        </w:tc>
        <w:tc>
          <w:tcPr>
            <w:tcW w:w="1157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7.7%</w:t>
            </w:r>
          </w:p>
        </w:tc>
        <w:tc>
          <w:tcPr>
            <w:tcW w:w="6554" w:type="dxa"/>
          </w:tcPr>
          <w:p>
            <w:pPr>
              <w:pStyle w:val="TableParagraph"/>
              <w:ind w:left="117"/>
              <w:rPr>
                <w:sz w:val="20"/>
              </w:rPr>
            </w:pPr>
            <w:r>
              <w:rPr>
                <w:spacing w:val="-2"/>
                <w:sz w:val="20"/>
              </w:rPr>
              <w:t>192.168.1.30</w:t>
            </w:r>
          </w:p>
        </w:tc>
      </w:tr>
    </w:tbl>
    <w:p>
      <w:pPr>
        <w:pStyle w:val="BodyText"/>
        <w:spacing w:before="61"/>
        <w:rPr>
          <w:b/>
          <w:sz w:val="23"/>
        </w:rPr>
      </w:pPr>
    </w:p>
    <w:p>
      <w:pPr>
        <w:pStyle w:val="Heading2"/>
      </w:pPr>
      <w:r>
        <w:rPr/>
        <w:t>Hits by response </w:t>
      </w:r>
      <w:r>
        <w:rPr>
          <w:spacing w:val="-4"/>
        </w:rPr>
        <w:t>code</w:t>
      </w:r>
    </w:p>
    <w:p>
      <w:pPr>
        <w:pStyle w:val="BodyText"/>
        <w:spacing w:before="5"/>
        <w:rPr>
          <w:b/>
          <w:sz w:val="6"/>
        </w:rPr>
      </w:pPr>
    </w:p>
    <w:tbl>
      <w:tblPr>
        <w:tblW w:w="0" w:type="auto"/>
        <w:jc w:val="left"/>
        <w:tblInd w:w="15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783"/>
        <w:gridCol w:w="1928"/>
        <w:gridCol w:w="1928"/>
      </w:tblGrid>
      <w:tr>
        <w:trPr>
          <w:trHeight w:val="345" w:hRule="atLeast"/>
        </w:trPr>
        <w:tc>
          <w:tcPr>
            <w:tcW w:w="5783" w:type="dxa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HTTP response </w:t>
            </w:r>
            <w:r>
              <w:rPr>
                <w:b/>
                <w:spacing w:val="-4"/>
                <w:sz w:val="20"/>
              </w:rPr>
              <w:t>code</w:t>
            </w:r>
          </w:p>
        </w:tc>
        <w:tc>
          <w:tcPr>
            <w:tcW w:w="1928" w:type="dxa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Hits</w:t>
            </w:r>
          </w:p>
        </w:tc>
        <w:tc>
          <w:tcPr>
            <w:tcW w:w="1928" w:type="dxa"/>
          </w:tcPr>
          <w:p>
            <w:pPr>
              <w:pStyle w:val="TableParagraph"/>
              <w:ind w:left="117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%</w:t>
            </w:r>
          </w:p>
        </w:tc>
      </w:tr>
      <w:tr>
        <w:trPr>
          <w:trHeight w:val="345" w:hRule="atLeast"/>
        </w:trPr>
        <w:tc>
          <w:tcPr>
            <w:tcW w:w="5783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200 - </w:t>
            </w:r>
            <w:r>
              <w:rPr>
                <w:spacing w:val="-5"/>
                <w:sz w:val="20"/>
              </w:rPr>
              <w:t>OK</w:t>
            </w:r>
          </w:p>
        </w:tc>
        <w:tc>
          <w:tcPr>
            <w:tcW w:w="192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1019</w:t>
            </w:r>
          </w:p>
        </w:tc>
        <w:tc>
          <w:tcPr>
            <w:tcW w:w="1928" w:type="dxa"/>
          </w:tcPr>
          <w:p>
            <w:pPr>
              <w:pStyle w:val="TableParagraph"/>
              <w:ind w:left="117"/>
              <w:rPr>
                <w:sz w:val="20"/>
              </w:rPr>
            </w:pPr>
            <w:r>
              <w:rPr>
                <w:spacing w:val="-2"/>
                <w:sz w:val="20"/>
              </w:rPr>
              <w:t>82.0%</w:t>
            </w:r>
          </w:p>
        </w:tc>
      </w:tr>
      <w:tr>
        <w:trPr>
          <w:trHeight w:val="345" w:hRule="atLeast"/>
        </w:trPr>
        <w:tc>
          <w:tcPr>
            <w:tcW w:w="5783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304 - Not </w:t>
            </w:r>
            <w:r>
              <w:rPr>
                <w:spacing w:val="-2"/>
                <w:sz w:val="20"/>
              </w:rPr>
              <w:t>Modified</w:t>
            </w:r>
          </w:p>
        </w:tc>
        <w:tc>
          <w:tcPr>
            <w:tcW w:w="192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112</w:t>
            </w:r>
          </w:p>
        </w:tc>
        <w:tc>
          <w:tcPr>
            <w:tcW w:w="1928" w:type="dxa"/>
          </w:tcPr>
          <w:p>
            <w:pPr>
              <w:pStyle w:val="TableParagraph"/>
              <w:ind w:left="117"/>
              <w:rPr>
                <w:sz w:val="20"/>
              </w:rPr>
            </w:pPr>
            <w:r>
              <w:rPr>
                <w:spacing w:val="-4"/>
                <w:sz w:val="20"/>
              </w:rPr>
              <w:t>9.0%</w:t>
            </w:r>
          </w:p>
        </w:tc>
      </w:tr>
      <w:tr>
        <w:trPr>
          <w:trHeight w:val="345" w:hRule="atLeast"/>
        </w:trPr>
        <w:tc>
          <w:tcPr>
            <w:tcW w:w="5783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404 - Not </w:t>
            </w:r>
            <w:r>
              <w:rPr>
                <w:spacing w:val="-2"/>
                <w:sz w:val="20"/>
              </w:rPr>
              <w:t>Found</w:t>
            </w:r>
          </w:p>
        </w:tc>
        <w:tc>
          <w:tcPr>
            <w:tcW w:w="192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74</w:t>
            </w:r>
          </w:p>
        </w:tc>
        <w:tc>
          <w:tcPr>
            <w:tcW w:w="1928" w:type="dxa"/>
          </w:tcPr>
          <w:p>
            <w:pPr>
              <w:pStyle w:val="TableParagraph"/>
              <w:ind w:left="117"/>
              <w:rPr>
                <w:sz w:val="20"/>
              </w:rPr>
            </w:pPr>
            <w:r>
              <w:rPr>
                <w:spacing w:val="-4"/>
                <w:sz w:val="20"/>
              </w:rPr>
              <w:t>6.0%</w:t>
            </w:r>
          </w:p>
        </w:tc>
      </w:tr>
      <w:tr>
        <w:trPr>
          <w:trHeight w:val="345" w:hRule="atLeast"/>
        </w:trPr>
        <w:tc>
          <w:tcPr>
            <w:tcW w:w="5783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301 - Moved </w:t>
            </w:r>
            <w:r>
              <w:rPr>
                <w:spacing w:val="-2"/>
                <w:sz w:val="20"/>
              </w:rPr>
              <w:t>Permanently</w:t>
            </w:r>
          </w:p>
        </w:tc>
        <w:tc>
          <w:tcPr>
            <w:tcW w:w="192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21</w:t>
            </w:r>
          </w:p>
        </w:tc>
        <w:tc>
          <w:tcPr>
            <w:tcW w:w="1928" w:type="dxa"/>
          </w:tcPr>
          <w:p>
            <w:pPr>
              <w:pStyle w:val="TableParagraph"/>
              <w:ind w:left="117"/>
              <w:rPr>
                <w:sz w:val="20"/>
              </w:rPr>
            </w:pPr>
            <w:r>
              <w:rPr>
                <w:spacing w:val="-4"/>
                <w:sz w:val="20"/>
              </w:rPr>
              <w:t>1.7%</w:t>
            </w:r>
          </w:p>
        </w:tc>
      </w:tr>
      <w:tr>
        <w:trPr>
          <w:trHeight w:val="345" w:hRule="atLeast"/>
        </w:trPr>
        <w:tc>
          <w:tcPr>
            <w:tcW w:w="5783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403 - </w:t>
            </w:r>
            <w:r>
              <w:rPr>
                <w:spacing w:val="-2"/>
                <w:sz w:val="20"/>
              </w:rPr>
              <w:t>Forbidden</w:t>
            </w:r>
          </w:p>
        </w:tc>
        <w:tc>
          <w:tcPr>
            <w:tcW w:w="192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9</w:t>
            </w:r>
          </w:p>
        </w:tc>
        <w:tc>
          <w:tcPr>
            <w:tcW w:w="1928" w:type="dxa"/>
          </w:tcPr>
          <w:p>
            <w:pPr>
              <w:pStyle w:val="TableParagraph"/>
              <w:ind w:left="117"/>
              <w:rPr>
                <w:sz w:val="20"/>
              </w:rPr>
            </w:pPr>
            <w:r>
              <w:rPr>
                <w:spacing w:val="-4"/>
                <w:sz w:val="20"/>
              </w:rPr>
              <w:t>0.7%</w:t>
            </w:r>
          </w:p>
        </w:tc>
      </w:tr>
      <w:tr>
        <w:trPr>
          <w:trHeight w:val="345" w:hRule="atLeast"/>
        </w:trPr>
        <w:tc>
          <w:tcPr>
            <w:tcW w:w="5783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500 - Internal Server </w:t>
            </w:r>
            <w:r>
              <w:rPr>
                <w:spacing w:val="-2"/>
                <w:sz w:val="20"/>
              </w:rPr>
              <w:t>Error</w:t>
            </w:r>
          </w:p>
        </w:tc>
        <w:tc>
          <w:tcPr>
            <w:tcW w:w="192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8</w:t>
            </w:r>
          </w:p>
        </w:tc>
        <w:tc>
          <w:tcPr>
            <w:tcW w:w="1928" w:type="dxa"/>
          </w:tcPr>
          <w:p>
            <w:pPr>
              <w:pStyle w:val="TableParagraph"/>
              <w:ind w:left="117"/>
              <w:rPr>
                <w:sz w:val="20"/>
              </w:rPr>
            </w:pPr>
            <w:r>
              <w:rPr>
                <w:spacing w:val="-4"/>
                <w:sz w:val="20"/>
              </w:rPr>
              <w:t>0.6%</w:t>
            </w:r>
          </w:p>
        </w:tc>
      </w:tr>
    </w:tbl>
    <w:p>
      <w:pPr>
        <w:pStyle w:val="TableParagraph"/>
        <w:spacing w:after="0"/>
        <w:rPr>
          <w:sz w:val="20"/>
        </w:rPr>
        <w:sectPr>
          <w:pgSz w:w="11910" w:h="16840"/>
          <w:pgMar w:header="0" w:footer="544" w:top="1100" w:bottom="780" w:left="992" w:right="992"/>
        </w:sectPr>
      </w:pPr>
    </w:p>
    <w:p>
      <w:pPr>
        <w:pStyle w:val="Heading2"/>
        <w:spacing w:before="71"/>
      </w:pPr>
      <w:r>
        <w:rPr/>
        <w:t>Comparison of the </w:t>
      </w:r>
      <w:r>
        <w:rPr>
          <w:spacing w:val="-2"/>
        </w:rPr>
        <w:t>servers</w:t>
      </w:r>
    </w:p>
    <w:p>
      <w:pPr>
        <w:pStyle w:val="BodyText"/>
        <w:spacing w:before="5"/>
        <w:rPr>
          <w:b/>
          <w:sz w:val="6"/>
        </w:rPr>
      </w:pPr>
    </w:p>
    <w:tbl>
      <w:tblPr>
        <w:tblW w:w="0" w:type="auto"/>
        <w:jc w:val="left"/>
        <w:tblInd w:w="15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38"/>
        <w:gridCol w:w="1252"/>
        <w:gridCol w:w="1445"/>
        <w:gridCol w:w="1156"/>
        <w:gridCol w:w="1252"/>
        <w:gridCol w:w="2890"/>
      </w:tblGrid>
      <w:tr>
        <w:trPr>
          <w:trHeight w:val="395" w:hRule="atLeast"/>
        </w:trPr>
        <w:tc>
          <w:tcPr>
            <w:tcW w:w="1638" w:type="dxa"/>
            <w:shd w:val="clear" w:color="auto" w:fill="EDEDED"/>
          </w:tcPr>
          <w:p>
            <w:pPr>
              <w:pStyle w:val="TableParagraph"/>
              <w:spacing w:before="8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Server</w:t>
            </w:r>
          </w:p>
        </w:tc>
        <w:tc>
          <w:tcPr>
            <w:tcW w:w="1252" w:type="dxa"/>
            <w:shd w:val="clear" w:color="auto" w:fill="EDEDED"/>
          </w:tcPr>
          <w:p>
            <w:pPr>
              <w:pStyle w:val="TableParagraph"/>
              <w:spacing w:before="8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Records</w:t>
            </w:r>
          </w:p>
        </w:tc>
        <w:tc>
          <w:tcPr>
            <w:tcW w:w="1445" w:type="dxa"/>
            <w:shd w:val="clear" w:color="auto" w:fill="EDEDED"/>
          </w:tcPr>
          <w:p>
            <w:pPr>
              <w:pStyle w:val="TableParagraph"/>
              <w:spacing w:before="85"/>
              <w:ind w:left="119"/>
              <w:rPr>
                <w:b/>
                <w:sz w:val="20"/>
              </w:rPr>
            </w:pPr>
            <w:r>
              <w:rPr>
                <w:b/>
                <w:sz w:val="20"/>
              </w:rPr>
              <w:t>Total </w:t>
            </w:r>
            <w:r>
              <w:rPr>
                <w:b/>
                <w:spacing w:val="-4"/>
                <w:sz w:val="20"/>
              </w:rPr>
              <w:t>hits</w:t>
            </w:r>
          </w:p>
        </w:tc>
        <w:tc>
          <w:tcPr>
            <w:tcW w:w="1156" w:type="dxa"/>
            <w:shd w:val="clear" w:color="auto" w:fill="EDEDED"/>
          </w:tcPr>
          <w:p>
            <w:pPr>
              <w:pStyle w:val="TableParagraph"/>
              <w:spacing w:before="85"/>
              <w:ind w:left="12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Visits</w:t>
            </w:r>
          </w:p>
        </w:tc>
        <w:tc>
          <w:tcPr>
            <w:tcW w:w="1252" w:type="dxa"/>
            <w:shd w:val="clear" w:color="auto" w:fill="EDEDED"/>
          </w:tcPr>
          <w:p>
            <w:pPr>
              <w:pStyle w:val="TableParagraph"/>
              <w:spacing w:before="85"/>
              <w:ind w:left="121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KBytes</w:t>
            </w:r>
          </w:p>
        </w:tc>
        <w:tc>
          <w:tcPr>
            <w:tcW w:w="2890" w:type="dxa"/>
            <w:shd w:val="clear" w:color="auto" w:fill="EDEDED"/>
          </w:tcPr>
          <w:p>
            <w:pPr>
              <w:pStyle w:val="TableParagraph"/>
              <w:spacing w:before="85"/>
              <w:ind w:left="121"/>
              <w:rPr>
                <w:b/>
                <w:sz w:val="20"/>
              </w:rPr>
            </w:pPr>
            <w:r>
              <w:rPr>
                <w:b/>
                <w:sz w:val="20"/>
              </w:rPr>
              <w:t>Most requested </w:t>
            </w:r>
            <w:r>
              <w:rPr>
                <w:b/>
                <w:spacing w:val="-5"/>
                <w:sz w:val="20"/>
              </w:rPr>
              <w:t>URL</w:t>
            </w:r>
          </w:p>
        </w:tc>
      </w:tr>
      <w:tr>
        <w:trPr>
          <w:trHeight w:val="395" w:hRule="atLeast"/>
        </w:trPr>
        <w:tc>
          <w:tcPr>
            <w:tcW w:w="1638" w:type="dxa"/>
          </w:tcPr>
          <w:p>
            <w:pPr>
              <w:pStyle w:val="TableParagraph"/>
              <w:spacing w:before="85"/>
              <w:rPr>
                <w:sz w:val="20"/>
              </w:rPr>
            </w:pPr>
            <w:r>
              <w:rPr>
                <w:spacing w:val="-2"/>
                <w:sz w:val="20"/>
              </w:rPr>
              <w:t>Apache</w:t>
            </w:r>
          </w:p>
        </w:tc>
        <w:tc>
          <w:tcPr>
            <w:tcW w:w="1252" w:type="dxa"/>
          </w:tcPr>
          <w:p>
            <w:pPr>
              <w:pStyle w:val="TableParagraph"/>
              <w:spacing w:before="85"/>
              <w:rPr>
                <w:sz w:val="20"/>
              </w:rPr>
            </w:pPr>
            <w:r>
              <w:rPr>
                <w:spacing w:val="-4"/>
                <w:sz w:val="20"/>
              </w:rPr>
              <w:t>1243</w:t>
            </w:r>
          </w:p>
        </w:tc>
        <w:tc>
          <w:tcPr>
            <w:tcW w:w="1445" w:type="dxa"/>
          </w:tcPr>
          <w:p>
            <w:pPr>
              <w:pStyle w:val="TableParagraph"/>
              <w:spacing w:before="85"/>
              <w:ind w:left="119"/>
              <w:rPr>
                <w:sz w:val="20"/>
              </w:rPr>
            </w:pPr>
            <w:r>
              <w:rPr>
                <w:spacing w:val="-4"/>
                <w:sz w:val="20"/>
              </w:rPr>
              <w:t>1243</w:t>
            </w:r>
          </w:p>
        </w:tc>
        <w:tc>
          <w:tcPr>
            <w:tcW w:w="1156" w:type="dxa"/>
          </w:tcPr>
          <w:p>
            <w:pPr>
              <w:pStyle w:val="TableParagraph"/>
              <w:spacing w:before="85"/>
              <w:ind w:left="120"/>
              <w:rPr>
                <w:sz w:val="20"/>
              </w:rPr>
            </w:pPr>
            <w:r>
              <w:rPr>
                <w:spacing w:val="-5"/>
                <w:sz w:val="20"/>
              </w:rPr>
              <w:t>138</w:t>
            </w:r>
          </w:p>
        </w:tc>
        <w:tc>
          <w:tcPr>
            <w:tcW w:w="1252" w:type="dxa"/>
          </w:tcPr>
          <w:p>
            <w:pPr>
              <w:pStyle w:val="TableParagraph"/>
              <w:spacing w:before="85"/>
              <w:ind w:left="121"/>
              <w:rPr>
                <w:sz w:val="20"/>
              </w:rPr>
            </w:pPr>
            <w:r>
              <w:rPr>
                <w:spacing w:val="-2"/>
                <w:sz w:val="20"/>
              </w:rPr>
              <w:t>18642</w:t>
            </w:r>
          </w:p>
        </w:tc>
        <w:tc>
          <w:tcPr>
            <w:tcW w:w="2890" w:type="dxa"/>
          </w:tcPr>
          <w:p>
            <w:pPr>
              <w:pStyle w:val="TableParagraph"/>
              <w:spacing w:before="85"/>
              <w:ind w:left="121"/>
              <w:rPr>
                <w:sz w:val="20"/>
              </w:rPr>
            </w:pPr>
            <w:r>
              <w:rPr>
                <w:spacing w:val="-2"/>
                <w:sz w:val="20"/>
              </w:rPr>
              <w:t>/index.html</w:t>
            </w:r>
          </w:p>
        </w:tc>
      </w:tr>
      <w:tr>
        <w:trPr>
          <w:trHeight w:val="395" w:hRule="atLeast"/>
        </w:trPr>
        <w:tc>
          <w:tcPr>
            <w:tcW w:w="1638" w:type="dxa"/>
          </w:tcPr>
          <w:p>
            <w:pPr>
              <w:pStyle w:val="TableParagraph"/>
              <w:spacing w:before="85"/>
              <w:rPr>
                <w:sz w:val="20"/>
              </w:rPr>
            </w:pPr>
            <w:r>
              <w:rPr>
                <w:spacing w:val="-2"/>
                <w:sz w:val="20"/>
              </w:rPr>
              <w:t>Nginx</w:t>
            </w:r>
          </w:p>
        </w:tc>
        <w:tc>
          <w:tcPr>
            <w:tcW w:w="1252" w:type="dxa"/>
          </w:tcPr>
          <w:p>
            <w:pPr>
              <w:pStyle w:val="TableParagraph"/>
              <w:spacing w:before="85"/>
              <w:rPr>
                <w:sz w:val="20"/>
              </w:rPr>
            </w:pPr>
            <w:r>
              <w:rPr>
                <w:spacing w:val="-5"/>
                <w:sz w:val="20"/>
              </w:rPr>
              <w:t>856</w:t>
            </w:r>
          </w:p>
        </w:tc>
        <w:tc>
          <w:tcPr>
            <w:tcW w:w="1445" w:type="dxa"/>
          </w:tcPr>
          <w:p>
            <w:pPr>
              <w:pStyle w:val="TableParagraph"/>
              <w:spacing w:before="85"/>
              <w:ind w:left="119"/>
              <w:rPr>
                <w:sz w:val="20"/>
              </w:rPr>
            </w:pPr>
            <w:r>
              <w:rPr>
                <w:spacing w:val="-5"/>
                <w:sz w:val="20"/>
              </w:rPr>
              <w:t>856</w:t>
            </w:r>
          </w:p>
        </w:tc>
        <w:tc>
          <w:tcPr>
            <w:tcW w:w="1156" w:type="dxa"/>
          </w:tcPr>
          <w:p>
            <w:pPr>
              <w:pStyle w:val="TableParagraph"/>
              <w:spacing w:before="85"/>
              <w:ind w:left="120"/>
              <w:rPr>
                <w:sz w:val="20"/>
              </w:rPr>
            </w:pPr>
            <w:r>
              <w:rPr>
                <w:spacing w:val="-5"/>
                <w:sz w:val="20"/>
              </w:rPr>
              <w:t>97</w:t>
            </w:r>
          </w:p>
        </w:tc>
        <w:tc>
          <w:tcPr>
            <w:tcW w:w="1252" w:type="dxa"/>
          </w:tcPr>
          <w:p>
            <w:pPr>
              <w:pStyle w:val="TableParagraph"/>
              <w:spacing w:before="85"/>
              <w:ind w:left="121"/>
              <w:rPr>
                <w:sz w:val="20"/>
              </w:rPr>
            </w:pPr>
            <w:r>
              <w:rPr>
                <w:spacing w:val="-2"/>
                <w:sz w:val="20"/>
              </w:rPr>
              <w:t>12408</w:t>
            </w:r>
          </w:p>
        </w:tc>
        <w:tc>
          <w:tcPr>
            <w:tcW w:w="2890" w:type="dxa"/>
          </w:tcPr>
          <w:p>
            <w:pPr>
              <w:pStyle w:val="TableParagraph"/>
              <w:spacing w:before="85"/>
              <w:ind w:left="121"/>
              <w:rPr>
                <w:sz w:val="20"/>
              </w:rPr>
            </w:pPr>
            <w:r>
              <w:rPr>
                <w:spacing w:val="-2"/>
                <w:sz w:val="20"/>
              </w:rPr>
              <w:t>/api/status</w:t>
            </w:r>
          </w:p>
        </w:tc>
      </w:tr>
      <w:tr>
        <w:trPr>
          <w:trHeight w:val="395" w:hRule="atLeast"/>
        </w:trPr>
        <w:tc>
          <w:tcPr>
            <w:tcW w:w="1638" w:type="dxa"/>
          </w:tcPr>
          <w:p>
            <w:pPr>
              <w:pStyle w:val="TableParagraph"/>
              <w:spacing w:before="85"/>
              <w:rPr>
                <w:sz w:val="20"/>
              </w:rPr>
            </w:pPr>
            <w:r>
              <w:rPr>
                <w:spacing w:val="-5"/>
                <w:sz w:val="20"/>
              </w:rPr>
              <w:t>IIS</w:t>
            </w:r>
          </w:p>
        </w:tc>
        <w:tc>
          <w:tcPr>
            <w:tcW w:w="1252" w:type="dxa"/>
          </w:tcPr>
          <w:p>
            <w:pPr>
              <w:pStyle w:val="TableParagraph"/>
              <w:spacing w:before="85"/>
              <w:rPr>
                <w:sz w:val="20"/>
              </w:rPr>
            </w:pPr>
            <w:r>
              <w:rPr>
                <w:spacing w:val="-5"/>
                <w:sz w:val="20"/>
              </w:rPr>
              <w:t>522</w:t>
            </w:r>
          </w:p>
        </w:tc>
        <w:tc>
          <w:tcPr>
            <w:tcW w:w="1445" w:type="dxa"/>
          </w:tcPr>
          <w:p>
            <w:pPr>
              <w:pStyle w:val="TableParagraph"/>
              <w:spacing w:before="85"/>
              <w:ind w:left="119"/>
              <w:rPr>
                <w:sz w:val="20"/>
              </w:rPr>
            </w:pPr>
            <w:r>
              <w:rPr>
                <w:spacing w:val="-5"/>
                <w:sz w:val="20"/>
              </w:rPr>
              <w:t>522</w:t>
            </w:r>
          </w:p>
        </w:tc>
        <w:tc>
          <w:tcPr>
            <w:tcW w:w="1156" w:type="dxa"/>
          </w:tcPr>
          <w:p>
            <w:pPr>
              <w:pStyle w:val="TableParagraph"/>
              <w:spacing w:before="85"/>
              <w:ind w:left="120"/>
              <w:rPr>
                <w:sz w:val="20"/>
              </w:rPr>
            </w:pPr>
            <w:r>
              <w:rPr>
                <w:spacing w:val="-5"/>
                <w:sz w:val="20"/>
              </w:rPr>
              <w:t>61</w:t>
            </w:r>
          </w:p>
        </w:tc>
        <w:tc>
          <w:tcPr>
            <w:tcW w:w="1252" w:type="dxa"/>
          </w:tcPr>
          <w:p>
            <w:pPr>
              <w:pStyle w:val="TableParagraph"/>
              <w:spacing w:before="85"/>
              <w:ind w:left="121"/>
              <w:rPr>
                <w:sz w:val="20"/>
              </w:rPr>
            </w:pPr>
            <w:r>
              <w:rPr>
                <w:spacing w:val="-4"/>
                <w:sz w:val="20"/>
              </w:rPr>
              <w:t>7915</w:t>
            </w:r>
          </w:p>
        </w:tc>
        <w:tc>
          <w:tcPr>
            <w:tcW w:w="2890" w:type="dxa"/>
          </w:tcPr>
          <w:p>
            <w:pPr>
              <w:pStyle w:val="TableParagraph"/>
              <w:spacing w:before="85"/>
              <w:ind w:left="121"/>
              <w:rPr>
                <w:sz w:val="20"/>
              </w:rPr>
            </w:pPr>
            <w:r>
              <w:rPr>
                <w:spacing w:val="-2"/>
                <w:sz w:val="20"/>
              </w:rPr>
              <w:t>/default.aspx</w:t>
            </w:r>
          </w:p>
        </w:tc>
      </w:tr>
      <w:tr>
        <w:trPr>
          <w:trHeight w:val="395" w:hRule="atLeast"/>
        </w:trPr>
        <w:tc>
          <w:tcPr>
            <w:tcW w:w="1638" w:type="dxa"/>
          </w:tcPr>
          <w:p>
            <w:pPr>
              <w:pStyle w:val="TableParagraph"/>
              <w:spacing w:before="85"/>
              <w:rPr>
                <w:sz w:val="20"/>
              </w:rPr>
            </w:pPr>
            <w:r>
              <w:rPr>
                <w:sz w:val="20"/>
              </w:rPr>
              <w:t>FTP </w:t>
            </w:r>
            <w:r>
              <w:rPr>
                <w:spacing w:val="-2"/>
                <w:sz w:val="20"/>
              </w:rPr>
              <w:t>(vsftpd)</w:t>
            </w:r>
          </w:p>
        </w:tc>
        <w:tc>
          <w:tcPr>
            <w:tcW w:w="1252" w:type="dxa"/>
          </w:tcPr>
          <w:p>
            <w:pPr>
              <w:pStyle w:val="TableParagraph"/>
              <w:spacing w:before="85"/>
              <w:rPr>
                <w:sz w:val="20"/>
              </w:rPr>
            </w:pPr>
            <w:r>
              <w:rPr>
                <w:spacing w:val="-5"/>
                <w:sz w:val="20"/>
              </w:rPr>
              <w:t>64</w:t>
            </w:r>
          </w:p>
        </w:tc>
        <w:tc>
          <w:tcPr>
            <w:tcW w:w="1445" w:type="dxa"/>
          </w:tcPr>
          <w:p>
            <w:pPr>
              <w:pStyle w:val="TableParagraph"/>
              <w:spacing w:before="85"/>
              <w:ind w:left="119"/>
              <w:rPr>
                <w:sz w:val="20"/>
              </w:rPr>
            </w:pPr>
            <w:r>
              <w:rPr>
                <w:spacing w:val="-5"/>
                <w:sz w:val="20"/>
              </w:rPr>
              <w:t>64</w:t>
            </w:r>
          </w:p>
        </w:tc>
        <w:tc>
          <w:tcPr>
            <w:tcW w:w="1156" w:type="dxa"/>
          </w:tcPr>
          <w:p>
            <w:pPr>
              <w:pStyle w:val="TableParagraph"/>
              <w:spacing w:before="85"/>
              <w:ind w:left="120"/>
              <w:rPr>
                <w:sz w:val="20"/>
              </w:rPr>
            </w:pPr>
            <w:r>
              <w:rPr>
                <w:spacing w:val="-10"/>
                <w:sz w:val="20"/>
              </w:rPr>
              <w:t>9</w:t>
            </w:r>
          </w:p>
        </w:tc>
        <w:tc>
          <w:tcPr>
            <w:tcW w:w="1252" w:type="dxa"/>
          </w:tcPr>
          <w:p>
            <w:pPr>
              <w:pStyle w:val="TableParagraph"/>
              <w:spacing w:before="85"/>
              <w:ind w:left="121"/>
              <w:rPr>
                <w:sz w:val="20"/>
              </w:rPr>
            </w:pPr>
            <w:r>
              <w:rPr>
                <w:spacing w:val="-2"/>
                <w:sz w:val="20"/>
              </w:rPr>
              <w:t>41230</w:t>
            </w:r>
          </w:p>
        </w:tc>
        <w:tc>
          <w:tcPr>
            <w:tcW w:w="2890" w:type="dxa"/>
          </w:tcPr>
          <w:p>
            <w:pPr>
              <w:pStyle w:val="TableParagraph"/>
              <w:spacing w:before="85"/>
              <w:ind w:left="121"/>
              <w:rPr>
                <w:sz w:val="20"/>
              </w:rPr>
            </w:pPr>
            <w:r>
              <w:rPr>
                <w:spacing w:val="-2"/>
                <w:sz w:val="20"/>
              </w:rPr>
              <w:t>/pub/notes.pdf</w:t>
            </w:r>
          </w:p>
        </w:tc>
      </w:tr>
    </w:tbl>
    <w:p>
      <w:pPr>
        <w:pStyle w:val="BodyText"/>
        <w:spacing w:before="22"/>
        <w:rPr>
          <w:b/>
          <w:sz w:val="23"/>
        </w:rPr>
      </w:pPr>
    </w:p>
    <w:p>
      <w:pPr>
        <w:pStyle w:val="Heading2"/>
        <w:spacing w:before="0"/>
      </w:pPr>
      <w:r>
        <w:rPr>
          <w:spacing w:val="-2"/>
        </w:rPr>
        <w:t>Inference</w:t>
      </w:r>
    </w:p>
    <w:p>
      <w:pPr>
        <w:pStyle w:val="ListParagraph"/>
        <w:numPr>
          <w:ilvl w:val="0"/>
          <w:numId w:val="2"/>
        </w:numPr>
        <w:tabs>
          <w:tab w:pos="621" w:val="left" w:leader="none"/>
        </w:tabs>
        <w:spacing w:line="240" w:lineRule="auto" w:before="95" w:after="0"/>
        <w:ind w:left="621" w:right="0" w:hanging="360"/>
        <w:jc w:val="left"/>
        <w:rPr>
          <w:sz w:val="22"/>
        </w:rPr>
      </w:pPr>
      <w:r>
        <w:rPr>
          <w:sz w:val="22"/>
        </w:rPr>
        <w:t>The Apache server is the busiest server and its highest load was on 08-Oct-2026 (276 </w:t>
      </w:r>
      <w:r>
        <w:rPr>
          <w:spacing w:val="-2"/>
          <w:sz w:val="22"/>
        </w:rPr>
        <w:t>hits).</w:t>
      </w:r>
    </w:p>
    <w:p>
      <w:pPr>
        <w:pStyle w:val="ListParagraph"/>
        <w:numPr>
          <w:ilvl w:val="0"/>
          <w:numId w:val="2"/>
        </w:numPr>
        <w:tabs>
          <w:tab w:pos="621" w:val="left" w:leader="none"/>
        </w:tabs>
        <w:spacing w:line="285" w:lineRule="auto" w:before="107" w:after="0"/>
        <w:ind w:left="621" w:right="292" w:hanging="360"/>
        <w:jc w:val="left"/>
        <w:rPr>
          <w:sz w:val="22"/>
        </w:rPr>
      </w:pPr>
      <w:r>
        <w:rPr>
          <w:sz w:val="22"/>
        </w:rPr>
        <w:t>About</w:t>
      </w:r>
      <w:r>
        <w:rPr>
          <w:spacing w:val="-2"/>
          <w:sz w:val="22"/>
        </w:rPr>
        <w:t> </w:t>
      </w:r>
      <w:r>
        <w:rPr>
          <w:sz w:val="22"/>
        </w:rPr>
        <w:t>82%</w:t>
      </w:r>
      <w:r>
        <w:rPr>
          <w:spacing w:val="-2"/>
          <w:sz w:val="22"/>
        </w:rPr>
        <w:t> </w:t>
      </w:r>
      <w:r>
        <w:rPr>
          <w:sz w:val="22"/>
        </w:rPr>
        <w:t>of</w:t>
      </w:r>
      <w:r>
        <w:rPr>
          <w:spacing w:val="-2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requests</w:t>
      </w:r>
      <w:r>
        <w:rPr>
          <w:spacing w:val="-2"/>
          <w:sz w:val="22"/>
        </w:rPr>
        <w:t> </w:t>
      </w:r>
      <w:r>
        <w:rPr>
          <w:sz w:val="22"/>
        </w:rPr>
        <w:t>were</w:t>
      </w:r>
      <w:r>
        <w:rPr>
          <w:spacing w:val="-2"/>
          <w:sz w:val="22"/>
        </w:rPr>
        <w:t> </w:t>
      </w:r>
      <w:r>
        <w:rPr>
          <w:sz w:val="22"/>
        </w:rPr>
        <w:t>successful</w:t>
      </w:r>
      <w:r>
        <w:rPr>
          <w:spacing w:val="-2"/>
          <w:sz w:val="22"/>
        </w:rPr>
        <w:t> </w:t>
      </w:r>
      <w:r>
        <w:rPr>
          <w:sz w:val="22"/>
        </w:rPr>
        <w:t>(200)</w:t>
      </w:r>
      <w:r>
        <w:rPr>
          <w:spacing w:val="-2"/>
          <w:sz w:val="22"/>
        </w:rPr>
        <w:t> </w:t>
      </w:r>
      <w:r>
        <w:rPr>
          <w:sz w:val="22"/>
        </w:rPr>
        <w:t>and</w:t>
      </w:r>
      <w:r>
        <w:rPr>
          <w:spacing w:val="-2"/>
          <w:sz w:val="22"/>
        </w:rPr>
        <w:t> </w:t>
      </w:r>
      <w:r>
        <w:rPr>
          <w:sz w:val="22"/>
        </w:rPr>
        <w:t>6%</w:t>
      </w:r>
      <w:r>
        <w:rPr>
          <w:spacing w:val="-2"/>
          <w:sz w:val="22"/>
        </w:rPr>
        <w:t> </w:t>
      </w:r>
      <w:r>
        <w:rPr>
          <w:sz w:val="22"/>
        </w:rPr>
        <w:t>gave</w:t>
      </w:r>
      <w:r>
        <w:rPr>
          <w:spacing w:val="-2"/>
          <w:sz w:val="22"/>
        </w:rPr>
        <w:t> </w:t>
      </w:r>
      <w:r>
        <w:rPr>
          <w:sz w:val="22"/>
        </w:rPr>
        <w:t>404</w:t>
      </w:r>
      <w:r>
        <w:rPr>
          <w:spacing w:val="-2"/>
          <w:sz w:val="22"/>
        </w:rPr>
        <w:t> </w:t>
      </w:r>
      <w:r>
        <w:rPr>
          <w:sz w:val="22"/>
        </w:rPr>
        <w:t>errors,</w:t>
      </w:r>
      <w:r>
        <w:rPr>
          <w:spacing w:val="-2"/>
          <w:sz w:val="22"/>
        </w:rPr>
        <w:t> </w:t>
      </w:r>
      <w:r>
        <w:rPr>
          <w:sz w:val="22"/>
        </w:rPr>
        <w:t>which</w:t>
      </w:r>
      <w:r>
        <w:rPr>
          <w:spacing w:val="-2"/>
          <w:sz w:val="22"/>
        </w:rPr>
        <w:t> </w:t>
      </w:r>
      <w:r>
        <w:rPr>
          <w:sz w:val="22"/>
        </w:rPr>
        <w:t>means</w:t>
      </w:r>
      <w:r>
        <w:rPr>
          <w:spacing w:val="-2"/>
          <w:sz w:val="22"/>
        </w:rPr>
        <w:t> </w:t>
      </w:r>
      <w:r>
        <w:rPr>
          <w:sz w:val="22"/>
        </w:rPr>
        <w:t>some</w:t>
      </w:r>
      <w:r>
        <w:rPr>
          <w:spacing w:val="-2"/>
          <w:sz w:val="22"/>
        </w:rPr>
        <w:t> </w:t>
      </w:r>
      <w:r>
        <w:rPr>
          <w:sz w:val="22"/>
        </w:rPr>
        <w:t>links</w:t>
      </w:r>
      <w:r>
        <w:rPr>
          <w:spacing w:val="-2"/>
          <w:sz w:val="22"/>
        </w:rPr>
        <w:t> </w:t>
      </w:r>
      <w:r>
        <w:rPr>
          <w:sz w:val="22"/>
        </w:rPr>
        <w:t>on the site are broken.</w:t>
      </w:r>
    </w:p>
    <w:p>
      <w:pPr>
        <w:pStyle w:val="ListParagraph"/>
        <w:numPr>
          <w:ilvl w:val="0"/>
          <w:numId w:val="2"/>
        </w:numPr>
        <w:tabs>
          <w:tab w:pos="621" w:val="left" w:leader="none"/>
        </w:tabs>
        <w:spacing w:line="273" w:lineRule="auto" w:before="58" w:after="0"/>
        <w:ind w:left="621" w:right="644" w:hanging="360"/>
        <w:jc w:val="left"/>
        <w:rPr>
          <w:sz w:val="22"/>
        </w:rPr>
      </w:pP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home</w:t>
      </w:r>
      <w:r>
        <w:rPr>
          <w:spacing w:val="-2"/>
          <w:sz w:val="22"/>
        </w:rPr>
        <w:t> </w:t>
      </w:r>
      <w:r>
        <w:rPr>
          <w:sz w:val="22"/>
        </w:rPr>
        <w:t>page</w:t>
      </w:r>
      <w:r>
        <w:rPr>
          <w:spacing w:val="-2"/>
          <w:sz w:val="22"/>
        </w:rPr>
        <w:t> </w:t>
      </w:r>
      <w:r>
        <w:rPr>
          <w:rFonts w:ascii="Courier New" w:hAnsi="Courier New"/>
          <w:sz w:val="19"/>
        </w:rPr>
        <w:t>/index.html</w:t>
      </w:r>
      <w:r>
        <w:rPr>
          <w:rFonts w:ascii="Courier New" w:hAnsi="Courier New"/>
          <w:spacing w:val="-60"/>
          <w:sz w:val="19"/>
        </w:rPr>
        <w:t> </w:t>
      </w:r>
      <w:r>
        <w:rPr>
          <w:sz w:val="22"/>
        </w:rPr>
        <w:t>is</w:t>
      </w:r>
      <w:r>
        <w:rPr>
          <w:spacing w:val="-2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most</w:t>
      </w:r>
      <w:r>
        <w:rPr>
          <w:spacing w:val="-2"/>
          <w:sz w:val="22"/>
        </w:rPr>
        <w:t> </w:t>
      </w:r>
      <w:r>
        <w:rPr>
          <w:sz w:val="22"/>
        </w:rPr>
        <w:t>visited</w:t>
      </w:r>
      <w:r>
        <w:rPr>
          <w:spacing w:val="-2"/>
          <w:sz w:val="22"/>
        </w:rPr>
        <w:t> </w:t>
      </w:r>
      <w:r>
        <w:rPr>
          <w:sz w:val="22"/>
        </w:rPr>
        <w:t>page.</w:t>
      </w:r>
      <w:r>
        <w:rPr>
          <w:spacing w:val="-2"/>
          <w:sz w:val="22"/>
        </w:rPr>
        <w:t> </w:t>
      </w:r>
      <w:r>
        <w:rPr>
          <w:sz w:val="22"/>
        </w:rPr>
        <w:t>Image</w:t>
      </w:r>
      <w:r>
        <w:rPr>
          <w:spacing w:val="-2"/>
          <w:sz w:val="22"/>
        </w:rPr>
        <w:t> </w:t>
      </w:r>
      <w:r>
        <w:rPr>
          <w:sz w:val="22"/>
        </w:rPr>
        <w:t>and</w:t>
      </w:r>
      <w:r>
        <w:rPr>
          <w:spacing w:val="-2"/>
          <w:sz w:val="22"/>
        </w:rPr>
        <w:t> </w:t>
      </w:r>
      <w:r>
        <w:rPr>
          <w:sz w:val="22"/>
        </w:rPr>
        <w:t>CSS</w:t>
      </w:r>
      <w:r>
        <w:rPr>
          <w:spacing w:val="-2"/>
          <w:sz w:val="22"/>
        </w:rPr>
        <w:t> </w:t>
      </w:r>
      <w:r>
        <w:rPr>
          <w:sz w:val="22"/>
        </w:rPr>
        <w:t>files</w:t>
      </w:r>
      <w:r>
        <w:rPr>
          <w:spacing w:val="-2"/>
          <w:sz w:val="22"/>
        </w:rPr>
        <w:t> </w:t>
      </w:r>
      <w:r>
        <w:rPr>
          <w:sz w:val="22"/>
        </w:rPr>
        <w:t>form</w:t>
      </w:r>
      <w:r>
        <w:rPr>
          <w:spacing w:val="-2"/>
          <w:sz w:val="22"/>
        </w:rPr>
        <w:t> </w:t>
      </w:r>
      <w:r>
        <w:rPr>
          <w:sz w:val="22"/>
        </w:rPr>
        <w:t>most</w:t>
      </w:r>
      <w:r>
        <w:rPr>
          <w:spacing w:val="-2"/>
          <w:sz w:val="22"/>
        </w:rPr>
        <w:t> </w:t>
      </w:r>
      <w:r>
        <w:rPr>
          <w:sz w:val="22"/>
        </w:rPr>
        <w:t>of</w:t>
      </w:r>
      <w:r>
        <w:rPr>
          <w:spacing w:val="-2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hits, whereas only 402 hits are actual pages.</w:t>
      </w:r>
    </w:p>
    <w:p>
      <w:pPr>
        <w:pStyle w:val="ListParagraph"/>
        <w:numPr>
          <w:ilvl w:val="0"/>
          <w:numId w:val="2"/>
        </w:numPr>
        <w:tabs>
          <w:tab w:pos="621" w:val="left" w:leader="none"/>
        </w:tabs>
        <w:spacing w:line="240" w:lineRule="auto" w:before="74" w:after="0"/>
        <w:ind w:left="621" w:right="0" w:hanging="360"/>
        <w:jc w:val="left"/>
        <w:rPr>
          <w:sz w:val="22"/>
        </w:rPr>
      </w:pPr>
      <w:r>
        <w:rPr>
          <w:sz w:val="22"/>
        </w:rPr>
        <w:t>The same tool can analyse all the servers because only the log type option (</w:t>
      </w:r>
      <w:r>
        <w:rPr>
          <w:rFonts w:ascii="Courier New" w:hAnsi="Courier New"/>
          <w:sz w:val="19"/>
        </w:rPr>
        <w:t>-F</w:t>
      </w:r>
      <w:r>
        <w:rPr>
          <w:sz w:val="22"/>
        </w:rPr>
        <w:t>) </w:t>
      </w:r>
      <w:r>
        <w:rPr>
          <w:spacing w:val="-2"/>
          <w:sz w:val="22"/>
        </w:rPr>
        <w:t>changes.</w:t>
      </w:r>
    </w:p>
    <w:p>
      <w:pPr>
        <w:pStyle w:val="BodyText"/>
        <w:spacing w:before="81"/>
        <w:rPr>
          <w:sz w:val="26"/>
        </w:rPr>
      </w:pPr>
    </w:p>
    <w:p>
      <w:pPr>
        <w:pStyle w:val="Heading1"/>
        <w:rPr>
          <w:u w:val="none"/>
        </w:rPr>
      </w:pPr>
      <w:r>
        <w:rPr>
          <w:spacing w:val="-2"/>
          <w:u w:val="single"/>
        </w:rPr>
        <w:t>RESULT:</w:t>
      </w:r>
    </w:p>
    <w:p>
      <w:pPr>
        <w:pStyle w:val="BodyText"/>
        <w:spacing w:line="285" w:lineRule="auto" w:before="138"/>
        <w:ind w:left="141" w:right="63"/>
      </w:pPr>
      <w:r>
        <w:rPr/>
        <w:t>Thus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log</w:t>
      </w:r>
      <w:r>
        <w:rPr>
          <w:spacing w:val="-2"/>
        </w:rPr>
        <w:t> </w:t>
      </w:r>
      <w:r>
        <w:rPr/>
        <w:t>files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various</w:t>
      </w:r>
      <w:r>
        <w:rPr>
          <w:spacing w:val="-2"/>
        </w:rPr>
        <w:t> </w:t>
      </w:r>
      <w:r>
        <w:rPr/>
        <w:t>types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servers</w:t>
      </w:r>
      <w:r>
        <w:rPr>
          <w:spacing w:val="-2"/>
        </w:rPr>
        <w:t> </w:t>
      </w:r>
      <w:r>
        <w:rPr/>
        <w:t>(Apache,</w:t>
      </w:r>
      <w:r>
        <w:rPr>
          <w:spacing w:val="-2"/>
        </w:rPr>
        <w:t> </w:t>
      </w:r>
      <w:r>
        <w:rPr/>
        <w:t>Nginx,</w:t>
      </w:r>
      <w:r>
        <w:rPr>
          <w:spacing w:val="-2"/>
        </w:rPr>
        <w:t> </w:t>
      </w:r>
      <w:r>
        <w:rPr/>
        <w:t>IIS,</w:t>
      </w:r>
      <w:r>
        <w:rPr>
          <w:spacing w:val="-2"/>
        </w:rPr>
        <w:t> </w:t>
      </w:r>
      <w:r>
        <w:rPr/>
        <w:t>FTP)</w:t>
      </w:r>
      <w:r>
        <w:rPr>
          <w:spacing w:val="-2"/>
        </w:rPr>
        <w:t> </w:t>
      </w:r>
      <w:r>
        <w:rPr/>
        <w:t>were</w:t>
      </w:r>
      <w:r>
        <w:rPr>
          <w:spacing w:val="-2"/>
        </w:rPr>
        <w:t> </w:t>
      </w:r>
      <w:r>
        <w:rPr/>
        <w:t>analysed</w:t>
      </w:r>
      <w:r>
        <w:rPr>
          <w:spacing w:val="-2"/>
        </w:rPr>
        <w:t> </w:t>
      </w:r>
      <w:r>
        <w:rPr/>
        <w:t>using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Webalizer tool and the usage statistics such as hits, visits, top URLs, clients and response codes were studied.</w:t>
      </w:r>
    </w:p>
    <w:sectPr>
      <w:pgSz w:w="11910" w:h="16840"/>
      <w:pgMar w:header="0" w:footer="544" w:top="1060" w:bottom="780" w:left="992" w:right="99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Courier New">
    <w:altName w:val="Courier New"/>
    <w:charset w:val="1"/>
    <w:family w:val="modern"/>
    <w:pitch w:val="default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72096">
              <wp:simplePos x="0" y="0"/>
              <wp:positionH relativeFrom="page">
                <wp:posOffset>3687924</wp:posOffset>
              </wp:positionH>
              <wp:positionV relativeFrom="page">
                <wp:posOffset>10181445</wp:posOffset>
              </wp:positionV>
              <wp:extent cx="247650" cy="15240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24765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100" w:right="0" w:firstLine="0"/>
                            <w:jc w:val="left"/>
                            <w:rPr>
                              <w:sz w:val="18"/>
                            </w:rPr>
                          </w:pPr>
                          <w:r>
                            <w:rPr>
                              <w:spacing w:val="-10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18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18"/>
                            </w:rPr>
                            <w:t>1</w:t>
                          </w:r>
                          <w:r>
                            <w:rPr>
                              <w:spacing w:val="-10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90.387787pt;margin-top:801.68866pt;width:19.5pt;height:12pt;mso-position-horizontal-relative:page;mso-position-vertical-relative:page;z-index:-16144384" type="#_x0000_t202" id="docshape1" filled="false" stroked="false">
              <v:textbox inset="0,0,0,0">
                <w:txbxContent>
                  <w:p>
                    <w:pPr>
                      <w:spacing w:before="12"/>
                      <w:ind w:left="100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spacing w:val="-10"/>
                        <w:sz w:val="18"/>
                      </w:rPr>
                      <w:fldChar w:fldCharType="begin"/>
                    </w:r>
                    <w:r>
                      <w:rPr>
                        <w:spacing w:val="-10"/>
                        <w:sz w:val="18"/>
                      </w:rPr>
                      <w:instrText> PAGE </w:instrText>
                    </w:r>
                    <w:r>
                      <w:rPr>
                        <w:spacing w:val="-10"/>
                        <w:sz w:val="18"/>
                      </w:rPr>
                      <w:fldChar w:fldCharType="separate"/>
                    </w:r>
                    <w:r>
                      <w:rPr>
                        <w:spacing w:val="-10"/>
                        <w:sz w:val="18"/>
                      </w:rPr>
                      <w:t>1</w:t>
                    </w:r>
                    <w:r>
                      <w:rPr>
                        <w:spacing w:val="-10"/>
                        <w:sz w:val="1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0"/>
      <w:numFmt w:val="bullet"/>
      <w:lvlText w:val="•"/>
      <w:lvlJc w:val="left"/>
      <w:pPr>
        <w:ind w:left="621" w:hanging="360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50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8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1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4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7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0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31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061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621" w:hanging="360"/>
        <w:jc w:val="right"/>
      </w:pPr>
      <w:rPr>
        <w:rFonts w:hint="default"/>
        <w:spacing w:val="0"/>
        <w:w w:val="9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50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8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1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4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7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0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31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061" w:hanging="360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41"/>
      <w:outlineLvl w:val="1"/>
    </w:pPr>
    <w:rPr>
      <w:rFonts w:ascii="Times New Roman" w:hAnsi="Times New Roman" w:eastAsia="Times New Roman" w:cs="Times New Roman"/>
      <w:b/>
      <w:bCs/>
      <w:sz w:val="26"/>
      <w:szCs w:val="26"/>
      <w:u w:val="single" w:color="000000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1"/>
      <w:ind w:left="141"/>
      <w:outlineLvl w:val="2"/>
    </w:pPr>
    <w:rPr>
      <w:rFonts w:ascii="Times New Roman" w:hAnsi="Times New Roman" w:eastAsia="Times New Roman" w:cs="Times New Roman"/>
      <w:b/>
      <w:bCs/>
      <w:sz w:val="23"/>
      <w:szCs w:val="23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58"/>
      <w:ind w:left="621" w:hanging="360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65"/>
      <w:ind w:left="118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hyperlink" Target="http://localhost/webalizer/apache/" TargetMode="External"/><Relationship Id="rId7" Type="http://schemas.openxmlformats.org/officeDocument/2006/relationships/image" Target="media/image1.png"/><Relationship Id="rId8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2026-10-10T16:46:04Z</dcterms:created>
  <dcterms:modified xsi:type="dcterms:W3CDTF">2026-10-10T16:46:04Z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2026-10-10T00:00:00Z</vt:filetime>
  </property>
  <property fmtid="{D5CDD505-2E9C-101B-9397-08002B2CF9AE}" pid="4" name="LastSaved">
    <vt:filetime>2026-10-10T00:00:00Z</vt:filetime>
  </property>
</Properties>
</file>