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pacing w:beforeAutospacing="0" w:afterAutospacing="0" w:line="240" w:lineRule="auto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《思想道德与法治(2021版)》</w:t>
      </w:r>
    </w:p>
    <w:p>
      <w:pPr>
        <w:pStyle w:val="2"/>
        <w:spacing w:line="240" w:lineRule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8"/>
          <w:szCs w:val="28"/>
        </w:rPr>
        <w:t>绪论 担当复兴大任 成就时代新人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</w:p>
    <w:p>
      <w:pPr>
        <w:pStyle w:val="2"/>
        <w:spacing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单选题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1、(     )是我们理解当前所处历史方位的关键词。      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A、新思想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B、新举措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C、新格局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D、新时代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2、（    ）和法治素养，是新时代大学生必须具备的基本素质。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A、思想政治素质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B、思想道德素质 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C、道德素质   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D、个人修养 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3、“学如弓弩，才如箭镞，识以领之，方能中鹄。”这句话告诉我们要（     ）。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A、有本领  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B、有担当 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C、有责任 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D、有理想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4、大学生在大学阶段的首要任务是（     ）。  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A、学习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B、笃实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C、立行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D、修德  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5、党的十九大，提出了“培养担当（     ）大任的时代新人”的战略要求。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A、国家富强 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B、民族复兴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C、社会和谐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D、国富民强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6、青春是用来（    ）的。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A、享受 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B、实践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C、奋斗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D、梦想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7、没有崇高的（    ），就会导致精神上的“软骨病” 。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A、信仰 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B、精神境界 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C、精神追求  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D、理想信念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8、法律是成文的道德，道德是内心的法律。这句话是要强调（     ）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A、法律和道德两种规范调节的领域相同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B、法律和道德两种规范的实现方式相同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C、法律和道德两种规范的实施载体相同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D、法律和道德都具有规范社会行为，维护社会秩序的作用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9、法律和道德是维护社会秩序的两种基本手段，下列关于二者关系的说法中，正确的是（    ）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A、法律是道德形成的基础，能够为道德规范的制定提供依据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B、凡是道德所反对和谴责的行为，必定是法律所制裁的行为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C、法律的调节更具有广泛性，能够渗透到道德不能调节的领域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D、凡是法律所禁止和制裁的行为，通常也是道德所反对和谴责的行为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10、党的十八大以来，在奋进新时代的伟大实践中，习近平为核心的党中央团结带领全国各族人民，实现了第一个百年奋斗目标，在中华大地上（ ），历史性地解决了绝对贫困问题。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A、全面建成小康社会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B、全面建成现代化国家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C、全面实现共同富裕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D、全面完成脱贫攻坚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多选题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 大学阶段是（     ）形成的关键时期。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A、世界观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B、人生观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C、价值观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D、婚恋观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2、 新时代意味着中国特色社会主义（   ）不断发展，拓展了发展中国家走向现代化的途径。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A、道路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B、理论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C、制度 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D、文化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 大学生应该以（   ）为根本要求 。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A、有理想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B、有纪律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C、有本领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D、有担当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4、（   ）的人生，才是有意义的人生。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A、有信念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B、有梦想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C、有奋斗   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D、有奉献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5、大学生要有作为中华儿女的骄傲和自豪，不断增强做中国人的志气、骨气、底气，树立正确的（  ）和远大的（  ）。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A、政治方向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B、人生方向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C、价值取向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D、理想信念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6、青年一代的（  ）、（  ）、（  ），是一个国家发展活力的重要体现，也是一个国家（  ）的重要因素。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A、理想信念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B、精神状态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C、综合素质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D、核心竞争力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7.中国梦是（  ）的、（  ）的，也是（  ）的；是（  ）的、（  ）的，也是每一个中国人的。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A、历史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B、现实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C、未来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D、国家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E、民族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名词解释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1.思想道德素质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2.法治素养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简答题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1.新时代呼唤什么样的时代新人？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2.如何提升思想道德素质和法治素养？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论述题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1.我们处在一个什么样的时代？</w:t>
      </w: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5"/>
        <w:widowControl/>
        <w:spacing w:beforeAutospacing="0" w:afterAutospacing="0"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8"/>
          <w:szCs w:val="28"/>
        </w:rPr>
        <w:t>绪论 担当复兴大任 成就时代新人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</w:rPr>
        <w:t>参考答案</w:t>
      </w:r>
    </w:p>
    <w:bookmarkEnd w:id="0"/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单选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1.D 2.B 3.A 4.A 5.B 6.C 7.D 8.D 9.D 10.A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多选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1.ABC   2.ABCD   3.ACD   4.ABCD 5.AB 6. ABCD 7. ABCDE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名词解释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1.思想道德素质：是人们的思想观念、政治立场、价值取向、道德情操和行为习惯等方面品质和能力的综合体现，反映着一个人的思想境界和道德风貌，是促进个体健康成长、社会发展进步的重要保障。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2.法治素养：是指人们通过学习法律知识、理解法律本质、运用法治思维、依法维护权利与依法履行义务的品质和能力，对于保证人们尊崇法治、遵守法律具有重要的意义。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简答题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1.新时代呼唤担当民族复兴大任的时代新人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立大志，就是要有崇高的理想信念，牢记使命，自信自励。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明大德，就是要锤炼高尚品格，崇德修身，启润青春。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成大才，就是要有高强的本领才干，勤奋学习，全面发展。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担大任，就是要有天下兴亡、匹夫有责的担当精神，讲求奉献，实干进去。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2.学习中养成、自律中锤炼、实践中升华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学习养成。特别是学习马克思主义思想道德和法治理论，这是提高思想道德素质和法治素养的基础。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自律锤炼。通过自己要求自己，变被动为主动，用自律的行动创造学习、生活的井然有序。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学思结合，知行合一。把学习与实践结合起来，把学习规范和遵守规范结合起来，使知识转化为内在素质。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论述题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中国特色社会主义进入了新时代。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个新时代，是承前启后、继往开来、在新的历史条件下继续夺取中国特色社会主义伟大胜利的时代，是决胜全面建成小康社会、进而全面建成社会主义现代化强国的时代，是全国各族人民团结奋斗、不断创造美好生活、逐步实现全体人民共同富裕的时代，是全体中华儿女戮力同心、奋力实现中华民族伟大复兴的中国梦的时代，是我国日益走进世界舞台中央、不断为人类作出更大贡献的时代。</w:t>
      </w:r>
    </w:p>
    <w:p>
      <w:pPr>
        <w:pStyle w:val="5"/>
        <w:widowControl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169EF"/>
    <w:rsid w:val="000427D5"/>
    <w:rsid w:val="000455E1"/>
    <w:rsid w:val="00074498"/>
    <w:rsid w:val="001857B0"/>
    <w:rsid w:val="002E2D03"/>
    <w:rsid w:val="00437BB8"/>
    <w:rsid w:val="0050693D"/>
    <w:rsid w:val="005E0D48"/>
    <w:rsid w:val="0060633C"/>
    <w:rsid w:val="007B4EE2"/>
    <w:rsid w:val="007B7FC2"/>
    <w:rsid w:val="007F5F45"/>
    <w:rsid w:val="00914984"/>
    <w:rsid w:val="00AB6157"/>
    <w:rsid w:val="00C6416B"/>
    <w:rsid w:val="00C95A86"/>
    <w:rsid w:val="00CD144D"/>
    <w:rsid w:val="00D568AD"/>
    <w:rsid w:val="00EB2066"/>
    <w:rsid w:val="1005554F"/>
    <w:rsid w:val="187A3902"/>
    <w:rsid w:val="25F265E7"/>
    <w:rsid w:val="42032AEA"/>
    <w:rsid w:val="63EC2B70"/>
    <w:rsid w:val="6B7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352</Words>
  <Characters>2010</Characters>
  <Lines>16</Lines>
  <Paragraphs>4</Paragraphs>
  <TotalTime>0</TotalTime>
  <ScaleCrop>false</ScaleCrop>
  <LinksUpToDate>false</LinksUpToDate>
  <CharactersWithSpaces>2358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2021-09-20T13:26:00Z</dcterms:created>
  <dc:creator>詹ZLG</dc:creator>
  <cp:lastModifiedBy>璐</cp:lastModifiedBy>
  <dcterms:modified xsi:type="dcterms:W3CDTF">2022-05-02T04:31:24Z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8020F90F1366431994C0E1A6AC0ADC95</vt:lpwstr>
  </property>
</Properties>
</file>