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788C" w14:textId="77777777" w:rsidR="000E0527" w:rsidRDefault="000E0527"/>
    <w:p w14:paraId="3CE56A14" w14:textId="77777777" w:rsidR="000E0527" w:rsidRPr="00F6622D" w:rsidRDefault="00F6622D">
      <w:pPr>
        <w:jc w:val="center"/>
        <w:rPr>
          <w:rFonts w:ascii="楷体" w:eastAsia="楷体" w:hAnsi="楷体" w:cs="微软雅黑"/>
          <w:b/>
          <w:sz w:val="48"/>
          <w:szCs w:val="40"/>
        </w:rPr>
      </w:pPr>
      <w:r w:rsidRPr="00F6622D">
        <w:rPr>
          <w:rFonts w:ascii="楷体" w:eastAsia="楷体" w:hAnsi="楷体" w:cs="微软雅黑" w:hint="eastAsia"/>
          <w:b/>
          <w:sz w:val="48"/>
          <w:szCs w:val="40"/>
        </w:rPr>
        <w:t>实验六：负反馈放大器仿真实验</w:t>
      </w:r>
    </w:p>
    <w:p w14:paraId="4823453A" w14:textId="77777777" w:rsidR="000E0527" w:rsidRDefault="000E0527">
      <w:pPr>
        <w:jc w:val="center"/>
        <w:rPr>
          <w:rFonts w:ascii="宋体" w:eastAsia="宋体" w:hAnsi="宋体" w:cs="宋体"/>
          <w:b/>
          <w:szCs w:val="21"/>
        </w:rPr>
      </w:pPr>
    </w:p>
    <w:p w14:paraId="0C23923F" w14:textId="77777777" w:rsidR="000E0527" w:rsidRDefault="000E0527">
      <w:pPr>
        <w:jc w:val="center"/>
        <w:rPr>
          <w:rFonts w:ascii="宋体" w:eastAsia="宋体" w:hAnsi="宋体" w:cs="宋体"/>
          <w:b/>
          <w:szCs w:val="21"/>
        </w:rPr>
      </w:pPr>
    </w:p>
    <w:p w14:paraId="4BAE3C00" w14:textId="77777777" w:rsidR="000E0527" w:rsidRDefault="00F662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一、实验目的</w:t>
      </w:r>
    </w:p>
    <w:p w14:paraId="76409FEB" w14:textId="77777777" w:rsidR="000E0527" w:rsidRDefault="00F6622D">
      <w:pPr>
        <w:ind w:firstLineChars="200" w:firstLine="420"/>
        <w:rPr>
          <w:rFonts w:ascii="等线" w:eastAsia="等线" w:hAnsi="等线" w:cs="等线"/>
          <w:bCs/>
          <w:szCs w:val="21"/>
        </w:rPr>
      </w:pPr>
      <w:r>
        <w:rPr>
          <w:rFonts w:ascii="等线" w:eastAsia="等线" w:hAnsi="等线" w:cs="等线" w:hint="eastAsia"/>
          <w:bCs/>
          <w:szCs w:val="21"/>
        </w:rPr>
        <w:t>1.掌握在Multisim平台上运行集成运算放大器仿真实验的方法。</w:t>
      </w:r>
    </w:p>
    <w:p w14:paraId="2843E4FF" w14:textId="77777777" w:rsidR="000E0527" w:rsidRDefault="00F6622D">
      <w:pPr>
        <w:ind w:firstLineChars="200" w:firstLine="420"/>
        <w:rPr>
          <w:rFonts w:ascii="等线" w:eastAsia="等线" w:hAnsi="等线" w:cs="等线"/>
          <w:bCs/>
          <w:szCs w:val="21"/>
        </w:rPr>
      </w:pPr>
      <w:r>
        <w:rPr>
          <w:rFonts w:ascii="等线" w:eastAsia="等线" w:hAnsi="等线" w:cs="等线" w:hint="eastAsia"/>
          <w:bCs/>
          <w:szCs w:val="21"/>
        </w:rPr>
        <w:t>2.掌握运用集成运算放大器uA741构成基本运算电路的方法，测定它们的运算关系。</w:t>
      </w:r>
    </w:p>
    <w:p w14:paraId="4FB4D065" w14:textId="77777777" w:rsidR="000E0527" w:rsidRDefault="00F662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二、实验设备与器件</w:t>
      </w:r>
    </w:p>
    <w:p w14:paraId="66AB90A6" w14:textId="77777777" w:rsidR="000E0527" w:rsidRDefault="00F6622D">
      <w:pPr>
        <w:ind w:firstLineChars="200" w:firstLine="420"/>
        <w:rPr>
          <w:rFonts w:ascii="等线" w:eastAsia="等线" w:hAnsi="等线" w:cs="等线"/>
          <w:bCs/>
          <w:szCs w:val="21"/>
        </w:rPr>
      </w:pPr>
      <w:r>
        <w:rPr>
          <w:rFonts w:ascii="等线" w:eastAsia="等线" w:hAnsi="等线" w:cs="等线" w:hint="eastAsia"/>
          <w:bCs/>
          <w:szCs w:val="21"/>
        </w:rPr>
        <w:t>1.计算机一台。</w:t>
      </w:r>
    </w:p>
    <w:p w14:paraId="5ED927F7" w14:textId="77777777" w:rsidR="000E0527" w:rsidRDefault="00F6622D">
      <w:pPr>
        <w:ind w:firstLineChars="200" w:firstLine="420"/>
        <w:rPr>
          <w:rFonts w:ascii="等线" w:eastAsia="等线" w:hAnsi="等线" w:cs="等线"/>
          <w:bCs/>
          <w:szCs w:val="21"/>
        </w:rPr>
      </w:pPr>
      <w:r>
        <w:rPr>
          <w:rFonts w:ascii="等线" w:eastAsia="等线" w:hAnsi="等线" w:cs="等线" w:hint="eastAsia"/>
          <w:bCs/>
          <w:szCs w:val="21"/>
        </w:rPr>
        <w:t>2.电子电路仿真软件Multisim10</w:t>
      </w:r>
    </w:p>
    <w:p w14:paraId="4BDF0BA4" w14:textId="77777777" w:rsidR="000E0527" w:rsidRDefault="00F6622D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三、实验内容</w:t>
      </w:r>
    </w:p>
    <w:p w14:paraId="7BE22D44" w14:textId="77777777" w:rsidR="00210FB9" w:rsidRDefault="00210FB9">
      <w:pPr>
        <w:rPr>
          <w:rFonts w:ascii="微软雅黑" w:eastAsia="微软雅黑" w:hAnsi="微软雅黑" w:cs="微软雅黑"/>
          <w:b/>
          <w:bCs/>
        </w:rPr>
      </w:pPr>
    </w:p>
    <w:p w14:paraId="33965CF8" w14:textId="77777777" w:rsidR="00210FB9" w:rsidRDefault="00210FB9">
      <w:pPr>
        <w:rPr>
          <w:rFonts w:ascii="微软雅黑" w:eastAsia="微软雅黑" w:hAnsi="微软雅黑" w:cs="微软雅黑"/>
          <w:b/>
          <w:bCs/>
        </w:rPr>
      </w:pPr>
    </w:p>
    <w:p w14:paraId="0B69C7CF" w14:textId="77777777" w:rsidR="00210FB9" w:rsidRDefault="00210FB9">
      <w:pPr>
        <w:rPr>
          <w:rFonts w:ascii="微软雅黑" w:eastAsia="微软雅黑" w:hAnsi="微软雅黑" w:cs="微软雅黑"/>
          <w:b/>
          <w:bCs/>
        </w:rPr>
      </w:pPr>
    </w:p>
    <w:p w14:paraId="46CE7569" w14:textId="2A7952CA" w:rsidR="000E0527" w:rsidRDefault="00F6622D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1.反相比例运算仿真电路</w:t>
      </w:r>
    </w:p>
    <w:p w14:paraId="797B0705" w14:textId="77777777" w:rsidR="000E0527" w:rsidRDefault="00F6622D">
      <w:r>
        <w:rPr>
          <w:rFonts w:hint="eastAsia"/>
        </w:rPr>
        <w:t>打开</w:t>
      </w:r>
      <w:r>
        <w:rPr>
          <w:rFonts w:hint="eastAsia"/>
        </w:rPr>
        <w:t>Multisim</w:t>
      </w:r>
      <w:r>
        <w:rPr>
          <w:rFonts w:hint="eastAsia"/>
        </w:rPr>
        <w:t>软件，按照图</w:t>
      </w:r>
      <w:r>
        <w:rPr>
          <w:rFonts w:hint="eastAsia"/>
        </w:rPr>
        <w:t>2-6-1</w:t>
      </w:r>
      <w:r>
        <w:rPr>
          <w:rFonts w:hint="eastAsia"/>
        </w:rPr>
        <w:t>所示连接电路原理图。</w:t>
      </w:r>
    </w:p>
    <w:p w14:paraId="7FC94EC3" w14:textId="0F903DDC" w:rsidR="000E0527" w:rsidRDefault="00210FB9">
      <w:r w:rsidRPr="00210FB9">
        <w:rPr>
          <w:noProof/>
        </w:rPr>
        <w:drawing>
          <wp:inline distT="0" distB="0" distL="0" distR="0" wp14:anchorId="701C7882" wp14:editId="2693CF9B">
            <wp:extent cx="5029200" cy="39166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8A18" w14:textId="77777777" w:rsidR="000E0527" w:rsidRDefault="00F6622D">
      <w:r>
        <w:rPr>
          <w:rFonts w:hint="eastAsia"/>
        </w:rPr>
        <w:lastRenderedPageBreak/>
        <w:t>图</w:t>
      </w:r>
      <w:r>
        <w:rPr>
          <w:rFonts w:hint="eastAsia"/>
        </w:rPr>
        <w:t xml:space="preserve">2-6-1                        </w:t>
      </w:r>
      <w:r>
        <w:rPr>
          <w:rFonts w:hint="eastAsia"/>
        </w:rPr>
        <w:t>反相比例运算仿真电路图</w:t>
      </w:r>
    </w:p>
    <w:p w14:paraId="62C1B347" w14:textId="77777777" w:rsidR="000E0527" w:rsidRDefault="00F6622D">
      <w:pPr>
        <w:ind w:firstLineChars="200" w:firstLine="420"/>
        <w:rPr>
          <w:rFonts w:ascii="微软雅黑" w:eastAsia="微软雅黑" w:hAnsi="微软雅黑" w:cs="微软雅黑"/>
          <w:b/>
          <w:bCs/>
        </w:rPr>
      </w:pPr>
      <w:r>
        <w:rPr>
          <w:rFonts w:hint="eastAsia"/>
        </w:rPr>
        <w:t>不断改变输入电压</w:t>
      </w:r>
      <w:r>
        <w:rPr>
          <w:rFonts w:hint="eastAsia"/>
        </w:rPr>
        <w:t>Ui</w:t>
      </w:r>
      <w:r>
        <w:rPr>
          <w:rFonts w:hint="eastAsia"/>
        </w:rPr>
        <w:t>的大小，并根据虚拟示波器读数指针所在位置，或按万用表显示读出</w:t>
      </w:r>
      <w:r>
        <w:rPr>
          <w:rFonts w:hint="eastAsia"/>
        </w:rPr>
        <w:t>Ui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的示数，并将结果填入表</w:t>
      </w:r>
      <w:r>
        <w:rPr>
          <w:rFonts w:hint="eastAsia"/>
        </w:rPr>
        <w:t>2-6-1</w:t>
      </w:r>
      <w:r>
        <w:rPr>
          <w:rFonts w:hint="eastAsia"/>
        </w:rPr>
        <w:t>中。</w:t>
      </w:r>
    </w:p>
    <w:p w14:paraId="3C078E99" w14:textId="77777777" w:rsidR="000E0527" w:rsidRDefault="00F6622D">
      <w:r>
        <w:rPr>
          <w:rFonts w:ascii="微软雅黑" w:eastAsia="微软雅黑" w:hAnsi="微软雅黑" w:cs="微软雅黑" w:hint="eastAsia"/>
          <w:b/>
          <w:bCs/>
        </w:rPr>
        <w:t>表2-6-1                        反相比例运算仿真电路仿真结果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E0527" w14:paraId="5AF85969" w14:textId="77777777">
        <w:tc>
          <w:tcPr>
            <w:tcW w:w="2130" w:type="dxa"/>
          </w:tcPr>
          <w:p w14:paraId="08F65B54" w14:textId="77777777" w:rsidR="000E0527" w:rsidRDefault="00F6622D">
            <w:r>
              <w:rPr>
                <w:rFonts w:hint="eastAsia"/>
              </w:rPr>
              <w:t>输入交流信号</w:t>
            </w:r>
            <w:r>
              <w:rPr>
                <w:rFonts w:hint="eastAsia"/>
              </w:rPr>
              <w:t>Ui/V</w:t>
            </w:r>
          </w:p>
        </w:tc>
        <w:tc>
          <w:tcPr>
            <w:tcW w:w="2130" w:type="dxa"/>
          </w:tcPr>
          <w:p w14:paraId="6E1A4D86" w14:textId="77777777" w:rsidR="000E0527" w:rsidRDefault="00F6622D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2131" w:type="dxa"/>
          </w:tcPr>
          <w:p w14:paraId="021D0DBC" w14:textId="77777777" w:rsidR="000E0527" w:rsidRDefault="00F6622D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2131" w:type="dxa"/>
          </w:tcPr>
          <w:p w14:paraId="2FA4A91C" w14:textId="77777777" w:rsidR="000E0527" w:rsidRDefault="00F6622D">
            <w:pPr>
              <w:jc w:val="center"/>
            </w:pPr>
            <w:r>
              <w:rPr>
                <w:rFonts w:hint="eastAsia"/>
              </w:rPr>
              <w:t>0.8</w:t>
            </w:r>
          </w:p>
        </w:tc>
      </w:tr>
      <w:tr w:rsidR="000E0527" w14:paraId="7872BB88" w14:textId="77777777">
        <w:tc>
          <w:tcPr>
            <w:tcW w:w="2130" w:type="dxa"/>
          </w:tcPr>
          <w:p w14:paraId="048AF182" w14:textId="77777777" w:rsidR="000E0527" w:rsidRDefault="00F6622D">
            <w:r>
              <w:rPr>
                <w:rFonts w:hint="eastAsia"/>
              </w:rPr>
              <w:t>理论计算值</w:t>
            </w:r>
            <w:proofErr w:type="spellStart"/>
            <w:r>
              <w:rPr>
                <w:rFonts w:hint="eastAsia"/>
              </w:rPr>
              <w:t>Uo</w:t>
            </w:r>
            <w:proofErr w:type="spellEnd"/>
            <w:r>
              <w:rPr>
                <w:rFonts w:hint="eastAsia"/>
              </w:rPr>
              <w:t>/V</w:t>
            </w:r>
          </w:p>
        </w:tc>
        <w:tc>
          <w:tcPr>
            <w:tcW w:w="2130" w:type="dxa"/>
          </w:tcPr>
          <w:p w14:paraId="615FABF7" w14:textId="7B9C8A84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2131" w:type="dxa"/>
          </w:tcPr>
          <w:p w14:paraId="2E551539" w14:textId="1FED84DB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5</w:t>
            </w:r>
            <w:r>
              <w:t>.00</w:t>
            </w:r>
          </w:p>
        </w:tc>
        <w:tc>
          <w:tcPr>
            <w:tcW w:w="2131" w:type="dxa"/>
          </w:tcPr>
          <w:p w14:paraId="111BF42A" w14:textId="7FC622C8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8</w:t>
            </w:r>
            <w:r>
              <w:t>.00</w:t>
            </w:r>
          </w:p>
        </w:tc>
      </w:tr>
      <w:tr w:rsidR="000E0527" w14:paraId="064B7F5D" w14:textId="77777777">
        <w:tc>
          <w:tcPr>
            <w:tcW w:w="2130" w:type="dxa"/>
          </w:tcPr>
          <w:p w14:paraId="64914D29" w14:textId="77777777" w:rsidR="000E0527" w:rsidRDefault="00F6622D">
            <w:r>
              <w:rPr>
                <w:rFonts w:hint="eastAsia"/>
              </w:rPr>
              <w:t>实际测量值</w:t>
            </w:r>
            <w:proofErr w:type="spellStart"/>
            <w:r>
              <w:rPr>
                <w:rFonts w:hint="eastAsia"/>
              </w:rPr>
              <w:t>Uo</w:t>
            </w:r>
            <w:proofErr w:type="spellEnd"/>
            <w:r>
              <w:rPr>
                <w:rFonts w:hint="eastAsia"/>
              </w:rPr>
              <w:t>/V</w:t>
            </w:r>
          </w:p>
        </w:tc>
        <w:tc>
          <w:tcPr>
            <w:tcW w:w="2130" w:type="dxa"/>
          </w:tcPr>
          <w:p w14:paraId="354A085E" w14:textId="6404CBCF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2131" w:type="dxa"/>
          </w:tcPr>
          <w:p w14:paraId="742FDC41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4.9999</w:t>
            </w:r>
          </w:p>
        </w:tc>
        <w:tc>
          <w:tcPr>
            <w:tcW w:w="2131" w:type="dxa"/>
          </w:tcPr>
          <w:p w14:paraId="6B21AF35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7.987</w:t>
            </w:r>
          </w:p>
        </w:tc>
      </w:tr>
      <w:tr w:rsidR="000E0527" w14:paraId="2E88930E" w14:textId="77777777">
        <w:tc>
          <w:tcPr>
            <w:tcW w:w="2130" w:type="dxa"/>
          </w:tcPr>
          <w:p w14:paraId="1961D70C" w14:textId="77777777" w:rsidR="000E0527" w:rsidRDefault="00F6622D">
            <w:r>
              <w:rPr>
                <w:rFonts w:hint="eastAsia"/>
              </w:rPr>
              <w:t>实际放大倍数</w:t>
            </w:r>
            <w:r>
              <w:rPr>
                <w:rFonts w:hint="eastAsia"/>
              </w:rPr>
              <w:t>Av</w:t>
            </w:r>
          </w:p>
        </w:tc>
        <w:tc>
          <w:tcPr>
            <w:tcW w:w="2130" w:type="dxa"/>
          </w:tcPr>
          <w:p w14:paraId="5983AD0B" w14:textId="23181BFB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10</w:t>
            </w:r>
            <w:r>
              <w:t>.00</w:t>
            </w:r>
          </w:p>
        </w:tc>
        <w:tc>
          <w:tcPr>
            <w:tcW w:w="2131" w:type="dxa"/>
          </w:tcPr>
          <w:p w14:paraId="2B9255FD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9.9998</w:t>
            </w:r>
          </w:p>
        </w:tc>
        <w:tc>
          <w:tcPr>
            <w:tcW w:w="2131" w:type="dxa"/>
          </w:tcPr>
          <w:p w14:paraId="27F9A055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9.97625</w:t>
            </w:r>
          </w:p>
        </w:tc>
      </w:tr>
    </w:tbl>
    <w:p w14:paraId="487E4013" w14:textId="77777777" w:rsidR="000E0527" w:rsidRDefault="000E0527">
      <w:pPr>
        <w:ind w:firstLineChars="200" w:firstLine="420"/>
      </w:pPr>
    </w:p>
    <w:p w14:paraId="2E6CF763" w14:textId="77777777" w:rsidR="000E0527" w:rsidRDefault="00F6622D">
      <w:pPr>
        <w:ind w:firstLineChars="200" w:firstLine="420"/>
      </w:pPr>
      <w:proofErr w:type="gramStart"/>
      <w:r>
        <w:rPr>
          <w:rFonts w:hint="eastAsia"/>
        </w:rPr>
        <w:t>当交流</w:t>
      </w:r>
      <w:proofErr w:type="gramEnd"/>
      <w:r>
        <w:rPr>
          <w:rFonts w:hint="eastAsia"/>
        </w:rPr>
        <w:t>信号调节为</w:t>
      </w:r>
      <w:r>
        <w:rPr>
          <w:rFonts w:hint="eastAsia"/>
        </w:rPr>
        <w:t>f=1kHz</w:t>
      </w:r>
      <w:r>
        <w:rPr>
          <w:rFonts w:hint="eastAsia"/>
        </w:rPr>
        <w:t>，</w:t>
      </w:r>
      <w:r>
        <w:rPr>
          <w:rFonts w:hint="eastAsia"/>
        </w:rPr>
        <w:t>Ui=0.3V</w:t>
      </w:r>
      <w:r>
        <w:rPr>
          <w:rFonts w:hint="eastAsia"/>
        </w:rPr>
        <w:t>时，万用表</w:t>
      </w:r>
      <w:r>
        <w:rPr>
          <w:rFonts w:hint="eastAsia"/>
        </w:rPr>
        <w:t>XMM1</w:t>
      </w:r>
      <w:r>
        <w:rPr>
          <w:rFonts w:hint="eastAsia"/>
        </w:rPr>
        <w:t>和</w:t>
      </w:r>
      <w:r>
        <w:rPr>
          <w:rFonts w:hint="eastAsia"/>
        </w:rPr>
        <w:t>XMM2</w:t>
      </w:r>
      <w:r>
        <w:rPr>
          <w:rFonts w:hint="eastAsia"/>
        </w:rPr>
        <w:t>仿真结果如图</w:t>
      </w:r>
      <w:r>
        <w:rPr>
          <w:rFonts w:hint="eastAsia"/>
        </w:rPr>
        <w:t>2-6-2</w:t>
      </w:r>
      <w:r>
        <w:rPr>
          <w:rFonts w:hint="eastAsia"/>
        </w:rPr>
        <w:t>所示。</w:t>
      </w:r>
    </w:p>
    <w:p w14:paraId="255B6CAE" w14:textId="77777777" w:rsidR="000E0527" w:rsidRDefault="00F6622D">
      <w:r>
        <w:rPr>
          <w:noProof/>
        </w:rPr>
        <w:drawing>
          <wp:inline distT="0" distB="0" distL="114300" distR="114300" wp14:anchorId="3FB3ED37" wp14:editId="74A03516">
            <wp:extent cx="1691640" cy="1546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1219297" wp14:editId="40017F9A">
            <wp:extent cx="1676400" cy="1569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0F46" w14:textId="77777777" w:rsidR="000E0527" w:rsidRDefault="00F6622D">
      <w:r>
        <w:rPr>
          <w:rFonts w:hint="eastAsia"/>
        </w:rPr>
        <w:t>图</w:t>
      </w:r>
      <w:r>
        <w:rPr>
          <w:rFonts w:hint="eastAsia"/>
        </w:rPr>
        <w:t xml:space="preserve">2-6-2                     </w:t>
      </w:r>
      <w:r>
        <w:rPr>
          <w:rFonts w:hint="eastAsia"/>
        </w:rPr>
        <w:t>反相比例运算电路万用表仿真结果</w:t>
      </w:r>
      <w:r>
        <w:rPr>
          <w:rFonts w:hint="eastAsia"/>
        </w:rPr>
        <w:t xml:space="preserve">   </w:t>
      </w:r>
    </w:p>
    <w:p w14:paraId="2307D5E2" w14:textId="77777777" w:rsidR="000E0527" w:rsidRDefault="000E0527">
      <w:pPr>
        <w:ind w:firstLineChars="200" w:firstLine="420"/>
      </w:pPr>
    </w:p>
    <w:p w14:paraId="7EA516B0" w14:textId="77777777" w:rsidR="000E0527" w:rsidRDefault="00F6622D">
      <w:pPr>
        <w:ind w:firstLineChars="200" w:firstLine="420"/>
      </w:pPr>
      <w:r>
        <w:rPr>
          <w:rFonts w:hint="eastAsia"/>
        </w:rPr>
        <w:t>示波器</w:t>
      </w:r>
      <w:r>
        <w:rPr>
          <w:rFonts w:hint="eastAsia"/>
        </w:rPr>
        <w:t>XSC1</w:t>
      </w:r>
      <w:r>
        <w:rPr>
          <w:rFonts w:hint="eastAsia"/>
        </w:rPr>
        <w:t>仿真结果如图</w:t>
      </w:r>
      <w:r>
        <w:rPr>
          <w:rFonts w:hint="eastAsia"/>
        </w:rPr>
        <w:t>2-6-3</w:t>
      </w:r>
      <w:r>
        <w:rPr>
          <w:rFonts w:hint="eastAsia"/>
        </w:rPr>
        <w:t>所示：</w:t>
      </w:r>
      <w:r>
        <w:rPr>
          <w:rFonts w:hint="eastAsia"/>
        </w:rPr>
        <w:t xml:space="preserve"> </w:t>
      </w:r>
    </w:p>
    <w:p w14:paraId="1E646B1B" w14:textId="77777777" w:rsidR="000E0527" w:rsidRDefault="00F6622D">
      <w:r>
        <w:rPr>
          <w:noProof/>
        </w:rPr>
        <w:drawing>
          <wp:inline distT="0" distB="0" distL="114300" distR="114300" wp14:anchorId="1488FB22" wp14:editId="66170611">
            <wp:extent cx="5173980" cy="4160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A661" w14:textId="77777777" w:rsidR="000E0527" w:rsidRDefault="00F6622D">
      <w:r>
        <w:rPr>
          <w:rFonts w:hint="eastAsia"/>
        </w:rPr>
        <w:lastRenderedPageBreak/>
        <w:t>图</w:t>
      </w:r>
      <w:r>
        <w:rPr>
          <w:rFonts w:hint="eastAsia"/>
        </w:rPr>
        <w:t xml:space="preserve">2-6-3                    </w:t>
      </w:r>
      <w:r>
        <w:rPr>
          <w:rFonts w:hint="eastAsia"/>
        </w:rPr>
        <w:t>反相比例运算电路示波器仿真结果</w:t>
      </w:r>
    </w:p>
    <w:p w14:paraId="42949A39" w14:textId="77777777" w:rsidR="000E0527" w:rsidRDefault="000E0527"/>
    <w:p w14:paraId="59ED6561" w14:textId="77777777" w:rsidR="000E0527" w:rsidRDefault="00F6622D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同相比例运算仿真电路</w:t>
      </w:r>
    </w:p>
    <w:p w14:paraId="035730EE" w14:textId="77777777" w:rsidR="000E0527" w:rsidRDefault="00F6622D">
      <w:r>
        <w:rPr>
          <w:rFonts w:hint="eastAsia"/>
        </w:rPr>
        <w:t>打开</w:t>
      </w:r>
      <w:r>
        <w:rPr>
          <w:rFonts w:hint="eastAsia"/>
        </w:rPr>
        <w:t>Multisim</w:t>
      </w:r>
      <w:r>
        <w:rPr>
          <w:rFonts w:hint="eastAsia"/>
        </w:rPr>
        <w:t>软件，按照图</w:t>
      </w:r>
      <w:r>
        <w:rPr>
          <w:rFonts w:hint="eastAsia"/>
        </w:rPr>
        <w:t>2-6-5</w:t>
      </w:r>
      <w:r>
        <w:rPr>
          <w:rFonts w:hint="eastAsia"/>
        </w:rPr>
        <w:t>所示连接电路原理图。</w:t>
      </w:r>
    </w:p>
    <w:p w14:paraId="42FCC326" w14:textId="683359FA" w:rsidR="000E0527" w:rsidRDefault="00210FB9">
      <w:r w:rsidRPr="00210FB9">
        <w:rPr>
          <w:noProof/>
        </w:rPr>
        <w:drawing>
          <wp:inline distT="0" distB="0" distL="0" distR="0" wp14:anchorId="7F8D7456" wp14:editId="0441B7C3">
            <wp:extent cx="5029200" cy="37795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547B" w14:textId="77777777" w:rsidR="000E0527" w:rsidRDefault="00F6622D">
      <w:r>
        <w:rPr>
          <w:rFonts w:hint="eastAsia"/>
        </w:rPr>
        <w:t>图</w:t>
      </w:r>
      <w:r>
        <w:rPr>
          <w:rFonts w:hint="eastAsia"/>
        </w:rPr>
        <w:t xml:space="preserve">2-6-5                   </w:t>
      </w:r>
      <w:r>
        <w:rPr>
          <w:rFonts w:hint="eastAsia"/>
        </w:rPr>
        <w:t>同相比例运算仿真电路图</w:t>
      </w:r>
    </w:p>
    <w:p w14:paraId="60D0DE0E" w14:textId="77777777" w:rsidR="000E0527" w:rsidRDefault="000E0527">
      <w:pPr>
        <w:ind w:firstLineChars="200" w:firstLine="420"/>
      </w:pPr>
    </w:p>
    <w:p w14:paraId="47E3A42A" w14:textId="77777777" w:rsidR="000E0527" w:rsidRDefault="00F6622D">
      <w:pPr>
        <w:ind w:firstLineChars="200" w:firstLine="420"/>
      </w:pPr>
      <w:r>
        <w:rPr>
          <w:rFonts w:hint="eastAsia"/>
        </w:rPr>
        <w:t>不断改变输入电压</w:t>
      </w:r>
      <w:r>
        <w:rPr>
          <w:rFonts w:hint="eastAsia"/>
        </w:rPr>
        <w:t>Ui</w:t>
      </w:r>
      <w:r>
        <w:rPr>
          <w:rFonts w:hint="eastAsia"/>
        </w:rPr>
        <w:t>的大小，并根据虚拟示波器读数，或按万用表显示读出</w:t>
      </w:r>
      <w:r>
        <w:rPr>
          <w:rFonts w:hint="eastAsia"/>
        </w:rPr>
        <w:t>Ui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的示数，并将结果填入表</w:t>
      </w:r>
      <w:r>
        <w:rPr>
          <w:rFonts w:hint="eastAsia"/>
        </w:rPr>
        <w:t>2-6-2</w:t>
      </w:r>
      <w:r>
        <w:rPr>
          <w:rFonts w:hint="eastAsia"/>
        </w:rPr>
        <w:t>中。</w:t>
      </w:r>
    </w:p>
    <w:p w14:paraId="031DBA60" w14:textId="77777777" w:rsidR="000E0527" w:rsidRDefault="000E0527">
      <w:pPr>
        <w:ind w:firstLineChars="200" w:firstLine="420"/>
      </w:pPr>
    </w:p>
    <w:p w14:paraId="2683A38F" w14:textId="77777777" w:rsidR="000E0527" w:rsidRDefault="00F6622D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表2-6-2                      同相比例运算电路仿真结果</w:t>
      </w:r>
    </w:p>
    <w:tbl>
      <w:tblPr>
        <w:tblStyle w:val="a3"/>
        <w:tblW w:w="9619" w:type="dxa"/>
        <w:tblLook w:val="04A0" w:firstRow="1" w:lastRow="0" w:firstColumn="1" w:lastColumn="0" w:noHBand="0" w:noVBand="1"/>
      </w:tblPr>
      <w:tblGrid>
        <w:gridCol w:w="2290"/>
        <w:gridCol w:w="1832"/>
        <w:gridCol w:w="1832"/>
        <w:gridCol w:w="1832"/>
        <w:gridCol w:w="1833"/>
      </w:tblGrid>
      <w:tr w:rsidR="000E0527" w14:paraId="43EBD56E" w14:textId="77777777">
        <w:trPr>
          <w:trHeight w:val="414"/>
        </w:trPr>
        <w:tc>
          <w:tcPr>
            <w:tcW w:w="2290" w:type="dxa"/>
          </w:tcPr>
          <w:p w14:paraId="23265EA6" w14:textId="77777777" w:rsidR="000E0527" w:rsidRDefault="00F6622D">
            <w:r>
              <w:rPr>
                <w:rFonts w:hint="eastAsia"/>
              </w:rPr>
              <w:t>输入交流信号</w:t>
            </w:r>
            <w:r>
              <w:rPr>
                <w:rFonts w:hint="eastAsia"/>
              </w:rPr>
              <w:t>Ui/V</w:t>
            </w:r>
          </w:p>
        </w:tc>
        <w:tc>
          <w:tcPr>
            <w:tcW w:w="1832" w:type="dxa"/>
          </w:tcPr>
          <w:p w14:paraId="1209CB8B" w14:textId="77777777" w:rsidR="000E0527" w:rsidRDefault="00F6622D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32" w:type="dxa"/>
          </w:tcPr>
          <w:p w14:paraId="1CD240AE" w14:textId="77777777" w:rsidR="000E0527" w:rsidRDefault="00F6622D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832" w:type="dxa"/>
          </w:tcPr>
          <w:p w14:paraId="49081AFE" w14:textId="77777777" w:rsidR="000E0527" w:rsidRDefault="00F6622D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833" w:type="dxa"/>
          </w:tcPr>
          <w:p w14:paraId="57005C90" w14:textId="77777777" w:rsidR="000E0527" w:rsidRDefault="00F6622D">
            <w:pPr>
              <w:jc w:val="center"/>
            </w:pPr>
            <w:r>
              <w:rPr>
                <w:rFonts w:hint="eastAsia"/>
              </w:rPr>
              <w:t>0.8</w:t>
            </w:r>
          </w:p>
        </w:tc>
      </w:tr>
      <w:tr w:rsidR="000E0527" w14:paraId="0F42BC54" w14:textId="77777777">
        <w:trPr>
          <w:trHeight w:val="414"/>
        </w:trPr>
        <w:tc>
          <w:tcPr>
            <w:tcW w:w="2290" w:type="dxa"/>
          </w:tcPr>
          <w:p w14:paraId="4967C3FD" w14:textId="77777777" w:rsidR="000E0527" w:rsidRDefault="00F6622D">
            <w:r>
              <w:rPr>
                <w:rFonts w:hint="eastAsia"/>
              </w:rPr>
              <w:t>理论计算值</w:t>
            </w:r>
            <w:proofErr w:type="spellStart"/>
            <w:r>
              <w:rPr>
                <w:rFonts w:hint="eastAsia"/>
              </w:rPr>
              <w:t>Uo</w:t>
            </w:r>
            <w:proofErr w:type="spellEnd"/>
            <w:r>
              <w:rPr>
                <w:rFonts w:hint="eastAsia"/>
              </w:rPr>
              <w:t>/V</w:t>
            </w:r>
          </w:p>
        </w:tc>
        <w:tc>
          <w:tcPr>
            <w:tcW w:w="1832" w:type="dxa"/>
          </w:tcPr>
          <w:p w14:paraId="2CD69162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1.1</w:t>
            </w:r>
          </w:p>
        </w:tc>
        <w:tc>
          <w:tcPr>
            <w:tcW w:w="1832" w:type="dxa"/>
          </w:tcPr>
          <w:p w14:paraId="3E943997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3.3</w:t>
            </w:r>
          </w:p>
        </w:tc>
        <w:tc>
          <w:tcPr>
            <w:tcW w:w="1832" w:type="dxa"/>
          </w:tcPr>
          <w:p w14:paraId="5772194A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5.5</w:t>
            </w:r>
          </w:p>
        </w:tc>
        <w:tc>
          <w:tcPr>
            <w:tcW w:w="1833" w:type="dxa"/>
          </w:tcPr>
          <w:p w14:paraId="4F411801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8.8</w:t>
            </w:r>
          </w:p>
        </w:tc>
      </w:tr>
      <w:tr w:rsidR="000E0527" w14:paraId="737A8DD1" w14:textId="77777777">
        <w:trPr>
          <w:trHeight w:val="414"/>
        </w:trPr>
        <w:tc>
          <w:tcPr>
            <w:tcW w:w="2290" w:type="dxa"/>
          </w:tcPr>
          <w:p w14:paraId="0E3F8D74" w14:textId="77777777" w:rsidR="000E0527" w:rsidRDefault="00F6622D">
            <w:r>
              <w:rPr>
                <w:rFonts w:hint="eastAsia"/>
              </w:rPr>
              <w:t>实际测量值</w:t>
            </w:r>
            <w:proofErr w:type="spellStart"/>
            <w:r>
              <w:rPr>
                <w:rFonts w:hint="eastAsia"/>
              </w:rPr>
              <w:t>Uo</w:t>
            </w:r>
            <w:proofErr w:type="spellEnd"/>
            <w:r>
              <w:rPr>
                <w:rFonts w:hint="eastAsia"/>
              </w:rPr>
              <w:t>/V</w:t>
            </w:r>
          </w:p>
        </w:tc>
        <w:tc>
          <w:tcPr>
            <w:tcW w:w="1832" w:type="dxa"/>
          </w:tcPr>
          <w:p w14:paraId="372251B0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1.1</w:t>
            </w:r>
          </w:p>
        </w:tc>
        <w:tc>
          <w:tcPr>
            <w:tcW w:w="1832" w:type="dxa"/>
          </w:tcPr>
          <w:p w14:paraId="3AA4AFC5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3.3</w:t>
            </w:r>
          </w:p>
        </w:tc>
        <w:tc>
          <w:tcPr>
            <w:tcW w:w="1832" w:type="dxa"/>
          </w:tcPr>
          <w:p w14:paraId="5AF7E272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5.499</w:t>
            </w:r>
          </w:p>
        </w:tc>
        <w:tc>
          <w:tcPr>
            <w:tcW w:w="1833" w:type="dxa"/>
          </w:tcPr>
          <w:p w14:paraId="72B70CFF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8.45</w:t>
            </w:r>
          </w:p>
        </w:tc>
      </w:tr>
      <w:tr w:rsidR="000E0527" w14:paraId="77FF9C42" w14:textId="77777777">
        <w:trPr>
          <w:trHeight w:val="426"/>
        </w:trPr>
        <w:tc>
          <w:tcPr>
            <w:tcW w:w="2290" w:type="dxa"/>
          </w:tcPr>
          <w:p w14:paraId="3F9F7C71" w14:textId="77777777" w:rsidR="000E0527" w:rsidRDefault="00F6622D">
            <w:r>
              <w:rPr>
                <w:rFonts w:hint="eastAsia"/>
              </w:rPr>
              <w:t>实际放大倍数</w:t>
            </w:r>
            <w:r>
              <w:rPr>
                <w:rFonts w:hint="eastAsia"/>
              </w:rPr>
              <w:t>Av</w:t>
            </w:r>
          </w:p>
        </w:tc>
        <w:tc>
          <w:tcPr>
            <w:tcW w:w="1832" w:type="dxa"/>
          </w:tcPr>
          <w:p w14:paraId="6475DC15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11</w:t>
            </w:r>
          </w:p>
        </w:tc>
        <w:tc>
          <w:tcPr>
            <w:tcW w:w="1832" w:type="dxa"/>
          </w:tcPr>
          <w:p w14:paraId="1888F416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11</w:t>
            </w:r>
          </w:p>
        </w:tc>
        <w:tc>
          <w:tcPr>
            <w:tcW w:w="1832" w:type="dxa"/>
          </w:tcPr>
          <w:p w14:paraId="5908BD64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10.998</w:t>
            </w:r>
          </w:p>
        </w:tc>
        <w:tc>
          <w:tcPr>
            <w:tcW w:w="1833" w:type="dxa"/>
          </w:tcPr>
          <w:p w14:paraId="3F569785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10.5625</w:t>
            </w:r>
          </w:p>
        </w:tc>
      </w:tr>
    </w:tbl>
    <w:p w14:paraId="241A931A" w14:textId="77777777" w:rsidR="000E0527" w:rsidRDefault="000E0527"/>
    <w:p w14:paraId="2A8A217E" w14:textId="77777777" w:rsidR="000E0527" w:rsidRDefault="00F6622D">
      <w:pPr>
        <w:ind w:firstLineChars="200" w:firstLine="420"/>
      </w:pPr>
      <w:proofErr w:type="gramStart"/>
      <w:r>
        <w:rPr>
          <w:rFonts w:hint="eastAsia"/>
        </w:rPr>
        <w:t>当交流</w:t>
      </w:r>
      <w:proofErr w:type="gramEnd"/>
      <w:r>
        <w:rPr>
          <w:rFonts w:hint="eastAsia"/>
        </w:rPr>
        <w:t>信号调节为</w:t>
      </w:r>
      <w:r>
        <w:rPr>
          <w:rFonts w:hint="eastAsia"/>
        </w:rPr>
        <w:t>f=1kHz</w:t>
      </w:r>
      <w:r>
        <w:rPr>
          <w:rFonts w:hint="eastAsia"/>
        </w:rPr>
        <w:t>，</w:t>
      </w:r>
      <w:r>
        <w:rPr>
          <w:rFonts w:hint="eastAsia"/>
        </w:rPr>
        <w:t>Ui=0.1V</w:t>
      </w:r>
      <w:r>
        <w:rPr>
          <w:rFonts w:hint="eastAsia"/>
        </w:rPr>
        <w:t>时，万用表</w:t>
      </w:r>
      <w:r>
        <w:rPr>
          <w:rFonts w:hint="eastAsia"/>
        </w:rPr>
        <w:t>XMM1</w:t>
      </w:r>
      <w:r>
        <w:rPr>
          <w:rFonts w:hint="eastAsia"/>
        </w:rPr>
        <w:t>和</w:t>
      </w:r>
      <w:r>
        <w:rPr>
          <w:rFonts w:hint="eastAsia"/>
        </w:rPr>
        <w:t>XMM2</w:t>
      </w:r>
      <w:r>
        <w:rPr>
          <w:rFonts w:hint="eastAsia"/>
        </w:rPr>
        <w:t>仿真结果如图</w:t>
      </w:r>
      <w:r>
        <w:rPr>
          <w:rFonts w:hint="eastAsia"/>
        </w:rPr>
        <w:t>2-6-6</w:t>
      </w:r>
      <w:r>
        <w:rPr>
          <w:rFonts w:hint="eastAsia"/>
        </w:rPr>
        <w:t>所示。</w:t>
      </w:r>
    </w:p>
    <w:p w14:paraId="10339879" w14:textId="77777777" w:rsidR="000E0527" w:rsidRDefault="00F6622D">
      <w:pPr>
        <w:jc w:val="left"/>
      </w:pPr>
      <w:r>
        <w:rPr>
          <w:noProof/>
        </w:rPr>
        <w:lastRenderedPageBreak/>
        <w:drawing>
          <wp:inline distT="0" distB="0" distL="114300" distR="114300" wp14:anchorId="6408C027" wp14:editId="3EC09320">
            <wp:extent cx="1691640" cy="1592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CD90F3C" wp14:editId="2E2A5E1E">
            <wp:extent cx="1722120" cy="1554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0831" w14:textId="77777777" w:rsidR="000E0527" w:rsidRDefault="00F6622D">
      <w:pPr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2-6-6               </w:t>
      </w:r>
      <w:r>
        <w:rPr>
          <w:rFonts w:hint="eastAsia"/>
        </w:rPr>
        <w:t>同相比例运算电路仿真结果</w:t>
      </w:r>
    </w:p>
    <w:p w14:paraId="3FDFF60D" w14:textId="77777777" w:rsidR="000E0527" w:rsidRDefault="000E0527">
      <w:pPr>
        <w:jc w:val="left"/>
      </w:pPr>
    </w:p>
    <w:p w14:paraId="0DEF17AF" w14:textId="77777777" w:rsidR="000E0527" w:rsidRDefault="00F6622D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加法运算仿真电路</w:t>
      </w:r>
    </w:p>
    <w:p w14:paraId="286C4894" w14:textId="77777777" w:rsidR="000E0527" w:rsidRDefault="00F6622D">
      <w:pPr>
        <w:jc w:val="left"/>
      </w:pPr>
      <w:r>
        <w:rPr>
          <w:rFonts w:hint="eastAsia"/>
        </w:rPr>
        <w:t>打开</w:t>
      </w:r>
      <w:r>
        <w:rPr>
          <w:rFonts w:hint="eastAsia"/>
        </w:rPr>
        <w:t>Multisim</w:t>
      </w:r>
      <w:r>
        <w:rPr>
          <w:rFonts w:hint="eastAsia"/>
        </w:rPr>
        <w:t>软件，按照图</w:t>
      </w:r>
      <w:r>
        <w:rPr>
          <w:rFonts w:hint="eastAsia"/>
        </w:rPr>
        <w:t>2-6-7</w:t>
      </w:r>
      <w:r>
        <w:rPr>
          <w:rFonts w:hint="eastAsia"/>
        </w:rPr>
        <w:t>所示连接电路原理图。</w:t>
      </w:r>
    </w:p>
    <w:p w14:paraId="5D290B7D" w14:textId="27A9C2A8" w:rsidR="000E0527" w:rsidRDefault="00F6622D">
      <w:pPr>
        <w:jc w:val="left"/>
      </w:pPr>
      <w:r w:rsidRPr="00F6622D">
        <w:rPr>
          <w:noProof/>
        </w:rPr>
        <w:drawing>
          <wp:inline distT="0" distB="0" distL="0" distR="0" wp14:anchorId="2F385663" wp14:editId="26DAE3AD">
            <wp:extent cx="5274310" cy="32296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9D52" w14:textId="77777777" w:rsidR="000E0527" w:rsidRDefault="00F6622D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2-6-7               </w:t>
      </w:r>
      <w:r>
        <w:rPr>
          <w:rFonts w:hint="eastAsia"/>
        </w:rPr>
        <w:t>加法运算仿真电路</w:t>
      </w:r>
    </w:p>
    <w:p w14:paraId="4E61FD46" w14:textId="77777777" w:rsidR="000E0527" w:rsidRDefault="000E0527">
      <w:pPr>
        <w:ind w:firstLineChars="200" w:firstLine="420"/>
      </w:pPr>
    </w:p>
    <w:p w14:paraId="203E3FE5" w14:textId="77777777" w:rsidR="000E0527" w:rsidRDefault="00F6622D">
      <w:pPr>
        <w:ind w:firstLineChars="200" w:firstLine="420"/>
      </w:pPr>
      <w:r>
        <w:rPr>
          <w:rFonts w:hint="eastAsia"/>
        </w:rPr>
        <w:t>不断改变输入电压</w:t>
      </w:r>
      <w:r>
        <w:rPr>
          <w:rFonts w:hint="eastAsia"/>
        </w:rPr>
        <w:t>Ui1</w:t>
      </w:r>
      <w:r>
        <w:rPr>
          <w:rFonts w:hint="eastAsia"/>
        </w:rPr>
        <w:t>和</w:t>
      </w:r>
      <w:r>
        <w:rPr>
          <w:rFonts w:hint="eastAsia"/>
        </w:rPr>
        <w:t>Ui2</w:t>
      </w:r>
      <w:r>
        <w:rPr>
          <w:rFonts w:hint="eastAsia"/>
        </w:rPr>
        <w:t>的大小，并根据万用表显示读出</w:t>
      </w:r>
      <w:r>
        <w:rPr>
          <w:rFonts w:hint="eastAsia"/>
        </w:rPr>
        <w:t>Ui1</w:t>
      </w:r>
      <w:r>
        <w:rPr>
          <w:rFonts w:hint="eastAsia"/>
        </w:rPr>
        <w:t>和</w:t>
      </w:r>
      <w:r>
        <w:rPr>
          <w:rFonts w:hint="eastAsia"/>
        </w:rPr>
        <w:t>Ui2</w:t>
      </w:r>
      <w:r>
        <w:rPr>
          <w:rFonts w:hint="eastAsia"/>
        </w:rPr>
        <w:t>及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的示数，并将结果填入表</w:t>
      </w:r>
      <w:r>
        <w:rPr>
          <w:rFonts w:hint="eastAsia"/>
        </w:rPr>
        <w:t>2-6-3</w:t>
      </w:r>
      <w:r>
        <w:rPr>
          <w:rFonts w:hint="eastAsia"/>
        </w:rPr>
        <w:t>中。</w:t>
      </w:r>
    </w:p>
    <w:p w14:paraId="0F260963" w14:textId="77777777" w:rsidR="000E0527" w:rsidRDefault="000E0527">
      <w:pPr>
        <w:ind w:firstLineChars="200" w:firstLine="420"/>
      </w:pPr>
    </w:p>
    <w:p w14:paraId="4142E299" w14:textId="77777777" w:rsidR="000E0527" w:rsidRDefault="00F6622D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表2-6-3                  加法运算电路仿真结果</w:t>
      </w:r>
    </w:p>
    <w:tbl>
      <w:tblPr>
        <w:tblStyle w:val="a3"/>
        <w:tblW w:w="9107" w:type="dxa"/>
        <w:tblLook w:val="04A0" w:firstRow="1" w:lastRow="0" w:firstColumn="1" w:lastColumn="0" w:noHBand="0" w:noVBand="1"/>
      </w:tblPr>
      <w:tblGrid>
        <w:gridCol w:w="2290"/>
        <w:gridCol w:w="1704"/>
        <w:gridCol w:w="1704"/>
        <w:gridCol w:w="1704"/>
        <w:gridCol w:w="1705"/>
      </w:tblGrid>
      <w:tr w:rsidR="000E0527" w14:paraId="764FB70A" w14:textId="77777777">
        <w:tc>
          <w:tcPr>
            <w:tcW w:w="2290" w:type="dxa"/>
          </w:tcPr>
          <w:p w14:paraId="3DFBD3EF" w14:textId="77777777" w:rsidR="000E0527" w:rsidRDefault="00F6622D">
            <w:r>
              <w:rPr>
                <w:rFonts w:hint="eastAsia"/>
              </w:rPr>
              <w:t>输入交流信号</w:t>
            </w:r>
            <w:r>
              <w:rPr>
                <w:rFonts w:hint="eastAsia"/>
              </w:rPr>
              <w:t>Ui1/V</w:t>
            </w:r>
          </w:p>
        </w:tc>
        <w:tc>
          <w:tcPr>
            <w:tcW w:w="1704" w:type="dxa"/>
          </w:tcPr>
          <w:p w14:paraId="00FE5530" w14:textId="4972B330" w:rsidR="000E0527" w:rsidRDefault="00F6622D">
            <w:pPr>
              <w:jc w:val="center"/>
            </w:pPr>
            <w:r>
              <w:rPr>
                <w:rFonts w:hint="eastAsia"/>
              </w:rPr>
              <w:t>0.1</w:t>
            </w:r>
            <w:r>
              <w:t>0</w:t>
            </w:r>
          </w:p>
        </w:tc>
        <w:tc>
          <w:tcPr>
            <w:tcW w:w="1704" w:type="dxa"/>
          </w:tcPr>
          <w:p w14:paraId="3816D25A" w14:textId="4F5F94AC" w:rsidR="000E0527" w:rsidRDefault="00F6622D">
            <w:pPr>
              <w:jc w:val="center"/>
            </w:pPr>
            <w:r>
              <w:rPr>
                <w:rFonts w:hint="eastAsia"/>
              </w:rPr>
              <w:t>0.2</w:t>
            </w:r>
            <w:r>
              <w:t>0</w:t>
            </w:r>
          </w:p>
        </w:tc>
        <w:tc>
          <w:tcPr>
            <w:tcW w:w="1704" w:type="dxa"/>
          </w:tcPr>
          <w:p w14:paraId="5E909E36" w14:textId="61AFCED7" w:rsidR="000E0527" w:rsidRDefault="00F6622D">
            <w:pPr>
              <w:jc w:val="center"/>
            </w:pPr>
            <w:r>
              <w:rPr>
                <w:rFonts w:hint="eastAsia"/>
              </w:rPr>
              <w:t>0.2</w:t>
            </w:r>
            <w:r>
              <w:t>0</w:t>
            </w:r>
          </w:p>
        </w:tc>
        <w:tc>
          <w:tcPr>
            <w:tcW w:w="1705" w:type="dxa"/>
          </w:tcPr>
          <w:p w14:paraId="6D1268E9" w14:textId="309EF43C" w:rsidR="000E0527" w:rsidRDefault="00F6622D">
            <w:pPr>
              <w:jc w:val="center"/>
            </w:pPr>
            <w:r>
              <w:rPr>
                <w:rFonts w:hint="eastAsia"/>
              </w:rPr>
              <w:t>0.3</w:t>
            </w:r>
            <w:r>
              <w:t>0</w:t>
            </w:r>
          </w:p>
        </w:tc>
      </w:tr>
      <w:tr w:rsidR="000E0527" w14:paraId="10864291" w14:textId="77777777">
        <w:tc>
          <w:tcPr>
            <w:tcW w:w="2290" w:type="dxa"/>
          </w:tcPr>
          <w:p w14:paraId="6B2DF956" w14:textId="77777777" w:rsidR="000E0527" w:rsidRDefault="00F6622D">
            <w:r>
              <w:rPr>
                <w:rFonts w:hint="eastAsia"/>
              </w:rPr>
              <w:t>输入交流信号</w:t>
            </w:r>
            <w:r>
              <w:rPr>
                <w:rFonts w:hint="eastAsia"/>
              </w:rPr>
              <w:t>Ui2/V</w:t>
            </w:r>
          </w:p>
        </w:tc>
        <w:tc>
          <w:tcPr>
            <w:tcW w:w="1704" w:type="dxa"/>
          </w:tcPr>
          <w:p w14:paraId="5DC33813" w14:textId="505105FD" w:rsidR="000E0527" w:rsidRDefault="00F6622D">
            <w:pPr>
              <w:jc w:val="center"/>
            </w:pPr>
            <w:r>
              <w:rPr>
                <w:rFonts w:hint="eastAsia"/>
              </w:rPr>
              <w:t>0.3</w:t>
            </w:r>
            <w:r>
              <w:t>0</w:t>
            </w:r>
          </w:p>
        </w:tc>
        <w:tc>
          <w:tcPr>
            <w:tcW w:w="1704" w:type="dxa"/>
          </w:tcPr>
          <w:p w14:paraId="254B1708" w14:textId="20D77B8E" w:rsidR="000E0527" w:rsidRDefault="00F6622D">
            <w:pPr>
              <w:jc w:val="center"/>
            </w:pPr>
            <w:r>
              <w:rPr>
                <w:rFonts w:hint="eastAsia"/>
              </w:rPr>
              <w:t>0.6</w:t>
            </w:r>
            <w:r>
              <w:t>0</w:t>
            </w:r>
          </w:p>
        </w:tc>
        <w:tc>
          <w:tcPr>
            <w:tcW w:w="1704" w:type="dxa"/>
          </w:tcPr>
          <w:p w14:paraId="4CBF577C" w14:textId="1C2F67DA" w:rsidR="000E0527" w:rsidRDefault="00F6622D">
            <w:pPr>
              <w:jc w:val="center"/>
            </w:pPr>
            <w:r>
              <w:rPr>
                <w:rFonts w:hint="eastAsia"/>
              </w:rPr>
              <w:t>0.4</w:t>
            </w:r>
            <w:r>
              <w:t>0</w:t>
            </w:r>
          </w:p>
        </w:tc>
        <w:tc>
          <w:tcPr>
            <w:tcW w:w="1705" w:type="dxa"/>
          </w:tcPr>
          <w:p w14:paraId="638C181F" w14:textId="5D0C6B60" w:rsidR="000E0527" w:rsidRDefault="00F6622D">
            <w:pPr>
              <w:jc w:val="center"/>
            </w:pPr>
            <w:r>
              <w:rPr>
                <w:rFonts w:hint="eastAsia"/>
              </w:rPr>
              <w:t>0.5</w:t>
            </w:r>
            <w:r>
              <w:t>0</w:t>
            </w:r>
          </w:p>
        </w:tc>
      </w:tr>
      <w:tr w:rsidR="000E0527" w14:paraId="2BE2CB4F" w14:textId="77777777">
        <w:tc>
          <w:tcPr>
            <w:tcW w:w="2290" w:type="dxa"/>
          </w:tcPr>
          <w:p w14:paraId="09B47E55" w14:textId="77777777" w:rsidR="000E0527" w:rsidRDefault="00F6622D">
            <w:r>
              <w:rPr>
                <w:rFonts w:hint="eastAsia"/>
              </w:rPr>
              <w:t>理论计算值</w:t>
            </w:r>
            <w:proofErr w:type="spellStart"/>
            <w:r>
              <w:rPr>
                <w:rFonts w:hint="eastAsia"/>
              </w:rPr>
              <w:t>Uo</w:t>
            </w:r>
            <w:proofErr w:type="spellEnd"/>
            <w:r>
              <w:rPr>
                <w:rFonts w:hint="eastAsia"/>
              </w:rPr>
              <w:t>/V</w:t>
            </w:r>
          </w:p>
        </w:tc>
        <w:tc>
          <w:tcPr>
            <w:tcW w:w="1704" w:type="dxa"/>
          </w:tcPr>
          <w:p w14:paraId="6C5F4B8F" w14:textId="2634D326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4</w:t>
            </w:r>
            <w:r>
              <w:t>.00</w:t>
            </w:r>
          </w:p>
        </w:tc>
        <w:tc>
          <w:tcPr>
            <w:tcW w:w="1704" w:type="dxa"/>
          </w:tcPr>
          <w:p w14:paraId="1EE28E22" w14:textId="05ABADBD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8</w:t>
            </w:r>
            <w:r>
              <w:t>.00</w:t>
            </w:r>
          </w:p>
        </w:tc>
        <w:tc>
          <w:tcPr>
            <w:tcW w:w="1704" w:type="dxa"/>
          </w:tcPr>
          <w:p w14:paraId="74737874" w14:textId="53952814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6</w:t>
            </w:r>
            <w:r>
              <w:t>.00</w:t>
            </w:r>
          </w:p>
        </w:tc>
        <w:tc>
          <w:tcPr>
            <w:tcW w:w="1705" w:type="dxa"/>
          </w:tcPr>
          <w:p w14:paraId="0CE0ECA2" w14:textId="0FD63495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8</w:t>
            </w:r>
            <w:r>
              <w:t>.0</w:t>
            </w:r>
          </w:p>
        </w:tc>
      </w:tr>
      <w:tr w:rsidR="000E0527" w14:paraId="717141B2" w14:textId="77777777">
        <w:tc>
          <w:tcPr>
            <w:tcW w:w="2290" w:type="dxa"/>
          </w:tcPr>
          <w:p w14:paraId="369E61FA" w14:textId="77777777" w:rsidR="000E0527" w:rsidRDefault="00F6622D">
            <w:r>
              <w:rPr>
                <w:rFonts w:hint="eastAsia"/>
              </w:rPr>
              <w:t>实际测量值</w:t>
            </w:r>
            <w:proofErr w:type="spellStart"/>
            <w:r>
              <w:rPr>
                <w:rFonts w:hint="eastAsia"/>
              </w:rPr>
              <w:t>Uo</w:t>
            </w:r>
            <w:proofErr w:type="spellEnd"/>
            <w:r>
              <w:rPr>
                <w:rFonts w:hint="eastAsia"/>
              </w:rPr>
              <w:t>/V</w:t>
            </w:r>
          </w:p>
        </w:tc>
        <w:tc>
          <w:tcPr>
            <w:tcW w:w="1704" w:type="dxa"/>
          </w:tcPr>
          <w:p w14:paraId="75218A36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3.999</w:t>
            </w:r>
          </w:p>
        </w:tc>
        <w:tc>
          <w:tcPr>
            <w:tcW w:w="1704" w:type="dxa"/>
          </w:tcPr>
          <w:p w14:paraId="22C02404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7.982</w:t>
            </w:r>
          </w:p>
        </w:tc>
        <w:tc>
          <w:tcPr>
            <w:tcW w:w="1704" w:type="dxa"/>
          </w:tcPr>
          <w:p w14:paraId="40328498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5.998</w:t>
            </w:r>
          </w:p>
        </w:tc>
        <w:tc>
          <w:tcPr>
            <w:tcW w:w="1705" w:type="dxa"/>
          </w:tcPr>
          <w:p w14:paraId="6D159E92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7.982</w:t>
            </w:r>
          </w:p>
        </w:tc>
      </w:tr>
    </w:tbl>
    <w:p w14:paraId="20F230D8" w14:textId="77777777" w:rsidR="000E0527" w:rsidRDefault="000E0527">
      <w:pPr>
        <w:ind w:firstLineChars="200" w:firstLine="420"/>
      </w:pPr>
    </w:p>
    <w:p w14:paraId="06488698" w14:textId="77777777" w:rsidR="000E0527" w:rsidRDefault="00F6622D">
      <w:pPr>
        <w:ind w:firstLineChars="200" w:firstLine="420"/>
      </w:pPr>
      <w:proofErr w:type="gramStart"/>
      <w:r>
        <w:rPr>
          <w:rFonts w:hint="eastAsia"/>
        </w:rPr>
        <w:t>当交流</w:t>
      </w:r>
      <w:proofErr w:type="gramEnd"/>
      <w:r>
        <w:rPr>
          <w:rFonts w:hint="eastAsia"/>
        </w:rPr>
        <w:t>信号调节为</w:t>
      </w:r>
      <w:r>
        <w:rPr>
          <w:rFonts w:hint="eastAsia"/>
        </w:rPr>
        <w:t>f=1kHz</w:t>
      </w:r>
      <w:r>
        <w:rPr>
          <w:rFonts w:hint="eastAsia"/>
        </w:rPr>
        <w:t>、</w:t>
      </w:r>
      <w:r>
        <w:rPr>
          <w:rFonts w:hint="eastAsia"/>
        </w:rPr>
        <w:t>Ui1=0.2V</w:t>
      </w:r>
      <w:r>
        <w:rPr>
          <w:rFonts w:hint="eastAsia"/>
        </w:rPr>
        <w:t>，交流信号调节为</w:t>
      </w:r>
      <w:r>
        <w:rPr>
          <w:rFonts w:hint="eastAsia"/>
        </w:rPr>
        <w:t>f=1kHz</w:t>
      </w:r>
      <w:r>
        <w:rPr>
          <w:rFonts w:hint="eastAsia"/>
        </w:rPr>
        <w:t>、</w:t>
      </w:r>
      <w:r>
        <w:rPr>
          <w:rFonts w:hint="eastAsia"/>
        </w:rPr>
        <w:t>Ui2=0.4V</w:t>
      </w:r>
      <w:r>
        <w:rPr>
          <w:rFonts w:hint="eastAsia"/>
        </w:rPr>
        <w:t>时，万用表</w:t>
      </w:r>
      <w:r>
        <w:rPr>
          <w:rFonts w:hint="eastAsia"/>
        </w:rPr>
        <w:t>XMM1</w:t>
      </w:r>
      <w:r>
        <w:rPr>
          <w:rFonts w:hint="eastAsia"/>
        </w:rPr>
        <w:lastRenderedPageBreak/>
        <w:t>测</w:t>
      </w:r>
      <w:r>
        <w:rPr>
          <w:rFonts w:hint="eastAsia"/>
        </w:rPr>
        <w:t>Ui1</w:t>
      </w:r>
      <w:r>
        <w:rPr>
          <w:rFonts w:hint="eastAsia"/>
        </w:rPr>
        <w:t>，</w:t>
      </w:r>
      <w:r>
        <w:rPr>
          <w:rFonts w:hint="eastAsia"/>
        </w:rPr>
        <w:t>,</w:t>
      </w:r>
      <w:r>
        <w:rPr>
          <w:rFonts w:hint="eastAsia"/>
        </w:rPr>
        <w:t>万用表</w:t>
      </w:r>
      <w:r>
        <w:rPr>
          <w:rFonts w:hint="eastAsia"/>
        </w:rPr>
        <w:t>XMM2</w:t>
      </w:r>
      <w:r>
        <w:rPr>
          <w:rFonts w:hint="eastAsia"/>
        </w:rPr>
        <w:t>测</w:t>
      </w:r>
      <w:r>
        <w:rPr>
          <w:rFonts w:hint="eastAsia"/>
        </w:rPr>
        <w:t>Ui2</w:t>
      </w:r>
      <w:r>
        <w:rPr>
          <w:rFonts w:hint="eastAsia"/>
        </w:rPr>
        <w:t>，万用表</w:t>
      </w:r>
      <w:r>
        <w:rPr>
          <w:rFonts w:hint="eastAsia"/>
        </w:rPr>
        <w:t>XMM3</w:t>
      </w:r>
      <w:r>
        <w:rPr>
          <w:rFonts w:hint="eastAsia"/>
        </w:rPr>
        <w:t>测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，仿真结果如图</w:t>
      </w:r>
      <w:r>
        <w:rPr>
          <w:rFonts w:hint="eastAsia"/>
        </w:rPr>
        <w:t>2-6-8</w:t>
      </w:r>
      <w:r>
        <w:rPr>
          <w:rFonts w:hint="eastAsia"/>
        </w:rPr>
        <w:t>所示。</w:t>
      </w:r>
    </w:p>
    <w:p w14:paraId="27602A92" w14:textId="77777777" w:rsidR="000E0527" w:rsidRDefault="000E0527"/>
    <w:p w14:paraId="2F4DE31B" w14:textId="77777777" w:rsidR="000E0527" w:rsidRDefault="00F6622D">
      <w:r>
        <w:rPr>
          <w:noProof/>
        </w:rPr>
        <w:drawing>
          <wp:inline distT="0" distB="0" distL="114300" distR="114300" wp14:anchorId="3770E765" wp14:editId="0169DEEB">
            <wp:extent cx="1706880" cy="15316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5998CF3" wp14:editId="49E2773E">
            <wp:extent cx="1696593" cy="1549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9580" cy="155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3F10567" wp14:editId="14437101">
            <wp:extent cx="1675760" cy="157008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1266" cy="15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41E6" w14:textId="77777777" w:rsidR="000E0527" w:rsidRDefault="00F6622D">
      <w:r>
        <w:rPr>
          <w:rFonts w:hint="eastAsia"/>
        </w:rPr>
        <w:t>图</w:t>
      </w:r>
      <w:r>
        <w:rPr>
          <w:rFonts w:hint="eastAsia"/>
        </w:rPr>
        <w:t xml:space="preserve">2-6-8                </w:t>
      </w:r>
      <w:r>
        <w:rPr>
          <w:rFonts w:hint="eastAsia"/>
        </w:rPr>
        <w:t>加法运算仿真结果</w:t>
      </w:r>
    </w:p>
    <w:p w14:paraId="7002EC25" w14:textId="77777777" w:rsidR="000E0527" w:rsidRDefault="00F6622D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减法运算仿真电路</w:t>
      </w:r>
    </w:p>
    <w:p w14:paraId="3B2A2E3E" w14:textId="77777777" w:rsidR="000E0527" w:rsidRDefault="00F6622D">
      <w:pPr>
        <w:jc w:val="left"/>
      </w:pPr>
      <w:r>
        <w:rPr>
          <w:rFonts w:hint="eastAsia"/>
        </w:rPr>
        <w:t>打开</w:t>
      </w:r>
      <w:r>
        <w:rPr>
          <w:rFonts w:hint="eastAsia"/>
        </w:rPr>
        <w:t>Multisim</w:t>
      </w:r>
      <w:r>
        <w:rPr>
          <w:rFonts w:hint="eastAsia"/>
        </w:rPr>
        <w:t>软件，按照图</w:t>
      </w:r>
      <w:r>
        <w:rPr>
          <w:rFonts w:hint="eastAsia"/>
        </w:rPr>
        <w:t>2-6-9</w:t>
      </w:r>
      <w:r>
        <w:rPr>
          <w:rFonts w:hint="eastAsia"/>
        </w:rPr>
        <w:t>所示连接电路原理图。</w:t>
      </w:r>
    </w:p>
    <w:p w14:paraId="5C3CE274" w14:textId="7AC274C5" w:rsidR="000E0527" w:rsidRDefault="00F6622D">
      <w:pPr>
        <w:jc w:val="left"/>
      </w:pPr>
      <w:r w:rsidRPr="00F6622D">
        <w:rPr>
          <w:noProof/>
        </w:rPr>
        <w:drawing>
          <wp:inline distT="0" distB="0" distL="0" distR="0" wp14:anchorId="759A4FF5" wp14:editId="5FEA0A84">
            <wp:extent cx="5274310" cy="32283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657E" w14:textId="77777777" w:rsidR="000E0527" w:rsidRDefault="00F6622D">
      <w:pPr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2-6-9                 </w:t>
      </w:r>
      <w:r>
        <w:rPr>
          <w:rFonts w:hint="eastAsia"/>
        </w:rPr>
        <w:t>减法运算仿真电路图</w:t>
      </w:r>
    </w:p>
    <w:p w14:paraId="70EA5515" w14:textId="77777777" w:rsidR="000E0527" w:rsidRDefault="000E0527">
      <w:pPr>
        <w:jc w:val="left"/>
      </w:pPr>
    </w:p>
    <w:p w14:paraId="68CEFD50" w14:textId="77777777" w:rsidR="000E0527" w:rsidRDefault="00F6622D">
      <w:pPr>
        <w:ind w:firstLineChars="200" w:firstLine="420"/>
        <w:jc w:val="left"/>
      </w:pPr>
      <w:r>
        <w:rPr>
          <w:rFonts w:hint="eastAsia"/>
        </w:rPr>
        <w:t>不断改变输入电压</w:t>
      </w:r>
      <w:r>
        <w:rPr>
          <w:rFonts w:hint="eastAsia"/>
        </w:rPr>
        <w:t>Ui1</w:t>
      </w:r>
      <w:r>
        <w:rPr>
          <w:rFonts w:hint="eastAsia"/>
        </w:rPr>
        <w:t>和</w:t>
      </w:r>
      <w:r>
        <w:rPr>
          <w:rFonts w:hint="eastAsia"/>
        </w:rPr>
        <w:t>Ui2</w:t>
      </w:r>
      <w:r>
        <w:rPr>
          <w:rFonts w:hint="eastAsia"/>
        </w:rPr>
        <w:t>的大小，并根据万用表显示读出</w:t>
      </w:r>
      <w:r>
        <w:rPr>
          <w:rFonts w:hint="eastAsia"/>
        </w:rPr>
        <w:t>Ui1</w:t>
      </w:r>
      <w:r>
        <w:rPr>
          <w:rFonts w:hint="eastAsia"/>
        </w:rPr>
        <w:t>和</w:t>
      </w:r>
      <w:r>
        <w:rPr>
          <w:rFonts w:hint="eastAsia"/>
        </w:rPr>
        <w:t>Ui2</w:t>
      </w:r>
      <w:r>
        <w:rPr>
          <w:rFonts w:hint="eastAsia"/>
        </w:rPr>
        <w:t>及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的示数，并将结果填入表</w:t>
      </w:r>
      <w:r>
        <w:rPr>
          <w:rFonts w:hint="eastAsia"/>
        </w:rPr>
        <w:t>2-6-4</w:t>
      </w:r>
      <w:r>
        <w:rPr>
          <w:rFonts w:hint="eastAsia"/>
        </w:rPr>
        <w:t>中。</w:t>
      </w:r>
    </w:p>
    <w:p w14:paraId="67D8DB79" w14:textId="77777777" w:rsidR="000E0527" w:rsidRDefault="000E0527">
      <w:pPr>
        <w:jc w:val="left"/>
      </w:pPr>
    </w:p>
    <w:p w14:paraId="0568A300" w14:textId="77777777" w:rsidR="000E0527" w:rsidRDefault="00F6622D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表2-6-4  </w:t>
      </w:r>
      <w:r>
        <w:rPr>
          <w:rFonts w:ascii="微软雅黑" w:eastAsia="微软雅黑" w:hAnsi="微软雅黑" w:cs="微软雅黑" w:hint="eastAsia"/>
          <w:szCs w:val="21"/>
        </w:rPr>
        <w:t xml:space="preserve">                   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   减法运算电路仿真结果</w:t>
      </w:r>
    </w:p>
    <w:tbl>
      <w:tblPr>
        <w:tblStyle w:val="a3"/>
        <w:tblW w:w="9107" w:type="dxa"/>
        <w:tblLook w:val="04A0" w:firstRow="1" w:lastRow="0" w:firstColumn="1" w:lastColumn="0" w:noHBand="0" w:noVBand="1"/>
      </w:tblPr>
      <w:tblGrid>
        <w:gridCol w:w="2290"/>
        <w:gridCol w:w="1704"/>
        <w:gridCol w:w="1704"/>
        <w:gridCol w:w="1704"/>
        <w:gridCol w:w="1705"/>
      </w:tblGrid>
      <w:tr w:rsidR="000E0527" w14:paraId="093F31F4" w14:textId="77777777">
        <w:tc>
          <w:tcPr>
            <w:tcW w:w="2290" w:type="dxa"/>
          </w:tcPr>
          <w:p w14:paraId="1A41FC03" w14:textId="77777777" w:rsidR="000E0527" w:rsidRDefault="00F6622D">
            <w:r>
              <w:rPr>
                <w:rFonts w:hint="eastAsia"/>
              </w:rPr>
              <w:t>输入交流信号</w:t>
            </w:r>
            <w:r>
              <w:rPr>
                <w:rFonts w:hint="eastAsia"/>
              </w:rPr>
              <w:t>Ui1/V</w:t>
            </w:r>
          </w:p>
        </w:tc>
        <w:tc>
          <w:tcPr>
            <w:tcW w:w="1704" w:type="dxa"/>
          </w:tcPr>
          <w:p w14:paraId="706DBDBA" w14:textId="77777777" w:rsidR="000E0527" w:rsidRDefault="00F6622D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 w14:paraId="3D148314" w14:textId="77777777" w:rsidR="000E0527" w:rsidRDefault="00F6622D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704" w:type="dxa"/>
          </w:tcPr>
          <w:p w14:paraId="56F56F81" w14:textId="77777777" w:rsidR="000E0527" w:rsidRDefault="00F6622D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705" w:type="dxa"/>
          </w:tcPr>
          <w:p w14:paraId="20C38E84" w14:textId="77777777" w:rsidR="000E0527" w:rsidRDefault="00F6622D">
            <w:pPr>
              <w:jc w:val="center"/>
            </w:pPr>
            <w:r>
              <w:rPr>
                <w:rFonts w:hint="eastAsia"/>
              </w:rPr>
              <w:t>0.3</w:t>
            </w:r>
          </w:p>
        </w:tc>
      </w:tr>
      <w:tr w:rsidR="000E0527" w14:paraId="3078DF06" w14:textId="77777777">
        <w:tc>
          <w:tcPr>
            <w:tcW w:w="2290" w:type="dxa"/>
          </w:tcPr>
          <w:p w14:paraId="586C0281" w14:textId="77777777" w:rsidR="000E0527" w:rsidRDefault="00F6622D">
            <w:r>
              <w:rPr>
                <w:rFonts w:hint="eastAsia"/>
              </w:rPr>
              <w:t>输入交流信号</w:t>
            </w:r>
            <w:r>
              <w:rPr>
                <w:rFonts w:hint="eastAsia"/>
              </w:rPr>
              <w:t>Ui2/V</w:t>
            </w:r>
          </w:p>
        </w:tc>
        <w:tc>
          <w:tcPr>
            <w:tcW w:w="1704" w:type="dxa"/>
          </w:tcPr>
          <w:p w14:paraId="42A8F6CA" w14:textId="77777777" w:rsidR="000E0527" w:rsidRDefault="00F6622D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704" w:type="dxa"/>
          </w:tcPr>
          <w:p w14:paraId="67107ABF" w14:textId="77777777" w:rsidR="000E0527" w:rsidRDefault="00F6622D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704" w:type="dxa"/>
          </w:tcPr>
          <w:p w14:paraId="7E41E9A5" w14:textId="77777777" w:rsidR="000E0527" w:rsidRDefault="00F6622D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705" w:type="dxa"/>
          </w:tcPr>
          <w:p w14:paraId="41AD4D3C" w14:textId="77777777" w:rsidR="000E0527" w:rsidRDefault="00F6622D">
            <w:pPr>
              <w:jc w:val="center"/>
            </w:pPr>
            <w:r>
              <w:rPr>
                <w:rFonts w:hint="eastAsia"/>
              </w:rPr>
              <w:t>0.9</w:t>
            </w:r>
          </w:p>
        </w:tc>
      </w:tr>
      <w:tr w:rsidR="000E0527" w14:paraId="2962F5F9" w14:textId="77777777">
        <w:tc>
          <w:tcPr>
            <w:tcW w:w="2290" w:type="dxa"/>
          </w:tcPr>
          <w:p w14:paraId="2810B60F" w14:textId="77777777" w:rsidR="000E0527" w:rsidRDefault="00F6622D">
            <w:r>
              <w:rPr>
                <w:rFonts w:hint="eastAsia"/>
              </w:rPr>
              <w:t>理论计算值</w:t>
            </w:r>
            <w:proofErr w:type="spellStart"/>
            <w:r>
              <w:rPr>
                <w:rFonts w:hint="eastAsia"/>
              </w:rPr>
              <w:t>Uo</w:t>
            </w:r>
            <w:proofErr w:type="spellEnd"/>
            <w:r>
              <w:rPr>
                <w:rFonts w:hint="eastAsia"/>
              </w:rPr>
              <w:t>/V</w:t>
            </w:r>
          </w:p>
        </w:tc>
        <w:tc>
          <w:tcPr>
            <w:tcW w:w="1704" w:type="dxa"/>
          </w:tcPr>
          <w:p w14:paraId="24251EDD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3F1DCDB7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7569BF9E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14:paraId="74E8FDF1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6</w:t>
            </w:r>
          </w:p>
        </w:tc>
      </w:tr>
      <w:tr w:rsidR="000E0527" w14:paraId="107EA168" w14:textId="77777777">
        <w:tc>
          <w:tcPr>
            <w:tcW w:w="2290" w:type="dxa"/>
          </w:tcPr>
          <w:p w14:paraId="548308D4" w14:textId="77777777" w:rsidR="000E0527" w:rsidRDefault="00F6622D">
            <w:r>
              <w:rPr>
                <w:rFonts w:hint="eastAsia"/>
              </w:rPr>
              <w:t>实际测量值</w:t>
            </w:r>
            <w:proofErr w:type="spellStart"/>
            <w:r>
              <w:rPr>
                <w:rFonts w:hint="eastAsia"/>
              </w:rPr>
              <w:t>Uo</w:t>
            </w:r>
            <w:proofErr w:type="spellEnd"/>
            <w:r>
              <w:rPr>
                <w:rFonts w:hint="eastAsia"/>
              </w:rPr>
              <w:t>/V</w:t>
            </w:r>
          </w:p>
        </w:tc>
        <w:tc>
          <w:tcPr>
            <w:tcW w:w="1704" w:type="dxa"/>
          </w:tcPr>
          <w:p w14:paraId="41F68FC5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3.999</w:t>
            </w:r>
          </w:p>
        </w:tc>
        <w:tc>
          <w:tcPr>
            <w:tcW w:w="1704" w:type="dxa"/>
          </w:tcPr>
          <w:p w14:paraId="2AF661D8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3.999</w:t>
            </w:r>
          </w:p>
        </w:tc>
        <w:tc>
          <w:tcPr>
            <w:tcW w:w="1704" w:type="dxa"/>
          </w:tcPr>
          <w:p w14:paraId="491456D0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4.999</w:t>
            </w:r>
          </w:p>
        </w:tc>
        <w:tc>
          <w:tcPr>
            <w:tcW w:w="1705" w:type="dxa"/>
          </w:tcPr>
          <w:p w14:paraId="2C533E02" w14:textId="77777777" w:rsidR="000E0527" w:rsidRPr="00F6622D" w:rsidRDefault="00F6622D">
            <w:pPr>
              <w:jc w:val="center"/>
            </w:pPr>
            <w:r w:rsidRPr="00F6622D">
              <w:rPr>
                <w:rFonts w:hint="eastAsia"/>
              </w:rPr>
              <w:t>5.999</w:t>
            </w:r>
          </w:p>
        </w:tc>
      </w:tr>
    </w:tbl>
    <w:p w14:paraId="6502BB9E" w14:textId="77777777" w:rsidR="000E0527" w:rsidRDefault="000E0527">
      <w:pPr>
        <w:ind w:firstLineChars="200" w:firstLine="420"/>
      </w:pPr>
    </w:p>
    <w:p w14:paraId="34E47604" w14:textId="00B069EA" w:rsidR="000E0527" w:rsidRDefault="00F6622D">
      <w:pPr>
        <w:ind w:firstLineChars="200" w:firstLine="420"/>
      </w:pPr>
      <w:proofErr w:type="gramStart"/>
      <w:r>
        <w:rPr>
          <w:rFonts w:hint="eastAsia"/>
        </w:rPr>
        <w:t>当交流</w:t>
      </w:r>
      <w:proofErr w:type="gramEnd"/>
      <w:r>
        <w:rPr>
          <w:rFonts w:hint="eastAsia"/>
        </w:rPr>
        <w:t>信号调节为</w:t>
      </w:r>
      <w:r>
        <w:rPr>
          <w:rFonts w:hint="eastAsia"/>
        </w:rPr>
        <w:t>f=1kHz</w:t>
      </w:r>
      <w:r>
        <w:rPr>
          <w:rFonts w:hint="eastAsia"/>
        </w:rPr>
        <w:t>、</w:t>
      </w:r>
      <w:r>
        <w:rPr>
          <w:rFonts w:hint="eastAsia"/>
        </w:rPr>
        <w:t>Ui1=0.2V</w:t>
      </w:r>
      <w:r>
        <w:rPr>
          <w:rFonts w:hint="eastAsia"/>
        </w:rPr>
        <w:t>，交流信号调节为</w:t>
      </w:r>
      <w:r>
        <w:rPr>
          <w:rFonts w:hint="eastAsia"/>
        </w:rPr>
        <w:t>f=1kHz</w:t>
      </w:r>
      <w:r>
        <w:rPr>
          <w:rFonts w:hint="eastAsia"/>
        </w:rPr>
        <w:t>、</w:t>
      </w:r>
      <w:r>
        <w:rPr>
          <w:rFonts w:hint="eastAsia"/>
        </w:rPr>
        <w:t>Ui2=0.4V</w:t>
      </w:r>
      <w:r>
        <w:rPr>
          <w:rFonts w:hint="eastAsia"/>
        </w:rPr>
        <w:t>时，万用表</w:t>
      </w:r>
      <w:r>
        <w:rPr>
          <w:rFonts w:hint="eastAsia"/>
        </w:rPr>
        <w:t>XMM1</w:t>
      </w:r>
      <w:r>
        <w:rPr>
          <w:rFonts w:hint="eastAsia"/>
        </w:rPr>
        <w:lastRenderedPageBreak/>
        <w:t>测</w:t>
      </w:r>
      <w:r>
        <w:rPr>
          <w:rFonts w:hint="eastAsia"/>
        </w:rPr>
        <w:t>Ui1</w:t>
      </w:r>
      <w:r>
        <w:rPr>
          <w:rFonts w:hint="eastAsia"/>
        </w:rPr>
        <w:t>，</w:t>
      </w:r>
      <w:r>
        <w:rPr>
          <w:rFonts w:hint="eastAsia"/>
        </w:rPr>
        <w:t>,</w:t>
      </w:r>
      <w:r>
        <w:rPr>
          <w:rFonts w:hint="eastAsia"/>
        </w:rPr>
        <w:t>万用表</w:t>
      </w:r>
      <w:r>
        <w:rPr>
          <w:rFonts w:hint="eastAsia"/>
        </w:rPr>
        <w:t>XMM2</w:t>
      </w:r>
      <w:r>
        <w:rPr>
          <w:rFonts w:hint="eastAsia"/>
        </w:rPr>
        <w:t>测</w:t>
      </w:r>
      <w:r>
        <w:rPr>
          <w:rFonts w:hint="eastAsia"/>
        </w:rPr>
        <w:t>Ui2</w:t>
      </w:r>
      <w:r>
        <w:rPr>
          <w:rFonts w:hint="eastAsia"/>
        </w:rPr>
        <w:t>，万用表</w:t>
      </w:r>
      <w:r>
        <w:rPr>
          <w:rFonts w:hint="eastAsia"/>
        </w:rPr>
        <w:t>XMM3</w:t>
      </w:r>
      <w:r>
        <w:rPr>
          <w:rFonts w:hint="eastAsia"/>
        </w:rPr>
        <w:t>测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，仿真结果如图</w:t>
      </w:r>
      <w:r>
        <w:rPr>
          <w:rFonts w:hint="eastAsia"/>
        </w:rPr>
        <w:t>2-6-10</w:t>
      </w:r>
      <w:r>
        <w:rPr>
          <w:rFonts w:hint="eastAsia"/>
        </w:rPr>
        <w:t>所示。</w:t>
      </w:r>
    </w:p>
    <w:p w14:paraId="0ADBD388" w14:textId="77777777" w:rsidR="00F6622D" w:rsidRDefault="00F6622D">
      <w:pPr>
        <w:ind w:firstLineChars="200" w:firstLine="420"/>
      </w:pPr>
    </w:p>
    <w:p w14:paraId="3B903438" w14:textId="77777777" w:rsidR="000E0527" w:rsidRDefault="00F6622D">
      <w:r>
        <w:rPr>
          <w:noProof/>
        </w:rPr>
        <w:drawing>
          <wp:inline distT="0" distB="0" distL="114300" distR="114300" wp14:anchorId="76C1CD44" wp14:editId="03EC91A2">
            <wp:extent cx="1630680" cy="15773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59BA4EE" wp14:editId="5F131753">
            <wp:extent cx="1706880" cy="1524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A72B553" wp14:editId="1DA319C1">
            <wp:extent cx="1737360" cy="157734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2E19" w14:textId="30A245BE" w:rsidR="000E0527" w:rsidRDefault="00F6622D">
      <w:r>
        <w:rPr>
          <w:rFonts w:hint="eastAsia"/>
        </w:rPr>
        <w:t>图</w:t>
      </w:r>
      <w:r>
        <w:rPr>
          <w:rFonts w:hint="eastAsia"/>
        </w:rPr>
        <w:t xml:space="preserve">2-6-10                              </w:t>
      </w:r>
      <w:r>
        <w:rPr>
          <w:rFonts w:hint="eastAsia"/>
        </w:rPr>
        <w:t>减法运算仿真结果</w:t>
      </w:r>
    </w:p>
    <w:p w14:paraId="5C5A510E" w14:textId="314A3406" w:rsidR="00F6622D" w:rsidRDefault="00F6622D"/>
    <w:p w14:paraId="06BA9782" w14:textId="3F531B16" w:rsidR="00F6622D" w:rsidRDefault="00F6622D"/>
    <w:p w14:paraId="7242F20E" w14:textId="0D4D05D7" w:rsidR="00F6622D" w:rsidRDefault="00F6622D"/>
    <w:p w14:paraId="5EE5BB3B" w14:textId="77777777" w:rsidR="00F6622D" w:rsidRDefault="00F6622D"/>
    <w:p w14:paraId="2165422F" w14:textId="77777777" w:rsidR="000E0527" w:rsidRDefault="00F6622D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实验报告要求</w:t>
      </w:r>
    </w:p>
    <w:p w14:paraId="44A8DB64" w14:textId="77777777" w:rsidR="000E0527" w:rsidRDefault="00F6622D">
      <w:pPr>
        <w:numPr>
          <w:ilvl w:val="0"/>
          <w:numId w:val="3"/>
        </w:numPr>
      </w:pPr>
      <w:r>
        <w:rPr>
          <w:rFonts w:hint="eastAsia"/>
        </w:rPr>
        <w:t>整理实验数据，填入表中。</w:t>
      </w:r>
    </w:p>
    <w:p w14:paraId="1CF56EC3" w14:textId="77777777" w:rsidR="000E0527" w:rsidRDefault="00F6622D">
      <w:pPr>
        <w:numPr>
          <w:ilvl w:val="0"/>
          <w:numId w:val="3"/>
        </w:numPr>
      </w:pPr>
      <w:r>
        <w:rPr>
          <w:rFonts w:hint="eastAsia"/>
        </w:rPr>
        <w:t>理解集成运算放大器电路的工作原理和工作方式。</w:t>
      </w:r>
    </w:p>
    <w:p w14:paraId="0EA6E3BE" w14:textId="77777777" w:rsidR="000E0527" w:rsidRDefault="00F6622D">
      <w:pPr>
        <w:numPr>
          <w:ilvl w:val="0"/>
          <w:numId w:val="3"/>
        </w:numPr>
      </w:pPr>
      <w:r>
        <w:rPr>
          <w:rFonts w:hint="eastAsia"/>
        </w:rPr>
        <w:t>分析并整理比例运算电路的异同点。</w:t>
      </w:r>
    </w:p>
    <w:p w14:paraId="337BACA4" w14:textId="77777777" w:rsidR="000E0527" w:rsidRDefault="00F6622D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实验预习要求及思考题</w:t>
      </w:r>
    </w:p>
    <w:p w14:paraId="2A9AE765" w14:textId="77777777" w:rsidR="000E0527" w:rsidRDefault="00F6622D">
      <w:r>
        <w:rPr>
          <w:rFonts w:hint="eastAsia"/>
        </w:rPr>
        <w:t>反相比例、同相比例、加法、减法运算电路的连接方式及输出电压与输入电压之间的计算。</w:t>
      </w:r>
    </w:p>
    <w:sectPr w:rsidR="000E0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6D6DE"/>
    <w:multiLevelType w:val="singleLevel"/>
    <w:tmpl w:val="BFF6D6D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8B8C5DF"/>
    <w:multiLevelType w:val="singleLevel"/>
    <w:tmpl w:val="E8B8C5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EF95242"/>
    <w:multiLevelType w:val="singleLevel"/>
    <w:tmpl w:val="7EF95242"/>
    <w:lvl w:ilvl="0">
      <w:start w:val="4"/>
      <w:numFmt w:val="chineseCounting"/>
      <w:suff w:val="nothing"/>
      <w:lvlText w:val="%1、"/>
      <w:lvlJc w:val="left"/>
      <w:rPr>
        <w:rFonts w:ascii="微软雅黑" w:eastAsia="微软雅黑" w:hAnsi="微软雅黑" w:cs="微软雅黑" w:hint="eastAsia"/>
      </w:rPr>
    </w:lvl>
  </w:abstractNum>
  <w:num w:numId="1" w16cid:durableId="1565875978">
    <w:abstractNumId w:val="0"/>
  </w:num>
  <w:num w:numId="2" w16cid:durableId="649752459">
    <w:abstractNumId w:val="2"/>
  </w:num>
  <w:num w:numId="3" w16cid:durableId="114655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527"/>
    <w:rsid w:val="000E0527"/>
    <w:rsid w:val="00210FB9"/>
    <w:rsid w:val="00570591"/>
    <w:rsid w:val="006D433A"/>
    <w:rsid w:val="00E84D08"/>
    <w:rsid w:val="00F56021"/>
    <w:rsid w:val="00F6622D"/>
    <w:rsid w:val="4AC66001"/>
    <w:rsid w:val="4F4A21DF"/>
    <w:rsid w:val="5AB46A7A"/>
    <w:rsid w:val="7D0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730C3"/>
  <w15:docId w15:val="{19161D64-2548-41CE-9D92-BABA69EA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86199</dc:creator>
  <cp:lastModifiedBy>孙 久猛</cp:lastModifiedBy>
  <cp:revision>24</cp:revision>
  <dcterms:created xsi:type="dcterms:W3CDTF">2022-05-05T13:14:00Z</dcterms:created>
  <dcterms:modified xsi:type="dcterms:W3CDTF">2022-05-07T01:33:00Z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5AA9B793A4A1465597B376631E587481</vt:lpwstr>
  </property>
</Properties>
</file>