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实验二 组合逻辑电路的设计与测试</w:t>
      </w:r>
    </w:p>
    <w:p>
      <w:pPr>
        <w:rPr>
          <w:rFonts w:hint="eastAsia" w:ascii="华文行楷" w:hAnsi="华文行楷" w:eastAsia="华文行楷" w:cs="华文行楷"/>
        </w:rPr>
      </w:pPr>
      <w:r>
        <w:rPr>
          <w:rFonts w:hint="eastAsia" w:ascii="华文行楷" w:hAnsi="华文行楷" w:eastAsia="华文行楷" w:cs="华文行楷"/>
        </w:rPr>
        <w:t>一、实验目的</w:t>
      </w:r>
    </w:p>
    <w:p>
      <w:pPr>
        <w:rPr>
          <w:rFonts w:hint="eastAsia"/>
        </w:rPr>
      </w:pPr>
      <w:r>
        <w:rPr>
          <w:rFonts w:hint="eastAsia"/>
        </w:rPr>
        <w:t>掌握组合逻辑电路的设计与测试方法。</w:t>
      </w:r>
    </w:p>
    <w:p>
      <w:pPr>
        <w:rPr>
          <w:rFonts w:hint="eastAsia"/>
        </w:rPr>
      </w:pPr>
      <w:r>
        <w:rPr>
          <w:rFonts w:hint="eastAsia" w:ascii="华文行楷" w:hAnsi="华文行楷" w:eastAsia="华文行楷" w:cs="华文行楷"/>
        </w:rPr>
        <w:t>二、实验设备与器件</w:t>
      </w:r>
    </w:p>
    <w:p>
      <w:pPr>
        <w:rPr>
          <w:rFonts w:hint="eastAsia"/>
        </w:rPr>
      </w:pPr>
      <w:r>
        <w:rPr>
          <w:rFonts w:hint="eastAsia"/>
        </w:rPr>
        <w:t>1.数字电子技术实验装置一台。</w:t>
      </w:r>
    </w:p>
    <w:p>
      <w:pPr>
        <w:rPr>
          <w:rFonts w:hint="eastAsia"/>
        </w:rPr>
      </w:pPr>
      <w:r>
        <w:rPr>
          <w:rFonts w:hint="eastAsia"/>
        </w:rPr>
        <w:t>2.元器件:74LS10、74LS20 各三片，CC4030、74LS08、74LS32 各一片。</w:t>
      </w:r>
    </w:p>
    <w:p>
      <w:pPr>
        <w:rPr>
          <w:rFonts w:hint="eastAsia" w:ascii="华文行楷" w:hAnsi="华文行楷" w:eastAsia="华文行楷" w:cs="华文行楷"/>
        </w:rPr>
      </w:pPr>
      <w:r>
        <w:rPr>
          <w:rFonts w:hint="eastAsia" w:ascii="华文行楷" w:hAnsi="华文行楷" w:eastAsia="华文行楷" w:cs="华文行楷"/>
        </w:rPr>
        <w:t>三、实验原理</w:t>
      </w:r>
    </w:p>
    <w:p>
      <w:pPr>
        <w:rPr>
          <w:rFonts w:hint="eastAsia"/>
        </w:rPr>
      </w:pPr>
      <w:r>
        <w:rPr>
          <w:rFonts w:hint="eastAsia"/>
        </w:rPr>
        <w:t>1.设计组合逻辑电路的步骤</w:t>
      </w:r>
    </w:p>
    <w:p>
      <w:pPr>
        <w:rPr>
          <w:rFonts w:hint="eastAsia"/>
        </w:rPr>
      </w:pPr>
      <w:r>
        <w:rPr>
          <w:rFonts w:hint="eastAsia"/>
        </w:rPr>
        <w:t>(1)根据设计任务的要求、列真值表。</w:t>
      </w:r>
    </w:p>
    <w:p>
      <w:pPr>
        <w:rPr>
          <w:rFonts w:hint="eastAsia"/>
        </w:rPr>
      </w:pPr>
      <w:r>
        <w:rPr>
          <w:rFonts w:hint="eastAsia"/>
        </w:rPr>
        <w:t>(2)用卡诺图或公式化简法求最简逻辑表达式。</w:t>
      </w:r>
    </w:p>
    <w:p>
      <w:pPr>
        <w:rPr>
          <w:rFonts w:hint="eastAsia"/>
        </w:rPr>
      </w:pPr>
      <w:r>
        <w:rPr>
          <w:rFonts w:hint="eastAsia"/>
        </w:rPr>
        <w:t>(3)根据逻辑表达式，画出逻辑图，用标准器件构成电路。(4)验证设计的正确性。</w:t>
      </w:r>
    </w:p>
    <w:p>
      <w:pPr>
        <w:rPr>
          <w:rFonts w:hint="eastAsia"/>
        </w:rPr>
      </w:pPr>
      <w:r>
        <w:rPr>
          <w:rFonts w:hint="eastAsia"/>
        </w:rPr>
        <w:t>2.组合逻辑电路设计举例</w:t>
      </w:r>
    </w:p>
    <w:p>
      <w:pPr>
        <w:rPr>
          <w:rFonts w:hint="eastAsia"/>
        </w:rPr>
      </w:pPr>
      <w:r>
        <w:rPr>
          <w:rFonts w:hint="eastAsia"/>
        </w:rPr>
        <w:t>用74LS20 设计一个四变量无弃权表决电路(多数赞成提案通过)，设计步骤如下: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(1)根据设计任务的要求列真值表。设输入量为 A、B、C、D，同意为1，不同意为0;表决结果为Y，表决结果通过为1，不通过为0。由题目要求可得真值表如表3-2-1</w:t>
      </w:r>
      <w:r>
        <w:rPr>
          <w:rFonts w:hint="eastAsia"/>
          <w:lang w:val="en-US" w:eastAsia="zh-CN"/>
        </w:rPr>
        <w:t>所示。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</w:rPr>
        <w:t>表3-2-1四变量无弃权表决电路</w:t>
      </w:r>
      <w:r>
        <w:rPr>
          <w:rFonts w:hint="eastAsia"/>
          <w:lang w:val="en-US" w:eastAsia="zh-CN"/>
        </w:rPr>
        <w:t>真值表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85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85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(2)由真值表得到表达式。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eastAsia"/>
        </w:rPr>
        <w:t>=A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BCD+AB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CD+ABC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D+ABCD</w:t>
      </w:r>
    </w:p>
    <w:p>
      <w:pPr>
        <w:rPr>
          <w:rFonts w:hint="eastAsia"/>
        </w:rPr>
      </w:pPr>
      <w:r>
        <w:rPr>
          <w:rFonts w:hint="eastAsia"/>
        </w:rPr>
        <w:t>=A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BCD+AB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CD+ABC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D+ABC</w:t>
      </w:r>
      <w:r>
        <w:rPr>
          <w:rFonts w:hint="eastAsia"/>
          <w:lang w:val="en-US" w:eastAsia="zh-CN"/>
        </w:rPr>
        <w:t>(D+D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</w:rPr>
      </w:pPr>
      <w:r>
        <w:rPr>
          <w:rFonts w:hint="eastAsia"/>
        </w:rPr>
        <w:t>=A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BCD+AB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CD+ABC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D+ABC</w:t>
      </w:r>
    </w:p>
    <w:p>
      <w:pPr>
        <w:rPr>
          <w:rFonts w:hint="eastAsia"/>
        </w:rPr>
      </w:pPr>
      <w:r>
        <w:rPr>
          <w:rFonts w:hint="eastAsia"/>
        </w:rPr>
        <w:t>=ABC+ABD+ACD+BCD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=</w:t>
      </w:r>
      <w:r>
        <w:rPr>
          <w:rFonts w:hint="eastAsia"/>
          <w:lang w:val="en-US" w:eastAsia="zh-CN"/>
        </w:rPr>
        <w:t>[(</w:t>
      </w:r>
      <w:r>
        <w:rPr>
          <w:rFonts w:hint="eastAsia"/>
        </w:rPr>
        <w:t>ABC+ABD+ACD+BCD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=</w:t>
      </w:r>
      <w:r>
        <w:rPr>
          <w:rFonts w:hint="eastAsia"/>
          <w:lang w:val="en-US" w:eastAsia="zh-CN"/>
        </w:rPr>
        <w:t>[(</w:t>
      </w:r>
      <w:r>
        <w:rPr>
          <w:rFonts w:hint="eastAsia"/>
        </w:rPr>
        <w:t>ABC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*(</w:t>
      </w:r>
      <w:r>
        <w:rPr>
          <w:rFonts w:hint="eastAsia"/>
        </w:rPr>
        <w:t>ABD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*(</w:t>
      </w:r>
      <w:r>
        <w:rPr>
          <w:rFonts w:hint="eastAsia"/>
        </w:rPr>
        <w:t>ACD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*(</w:t>
      </w:r>
      <w:r>
        <w:rPr>
          <w:rFonts w:hint="eastAsia"/>
        </w:rPr>
        <w:t>BCD</w:t>
      </w:r>
      <w:r>
        <w:rPr>
          <w:rFonts w:hint="eastAsia"/>
          <w:lang w:val="en-US" w:eastAsia="zh-CN"/>
        </w:rPr>
        <w:t>)]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由表达式画出用与非门构成的逻辑电路图如图 3-2-1 所示。</w:t>
      </w:r>
    </w:p>
    <w:p>
      <w:pPr>
        <w:rPr>
          <w:rFonts w:hint="default" w:ascii="华文行楷" w:hAnsi="华文行楷" w:eastAsia="华文行楷" w:cs="华文行楷"/>
          <w:lang w:val="en-US" w:eastAsia="zh-CN"/>
        </w:rPr>
      </w:pPr>
      <w:r>
        <w:rPr>
          <w:rFonts w:hint="default" w:ascii="华文行楷" w:hAnsi="华文行楷" w:eastAsia="华文行楷" w:cs="华文行楷"/>
          <w:lang w:val="en-US" w:eastAsia="zh-CN"/>
        </w:rPr>
        <w:t>四、实验内容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(1)用74LS20 集成设计一个四变量无弃权多数表决电路。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按照上述设计方法，用74LS20集成连接电路原图3-2-1四变量无弃权表决电路逻辑图理图，并测试电路的结果填入表 3-2-2 中。</w:t>
      </w:r>
    </w:p>
    <w:p>
      <w:pPr>
        <w:numPr>
          <w:ilvl w:val="0"/>
          <w:numId w:val="0"/>
        </w:numPr>
        <w:jc w:val="center"/>
        <w:rPr>
          <w:rFonts w:hint="default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>表 3-2-2 四变量无弃权多数表决电路测试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8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输入量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</w:t>
            </w:r>
          </w:p>
        </w:tc>
        <w:tc>
          <w:tcPr>
            <w:tcW w:w="3409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输入量</w:t>
            </w:r>
          </w:p>
        </w:tc>
        <w:tc>
          <w:tcPr>
            <w:tcW w:w="8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8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8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3969385"/>
            <wp:effectExtent l="0" t="0" r="2540" b="8255"/>
            <wp:docPr id="3" name="图片 3" descr="电子技术实验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子技术实验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与非门设计一个举重裁判表决电路。设举重比赛有三个裁判，一个主裁判和两个副裁判。杠铃完全举上的裁决由每一个裁判按一下自己面前的按钮来确定。只有当两个或两个以上裁判判决成功，并且其中有一个为主裁判时，表明成功的灯才亮。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写出逻辑表达式为：Y=AB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C+ABC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+ABC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408680"/>
            <wp:effectExtent l="0" t="0" r="3810" b="5080"/>
            <wp:docPr id="5" name="图片 5" descr="电子技术实验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电子技术实验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旅客列车分为特快、直快和慢车三种，车站发车优先顺序为:特快、直快、慢车。在同一时刻里，车站只能开出一辆列车，即车站调度室只能给一列火车发出开车信号，试设计一个能满足上述要求的逻辑电路。</w:t>
      </w:r>
    </w:p>
    <w:p>
      <w:pPr>
        <w:numPr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写出逻辑表达式为：Y1=AB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+AB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C+ABC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+ABC=A</w:t>
      </w:r>
    </w:p>
    <w:p>
      <w:pPr>
        <w:numPr>
          <w:numId w:val="0"/>
        </w:numPr>
        <w:ind w:firstLine="2310" w:firstLineChars="1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Y2=A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BC=A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</w:p>
    <w:p>
      <w:pPr>
        <w:numPr>
          <w:numId w:val="0"/>
        </w:numPr>
        <w:ind w:firstLine="2310" w:firstLineChars="1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Y3=A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</w:p>
    <w:p>
      <w:pPr>
        <w:numPr>
          <w:numId w:val="0"/>
        </w:numPr>
        <w:ind w:firstLine="2310" w:firstLineChars="11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408680"/>
            <wp:effectExtent l="0" t="0" r="3810" b="5080"/>
            <wp:docPr id="11" name="图片 11" descr="电子技术实验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电子技术实验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2310" w:firstLineChars="1100"/>
        <w:jc w:val="right"/>
        <w:rPr>
          <w:rFonts w:hint="default"/>
          <w:lang w:val="en-US" w:eastAsia="zh-CN"/>
        </w:rPr>
      </w:pPr>
    </w:p>
    <w:p>
      <w:pPr>
        <w:numPr>
          <w:numId w:val="0"/>
        </w:numPr>
        <w:ind w:firstLine="2310" w:firstLineChars="110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firstLine="2310" w:firstLineChars="110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一火灾报警系统，设有烟感、温感和紫外光感三种不同类型的火灾探测器。为了防止误报警，只有当其中两种或三种探测器发出探测信号时，报警系统才产生报警信号，试用最少的与非门设计一个产生报警信号的电路。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写出逻辑表达式为：Y=AB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C+ABC+A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BC+ABC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用与非门表示得：Y=[(BC)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*(AC)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*(AB)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  <w:r>
        <w:rPr>
          <w:rFonts w:hint="default"/>
          <w:lang w:val="en-US" w:eastAsia="zh-CN"/>
        </w:rPr>
        <w:t>’</w:t>
      </w:r>
      <w:r>
        <w:rPr>
          <w:rFonts w:hint="default"/>
          <w:lang w:val="en-US" w:eastAsia="zh-CN"/>
        </w:rPr>
        <w:drawing>
          <wp:inline distT="0" distB="0" distL="114300" distR="114300">
            <wp:extent cx="5269230" cy="3380105"/>
            <wp:effectExtent l="0" t="0" r="3810" b="3175"/>
            <wp:docPr id="9" name="图片 9" descr="电子技术实验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电子技术实验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设计一个保密锁电路，保密锁上有三个键钮 A、B、C。要求当三个键钮同时按下时，或A、B两个按钮同时按下时，或按下 A、B中的任一键钮时，锁就能被打开;而当不符合上列组合状态时，将使电铃发出报警响声。试设计此电路，列出真值表，写出函数式，画出最简的实验电路(用最少的与非门实现)。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写出逻辑表达式为：Y=A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+AB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+ABC+ABC</w:t>
      </w:r>
      <w:r>
        <w:rPr>
          <w:rFonts w:hint="default"/>
          <w:lang w:val="en-US" w:eastAsia="zh-CN"/>
        </w:rPr>
        <w:t>’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用与非门表示得:Y=[(AC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*(BC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*(AB)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  <w:r>
        <w:rPr>
          <w:rFonts w:hint="default"/>
          <w:lang w:val="en-US" w:eastAsia="zh-CN"/>
        </w:rPr>
        <w:drawing>
          <wp:inline distT="0" distB="0" distL="114300" distR="114300">
            <wp:extent cx="5273675" cy="3406775"/>
            <wp:effectExtent l="0" t="0" r="14605" b="6985"/>
            <wp:docPr id="10" name="图片 10" descr="电子技术实验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电子技术实验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</w:p>
    <w:p>
      <w:pPr>
        <w:rPr>
          <w:rFonts w:hint="default" w:ascii="华文行楷" w:hAnsi="华文行楷" w:eastAsia="华文行楷" w:cs="华文行楷"/>
          <w:lang w:val="en-US" w:eastAsia="zh-CN"/>
        </w:rPr>
      </w:pPr>
      <w:r>
        <w:rPr>
          <w:rFonts w:hint="default" w:ascii="华文行楷" w:hAnsi="华文行楷" w:eastAsia="华文行楷" w:cs="华文行楷"/>
          <w:lang w:val="en-US" w:eastAsia="zh-CN"/>
        </w:rPr>
        <w:t>五、实验报告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1.列出实验内容的设计步骤，画出设计电路图;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2.对所设计的电路进行实验测试，并分别设计表格记录测试结果;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3.浅谈组合逻辑电路的设计体会。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 w:ascii="华文行楷" w:hAnsi="华文行楷" w:eastAsia="华文行楷" w:cs="华文行楷"/>
          <w:lang w:val="en-US" w:eastAsia="zh-CN"/>
        </w:rPr>
        <w:t>六、实验预习要求及思考题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预习要求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(1)复习有关组合逻辑电路的设计方法。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(2)根据实验任务设计电路，并画出相应电路的连接图，设置有关表格。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2.思考题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(1)当设计多个不同功能描述的电路时，是不是可以是同一个电路?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(2)设计电路时，如何将电路化简为最简单的逻辑关系?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注： </w:t>
      </w:r>
      <w:r>
        <w:rPr>
          <w:rFonts w:hint="default"/>
          <w:sz w:val="52"/>
          <w:szCs w:val="52"/>
          <w:lang w:val="en-US" w:eastAsia="zh-CN"/>
        </w:rPr>
        <w:t>’</w:t>
      </w:r>
      <w:r>
        <w:rPr>
          <w:rFonts w:hint="eastAsia"/>
          <w:sz w:val="52"/>
          <w:szCs w:val="52"/>
          <w:lang w:val="en-US" w:eastAsia="zh-CN"/>
        </w:rPr>
        <w:t>表示逻辑非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39DDDE"/>
    <w:multiLevelType w:val="singleLevel"/>
    <w:tmpl w:val="2C39DDDE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4FA3D420"/>
    <w:multiLevelType w:val="singleLevel"/>
    <w:tmpl w:val="4FA3D420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Q2ZGVhMTQ3MTc3NzZkNDJmZmMyMzU0MDM4Mzk2YjcifQ=="/>
  </w:docVars>
  <w:rsids>
    <w:rsidRoot w:val="3E931E17"/>
    <w:rsid w:val="032F04D8"/>
    <w:rsid w:val="05282043"/>
    <w:rsid w:val="058B2F70"/>
    <w:rsid w:val="07041C7C"/>
    <w:rsid w:val="08FB1040"/>
    <w:rsid w:val="098A290C"/>
    <w:rsid w:val="0AD007F3"/>
    <w:rsid w:val="0BCC65AB"/>
    <w:rsid w:val="0D755681"/>
    <w:rsid w:val="10893C2D"/>
    <w:rsid w:val="134A4EBA"/>
    <w:rsid w:val="14492CFB"/>
    <w:rsid w:val="17F43647"/>
    <w:rsid w:val="18723936"/>
    <w:rsid w:val="1A3366A8"/>
    <w:rsid w:val="1BD16179"/>
    <w:rsid w:val="1C8B27CB"/>
    <w:rsid w:val="1CE343B6"/>
    <w:rsid w:val="1DB356EE"/>
    <w:rsid w:val="1F30765A"/>
    <w:rsid w:val="1F973235"/>
    <w:rsid w:val="216655B5"/>
    <w:rsid w:val="220C28B3"/>
    <w:rsid w:val="2EA15C2F"/>
    <w:rsid w:val="302C79CA"/>
    <w:rsid w:val="306453B6"/>
    <w:rsid w:val="313C59EB"/>
    <w:rsid w:val="3E344619"/>
    <w:rsid w:val="3E931E17"/>
    <w:rsid w:val="3EC86B10"/>
    <w:rsid w:val="40597ACC"/>
    <w:rsid w:val="430D368B"/>
    <w:rsid w:val="46C249F5"/>
    <w:rsid w:val="49177B0C"/>
    <w:rsid w:val="50811214"/>
    <w:rsid w:val="50C555A5"/>
    <w:rsid w:val="57AE6D93"/>
    <w:rsid w:val="587C29ED"/>
    <w:rsid w:val="5D053262"/>
    <w:rsid w:val="61AB60F1"/>
    <w:rsid w:val="65660CAD"/>
    <w:rsid w:val="65BF660F"/>
    <w:rsid w:val="65CB0B10"/>
    <w:rsid w:val="6A5F216E"/>
    <w:rsid w:val="6C6E4C4C"/>
    <w:rsid w:val="6D51162C"/>
    <w:rsid w:val="6EEB5D7F"/>
    <w:rsid w:val="70AA6BFE"/>
    <w:rsid w:val="717E2EDA"/>
    <w:rsid w:val="72113D4E"/>
    <w:rsid w:val="73F97190"/>
    <w:rsid w:val="769431A0"/>
    <w:rsid w:val="78A102AF"/>
    <w:rsid w:val="78DE6954"/>
    <w:rsid w:val="792E168A"/>
    <w:rsid w:val="7EE3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1325</Words>
  <Characters>1703</Characters>
  <Lines>0</Lines>
  <Paragraphs>0</Paragraphs>
  <TotalTime>6</TotalTime>
  <ScaleCrop>false</ScaleCrop>
  <LinksUpToDate>false</LinksUpToDate>
  <CharactersWithSpaces>1719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2022-05-26T19:56:00Z</dcterms:created>
  <dc:creator>篮球@</dc:creator>
  <cp:lastModifiedBy>篮球@</cp:lastModifiedBy>
  <dcterms:modified xsi:type="dcterms:W3CDTF">2022-05-27T10:53:26Z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8E77EFDC7B0C43E1B1220FFA69C6AB4B</vt:lpwstr>
  </property>
</Properties>
</file>