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5607" w14:textId="77777777" w:rsidR="00A92D9E" w:rsidRDefault="00253CC1">
      <w:pPr>
        <w:jc w:val="center"/>
        <w:rPr>
          <w:rFonts w:ascii="宋体" w:hAnsi="宋体"/>
          <w:sz w:val="44"/>
        </w:rPr>
      </w:pPr>
      <w:r>
        <w:rPr>
          <w:rFonts w:ascii="宋体" w:hAnsi="宋体" w:hint="eastAsia"/>
          <w:noProof/>
          <w:sz w:val="44"/>
        </w:rPr>
        <w:drawing>
          <wp:inline distT="0" distB="0" distL="114300" distR="114300" wp14:anchorId="4457B40E" wp14:editId="73A35353">
            <wp:extent cx="4027805" cy="890270"/>
            <wp:effectExtent l="0" t="0" r="9525" b="5715"/>
            <wp:docPr id="3" name="图片 1" descr="新疆政法学院logo_s1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新疆政法学院logo_s1 - 副本"/>
                    <pic:cNvPicPr>
                      <a:picLocks noChangeAspect="1"/>
                    </pic:cNvPicPr>
                  </pic:nvPicPr>
                  <pic:blipFill>
                    <a:blip r:embed="rId7"/>
                    <a:stretch>
                      <a:fillRect/>
                    </a:stretch>
                  </pic:blipFill>
                  <pic:spPr>
                    <a:xfrm>
                      <a:off x="0" y="0"/>
                      <a:ext cx="4027805" cy="890270"/>
                    </a:xfrm>
                    <a:prstGeom prst="rect">
                      <a:avLst/>
                    </a:prstGeom>
                    <a:noFill/>
                    <a:ln>
                      <a:noFill/>
                    </a:ln>
                  </pic:spPr>
                </pic:pic>
              </a:graphicData>
            </a:graphic>
          </wp:inline>
        </w:drawing>
      </w:r>
    </w:p>
    <w:p w14:paraId="57DF3816" w14:textId="77777777" w:rsidR="00A92D9E" w:rsidRDefault="00253CC1">
      <w:pPr>
        <w:jc w:val="center"/>
        <w:rPr>
          <w:rFonts w:ascii="宋体" w:hAnsi="宋体"/>
          <w:b/>
          <w:bCs/>
          <w:sz w:val="52"/>
          <w:szCs w:val="52"/>
        </w:rPr>
      </w:pPr>
      <w:r>
        <w:rPr>
          <w:rFonts w:ascii="宋体" w:hAnsi="宋体" w:hint="eastAsia"/>
          <w:b/>
          <w:bCs/>
          <w:sz w:val="52"/>
          <w:szCs w:val="52"/>
          <w:u w:val="single"/>
        </w:rPr>
        <w:t>2021</w:t>
      </w:r>
      <w:r>
        <w:rPr>
          <w:rFonts w:ascii="宋体" w:hAnsi="宋体" w:hint="eastAsia"/>
          <w:b/>
          <w:bCs/>
          <w:sz w:val="52"/>
          <w:szCs w:val="52"/>
        </w:rPr>
        <w:t>级电子技术基础实验</w:t>
      </w:r>
    </w:p>
    <w:p w14:paraId="29779343" w14:textId="77777777" w:rsidR="00A92D9E" w:rsidRDefault="00253CC1">
      <w:pPr>
        <w:jc w:val="center"/>
        <w:rPr>
          <w:rFonts w:ascii="宋体" w:hAnsi="宋体"/>
          <w:b/>
          <w:bCs/>
          <w:sz w:val="52"/>
          <w:szCs w:val="52"/>
        </w:rPr>
      </w:pPr>
      <w:r>
        <w:rPr>
          <w:rFonts w:ascii="宋体" w:hAnsi="宋体" w:hint="eastAsia"/>
          <w:b/>
          <w:bCs/>
          <w:sz w:val="52"/>
          <w:szCs w:val="52"/>
        </w:rPr>
        <w:t>综合测试</w:t>
      </w:r>
    </w:p>
    <w:p w14:paraId="6B594110" w14:textId="77777777" w:rsidR="00A92D9E" w:rsidRDefault="00A92D9E">
      <w:pPr>
        <w:ind w:firstLineChars="400" w:firstLine="1120"/>
        <w:rPr>
          <w:sz w:val="28"/>
          <w:szCs w:val="28"/>
        </w:rPr>
      </w:pPr>
    </w:p>
    <w:p w14:paraId="5A21E6D7" w14:textId="77777777" w:rsidR="00A92D9E" w:rsidRDefault="00A92D9E">
      <w:pPr>
        <w:ind w:firstLineChars="400" w:firstLine="1120"/>
        <w:rPr>
          <w:sz w:val="28"/>
          <w:szCs w:val="28"/>
        </w:rPr>
      </w:pPr>
    </w:p>
    <w:p w14:paraId="61A1B2D3" w14:textId="77777777" w:rsidR="00A92D9E" w:rsidRDefault="00A92D9E">
      <w:pPr>
        <w:ind w:firstLineChars="400" w:firstLine="1120"/>
        <w:rPr>
          <w:sz w:val="28"/>
          <w:szCs w:val="28"/>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5165"/>
      </w:tblGrid>
      <w:tr w:rsidR="00A92D9E" w14:paraId="6EDF5E6C" w14:textId="77777777">
        <w:trPr>
          <w:trHeight w:val="935"/>
          <w:jc w:val="center"/>
        </w:trPr>
        <w:tc>
          <w:tcPr>
            <w:tcW w:w="1894" w:type="dxa"/>
            <w:vAlign w:val="bottom"/>
          </w:tcPr>
          <w:p w14:paraId="13563800" w14:textId="77777777" w:rsidR="00A92D9E" w:rsidRDefault="00253CC1">
            <w:pPr>
              <w:spacing w:line="360" w:lineRule="auto"/>
              <w:rPr>
                <w:b/>
                <w:sz w:val="32"/>
                <w:szCs w:val="32"/>
              </w:rPr>
            </w:pPr>
            <w:r>
              <w:rPr>
                <w:rFonts w:hint="eastAsia"/>
                <w:b/>
                <w:sz w:val="32"/>
                <w:szCs w:val="32"/>
              </w:rPr>
              <w:t>课程名称：</w:t>
            </w:r>
          </w:p>
        </w:tc>
        <w:tc>
          <w:tcPr>
            <w:tcW w:w="5165" w:type="dxa"/>
            <w:tcBorders>
              <w:bottom w:val="single" w:sz="4" w:space="0" w:color="auto"/>
            </w:tcBorders>
            <w:vAlign w:val="bottom"/>
          </w:tcPr>
          <w:p w14:paraId="6DAF0854" w14:textId="77777777" w:rsidR="00A92D9E" w:rsidRDefault="00253CC1">
            <w:pPr>
              <w:spacing w:line="360" w:lineRule="auto"/>
              <w:jc w:val="center"/>
              <w:rPr>
                <w:bCs/>
                <w:sz w:val="32"/>
                <w:szCs w:val="32"/>
              </w:rPr>
            </w:pPr>
            <w:r>
              <w:rPr>
                <w:rFonts w:hint="eastAsia"/>
                <w:bCs/>
                <w:sz w:val="32"/>
                <w:szCs w:val="32"/>
              </w:rPr>
              <w:t>电子技术基础实验</w:t>
            </w:r>
          </w:p>
        </w:tc>
      </w:tr>
      <w:tr w:rsidR="00A92D9E" w14:paraId="1FBA4DAD" w14:textId="77777777">
        <w:trPr>
          <w:trHeight w:val="836"/>
          <w:jc w:val="center"/>
        </w:trPr>
        <w:tc>
          <w:tcPr>
            <w:tcW w:w="1894" w:type="dxa"/>
            <w:vAlign w:val="bottom"/>
          </w:tcPr>
          <w:p w14:paraId="0A364242" w14:textId="77777777" w:rsidR="00A92D9E" w:rsidRDefault="00253CC1">
            <w:pPr>
              <w:spacing w:line="360" w:lineRule="auto"/>
              <w:rPr>
                <w:b/>
                <w:sz w:val="32"/>
                <w:szCs w:val="32"/>
              </w:rPr>
            </w:pPr>
            <w:r>
              <w:rPr>
                <w:rFonts w:hint="eastAsia"/>
                <w:b/>
                <w:sz w:val="32"/>
                <w:szCs w:val="32"/>
              </w:rPr>
              <w:t>学</w:t>
            </w:r>
            <w:r>
              <w:rPr>
                <w:rFonts w:hint="eastAsia"/>
                <w:b/>
                <w:sz w:val="32"/>
                <w:szCs w:val="32"/>
              </w:rPr>
              <w:t xml:space="preserve">    </w:t>
            </w:r>
            <w:r>
              <w:rPr>
                <w:rFonts w:hint="eastAsia"/>
                <w:b/>
                <w:sz w:val="32"/>
                <w:szCs w:val="32"/>
              </w:rPr>
              <w:t>院：</w:t>
            </w:r>
          </w:p>
        </w:tc>
        <w:tc>
          <w:tcPr>
            <w:tcW w:w="5165" w:type="dxa"/>
            <w:tcBorders>
              <w:top w:val="single" w:sz="4" w:space="0" w:color="auto"/>
              <w:bottom w:val="single" w:sz="4" w:space="0" w:color="auto"/>
            </w:tcBorders>
            <w:vAlign w:val="bottom"/>
          </w:tcPr>
          <w:p w14:paraId="5E989C8A" w14:textId="77777777" w:rsidR="00A92D9E" w:rsidRDefault="00253CC1">
            <w:pPr>
              <w:spacing w:line="360" w:lineRule="auto"/>
              <w:jc w:val="center"/>
              <w:rPr>
                <w:bCs/>
                <w:sz w:val="32"/>
                <w:szCs w:val="32"/>
              </w:rPr>
            </w:pPr>
            <w:r>
              <w:rPr>
                <w:rFonts w:hint="eastAsia"/>
                <w:bCs/>
                <w:sz w:val="32"/>
                <w:szCs w:val="32"/>
              </w:rPr>
              <w:t>信息网络安全学院</w:t>
            </w:r>
          </w:p>
        </w:tc>
      </w:tr>
      <w:tr w:rsidR="00A92D9E" w14:paraId="5AE53D03" w14:textId="77777777">
        <w:trPr>
          <w:trHeight w:val="836"/>
          <w:jc w:val="center"/>
        </w:trPr>
        <w:tc>
          <w:tcPr>
            <w:tcW w:w="1894" w:type="dxa"/>
            <w:vAlign w:val="bottom"/>
          </w:tcPr>
          <w:p w14:paraId="49429CC5" w14:textId="77777777" w:rsidR="00A92D9E" w:rsidRDefault="00253CC1">
            <w:pPr>
              <w:spacing w:line="360" w:lineRule="auto"/>
              <w:rPr>
                <w:b/>
                <w:sz w:val="32"/>
                <w:szCs w:val="32"/>
              </w:rPr>
            </w:pPr>
            <w:r>
              <w:rPr>
                <w:rFonts w:hint="eastAsia"/>
                <w:b/>
                <w:sz w:val="32"/>
                <w:szCs w:val="32"/>
              </w:rPr>
              <w:t>专</w:t>
            </w:r>
            <w:r>
              <w:rPr>
                <w:rFonts w:hint="eastAsia"/>
                <w:b/>
                <w:sz w:val="32"/>
                <w:szCs w:val="32"/>
              </w:rPr>
              <w:t xml:space="preserve">    </w:t>
            </w:r>
            <w:r>
              <w:rPr>
                <w:rFonts w:hint="eastAsia"/>
                <w:b/>
                <w:sz w:val="32"/>
                <w:szCs w:val="32"/>
              </w:rPr>
              <w:t>业：</w:t>
            </w:r>
          </w:p>
        </w:tc>
        <w:tc>
          <w:tcPr>
            <w:tcW w:w="5165" w:type="dxa"/>
            <w:tcBorders>
              <w:top w:val="single" w:sz="4" w:space="0" w:color="auto"/>
              <w:bottom w:val="single" w:sz="4" w:space="0" w:color="auto"/>
            </w:tcBorders>
            <w:vAlign w:val="bottom"/>
          </w:tcPr>
          <w:p w14:paraId="1B8510E1" w14:textId="77777777" w:rsidR="00A92D9E" w:rsidRDefault="00253CC1">
            <w:pPr>
              <w:spacing w:line="360" w:lineRule="auto"/>
              <w:ind w:rightChars="102" w:right="214"/>
              <w:jc w:val="center"/>
              <w:rPr>
                <w:bCs/>
                <w:sz w:val="32"/>
                <w:szCs w:val="32"/>
              </w:rPr>
            </w:pPr>
            <w:r>
              <w:rPr>
                <w:rFonts w:hint="eastAsia"/>
                <w:bCs/>
                <w:sz w:val="32"/>
                <w:szCs w:val="32"/>
              </w:rPr>
              <w:t>计算机科学与技术</w:t>
            </w:r>
          </w:p>
        </w:tc>
      </w:tr>
      <w:tr w:rsidR="00A92D9E" w14:paraId="6466E08A" w14:textId="77777777">
        <w:trPr>
          <w:trHeight w:val="836"/>
          <w:jc w:val="center"/>
        </w:trPr>
        <w:tc>
          <w:tcPr>
            <w:tcW w:w="1894" w:type="dxa"/>
            <w:vAlign w:val="bottom"/>
          </w:tcPr>
          <w:p w14:paraId="27627B8D" w14:textId="77777777" w:rsidR="00A92D9E" w:rsidRDefault="00253CC1">
            <w:pPr>
              <w:spacing w:line="360" w:lineRule="auto"/>
              <w:rPr>
                <w:b/>
                <w:sz w:val="32"/>
                <w:szCs w:val="32"/>
              </w:rPr>
            </w:pPr>
            <w:r>
              <w:rPr>
                <w:rFonts w:hint="eastAsia"/>
                <w:b/>
                <w:sz w:val="32"/>
                <w:szCs w:val="32"/>
              </w:rPr>
              <w:t>班</w:t>
            </w:r>
            <w:r>
              <w:rPr>
                <w:rFonts w:hint="eastAsia"/>
                <w:b/>
                <w:sz w:val="32"/>
                <w:szCs w:val="32"/>
              </w:rPr>
              <w:t xml:space="preserve">    </w:t>
            </w:r>
            <w:r>
              <w:rPr>
                <w:rFonts w:hint="eastAsia"/>
                <w:b/>
                <w:sz w:val="32"/>
                <w:szCs w:val="32"/>
              </w:rPr>
              <w:t>级：</w:t>
            </w:r>
          </w:p>
        </w:tc>
        <w:tc>
          <w:tcPr>
            <w:tcW w:w="5165" w:type="dxa"/>
            <w:tcBorders>
              <w:top w:val="single" w:sz="4" w:space="0" w:color="auto"/>
              <w:bottom w:val="single" w:sz="4" w:space="0" w:color="auto"/>
            </w:tcBorders>
            <w:vAlign w:val="bottom"/>
          </w:tcPr>
          <w:p w14:paraId="082A9370" w14:textId="77777777" w:rsidR="00A92D9E" w:rsidRDefault="00253CC1">
            <w:pPr>
              <w:spacing w:line="360" w:lineRule="auto"/>
              <w:jc w:val="center"/>
              <w:rPr>
                <w:bCs/>
                <w:sz w:val="32"/>
                <w:szCs w:val="32"/>
              </w:rPr>
            </w:pPr>
            <w:proofErr w:type="gramStart"/>
            <w:r>
              <w:rPr>
                <w:rFonts w:hint="eastAsia"/>
                <w:bCs/>
                <w:sz w:val="32"/>
                <w:szCs w:val="32"/>
              </w:rPr>
              <w:t>计科</w:t>
            </w:r>
            <w:r>
              <w:rPr>
                <w:rFonts w:hint="eastAsia"/>
                <w:bCs/>
                <w:sz w:val="32"/>
                <w:szCs w:val="32"/>
              </w:rPr>
              <w:t>2021</w:t>
            </w:r>
            <w:r>
              <w:rPr>
                <w:rFonts w:hint="eastAsia"/>
                <w:bCs/>
                <w:sz w:val="32"/>
                <w:szCs w:val="32"/>
              </w:rPr>
              <w:t>级</w:t>
            </w:r>
            <w:proofErr w:type="gramEnd"/>
            <w:r>
              <w:rPr>
                <w:rFonts w:hint="eastAsia"/>
                <w:bCs/>
                <w:color w:val="000000" w:themeColor="text1"/>
                <w:sz w:val="32"/>
                <w:szCs w:val="32"/>
              </w:rPr>
              <w:t>5</w:t>
            </w:r>
            <w:r>
              <w:rPr>
                <w:rFonts w:hint="eastAsia"/>
                <w:bCs/>
                <w:sz w:val="32"/>
                <w:szCs w:val="32"/>
              </w:rPr>
              <w:t>班</w:t>
            </w:r>
          </w:p>
        </w:tc>
      </w:tr>
      <w:tr w:rsidR="00A92D9E" w14:paraId="6DD78452" w14:textId="77777777">
        <w:trPr>
          <w:trHeight w:val="836"/>
          <w:jc w:val="center"/>
        </w:trPr>
        <w:tc>
          <w:tcPr>
            <w:tcW w:w="1894" w:type="dxa"/>
            <w:vAlign w:val="bottom"/>
          </w:tcPr>
          <w:p w14:paraId="59C0F874" w14:textId="77777777" w:rsidR="00A92D9E" w:rsidRDefault="00253CC1">
            <w:pPr>
              <w:spacing w:line="360" w:lineRule="auto"/>
              <w:rPr>
                <w:b/>
                <w:sz w:val="32"/>
                <w:szCs w:val="32"/>
              </w:rPr>
            </w:pPr>
            <w:r>
              <w:rPr>
                <w:rFonts w:hint="eastAsia"/>
                <w:b/>
                <w:sz w:val="32"/>
                <w:szCs w:val="32"/>
              </w:rPr>
              <w:t>姓</w:t>
            </w:r>
            <w:r>
              <w:rPr>
                <w:rFonts w:hint="eastAsia"/>
                <w:b/>
                <w:sz w:val="32"/>
                <w:szCs w:val="32"/>
              </w:rPr>
              <w:t xml:space="preserve">    </w:t>
            </w:r>
            <w:r>
              <w:rPr>
                <w:rFonts w:hint="eastAsia"/>
                <w:b/>
                <w:sz w:val="32"/>
                <w:szCs w:val="32"/>
              </w:rPr>
              <w:t>名：</w:t>
            </w:r>
          </w:p>
        </w:tc>
        <w:tc>
          <w:tcPr>
            <w:tcW w:w="5165" w:type="dxa"/>
            <w:tcBorders>
              <w:top w:val="single" w:sz="4" w:space="0" w:color="auto"/>
              <w:bottom w:val="single" w:sz="4" w:space="0" w:color="auto"/>
            </w:tcBorders>
            <w:vAlign w:val="bottom"/>
          </w:tcPr>
          <w:p w14:paraId="5B0870AD" w14:textId="604CAB12" w:rsidR="00A92D9E" w:rsidRDefault="003A2DDB">
            <w:pPr>
              <w:spacing w:line="360" w:lineRule="auto"/>
              <w:jc w:val="center"/>
              <w:rPr>
                <w:bCs/>
                <w:sz w:val="32"/>
                <w:szCs w:val="32"/>
              </w:rPr>
            </w:pPr>
            <w:proofErr w:type="gramStart"/>
            <w:r>
              <w:rPr>
                <w:rFonts w:hint="eastAsia"/>
                <w:bCs/>
                <w:sz w:val="32"/>
                <w:szCs w:val="32"/>
              </w:rPr>
              <w:t>孙久猛</w:t>
            </w:r>
            <w:proofErr w:type="gramEnd"/>
          </w:p>
        </w:tc>
      </w:tr>
      <w:tr w:rsidR="00A92D9E" w14:paraId="3B6D1204" w14:textId="77777777">
        <w:trPr>
          <w:trHeight w:val="836"/>
          <w:jc w:val="center"/>
        </w:trPr>
        <w:tc>
          <w:tcPr>
            <w:tcW w:w="1894" w:type="dxa"/>
            <w:vAlign w:val="bottom"/>
          </w:tcPr>
          <w:p w14:paraId="7FFC3812" w14:textId="77777777" w:rsidR="00A92D9E" w:rsidRDefault="00253CC1">
            <w:pPr>
              <w:spacing w:line="360" w:lineRule="auto"/>
              <w:rPr>
                <w:b/>
                <w:sz w:val="32"/>
                <w:szCs w:val="32"/>
              </w:rPr>
            </w:pPr>
            <w:r>
              <w:rPr>
                <w:rFonts w:hint="eastAsia"/>
                <w:b/>
                <w:sz w:val="32"/>
                <w:szCs w:val="32"/>
              </w:rPr>
              <w:t>学</w:t>
            </w:r>
            <w:r>
              <w:rPr>
                <w:rFonts w:hint="eastAsia"/>
                <w:b/>
                <w:sz w:val="32"/>
                <w:szCs w:val="32"/>
              </w:rPr>
              <w:t xml:space="preserve">    </w:t>
            </w:r>
            <w:r>
              <w:rPr>
                <w:rFonts w:hint="eastAsia"/>
                <w:b/>
                <w:sz w:val="32"/>
                <w:szCs w:val="32"/>
              </w:rPr>
              <w:t>号：</w:t>
            </w:r>
          </w:p>
        </w:tc>
        <w:tc>
          <w:tcPr>
            <w:tcW w:w="5165" w:type="dxa"/>
            <w:tcBorders>
              <w:top w:val="single" w:sz="4" w:space="0" w:color="auto"/>
              <w:bottom w:val="single" w:sz="4" w:space="0" w:color="auto"/>
            </w:tcBorders>
            <w:vAlign w:val="bottom"/>
          </w:tcPr>
          <w:p w14:paraId="09FFF52A" w14:textId="7FC81E7A" w:rsidR="00A92D9E" w:rsidRDefault="003A2DDB">
            <w:pPr>
              <w:spacing w:line="360" w:lineRule="auto"/>
              <w:jc w:val="center"/>
              <w:rPr>
                <w:bCs/>
                <w:sz w:val="32"/>
                <w:szCs w:val="32"/>
              </w:rPr>
            </w:pPr>
            <w:r>
              <w:rPr>
                <w:rFonts w:hint="eastAsia"/>
                <w:bCs/>
                <w:sz w:val="32"/>
                <w:szCs w:val="32"/>
              </w:rPr>
              <w:t>2</w:t>
            </w:r>
            <w:r>
              <w:rPr>
                <w:bCs/>
                <w:sz w:val="32"/>
                <w:szCs w:val="32"/>
              </w:rPr>
              <w:t>124030160</w:t>
            </w:r>
          </w:p>
        </w:tc>
      </w:tr>
      <w:tr w:rsidR="00A92D9E" w14:paraId="63C98BBF" w14:textId="77777777">
        <w:trPr>
          <w:trHeight w:val="836"/>
          <w:jc w:val="center"/>
        </w:trPr>
        <w:tc>
          <w:tcPr>
            <w:tcW w:w="1894" w:type="dxa"/>
            <w:vAlign w:val="bottom"/>
          </w:tcPr>
          <w:p w14:paraId="62590169" w14:textId="77777777" w:rsidR="00A92D9E" w:rsidRDefault="00253CC1">
            <w:pPr>
              <w:spacing w:line="360" w:lineRule="auto"/>
              <w:rPr>
                <w:b/>
                <w:sz w:val="32"/>
                <w:szCs w:val="32"/>
              </w:rPr>
            </w:pPr>
            <w:r>
              <w:rPr>
                <w:rFonts w:hint="eastAsia"/>
                <w:b/>
                <w:sz w:val="32"/>
                <w:szCs w:val="32"/>
              </w:rPr>
              <w:t>指导教师：</w:t>
            </w:r>
          </w:p>
        </w:tc>
        <w:tc>
          <w:tcPr>
            <w:tcW w:w="5165" w:type="dxa"/>
            <w:tcBorders>
              <w:top w:val="single" w:sz="4" w:space="0" w:color="auto"/>
              <w:bottom w:val="single" w:sz="4" w:space="0" w:color="auto"/>
            </w:tcBorders>
            <w:vAlign w:val="bottom"/>
          </w:tcPr>
          <w:p w14:paraId="0B9810CF" w14:textId="12E1CA8E" w:rsidR="00A92D9E" w:rsidRDefault="003A2DDB">
            <w:pPr>
              <w:spacing w:line="360" w:lineRule="auto"/>
              <w:jc w:val="center"/>
              <w:rPr>
                <w:bCs/>
                <w:sz w:val="32"/>
                <w:szCs w:val="32"/>
              </w:rPr>
            </w:pPr>
            <w:proofErr w:type="gramStart"/>
            <w:r>
              <w:rPr>
                <w:rFonts w:hint="eastAsia"/>
                <w:bCs/>
                <w:sz w:val="32"/>
                <w:szCs w:val="32"/>
              </w:rPr>
              <w:t>花元涛</w:t>
            </w:r>
            <w:proofErr w:type="gramEnd"/>
          </w:p>
        </w:tc>
      </w:tr>
      <w:tr w:rsidR="00A92D9E" w14:paraId="05B3E74C" w14:textId="77777777">
        <w:trPr>
          <w:trHeight w:val="846"/>
          <w:jc w:val="center"/>
        </w:trPr>
        <w:tc>
          <w:tcPr>
            <w:tcW w:w="1894" w:type="dxa"/>
            <w:vAlign w:val="bottom"/>
          </w:tcPr>
          <w:p w14:paraId="46030138" w14:textId="77777777" w:rsidR="00A92D9E" w:rsidRDefault="00253CC1">
            <w:pPr>
              <w:spacing w:line="360" w:lineRule="auto"/>
              <w:rPr>
                <w:b/>
                <w:sz w:val="32"/>
                <w:szCs w:val="32"/>
              </w:rPr>
            </w:pPr>
            <w:r>
              <w:rPr>
                <w:rFonts w:hint="eastAsia"/>
                <w:b/>
                <w:sz w:val="32"/>
                <w:szCs w:val="32"/>
              </w:rPr>
              <w:t>日</w:t>
            </w:r>
            <w:r>
              <w:rPr>
                <w:rFonts w:hint="eastAsia"/>
                <w:b/>
                <w:sz w:val="32"/>
                <w:szCs w:val="32"/>
              </w:rPr>
              <w:t xml:space="preserve">    </w:t>
            </w:r>
            <w:r>
              <w:rPr>
                <w:rFonts w:hint="eastAsia"/>
                <w:b/>
                <w:sz w:val="32"/>
                <w:szCs w:val="32"/>
              </w:rPr>
              <w:t>期：</w:t>
            </w:r>
          </w:p>
        </w:tc>
        <w:tc>
          <w:tcPr>
            <w:tcW w:w="5165" w:type="dxa"/>
            <w:tcBorders>
              <w:top w:val="single" w:sz="4" w:space="0" w:color="auto"/>
              <w:bottom w:val="single" w:sz="4" w:space="0" w:color="auto"/>
            </w:tcBorders>
            <w:vAlign w:val="bottom"/>
          </w:tcPr>
          <w:p w14:paraId="7C528B38" w14:textId="77777777" w:rsidR="00A92D9E" w:rsidRDefault="00253CC1">
            <w:pPr>
              <w:spacing w:line="360" w:lineRule="auto"/>
              <w:jc w:val="center"/>
              <w:rPr>
                <w:bCs/>
                <w:sz w:val="32"/>
                <w:szCs w:val="32"/>
              </w:rPr>
            </w:pPr>
            <w:r>
              <w:rPr>
                <w:rFonts w:hint="eastAsia"/>
                <w:bCs/>
                <w:sz w:val="32"/>
                <w:szCs w:val="32"/>
              </w:rPr>
              <w:t>2022</w:t>
            </w:r>
            <w:r>
              <w:rPr>
                <w:rFonts w:hint="eastAsia"/>
                <w:bCs/>
                <w:sz w:val="32"/>
                <w:szCs w:val="32"/>
              </w:rPr>
              <w:t>年</w:t>
            </w:r>
            <w:r>
              <w:rPr>
                <w:rFonts w:hint="eastAsia"/>
                <w:bCs/>
                <w:sz w:val="32"/>
                <w:szCs w:val="32"/>
              </w:rPr>
              <w:t>6</w:t>
            </w:r>
            <w:r>
              <w:rPr>
                <w:rFonts w:hint="eastAsia"/>
                <w:bCs/>
                <w:sz w:val="32"/>
                <w:szCs w:val="32"/>
              </w:rPr>
              <w:t>月</w:t>
            </w:r>
            <w:r>
              <w:rPr>
                <w:rFonts w:hint="eastAsia"/>
                <w:bCs/>
                <w:sz w:val="32"/>
                <w:szCs w:val="32"/>
              </w:rPr>
              <w:t>16</w:t>
            </w:r>
            <w:r>
              <w:rPr>
                <w:rFonts w:hint="eastAsia"/>
                <w:bCs/>
                <w:sz w:val="32"/>
                <w:szCs w:val="32"/>
              </w:rPr>
              <w:t>日</w:t>
            </w:r>
          </w:p>
        </w:tc>
      </w:tr>
    </w:tbl>
    <w:p w14:paraId="61BCFD23" w14:textId="77777777" w:rsidR="00A92D9E" w:rsidRDefault="00A92D9E">
      <w:pPr>
        <w:spacing w:line="360" w:lineRule="auto"/>
        <w:rPr>
          <w:rFonts w:eastAsia="仿宋_GB2312"/>
          <w:sz w:val="32"/>
          <w:u w:val="single"/>
        </w:rPr>
      </w:pPr>
    </w:p>
    <w:p w14:paraId="2A482034" w14:textId="77777777" w:rsidR="00A92D9E" w:rsidRPr="00112C89" w:rsidRDefault="00112C89" w:rsidP="00813A15">
      <w:pPr>
        <w:ind w:firstLineChars="200" w:firstLine="560"/>
        <w:jc w:val="center"/>
        <w:rPr>
          <w:rFonts w:eastAsia="仿宋_GB2312"/>
          <w:sz w:val="28"/>
          <w:szCs w:val="28"/>
        </w:rPr>
        <w:sectPr w:rsidR="00A92D9E" w:rsidRPr="00112C89">
          <w:pgSz w:w="11906" w:h="16838"/>
          <w:pgMar w:top="1440" w:right="1800" w:bottom="1440" w:left="1800" w:header="851" w:footer="992" w:gutter="0"/>
          <w:cols w:space="425"/>
          <w:docGrid w:type="lines" w:linePitch="312"/>
        </w:sectPr>
      </w:pPr>
      <w:r>
        <w:rPr>
          <w:rFonts w:eastAsia="仿宋_GB2312" w:hint="eastAsia"/>
          <w:sz w:val="28"/>
          <w:szCs w:val="28"/>
        </w:rPr>
        <w:t>《</w:t>
      </w:r>
      <w:r w:rsidRPr="00332A20">
        <w:rPr>
          <w:rFonts w:eastAsia="仿宋_GB2312" w:hint="eastAsia"/>
          <w:sz w:val="28"/>
          <w:szCs w:val="28"/>
        </w:rPr>
        <w:t>电子技术</w:t>
      </w:r>
      <w:r>
        <w:rPr>
          <w:rFonts w:eastAsia="仿宋_GB2312" w:hint="eastAsia"/>
          <w:sz w:val="28"/>
          <w:szCs w:val="28"/>
        </w:rPr>
        <w:t>基础》</w:t>
      </w:r>
      <w:r w:rsidRPr="00332A20">
        <w:rPr>
          <w:rFonts w:eastAsia="仿宋_GB2312" w:hint="eastAsia"/>
          <w:sz w:val="28"/>
          <w:szCs w:val="28"/>
        </w:rPr>
        <w:t>课程组制</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37"/>
        <w:gridCol w:w="1988"/>
        <w:gridCol w:w="2910"/>
      </w:tblGrid>
      <w:tr w:rsidR="00A92D9E" w14:paraId="2B0E9234" w14:textId="77777777" w:rsidTr="00F55D9C">
        <w:trPr>
          <w:trHeight w:val="461"/>
        </w:trPr>
        <w:tc>
          <w:tcPr>
            <w:tcW w:w="812" w:type="pct"/>
          </w:tcPr>
          <w:p w14:paraId="2C08215D" w14:textId="77777777" w:rsidR="00A92D9E" w:rsidRDefault="00253CC1" w:rsidP="00FA471B">
            <w:pPr>
              <w:rPr>
                <w:bCs/>
                <w:color w:val="000000"/>
                <w:sz w:val="24"/>
              </w:rPr>
            </w:pPr>
            <w:r>
              <w:rPr>
                <w:rFonts w:hint="eastAsia"/>
                <w:bCs/>
                <w:color w:val="000000"/>
                <w:sz w:val="24"/>
              </w:rPr>
              <w:lastRenderedPageBreak/>
              <w:t>课程名称：</w:t>
            </w:r>
          </w:p>
        </w:tc>
        <w:tc>
          <w:tcPr>
            <w:tcW w:w="1313" w:type="pct"/>
          </w:tcPr>
          <w:p w14:paraId="4EF4C8A6" w14:textId="77777777" w:rsidR="00A92D9E" w:rsidRDefault="00253CC1">
            <w:pPr>
              <w:jc w:val="center"/>
              <w:rPr>
                <w:bCs/>
                <w:color w:val="000000"/>
                <w:sz w:val="24"/>
              </w:rPr>
            </w:pPr>
            <w:r>
              <w:rPr>
                <w:rFonts w:hint="eastAsia"/>
                <w:bCs/>
                <w:color w:val="000000"/>
                <w:sz w:val="24"/>
              </w:rPr>
              <w:t>电子技术基础实验</w:t>
            </w:r>
          </w:p>
        </w:tc>
        <w:tc>
          <w:tcPr>
            <w:tcW w:w="1167" w:type="pct"/>
          </w:tcPr>
          <w:p w14:paraId="1FC2564F" w14:textId="77777777" w:rsidR="00A92D9E" w:rsidRDefault="00253CC1">
            <w:pPr>
              <w:jc w:val="center"/>
              <w:rPr>
                <w:bCs/>
                <w:color w:val="000000"/>
                <w:sz w:val="24"/>
              </w:rPr>
            </w:pPr>
            <w:r>
              <w:rPr>
                <w:rFonts w:hint="eastAsia"/>
                <w:bCs/>
                <w:color w:val="000000"/>
                <w:sz w:val="24"/>
              </w:rPr>
              <w:t>任课教师：</w:t>
            </w:r>
          </w:p>
        </w:tc>
        <w:tc>
          <w:tcPr>
            <w:tcW w:w="1708" w:type="pct"/>
          </w:tcPr>
          <w:p w14:paraId="7D75CB8B" w14:textId="14F54395" w:rsidR="00A92D9E" w:rsidRDefault="007F16F6">
            <w:pPr>
              <w:jc w:val="center"/>
              <w:rPr>
                <w:bCs/>
                <w:color w:val="000000"/>
                <w:sz w:val="24"/>
              </w:rPr>
            </w:pPr>
            <w:proofErr w:type="gramStart"/>
            <w:r>
              <w:rPr>
                <w:rFonts w:hint="eastAsia"/>
                <w:bCs/>
                <w:color w:val="000000"/>
                <w:sz w:val="24"/>
              </w:rPr>
              <w:t>花元涛</w:t>
            </w:r>
            <w:proofErr w:type="gramEnd"/>
          </w:p>
        </w:tc>
      </w:tr>
      <w:tr w:rsidR="00A92D9E" w14:paraId="23A2A2D5" w14:textId="77777777" w:rsidTr="00F55D9C">
        <w:trPr>
          <w:trHeight w:val="461"/>
        </w:trPr>
        <w:tc>
          <w:tcPr>
            <w:tcW w:w="812" w:type="pct"/>
          </w:tcPr>
          <w:p w14:paraId="690B8E5C" w14:textId="77777777" w:rsidR="00A92D9E" w:rsidRDefault="00253CC1" w:rsidP="00FA471B">
            <w:pPr>
              <w:rPr>
                <w:bCs/>
                <w:color w:val="000000"/>
                <w:sz w:val="24"/>
              </w:rPr>
            </w:pPr>
            <w:r>
              <w:rPr>
                <w:rFonts w:hint="eastAsia"/>
                <w:bCs/>
                <w:color w:val="000000"/>
                <w:sz w:val="24"/>
              </w:rPr>
              <w:t>机</w:t>
            </w:r>
            <w:r>
              <w:rPr>
                <w:rFonts w:hint="eastAsia"/>
                <w:bCs/>
                <w:color w:val="000000"/>
                <w:sz w:val="24"/>
              </w:rPr>
              <w:t xml:space="preserve">    </w:t>
            </w:r>
            <w:r>
              <w:rPr>
                <w:rFonts w:hint="eastAsia"/>
                <w:bCs/>
                <w:color w:val="000000"/>
                <w:sz w:val="24"/>
              </w:rPr>
              <w:t>房：</w:t>
            </w:r>
          </w:p>
        </w:tc>
        <w:tc>
          <w:tcPr>
            <w:tcW w:w="1313" w:type="pct"/>
          </w:tcPr>
          <w:p w14:paraId="7B614579" w14:textId="07398E55" w:rsidR="00A92D9E" w:rsidRDefault="00253CC1">
            <w:pPr>
              <w:jc w:val="center"/>
              <w:rPr>
                <w:bCs/>
                <w:color w:val="000000"/>
                <w:sz w:val="24"/>
              </w:rPr>
            </w:pPr>
            <w:proofErr w:type="gramStart"/>
            <w:r>
              <w:rPr>
                <w:rFonts w:hint="eastAsia"/>
                <w:bCs/>
                <w:color w:val="000000"/>
                <w:sz w:val="24"/>
              </w:rPr>
              <w:t>实训楼</w:t>
            </w:r>
            <w:proofErr w:type="gramEnd"/>
            <w:r>
              <w:rPr>
                <w:rFonts w:hint="eastAsia"/>
                <w:bCs/>
                <w:color w:val="000000"/>
                <w:sz w:val="24"/>
              </w:rPr>
              <w:t>022</w:t>
            </w:r>
            <w:r w:rsidR="0018664D">
              <w:rPr>
                <w:bCs/>
                <w:color w:val="000000"/>
                <w:sz w:val="24"/>
              </w:rPr>
              <w:t>2</w:t>
            </w:r>
          </w:p>
        </w:tc>
        <w:tc>
          <w:tcPr>
            <w:tcW w:w="1167" w:type="pct"/>
          </w:tcPr>
          <w:p w14:paraId="5DB31BEE" w14:textId="77777777" w:rsidR="00A92D9E" w:rsidRDefault="00253CC1">
            <w:pPr>
              <w:jc w:val="center"/>
              <w:rPr>
                <w:bCs/>
                <w:color w:val="000000"/>
                <w:sz w:val="24"/>
              </w:rPr>
            </w:pPr>
            <w:r>
              <w:rPr>
                <w:rFonts w:hint="eastAsia"/>
                <w:bCs/>
                <w:color w:val="000000"/>
                <w:sz w:val="24"/>
              </w:rPr>
              <w:t>计算机编号：</w:t>
            </w:r>
          </w:p>
        </w:tc>
        <w:tc>
          <w:tcPr>
            <w:tcW w:w="1708" w:type="pct"/>
          </w:tcPr>
          <w:p w14:paraId="3B4365BC" w14:textId="575E4D81" w:rsidR="00A92D9E" w:rsidRDefault="007F16F6">
            <w:pPr>
              <w:jc w:val="center"/>
              <w:rPr>
                <w:bCs/>
                <w:color w:val="000000"/>
                <w:sz w:val="24"/>
              </w:rPr>
            </w:pPr>
            <w:r>
              <w:rPr>
                <w:rFonts w:hint="eastAsia"/>
                <w:bCs/>
                <w:color w:val="000000"/>
                <w:sz w:val="24"/>
              </w:rPr>
              <w:t>E</w:t>
            </w:r>
            <w:r>
              <w:rPr>
                <w:bCs/>
                <w:color w:val="000000"/>
                <w:sz w:val="24"/>
              </w:rPr>
              <w:t>5</w:t>
            </w:r>
          </w:p>
        </w:tc>
      </w:tr>
      <w:tr w:rsidR="00A92D9E" w14:paraId="120660C4" w14:textId="77777777" w:rsidTr="00F55D9C">
        <w:trPr>
          <w:trHeight w:val="461"/>
        </w:trPr>
        <w:tc>
          <w:tcPr>
            <w:tcW w:w="812" w:type="pct"/>
          </w:tcPr>
          <w:p w14:paraId="314D8E6F" w14:textId="77777777" w:rsidR="00A92D9E" w:rsidRDefault="00253CC1" w:rsidP="00FA471B">
            <w:pPr>
              <w:rPr>
                <w:bCs/>
                <w:color w:val="000000"/>
                <w:sz w:val="24"/>
              </w:rPr>
            </w:pPr>
            <w:r>
              <w:rPr>
                <w:rFonts w:hint="eastAsia"/>
                <w:bCs/>
                <w:color w:val="000000"/>
                <w:sz w:val="24"/>
              </w:rPr>
              <w:t>测试班级：</w:t>
            </w:r>
          </w:p>
        </w:tc>
        <w:tc>
          <w:tcPr>
            <w:tcW w:w="1313" w:type="pct"/>
          </w:tcPr>
          <w:p w14:paraId="075E15FD" w14:textId="3C01F846" w:rsidR="00A92D9E" w:rsidRDefault="00253CC1">
            <w:pPr>
              <w:jc w:val="center"/>
              <w:rPr>
                <w:bCs/>
                <w:color w:val="000000"/>
                <w:sz w:val="24"/>
              </w:rPr>
            </w:pPr>
            <w:proofErr w:type="gramStart"/>
            <w:r>
              <w:rPr>
                <w:rFonts w:hint="eastAsia"/>
                <w:bCs/>
                <w:color w:val="000000"/>
                <w:sz w:val="24"/>
              </w:rPr>
              <w:t>计科</w:t>
            </w:r>
            <w:r>
              <w:rPr>
                <w:rFonts w:hint="eastAsia"/>
                <w:bCs/>
                <w:color w:val="000000"/>
                <w:sz w:val="24"/>
              </w:rPr>
              <w:t>2021</w:t>
            </w:r>
            <w:r>
              <w:rPr>
                <w:rFonts w:hint="eastAsia"/>
                <w:bCs/>
                <w:color w:val="000000"/>
                <w:sz w:val="24"/>
              </w:rPr>
              <w:t>级</w:t>
            </w:r>
            <w:proofErr w:type="gramEnd"/>
            <w:r w:rsidR="003A2DDB">
              <w:rPr>
                <w:rFonts w:hint="eastAsia"/>
                <w:bCs/>
                <w:color w:val="000000"/>
                <w:sz w:val="24"/>
              </w:rPr>
              <w:t>4</w:t>
            </w:r>
            <w:r>
              <w:rPr>
                <w:rFonts w:hint="eastAsia"/>
                <w:bCs/>
                <w:color w:val="000000"/>
                <w:sz w:val="24"/>
              </w:rPr>
              <w:t>班</w:t>
            </w:r>
          </w:p>
        </w:tc>
        <w:tc>
          <w:tcPr>
            <w:tcW w:w="1167" w:type="pct"/>
          </w:tcPr>
          <w:p w14:paraId="3F7E4056" w14:textId="77777777" w:rsidR="00A92D9E" w:rsidRDefault="00253CC1">
            <w:pPr>
              <w:jc w:val="center"/>
              <w:rPr>
                <w:bCs/>
                <w:color w:val="000000"/>
                <w:sz w:val="24"/>
              </w:rPr>
            </w:pPr>
            <w:r>
              <w:rPr>
                <w:rFonts w:hint="eastAsia"/>
                <w:bCs/>
                <w:color w:val="000000"/>
                <w:sz w:val="24"/>
              </w:rPr>
              <w:t>学生姓名：</w:t>
            </w:r>
          </w:p>
        </w:tc>
        <w:tc>
          <w:tcPr>
            <w:tcW w:w="1708" w:type="pct"/>
          </w:tcPr>
          <w:p w14:paraId="6976EA46" w14:textId="3824961B" w:rsidR="00A92D9E" w:rsidRDefault="003A2DDB">
            <w:pPr>
              <w:jc w:val="center"/>
              <w:rPr>
                <w:bCs/>
                <w:color w:val="000000"/>
                <w:sz w:val="24"/>
              </w:rPr>
            </w:pPr>
            <w:proofErr w:type="gramStart"/>
            <w:r>
              <w:rPr>
                <w:rFonts w:hint="eastAsia"/>
                <w:bCs/>
                <w:color w:val="000000"/>
                <w:sz w:val="24"/>
              </w:rPr>
              <w:t>孙久猛</w:t>
            </w:r>
            <w:proofErr w:type="gramEnd"/>
          </w:p>
        </w:tc>
      </w:tr>
      <w:tr w:rsidR="00A92D9E" w14:paraId="30A36887" w14:textId="77777777" w:rsidTr="00F55D9C">
        <w:trPr>
          <w:trHeight w:val="481"/>
        </w:trPr>
        <w:tc>
          <w:tcPr>
            <w:tcW w:w="812" w:type="pct"/>
          </w:tcPr>
          <w:p w14:paraId="19BAF0CF" w14:textId="77777777" w:rsidR="00A92D9E" w:rsidRDefault="00253CC1" w:rsidP="00FA471B">
            <w:pPr>
              <w:rPr>
                <w:bCs/>
                <w:color w:val="000000"/>
                <w:sz w:val="24"/>
              </w:rPr>
            </w:pPr>
            <w:r>
              <w:rPr>
                <w:rFonts w:hint="eastAsia"/>
                <w:bCs/>
                <w:color w:val="000000"/>
                <w:sz w:val="24"/>
              </w:rPr>
              <w:t>测试日期：</w:t>
            </w:r>
          </w:p>
        </w:tc>
        <w:tc>
          <w:tcPr>
            <w:tcW w:w="1313" w:type="pct"/>
          </w:tcPr>
          <w:p w14:paraId="33B4F21E" w14:textId="77777777" w:rsidR="00A92D9E" w:rsidRDefault="00253CC1">
            <w:pPr>
              <w:jc w:val="center"/>
              <w:rPr>
                <w:bCs/>
                <w:color w:val="000000"/>
                <w:sz w:val="24"/>
              </w:rPr>
            </w:pPr>
            <w:r>
              <w:rPr>
                <w:rFonts w:hint="eastAsia"/>
                <w:bCs/>
                <w:color w:val="000000"/>
                <w:sz w:val="24"/>
              </w:rPr>
              <w:t>2022</w:t>
            </w:r>
            <w:r>
              <w:rPr>
                <w:rFonts w:hint="eastAsia"/>
                <w:bCs/>
                <w:color w:val="000000"/>
                <w:sz w:val="24"/>
              </w:rPr>
              <w:t>年</w:t>
            </w:r>
            <w:r>
              <w:rPr>
                <w:rFonts w:hint="eastAsia"/>
                <w:bCs/>
                <w:color w:val="000000"/>
                <w:sz w:val="24"/>
              </w:rPr>
              <w:t>6</w:t>
            </w:r>
            <w:r>
              <w:rPr>
                <w:rFonts w:hint="eastAsia"/>
                <w:bCs/>
                <w:color w:val="000000"/>
                <w:sz w:val="24"/>
              </w:rPr>
              <w:t>月</w:t>
            </w:r>
            <w:r>
              <w:rPr>
                <w:rFonts w:hint="eastAsia"/>
                <w:bCs/>
                <w:color w:val="000000"/>
                <w:sz w:val="24"/>
              </w:rPr>
              <w:t>16</w:t>
            </w:r>
            <w:r>
              <w:rPr>
                <w:rFonts w:hint="eastAsia"/>
                <w:bCs/>
                <w:color w:val="000000"/>
                <w:sz w:val="24"/>
              </w:rPr>
              <w:t>日</w:t>
            </w:r>
          </w:p>
        </w:tc>
        <w:tc>
          <w:tcPr>
            <w:tcW w:w="1167" w:type="pct"/>
          </w:tcPr>
          <w:p w14:paraId="3FB9363A" w14:textId="77777777" w:rsidR="00A92D9E" w:rsidRDefault="00253CC1">
            <w:pPr>
              <w:jc w:val="center"/>
              <w:rPr>
                <w:bCs/>
                <w:color w:val="000000"/>
                <w:sz w:val="24"/>
              </w:rPr>
            </w:pPr>
            <w:r>
              <w:rPr>
                <w:rFonts w:hint="eastAsia"/>
                <w:bCs/>
                <w:color w:val="000000"/>
                <w:sz w:val="24"/>
              </w:rPr>
              <w:t>综合测试成绩：</w:t>
            </w:r>
          </w:p>
        </w:tc>
        <w:tc>
          <w:tcPr>
            <w:tcW w:w="1708" w:type="pct"/>
          </w:tcPr>
          <w:p w14:paraId="3F6213EE" w14:textId="77777777" w:rsidR="00A92D9E" w:rsidRDefault="00A92D9E">
            <w:pPr>
              <w:jc w:val="center"/>
              <w:rPr>
                <w:bCs/>
                <w:color w:val="000000"/>
                <w:sz w:val="24"/>
              </w:rPr>
            </w:pPr>
          </w:p>
        </w:tc>
      </w:tr>
      <w:tr w:rsidR="00A92D9E" w14:paraId="07A1E49B" w14:textId="77777777" w:rsidTr="00F55D9C">
        <w:trPr>
          <w:trHeight w:val="319"/>
        </w:trPr>
        <w:tc>
          <w:tcPr>
            <w:tcW w:w="812" w:type="pct"/>
          </w:tcPr>
          <w:p w14:paraId="07EDDF6F" w14:textId="77777777" w:rsidR="00A92D9E" w:rsidRDefault="00253CC1" w:rsidP="00FA471B">
            <w:pPr>
              <w:rPr>
                <w:bCs/>
                <w:color w:val="000000"/>
                <w:sz w:val="24"/>
              </w:rPr>
            </w:pPr>
            <w:r>
              <w:rPr>
                <w:rFonts w:hint="eastAsia"/>
                <w:bCs/>
                <w:color w:val="000000"/>
                <w:sz w:val="24"/>
              </w:rPr>
              <w:t>实验名称：</w:t>
            </w:r>
          </w:p>
        </w:tc>
        <w:tc>
          <w:tcPr>
            <w:tcW w:w="4188" w:type="pct"/>
            <w:gridSpan w:val="3"/>
          </w:tcPr>
          <w:p w14:paraId="4BA15760" w14:textId="77777777" w:rsidR="00A92D9E" w:rsidRDefault="00253CC1">
            <w:pPr>
              <w:jc w:val="center"/>
              <w:rPr>
                <w:bCs/>
                <w:color w:val="000000"/>
                <w:sz w:val="24"/>
              </w:rPr>
            </w:pPr>
            <w:r>
              <w:rPr>
                <w:rFonts w:hint="eastAsia"/>
                <w:bCs/>
                <w:color w:val="000000"/>
                <w:sz w:val="24"/>
              </w:rPr>
              <w:t>综合测试</w:t>
            </w:r>
          </w:p>
        </w:tc>
      </w:tr>
      <w:tr w:rsidR="00A92D9E" w14:paraId="03F84D0E" w14:textId="77777777" w:rsidTr="00F55D9C">
        <w:trPr>
          <w:trHeight w:val="475"/>
        </w:trPr>
        <w:tc>
          <w:tcPr>
            <w:tcW w:w="812" w:type="pct"/>
          </w:tcPr>
          <w:p w14:paraId="68CBC2E8" w14:textId="77777777" w:rsidR="00A92D9E" w:rsidRDefault="00253CC1" w:rsidP="00FA471B">
            <w:pPr>
              <w:rPr>
                <w:bCs/>
                <w:color w:val="000000"/>
                <w:sz w:val="24"/>
              </w:rPr>
            </w:pPr>
            <w:r>
              <w:rPr>
                <w:rFonts w:hint="eastAsia"/>
                <w:bCs/>
                <w:color w:val="000000"/>
                <w:sz w:val="24"/>
              </w:rPr>
              <w:t>测试设备、环境</w:t>
            </w:r>
          </w:p>
        </w:tc>
        <w:tc>
          <w:tcPr>
            <w:tcW w:w="4188" w:type="pct"/>
            <w:gridSpan w:val="3"/>
          </w:tcPr>
          <w:p w14:paraId="6C012BC0" w14:textId="77777777" w:rsidR="00A92D9E" w:rsidRDefault="00253CC1">
            <w:pPr>
              <w:jc w:val="center"/>
              <w:rPr>
                <w:bCs/>
                <w:color w:val="000000"/>
                <w:sz w:val="24"/>
              </w:rPr>
            </w:pPr>
            <w:r>
              <w:rPr>
                <w:rFonts w:hint="eastAsia"/>
                <w:bCs/>
                <w:color w:val="000000"/>
                <w:sz w:val="24"/>
              </w:rPr>
              <w:t>计算机及</w:t>
            </w:r>
            <w:r>
              <w:rPr>
                <w:rFonts w:hint="eastAsia"/>
                <w:bCs/>
                <w:color w:val="000000"/>
                <w:sz w:val="24"/>
              </w:rPr>
              <w:t>Multisim</w:t>
            </w:r>
            <w:r>
              <w:rPr>
                <w:rFonts w:hint="eastAsia"/>
                <w:bCs/>
                <w:color w:val="000000"/>
                <w:sz w:val="24"/>
              </w:rPr>
              <w:t>开发环境</w:t>
            </w:r>
          </w:p>
        </w:tc>
      </w:tr>
      <w:tr w:rsidR="00A92D9E" w14:paraId="6875FD1B" w14:textId="77777777" w:rsidTr="00F55D9C">
        <w:trPr>
          <w:trHeight w:val="475"/>
        </w:trPr>
        <w:tc>
          <w:tcPr>
            <w:tcW w:w="812" w:type="pct"/>
          </w:tcPr>
          <w:p w14:paraId="67B0BF91" w14:textId="77777777" w:rsidR="00A92D9E" w:rsidRDefault="00253CC1" w:rsidP="00FA471B">
            <w:pPr>
              <w:rPr>
                <w:bCs/>
                <w:color w:val="000000"/>
                <w:sz w:val="24"/>
              </w:rPr>
            </w:pPr>
            <w:r>
              <w:rPr>
                <w:rFonts w:hint="eastAsia"/>
                <w:bCs/>
                <w:color w:val="000000"/>
                <w:sz w:val="24"/>
              </w:rPr>
              <w:t>测试目的</w:t>
            </w:r>
          </w:p>
        </w:tc>
        <w:tc>
          <w:tcPr>
            <w:tcW w:w="4188" w:type="pct"/>
            <w:gridSpan w:val="3"/>
          </w:tcPr>
          <w:p w14:paraId="02B20156" w14:textId="77777777" w:rsidR="00A92D9E" w:rsidRDefault="00253CC1">
            <w:pPr>
              <w:rPr>
                <w:bCs/>
                <w:color w:val="000000"/>
                <w:sz w:val="24"/>
              </w:rPr>
            </w:pPr>
            <w:r>
              <w:rPr>
                <w:rFonts w:hint="eastAsia"/>
                <w:bCs/>
                <w:color w:val="000000"/>
                <w:sz w:val="24"/>
              </w:rPr>
              <w:t>1.</w:t>
            </w:r>
            <w:r>
              <w:rPr>
                <w:rFonts w:hint="eastAsia"/>
                <w:bCs/>
                <w:color w:val="000000"/>
                <w:sz w:val="24"/>
              </w:rPr>
              <w:t>熟悉《电子技术基础》专业软件</w:t>
            </w:r>
            <w:r>
              <w:rPr>
                <w:rFonts w:hint="eastAsia"/>
                <w:bCs/>
                <w:color w:val="000000"/>
                <w:sz w:val="24"/>
              </w:rPr>
              <w:t>Multisim</w:t>
            </w:r>
            <w:r>
              <w:rPr>
                <w:rFonts w:hint="eastAsia"/>
                <w:bCs/>
                <w:color w:val="000000"/>
                <w:sz w:val="24"/>
              </w:rPr>
              <w:t>的使用；</w:t>
            </w:r>
          </w:p>
          <w:p w14:paraId="01E9E3B0" w14:textId="77777777" w:rsidR="00A92D9E" w:rsidRDefault="00253CC1">
            <w:pPr>
              <w:rPr>
                <w:bCs/>
                <w:color w:val="000000"/>
                <w:sz w:val="24"/>
              </w:rPr>
            </w:pPr>
            <w:r>
              <w:rPr>
                <w:rFonts w:hint="eastAsia"/>
                <w:bCs/>
                <w:color w:val="000000"/>
                <w:sz w:val="24"/>
              </w:rPr>
              <w:t>2.</w:t>
            </w:r>
            <w:r>
              <w:rPr>
                <w:rFonts w:hint="eastAsia"/>
                <w:bCs/>
                <w:color w:val="000000"/>
                <w:sz w:val="24"/>
              </w:rPr>
              <w:t>掌握组合逻辑电路相应芯片的功能及其特性，包括编码器、译码器、数据选择器、显示译码器等；</w:t>
            </w:r>
          </w:p>
          <w:p w14:paraId="4EDF52BD" w14:textId="453654FC" w:rsidR="00A92D9E" w:rsidRDefault="00253CC1">
            <w:pPr>
              <w:rPr>
                <w:bCs/>
                <w:color w:val="000000"/>
                <w:sz w:val="24"/>
              </w:rPr>
            </w:pPr>
            <w:r>
              <w:rPr>
                <w:rFonts w:hint="eastAsia"/>
                <w:bCs/>
                <w:color w:val="000000"/>
                <w:sz w:val="24"/>
              </w:rPr>
              <w:t>3.</w:t>
            </w:r>
            <w:r>
              <w:rPr>
                <w:rFonts w:hint="eastAsia"/>
                <w:bCs/>
                <w:color w:val="000000"/>
                <w:sz w:val="24"/>
              </w:rPr>
              <w:t>灵活应用各类芯片设计特定功能的电路；</w:t>
            </w:r>
          </w:p>
        </w:tc>
      </w:tr>
      <w:tr w:rsidR="00A92D9E" w14:paraId="004F135F" w14:textId="77777777" w:rsidTr="00F55D9C">
        <w:trPr>
          <w:trHeight w:val="475"/>
        </w:trPr>
        <w:tc>
          <w:tcPr>
            <w:tcW w:w="812" w:type="pct"/>
          </w:tcPr>
          <w:p w14:paraId="117BDCBD" w14:textId="77777777" w:rsidR="00A92D9E" w:rsidRDefault="00253CC1" w:rsidP="00FA471B">
            <w:pPr>
              <w:rPr>
                <w:bCs/>
                <w:color w:val="000000"/>
                <w:sz w:val="24"/>
              </w:rPr>
            </w:pPr>
            <w:r>
              <w:rPr>
                <w:rFonts w:hint="eastAsia"/>
                <w:bCs/>
                <w:color w:val="000000"/>
                <w:sz w:val="24"/>
              </w:rPr>
              <w:t>实验内容及要求</w:t>
            </w:r>
          </w:p>
        </w:tc>
        <w:tc>
          <w:tcPr>
            <w:tcW w:w="4188" w:type="pct"/>
            <w:gridSpan w:val="3"/>
          </w:tcPr>
          <w:p w14:paraId="57CFEFAA" w14:textId="77777777" w:rsidR="00A92D9E" w:rsidRDefault="00253CC1">
            <w:pPr>
              <w:rPr>
                <w:bCs/>
                <w:color w:val="000000"/>
                <w:sz w:val="24"/>
              </w:rPr>
            </w:pPr>
            <w:r>
              <w:rPr>
                <w:rFonts w:hint="eastAsia"/>
                <w:bCs/>
                <w:color w:val="000000"/>
                <w:sz w:val="24"/>
              </w:rPr>
              <w:t>1.8</w:t>
            </w:r>
            <w:r>
              <w:rPr>
                <w:rFonts w:hint="eastAsia"/>
                <w:bCs/>
                <w:color w:val="000000"/>
                <w:sz w:val="24"/>
              </w:rPr>
              <w:t>线</w:t>
            </w:r>
            <w:r>
              <w:rPr>
                <w:rFonts w:hint="eastAsia"/>
                <w:bCs/>
                <w:color w:val="000000"/>
                <w:sz w:val="24"/>
              </w:rPr>
              <w:t>-3</w:t>
            </w:r>
            <w:r>
              <w:rPr>
                <w:rFonts w:hint="eastAsia"/>
                <w:bCs/>
                <w:color w:val="000000"/>
                <w:sz w:val="24"/>
              </w:rPr>
              <w:t>线优先编码器</w:t>
            </w:r>
            <w:r>
              <w:rPr>
                <w:rFonts w:hint="eastAsia"/>
                <w:bCs/>
                <w:color w:val="000000"/>
                <w:sz w:val="24"/>
              </w:rPr>
              <w:t>74148N</w:t>
            </w:r>
            <w:r>
              <w:rPr>
                <w:rFonts w:hint="eastAsia"/>
                <w:bCs/>
                <w:color w:val="000000"/>
                <w:sz w:val="24"/>
              </w:rPr>
              <w:t>仿真</w:t>
            </w:r>
          </w:p>
          <w:p w14:paraId="5F2A1EA7" w14:textId="77777777" w:rsidR="00A92D9E" w:rsidRDefault="00253CC1">
            <w:pPr>
              <w:rPr>
                <w:bCs/>
                <w:color w:val="000000"/>
                <w:sz w:val="24"/>
              </w:rPr>
            </w:pPr>
            <w:r>
              <w:rPr>
                <w:rFonts w:hint="eastAsia"/>
                <w:bCs/>
                <w:color w:val="000000"/>
                <w:sz w:val="24"/>
              </w:rPr>
              <w:t>2.3</w:t>
            </w:r>
            <w:r>
              <w:rPr>
                <w:rFonts w:hint="eastAsia"/>
                <w:bCs/>
                <w:color w:val="000000"/>
                <w:sz w:val="24"/>
              </w:rPr>
              <w:t>线</w:t>
            </w:r>
            <w:r>
              <w:rPr>
                <w:rFonts w:hint="eastAsia"/>
                <w:bCs/>
                <w:color w:val="000000"/>
                <w:sz w:val="24"/>
              </w:rPr>
              <w:t>-8</w:t>
            </w:r>
            <w:r>
              <w:rPr>
                <w:rFonts w:hint="eastAsia"/>
                <w:bCs/>
                <w:color w:val="000000"/>
                <w:sz w:val="24"/>
              </w:rPr>
              <w:t>线译码器</w:t>
            </w:r>
            <w:r>
              <w:rPr>
                <w:rFonts w:hint="eastAsia"/>
                <w:bCs/>
                <w:color w:val="000000"/>
                <w:sz w:val="24"/>
              </w:rPr>
              <w:t>74ALS138M</w:t>
            </w:r>
            <w:r>
              <w:rPr>
                <w:rFonts w:hint="eastAsia"/>
                <w:bCs/>
                <w:color w:val="000000"/>
                <w:sz w:val="24"/>
              </w:rPr>
              <w:t>仿真</w:t>
            </w:r>
          </w:p>
          <w:p w14:paraId="6DE6DAF6" w14:textId="77777777" w:rsidR="00A92D9E" w:rsidRDefault="00253CC1">
            <w:pPr>
              <w:rPr>
                <w:bCs/>
                <w:color w:val="000000"/>
                <w:sz w:val="24"/>
              </w:rPr>
            </w:pPr>
            <w:r>
              <w:rPr>
                <w:rFonts w:hint="eastAsia"/>
                <w:bCs/>
                <w:color w:val="000000"/>
                <w:sz w:val="24"/>
              </w:rPr>
              <w:t>3.</w:t>
            </w:r>
            <w:r>
              <w:rPr>
                <w:rFonts w:hint="eastAsia"/>
                <w:bCs/>
                <w:color w:val="000000"/>
                <w:sz w:val="24"/>
              </w:rPr>
              <w:t>显示译码器仿真</w:t>
            </w:r>
            <w:r>
              <w:rPr>
                <w:rFonts w:hint="eastAsia"/>
                <w:bCs/>
                <w:color w:val="000000"/>
                <w:sz w:val="24"/>
              </w:rPr>
              <w:t xml:space="preserve"> </w:t>
            </w:r>
          </w:p>
          <w:p w14:paraId="3EA94F2C" w14:textId="73472F37" w:rsidR="00795F17" w:rsidRDefault="00253CC1" w:rsidP="00795F17">
            <w:pPr>
              <w:rPr>
                <w:bCs/>
                <w:color w:val="000000"/>
                <w:sz w:val="24"/>
              </w:rPr>
            </w:pPr>
            <w:r>
              <w:rPr>
                <w:rFonts w:hint="eastAsia"/>
                <w:bCs/>
                <w:color w:val="000000"/>
                <w:sz w:val="24"/>
              </w:rPr>
              <w:t>4.</w:t>
            </w:r>
            <w:r>
              <w:rPr>
                <w:rFonts w:hint="eastAsia"/>
                <w:bCs/>
                <w:color w:val="000000"/>
                <w:sz w:val="24"/>
              </w:rPr>
              <w:t>数据选择器仿真</w:t>
            </w:r>
          </w:p>
        </w:tc>
      </w:tr>
      <w:tr w:rsidR="00A92D9E" w14:paraId="2FD28627" w14:textId="77777777" w:rsidTr="00F55D9C">
        <w:trPr>
          <w:trHeight w:val="475"/>
        </w:trPr>
        <w:tc>
          <w:tcPr>
            <w:tcW w:w="812" w:type="pct"/>
          </w:tcPr>
          <w:p w14:paraId="74A6C274" w14:textId="77777777" w:rsidR="00A92D9E" w:rsidRDefault="00461B0F" w:rsidP="00FA471B">
            <w:pPr>
              <w:rPr>
                <w:bCs/>
                <w:color w:val="000000"/>
                <w:sz w:val="24"/>
              </w:rPr>
            </w:pPr>
            <w:r>
              <w:rPr>
                <w:rFonts w:hint="eastAsia"/>
                <w:bCs/>
                <w:color w:val="000000"/>
                <w:sz w:val="24"/>
              </w:rPr>
              <w:t>电路工作的</w:t>
            </w:r>
            <w:r w:rsidR="00253CC1">
              <w:rPr>
                <w:rFonts w:hint="eastAsia"/>
                <w:bCs/>
                <w:color w:val="000000"/>
                <w:sz w:val="24"/>
              </w:rPr>
              <w:t>基本原理</w:t>
            </w:r>
          </w:p>
        </w:tc>
        <w:tc>
          <w:tcPr>
            <w:tcW w:w="4188" w:type="pct"/>
            <w:gridSpan w:val="3"/>
          </w:tcPr>
          <w:p w14:paraId="44C1222C" w14:textId="77777777" w:rsidR="002017DA" w:rsidRPr="008A5564" w:rsidRDefault="002017DA" w:rsidP="002017DA">
            <w:pPr>
              <w:rPr>
                <w:b/>
                <w:bCs/>
                <w:sz w:val="24"/>
                <w:szCs w:val="28"/>
              </w:rPr>
            </w:pPr>
            <w:r w:rsidRPr="008A5564">
              <w:rPr>
                <w:rFonts w:hint="eastAsia"/>
                <w:b/>
                <w:bCs/>
                <w:sz w:val="24"/>
                <w:szCs w:val="28"/>
              </w:rPr>
              <w:t>1</w:t>
            </w:r>
            <w:r w:rsidRPr="008A5564">
              <w:rPr>
                <w:b/>
                <w:bCs/>
                <w:sz w:val="24"/>
                <w:szCs w:val="28"/>
              </w:rPr>
              <w:t>.8</w:t>
            </w:r>
            <w:r w:rsidRPr="008A5564">
              <w:rPr>
                <w:rFonts w:hint="eastAsia"/>
                <w:b/>
                <w:bCs/>
                <w:sz w:val="24"/>
                <w:szCs w:val="28"/>
              </w:rPr>
              <w:t>线—</w:t>
            </w:r>
            <w:r w:rsidRPr="008A5564">
              <w:rPr>
                <w:rFonts w:hint="eastAsia"/>
                <w:b/>
                <w:bCs/>
                <w:sz w:val="24"/>
                <w:szCs w:val="28"/>
              </w:rPr>
              <w:t>3</w:t>
            </w:r>
            <w:r w:rsidRPr="008A5564">
              <w:rPr>
                <w:rFonts w:hint="eastAsia"/>
                <w:b/>
                <w:bCs/>
                <w:sz w:val="24"/>
                <w:szCs w:val="28"/>
              </w:rPr>
              <w:t>线优先编码器</w:t>
            </w:r>
            <w:r w:rsidRPr="008A5564">
              <w:rPr>
                <w:rFonts w:hint="eastAsia"/>
                <w:b/>
                <w:bCs/>
                <w:sz w:val="24"/>
                <w:szCs w:val="28"/>
              </w:rPr>
              <w:t>7</w:t>
            </w:r>
            <w:r w:rsidRPr="008A5564">
              <w:rPr>
                <w:b/>
                <w:bCs/>
                <w:sz w:val="24"/>
                <w:szCs w:val="28"/>
              </w:rPr>
              <w:t>4148</w:t>
            </w:r>
            <w:r w:rsidRPr="008A5564">
              <w:rPr>
                <w:rFonts w:hint="eastAsia"/>
                <w:b/>
                <w:bCs/>
                <w:sz w:val="24"/>
                <w:szCs w:val="28"/>
              </w:rPr>
              <w:t>N</w:t>
            </w:r>
          </w:p>
          <w:p w14:paraId="0A6A8036" w14:textId="5F4DD772" w:rsidR="004A461B" w:rsidRPr="008A5564" w:rsidRDefault="002017DA" w:rsidP="00604B69">
            <w:pPr>
              <w:ind w:firstLine="420"/>
              <w:rPr>
                <w:sz w:val="24"/>
                <w:szCs w:val="28"/>
              </w:rPr>
            </w:pPr>
            <w:r w:rsidRPr="008A5564">
              <w:rPr>
                <w:rFonts w:hint="eastAsia"/>
                <w:sz w:val="24"/>
                <w:szCs w:val="28"/>
              </w:rPr>
              <w:t>为仿真验证</w:t>
            </w:r>
            <w:r w:rsidRPr="008A5564">
              <w:rPr>
                <w:sz w:val="24"/>
                <w:szCs w:val="28"/>
              </w:rPr>
              <w:t>74148N</w:t>
            </w:r>
            <w:r w:rsidRPr="008A5564">
              <w:rPr>
                <w:sz w:val="24"/>
                <w:szCs w:val="28"/>
              </w:rPr>
              <w:t>的辑功能，构建了一个仿真实验电路，如图</w:t>
            </w:r>
            <w:r w:rsidRPr="008A5564">
              <w:rPr>
                <w:sz w:val="24"/>
                <w:szCs w:val="28"/>
              </w:rPr>
              <w:t>1</w:t>
            </w:r>
            <w:r w:rsidRPr="008A5564">
              <w:rPr>
                <w:sz w:val="24"/>
                <w:szCs w:val="28"/>
              </w:rPr>
              <w:t>示。</w:t>
            </w:r>
            <w:r w:rsidRPr="008A5564">
              <w:rPr>
                <w:sz w:val="24"/>
                <w:szCs w:val="28"/>
              </w:rPr>
              <w:t>4148N</w:t>
            </w:r>
            <w:r w:rsidRPr="008A5564">
              <w:rPr>
                <w:sz w:val="24"/>
                <w:szCs w:val="28"/>
              </w:rPr>
              <w:t>输人、输出端</w:t>
            </w:r>
            <w:r w:rsidRPr="008A5564">
              <w:rPr>
                <w:rFonts w:hint="eastAsia"/>
                <w:sz w:val="24"/>
                <w:szCs w:val="28"/>
              </w:rPr>
              <w:t>，</w:t>
            </w:r>
            <w:r w:rsidRPr="008A5564">
              <w:rPr>
                <w:sz w:val="24"/>
                <w:szCs w:val="28"/>
              </w:rPr>
              <w:t>皆为低电平有效。打开电源开关，在所有输人全为低电平时，输出端只有</w:t>
            </w:r>
            <w:r w:rsidRPr="008A5564">
              <w:rPr>
                <w:sz w:val="24"/>
                <w:szCs w:val="28"/>
              </w:rPr>
              <w:t xml:space="preserve"> EO</w:t>
            </w:r>
            <w:r w:rsidRPr="008A5564">
              <w:rPr>
                <w:sz w:val="24"/>
                <w:szCs w:val="28"/>
              </w:rPr>
              <w:t>端点亮，说明输入端</w:t>
            </w:r>
            <w:r w:rsidRPr="008A5564">
              <w:rPr>
                <w:sz w:val="24"/>
                <w:szCs w:val="28"/>
              </w:rPr>
              <w:t>D7</w:t>
            </w:r>
            <w:r w:rsidRPr="008A5564">
              <w:rPr>
                <w:sz w:val="24"/>
                <w:szCs w:val="28"/>
              </w:rPr>
              <w:t>有效，</w:t>
            </w:r>
            <w:r w:rsidRPr="008A5564">
              <w:rPr>
                <w:sz w:val="24"/>
                <w:szCs w:val="28"/>
              </w:rPr>
              <w:t>3</w:t>
            </w:r>
            <w:r w:rsidRPr="008A5564">
              <w:rPr>
                <w:sz w:val="24"/>
                <w:szCs w:val="28"/>
              </w:rPr>
              <w:t>个输出端</w:t>
            </w:r>
            <w:r w:rsidRPr="008A5564">
              <w:rPr>
                <w:sz w:val="24"/>
                <w:szCs w:val="28"/>
              </w:rPr>
              <w:t>A2A1</w:t>
            </w:r>
            <w:r w:rsidRPr="008A5564">
              <w:rPr>
                <w:sz w:val="24"/>
                <w:szCs w:val="28"/>
              </w:rPr>
              <w:t>表示三位二进制数</w:t>
            </w:r>
            <w:r w:rsidRPr="008A5564">
              <w:rPr>
                <w:sz w:val="24"/>
                <w:szCs w:val="28"/>
              </w:rPr>
              <w:t>00</w:t>
            </w:r>
            <w:r w:rsidRPr="008A5564">
              <w:rPr>
                <w:sz w:val="24"/>
                <w:szCs w:val="28"/>
              </w:rPr>
              <w:t>，这时按</w:t>
            </w:r>
            <w:r w:rsidRPr="008A5564">
              <w:rPr>
                <w:sz w:val="24"/>
                <w:szCs w:val="28"/>
              </w:rPr>
              <w:t>0~5</w:t>
            </w:r>
            <w:r w:rsidRPr="008A5564">
              <w:rPr>
                <w:sz w:val="24"/>
                <w:szCs w:val="28"/>
              </w:rPr>
              <w:t>中的任何数字键，输出都不发生变化，说明</w:t>
            </w:r>
            <w:r w:rsidRPr="008A5564">
              <w:rPr>
                <w:sz w:val="24"/>
                <w:szCs w:val="28"/>
              </w:rPr>
              <w:t>7</w:t>
            </w:r>
            <w:r w:rsidRPr="008A5564">
              <w:rPr>
                <w:sz w:val="24"/>
                <w:szCs w:val="28"/>
              </w:rPr>
              <w:t>具有最高的优先权</w:t>
            </w:r>
            <w:r w:rsidRPr="008A5564">
              <w:rPr>
                <w:sz w:val="24"/>
                <w:szCs w:val="28"/>
              </w:rPr>
              <w:t>;</w:t>
            </w:r>
            <w:r w:rsidRPr="008A5564">
              <w:rPr>
                <w:sz w:val="24"/>
                <w:szCs w:val="28"/>
              </w:rPr>
              <w:t>按数字键</w:t>
            </w:r>
            <w:r w:rsidRPr="008A5564">
              <w:rPr>
                <w:sz w:val="24"/>
                <w:szCs w:val="28"/>
              </w:rPr>
              <w:t>7</w:t>
            </w:r>
            <w:r w:rsidRPr="008A5564">
              <w:rPr>
                <w:sz w:val="24"/>
                <w:szCs w:val="28"/>
              </w:rPr>
              <w:t>，对应的指示灯点亮，输入端</w:t>
            </w:r>
            <w:r w:rsidRPr="008A5564">
              <w:rPr>
                <w:sz w:val="24"/>
                <w:szCs w:val="28"/>
              </w:rPr>
              <w:t>D7</w:t>
            </w:r>
            <w:r w:rsidRPr="008A5564">
              <w:rPr>
                <w:sz w:val="24"/>
                <w:szCs w:val="28"/>
              </w:rPr>
              <w:t>失效，</w:t>
            </w:r>
            <w:r w:rsidRPr="008A5564">
              <w:rPr>
                <w:sz w:val="24"/>
                <w:szCs w:val="28"/>
              </w:rPr>
              <w:t>3</w:t>
            </w:r>
            <w:r w:rsidRPr="008A5564">
              <w:rPr>
                <w:sz w:val="24"/>
                <w:szCs w:val="28"/>
              </w:rPr>
              <w:t>个输出端中</w:t>
            </w:r>
            <w:r w:rsidRPr="008A5564">
              <w:rPr>
                <w:sz w:val="24"/>
                <w:szCs w:val="28"/>
              </w:rPr>
              <w:t>A0</w:t>
            </w:r>
            <w:r w:rsidRPr="008A5564">
              <w:rPr>
                <w:sz w:val="24"/>
                <w:szCs w:val="28"/>
              </w:rPr>
              <w:t>点亮，表示三位二进制</w:t>
            </w:r>
            <w:r w:rsidRPr="008A5564">
              <w:rPr>
                <w:sz w:val="24"/>
                <w:szCs w:val="28"/>
              </w:rPr>
              <w:t>001</w:t>
            </w:r>
            <w:r w:rsidRPr="008A5564">
              <w:rPr>
                <w:sz w:val="24"/>
                <w:szCs w:val="28"/>
              </w:rPr>
              <w:t>，这时按</w:t>
            </w:r>
            <w:r w:rsidRPr="008A5564">
              <w:rPr>
                <w:sz w:val="24"/>
                <w:szCs w:val="28"/>
              </w:rPr>
              <w:t>0~5</w:t>
            </w:r>
            <w:r w:rsidRPr="008A5564">
              <w:rPr>
                <w:sz w:val="24"/>
                <w:szCs w:val="28"/>
              </w:rPr>
              <w:t>中的任何数字键，输出都不发生变化，说明</w:t>
            </w:r>
            <w:r w:rsidRPr="008A5564">
              <w:rPr>
                <w:sz w:val="24"/>
                <w:szCs w:val="28"/>
              </w:rPr>
              <w:t>6</w:t>
            </w:r>
            <w:r w:rsidRPr="008A5564">
              <w:rPr>
                <w:sz w:val="24"/>
                <w:szCs w:val="28"/>
              </w:rPr>
              <w:t>具有继</w:t>
            </w:r>
            <w:r w:rsidRPr="008A5564">
              <w:rPr>
                <w:sz w:val="24"/>
                <w:szCs w:val="28"/>
              </w:rPr>
              <w:t>7</w:t>
            </w:r>
            <w:r w:rsidRPr="008A5564">
              <w:rPr>
                <w:sz w:val="24"/>
                <w:szCs w:val="28"/>
              </w:rPr>
              <w:t>之后第十位优先权</w:t>
            </w:r>
            <w:r w:rsidRPr="008A5564">
              <w:rPr>
                <w:sz w:val="24"/>
                <w:szCs w:val="28"/>
              </w:rPr>
              <w:t>;</w:t>
            </w:r>
            <w:r w:rsidRPr="008A5564">
              <w:rPr>
                <w:sz w:val="24"/>
                <w:szCs w:val="28"/>
              </w:rPr>
              <w:t>依次类推，在</w:t>
            </w:r>
            <w:r w:rsidRPr="008A5564">
              <w:rPr>
                <w:sz w:val="24"/>
                <w:szCs w:val="28"/>
              </w:rPr>
              <w:t>7~1</w:t>
            </w:r>
            <w:r w:rsidRPr="008A5564">
              <w:rPr>
                <w:sz w:val="24"/>
                <w:szCs w:val="28"/>
              </w:rPr>
              <w:t>都点亮以后，</w:t>
            </w:r>
            <w:r w:rsidRPr="008A5564">
              <w:rPr>
                <w:sz w:val="24"/>
                <w:szCs w:val="28"/>
              </w:rPr>
              <w:t>3</w:t>
            </w:r>
            <w:r w:rsidRPr="008A5564">
              <w:rPr>
                <w:sz w:val="24"/>
                <w:szCs w:val="28"/>
              </w:rPr>
              <w:t>个输出灯都</w:t>
            </w:r>
            <w:r w:rsidRPr="008A5564">
              <w:rPr>
                <w:rFonts w:hint="eastAsia"/>
                <w:sz w:val="24"/>
                <w:szCs w:val="28"/>
              </w:rPr>
              <w:t>点亮，表示三位二进制数</w:t>
            </w:r>
            <w:r w:rsidRPr="008A5564">
              <w:rPr>
                <w:sz w:val="24"/>
                <w:szCs w:val="28"/>
              </w:rPr>
              <w:t>111;</w:t>
            </w:r>
            <w:r w:rsidRPr="008A5564">
              <w:rPr>
                <w:sz w:val="24"/>
                <w:szCs w:val="28"/>
              </w:rPr>
              <w:t>按数字键</w:t>
            </w:r>
            <w:r w:rsidRPr="008A5564">
              <w:rPr>
                <w:sz w:val="24"/>
                <w:szCs w:val="28"/>
              </w:rPr>
              <w:t>0(</w:t>
            </w:r>
            <w:r w:rsidRPr="008A5564">
              <w:rPr>
                <w:sz w:val="24"/>
                <w:szCs w:val="28"/>
              </w:rPr>
              <w:t>无输人信号</w:t>
            </w:r>
            <w:r w:rsidRPr="008A5564">
              <w:rPr>
                <w:sz w:val="24"/>
                <w:szCs w:val="28"/>
              </w:rPr>
              <w:t>)</w:t>
            </w:r>
            <w:r w:rsidRPr="008A5564">
              <w:rPr>
                <w:sz w:val="24"/>
                <w:szCs w:val="28"/>
              </w:rPr>
              <w:t>，输出端</w:t>
            </w:r>
            <w:r w:rsidRPr="008A5564">
              <w:rPr>
                <w:sz w:val="24"/>
                <w:szCs w:val="28"/>
              </w:rPr>
              <w:t>EO</w:t>
            </w:r>
            <w:r w:rsidRPr="008A5564">
              <w:rPr>
                <w:sz w:val="24"/>
                <w:szCs w:val="28"/>
              </w:rPr>
              <w:t>熄灭，</w:t>
            </w:r>
            <w:r w:rsidRPr="008A5564">
              <w:rPr>
                <w:sz w:val="24"/>
                <w:szCs w:val="28"/>
              </w:rPr>
              <w:t>CS</w:t>
            </w:r>
            <w:r w:rsidRPr="008A5564">
              <w:rPr>
                <w:sz w:val="24"/>
                <w:szCs w:val="28"/>
              </w:rPr>
              <w:t>点亮，表示电路可以工作，但没有输入信号</w:t>
            </w:r>
            <w:r w:rsidRPr="008A5564">
              <w:rPr>
                <w:sz w:val="24"/>
                <w:szCs w:val="28"/>
              </w:rPr>
              <w:t>;</w:t>
            </w:r>
            <w:r w:rsidRPr="008A5564">
              <w:rPr>
                <w:sz w:val="24"/>
                <w:szCs w:val="28"/>
              </w:rPr>
              <w:t>按</w:t>
            </w:r>
            <w:r w:rsidRPr="008A5564">
              <w:rPr>
                <w:sz w:val="24"/>
                <w:szCs w:val="28"/>
              </w:rPr>
              <w:t>Space</w:t>
            </w:r>
            <w:r w:rsidRPr="008A5564">
              <w:rPr>
                <w:sz w:val="24"/>
                <w:szCs w:val="28"/>
              </w:rPr>
              <w:t>键</w:t>
            </w:r>
            <w:r w:rsidRPr="008A5564">
              <w:rPr>
                <w:sz w:val="24"/>
                <w:szCs w:val="28"/>
              </w:rPr>
              <w:t>(EI</w:t>
            </w:r>
            <w:r w:rsidRPr="008A5564">
              <w:rPr>
                <w:sz w:val="24"/>
                <w:szCs w:val="28"/>
              </w:rPr>
              <w:t>输入为</w:t>
            </w:r>
            <w:r w:rsidRPr="008A5564">
              <w:rPr>
                <w:sz w:val="24"/>
                <w:szCs w:val="28"/>
              </w:rPr>
              <w:t>1)</w:t>
            </w:r>
            <w:r w:rsidRPr="008A5564">
              <w:rPr>
                <w:sz w:val="24"/>
                <w:szCs w:val="28"/>
              </w:rPr>
              <w:t>，</w:t>
            </w:r>
            <w:r w:rsidRPr="008A5564">
              <w:rPr>
                <w:rFonts w:hint="eastAsia"/>
                <w:sz w:val="24"/>
                <w:szCs w:val="28"/>
              </w:rPr>
              <w:t>此时</w:t>
            </w:r>
            <w:r w:rsidRPr="008A5564">
              <w:rPr>
                <w:sz w:val="24"/>
                <w:szCs w:val="28"/>
              </w:rPr>
              <w:t>EO</w:t>
            </w:r>
            <w:r w:rsidRPr="008A5564">
              <w:rPr>
                <w:sz w:val="24"/>
                <w:szCs w:val="28"/>
              </w:rPr>
              <w:t>、</w:t>
            </w:r>
            <w:r w:rsidRPr="008A5564">
              <w:rPr>
                <w:sz w:val="24"/>
                <w:szCs w:val="28"/>
              </w:rPr>
              <w:t>GS</w:t>
            </w:r>
            <w:r w:rsidRPr="008A5564">
              <w:rPr>
                <w:sz w:val="24"/>
                <w:szCs w:val="28"/>
              </w:rPr>
              <w:t>都点亮，表明芯片不可以工作，无法接收输入信号。</w:t>
            </w:r>
          </w:p>
          <w:p w14:paraId="704E4D50" w14:textId="77777777" w:rsidR="002017DA" w:rsidRPr="008A5564" w:rsidRDefault="002017DA" w:rsidP="002017DA">
            <w:pPr>
              <w:rPr>
                <w:b/>
                <w:bCs/>
                <w:sz w:val="24"/>
                <w:szCs w:val="28"/>
              </w:rPr>
            </w:pPr>
            <w:r w:rsidRPr="008A5564">
              <w:rPr>
                <w:b/>
                <w:bCs/>
                <w:sz w:val="24"/>
                <w:szCs w:val="28"/>
              </w:rPr>
              <w:t>2.3</w:t>
            </w:r>
            <w:r w:rsidRPr="008A5564">
              <w:rPr>
                <w:b/>
                <w:bCs/>
                <w:sz w:val="24"/>
                <w:szCs w:val="28"/>
              </w:rPr>
              <w:t>线</w:t>
            </w:r>
            <w:r w:rsidRPr="008A5564">
              <w:rPr>
                <w:b/>
                <w:bCs/>
                <w:sz w:val="24"/>
                <w:szCs w:val="28"/>
              </w:rPr>
              <w:t>-8</w:t>
            </w:r>
            <w:r w:rsidRPr="008A5564">
              <w:rPr>
                <w:b/>
                <w:bCs/>
                <w:sz w:val="24"/>
                <w:szCs w:val="28"/>
              </w:rPr>
              <w:t>线译码器</w:t>
            </w:r>
            <w:r w:rsidRPr="008A5564">
              <w:rPr>
                <w:b/>
                <w:bCs/>
                <w:sz w:val="24"/>
                <w:szCs w:val="28"/>
              </w:rPr>
              <w:t>74ALS138M</w:t>
            </w:r>
          </w:p>
          <w:p w14:paraId="5E9372B7" w14:textId="5EC882AA" w:rsidR="002017DA" w:rsidRPr="008A5564" w:rsidRDefault="002017DA" w:rsidP="00604B69">
            <w:pPr>
              <w:ind w:firstLine="420"/>
              <w:rPr>
                <w:sz w:val="24"/>
                <w:szCs w:val="28"/>
              </w:rPr>
            </w:pPr>
            <w:r w:rsidRPr="008A5564">
              <w:rPr>
                <w:sz w:val="24"/>
                <w:szCs w:val="28"/>
              </w:rPr>
              <w:t>3</w:t>
            </w:r>
            <w:r w:rsidRPr="008A5564">
              <w:rPr>
                <w:sz w:val="24"/>
                <w:szCs w:val="28"/>
              </w:rPr>
              <w:t>线</w:t>
            </w:r>
            <w:r w:rsidRPr="008A5564">
              <w:rPr>
                <w:sz w:val="24"/>
                <w:szCs w:val="28"/>
              </w:rPr>
              <w:t>-8</w:t>
            </w:r>
            <w:r w:rsidRPr="008A5564">
              <w:rPr>
                <w:sz w:val="24"/>
                <w:szCs w:val="28"/>
              </w:rPr>
              <w:t>线译码器</w:t>
            </w:r>
            <w:r w:rsidRPr="008A5564">
              <w:rPr>
                <w:sz w:val="24"/>
                <w:szCs w:val="28"/>
              </w:rPr>
              <w:t>74ALS138M</w:t>
            </w:r>
            <w:r w:rsidRPr="008A5564">
              <w:rPr>
                <w:sz w:val="24"/>
                <w:szCs w:val="28"/>
              </w:rPr>
              <w:t>构成的仿真实验电路如图</w:t>
            </w:r>
            <w:r w:rsidRPr="008A5564">
              <w:rPr>
                <w:sz w:val="24"/>
                <w:szCs w:val="28"/>
              </w:rPr>
              <w:t>2</w:t>
            </w:r>
            <w:r w:rsidRPr="008A5564">
              <w:rPr>
                <w:sz w:val="24"/>
                <w:szCs w:val="28"/>
              </w:rPr>
              <w:t>所示，译码器的使能端</w:t>
            </w:r>
            <w:r w:rsidRPr="008A5564">
              <w:rPr>
                <w:rFonts w:hint="eastAsia"/>
                <w:sz w:val="24"/>
                <w:szCs w:val="28"/>
              </w:rPr>
              <w:t>成有效电平，输入端</w:t>
            </w:r>
            <w:r w:rsidRPr="008A5564">
              <w:rPr>
                <w:sz w:val="24"/>
                <w:szCs w:val="28"/>
              </w:rPr>
              <w:t>C</w:t>
            </w:r>
            <w:r w:rsidRPr="008A5564">
              <w:rPr>
                <w:sz w:val="24"/>
                <w:szCs w:val="28"/>
              </w:rPr>
              <w:t>、</w:t>
            </w:r>
            <w:r w:rsidRPr="008A5564">
              <w:rPr>
                <w:sz w:val="24"/>
                <w:szCs w:val="28"/>
              </w:rPr>
              <w:t>B</w:t>
            </w:r>
            <w:r w:rsidRPr="008A5564">
              <w:rPr>
                <w:sz w:val="24"/>
                <w:szCs w:val="28"/>
              </w:rPr>
              <w:t>、</w:t>
            </w:r>
            <w:r w:rsidRPr="008A5564">
              <w:rPr>
                <w:sz w:val="24"/>
                <w:szCs w:val="28"/>
              </w:rPr>
              <w:t>A</w:t>
            </w:r>
            <w:r w:rsidRPr="008A5564">
              <w:rPr>
                <w:sz w:val="24"/>
                <w:szCs w:val="28"/>
              </w:rPr>
              <w:t>对应</w:t>
            </w:r>
            <w:r w:rsidRPr="008A5564">
              <w:rPr>
                <w:sz w:val="24"/>
                <w:szCs w:val="28"/>
              </w:rPr>
              <w:t>000~111</w:t>
            </w:r>
            <w:r w:rsidRPr="008A5564">
              <w:rPr>
                <w:sz w:val="24"/>
                <w:szCs w:val="28"/>
              </w:rPr>
              <w:t>不同输入时，芯片输出端分别</w:t>
            </w:r>
            <w:r w:rsidRPr="008A5564">
              <w:rPr>
                <w:rFonts w:hint="eastAsia"/>
                <w:sz w:val="24"/>
                <w:szCs w:val="28"/>
              </w:rPr>
              <w:t>，</w:t>
            </w:r>
            <w:r w:rsidRPr="008A5564">
              <w:rPr>
                <w:sz w:val="24"/>
                <w:szCs w:val="28"/>
              </w:rPr>
              <w:t>从引脚</w:t>
            </w:r>
            <w:r w:rsidRPr="008A5564">
              <w:rPr>
                <w:sz w:val="24"/>
                <w:szCs w:val="28"/>
              </w:rPr>
              <w:t>15~7</w:t>
            </w:r>
            <w:r w:rsidRPr="008A5564">
              <w:rPr>
                <w:sz w:val="24"/>
                <w:szCs w:val="28"/>
              </w:rPr>
              <w:t>输出</w:t>
            </w:r>
            <w:r w:rsidRPr="008A5564">
              <w:rPr>
                <w:rFonts w:hint="eastAsia"/>
                <w:sz w:val="24"/>
                <w:szCs w:val="28"/>
              </w:rPr>
              <w:t>，</w:t>
            </w:r>
            <w:r w:rsidRPr="008A5564">
              <w:rPr>
                <w:sz w:val="24"/>
                <w:szCs w:val="28"/>
              </w:rPr>
              <w:t>低电平，对应小灯灭，例如图中</w:t>
            </w:r>
            <w:r w:rsidRPr="008A5564">
              <w:rPr>
                <w:sz w:val="24"/>
                <w:szCs w:val="28"/>
              </w:rPr>
              <w:t>C</w:t>
            </w:r>
            <w:r w:rsidRPr="008A5564">
              <w:rPr>
                <w:sz w:val="24"/>
                <w:szCs w:val="28"/>
              </w:rPr>
              <w:t>、</w:t>
            </w:r>
            <w:r w:rsidRPr="008A5564">
              <w:rPr>
                <w:sz w:val="24"/>
                <w:szCs w:val="28"/>
              </w:rPr>
              <w:t>B</w:t>
            </w:r>
            <w:r w:rsidRPr="008A5564">
              <w:rPr>
                <w:sz w:val="24"/>
                <w:szCs w:val="28"/>
              </w:rPr>
              <w:t>、</w:t>
            </w:r>
            <w:r w:rsidRPr="008A5564">
              <w:rPr>
                <w:sz w:val="24"/>
                <w:szCs w:val="28"/>
              </w:rPr>
              <w:t>A</w:t>
            </w:r>
            <w:r w:rsidRPr="008A5564">
              <w:rPr>
                <w:sz w:val="24"/>
                <w:szCs w:val="28"/>
              </w:rPr>
              <w:t>输入为</w:t>
            </w:r>
            <w:r w:rsidRPr="008A5564">
              <w:rPr>
                <w:sz w:val="24"/>
                <w:szCs w:val="28"/>
              </w:rPr>
              <w:t>101</w:t>
            </w:r>
            <w:r w:rsidRPr="008A5564">
              <w:rPr>
                <w:sz w:val="24"/>
                <w:szCs w:val="28"/>
              </w:rPr>
              <w:t>时，引脚</w:t>
            </w:r>
            <w:r w:rsidRPr="008A5564">
              <w:rPr>
                <w:sz w:val="24"/>
                <w:szCs w:val="28"/>
              </w:rPr>
              <w:t>10</w:t>
            </w:r>
            <w:r w:rsidRPr="008A5564">
              <w:rPr>
                <w:sz w:val="24"/>
                <w:szCs w:val="28"/>
              </w:rPr>
              <w:t>输出</w:t>
            </w:r>
            <w:r w:rsidRPr="008A5564">
              <w:rPr>
                <w:rFonts w:hint="eastAsia"/>
                <w:sz w:val="24"/>
                <w:szCs w:val="28"/>
              </w:rPr>
              <w:t>，</w:t>
            </w:r>
            <w:r w:rsidRPr="008A5564">
              <w:rPr>
                <w:sz w:val="24"/>
                <w:szCs w:val="28"/>
              </w:rPr>
              <w:t>低电平，小灯</w:t>
            </w:r>
            <w:r w:rsidRPr="008A5564">
              <w:rPr>
                <w:sz w:val="24"/>
                <w:szCs w:val="28"/>
              </w:rPr>
              <w:t xml:space="preserve"> X5 </w:t>
            </w:r>
            <w:r w:rsidRPr="008A5564">
              <w:rPr>
                <w:sz w:val="24"/>
                <w:szCs w:val="28"/>
              </w:rPr>
              <w:t>灭。</w:t>
            </w:r>
          </w:p>
          <w:p w14:paraId="59A4C61F" w14:textId="77777777" w:rsidR="002017DA" w:rsidRPr="008A5564" w:rsidRDefault="002017DA" w:rsidP="002017DA">
            <w:pPr>
              <w:rPr>
                <w:b/>
                <w:bCs/>
                <w:sz w:val="24"/>
                <w:szCs w:val="28"/>
              </w:rPr>
            </w:pPr>
            <w:r w:rsidRPr="008A5564">
              <w:rPr>
                <w:b/>
                <w:bCs/>
                <w:sz w:val="24"/>
                <w:szCs w:val="28"/>
              </w:rPr>
              <w:t>3.</w:t>
            </w:r>
            <w:r w:rsidRPr="008A5564">
              <w:rPr>
                <w:b/>
                <w:bCs/>
                <w:sz w:val="24"/>
                <w:szCs w:val="28"/>
              </w:rPr>
              <w:t>显示译码器</w:t>
            </w:r>
          </w:p>
          <w:p w14:paraId="7ECE1004" w14:textId="63F68887" w:rsidR="002017DA" w:rsidRPr="008A5564" w:rsidRDefault="002017DA" w:rsidP="00604B69">
            <w:pPr>
              <w:ind w:firstLine="420"/>
              <w:rPr>
                <w:sz w:val="24"/>
                <w:szCs w:val="28"/>
              </w:rPr>
            </w:pPr>
            <w:r w:rsidRPr="008A5564">
              <w:rPr>
                <w:rFonts w:hint="eastAsia"/>
                <w:sz w:val="24"/>
                <w:szCs w:val="28"/>
              </w:rPr>
              <w:t>图</w:t>
            </w:r>
            <w:r w:rsidRPr="008A5564">
              <w:rPr>
                <w:sz w:val="24"/>
                <w:szCs w:val="28"/>
              </w:rPr>
              <w:t>3</w:t>
            </w:r>
            <w:r w:rsidRPr="008A5564">
              <w:rPr>
                <w:sz w:val="24"/>
                <w:szCs w:val="28"/>
              </w:rPr>
              <w:t>是七段显示译码器</w:t>
            </w:r>
            <w:r w:rsidRPr="008A5564">
              <w:rPr>
                <w:sz w:val="24"/>
                <w:szCs w:val="28"/>
              </w:rPr>
              <w:t>74LS48D</w:t>
            </w:r>
            <w:r w:rsidRPr="008A5564">
              <w:rPr>
                <w:sz w:val="24"/>
                <w:szCs w:val="28"/>
              </w:rPr>
              <w:t>电路。三个使能控制端接高电平，</w:t>
            </w:r>
            <w:r w:rsidRPr="008A5564">
              <w:rPr>
                <w:sz w:val="24"/>
                <w:szCs w:val="28"/>
              </w:rPr>
              <w:t>A</w:t>
            </w:r>
            <w:r w:rsidRPr="008A5564">
              <w:rPr>
                <w:sz w:val="24"/>
                <w:szCs w:val="28"/>
              </w:rPr>
              <w:t>、</w:t>
            </w:r>
            <w:r w:rsidRPr="008A5564">
              <w:rPr>
                <w:sz w:val="24"/>
                <w:szCs w:val="28"/>
              </w:rPr>
              <w:t>BCD</w:t>
            </w:r>
            <w:r w:rsidRPr="008A5564">
              <w:rPr>
                <w:sz w:val="24"/>
                <w:szCs w:val="28"/>
              </w:rPr>
              <w:t>为四位二进制输入端，如果四个输人端</w:t>
            </w:r>
            <w:r w:rsidRPr="008A5564">
              <w:rPr>
                <w:rFonts w:hint="eastAsia"/>
                <w:sz w:val="24"/>
                <w:szCs w:val="28"/>
              </w:rPr>
              <w:t>，</w:t>
            </w:r>
            <w:r w:rsidRPr="008A5564">
              <w:rPr>
                <w:sz w:val="24"/>
                <w:szCs w:val="28"/>
              </w:rPr>
              <w:t>皆为低电平</w:t>
            </w:r>
            <w:r w:rsidRPr="008A5564">
              <w:rPr>
                <w:sz w:val="24"/>
                <w:szCs w:val="28"/>
              </w:rPr>
              <w:t>(</w:t>
            </w:r>
            <w:r w:rsidRPr="008A5564">
              <w:rPr>
                <w:sz w:val="24"/>
                <w:szCs w:val="28"/>
              </w:rPr>
              <w:t>如图中所示</w:t>
            </w:r>
            <w:r w:rsidRPr="008A5564">
              <w:rPr>
                <w:sz w:val="24"/>
                <w:szCs w:val="28"/>
              </w:rPr>
              <w:t>)</w:t>
            </w:r>
            <w:r w:rsidRPr="008A5564">
              <w:rPr>
                <w:sz w:val="24"/>
                <w:szCs w:val="28"/>
              </w:rPr>
              <w:t>，则输出端数码管</w:t>
            </w:r>
            <w:r w:rsidRPr="008A5564">
              <w:rPr>
                <w:rFonts w:hint="eastAsia"/>
                <w:sz w:val="24"/>
                <w:szCs w:val="28"/>
              </w:rPr>
              <w:t>，</w:t>
            </w:r>
            <w:r w:rsidRPr="008A5564">
              <w:rPr>
                <w:sz w:val="24"/>
                <w:szCs w:val="28"/>
              </w:rPr>
              <w:t>显示为</w:t>
            </w:r>
            <w:r w:rsidRPr="008A5564">
              <w:rPr>
                <w:sz w:val="24"/>
                <w:szCs w:val="28"/>
              </w:rPr>
              <w:t>0</w:t>
            </w:r>
            <w:r w:rsidRPr="008A5564">
              <w:rPr>
                <w:rFonts w:hint="eastAsia"/>
                <w:sz w:val="24"/>
                <w:szCs w:val="28"/>
              </w:rPr>
              <w:t>。</w:t>
            </w:r>
            <w:r w:rsidRPr="008A5564">
              <w:rPr>
                <w:sz w:val="24"/>
                <w:szCs w:val="28"/>
              </w:rPr>
              <w:t>输入端</w:t>
            </w:r>
            <w:r w:rsidRPr="008A5564">
              <w:rPr>
                <w:rFonts w:hint="eastAsia"/>
                <w:sz w:val="24"/>
                <w:szCs w:val="28"/>
              </w:rPr>
              <w:t>，</w:t>
            </w:r>
            <w:r w:rsidRPr="008A5564">
              <w:rPr>
                <w:sz w:val="24"/>
                <w:szCs w:val="28"/>
              </w:rPr>
              <w:t>分别输人</w:t>
            </w:r>
            <w:r w:rsidRPr="008A5564">
              <w:rPr>
                <w:sz w:val="24"/>
                <w:szCs w:val="28"/>
              </w:rPr>
              <w:t>0001~1001</w:t>
            </w:r>
            <w:r w:rsidRPr="008A5564">
              <w:rPr>
                <w:sz w:val="24"/>
                <w:szCs w:val="28"/>
              </w:rPr>
              <w:t>时，输出分别是</w:t>
            </w:r>
            <w:r w:rsidRPr="008A5564">
              <w:rPr>
                <w:sz w:val="24"/>
                <w:szCs w:val="28"/>
              </w:rPr>
              <w:t>1~9;</w:t>
            </w:r>
            <w:r w:rsidRPr="008A5564">
              <w:rPr>
                <w:sz w:val="24"/>
                <w:szCs w:val="28"/>
              </w:rPr>
              <w:t>对应</w:t>
            </w:r>
            <w:r w:rsidRPr="008A5564">
              <w:rPr>
                <w:sz w:val="24"/>
                <w:szCs w:val="28"/>
              </w:rPr>
              <w:t>1010~1110</w:t>
            </w:r>
            <w:r w:rsidRPr="008A5564">
              <w:rPr>
                <w:sz w:val="24"/>
                <w:szCs w:val="28"/>
              </w:rPr>
              <w:t>，分别显示相应的符</w:t>
            </w:r>
            <w:r w:rsidRPr="008A5564">
              <w:rPr>
                <w:rFonts w:hint="eastAsia"/>
                <w:sz w:val="24"/>
                <w:szCs w:val="28"/>
              </w:rPr>
              <w:t>；</w:t>
            </w:r>
            <w:r w:rsidRPr="008A5564">
              <w:rPr>
                <w:sz w:val="24"/>
                <w:szCs w:val="28"/>
              </w:rPr>
              <w:t>而输入为</w:t>
            </w:r>
            <w:r w:rsidRPr="008A5564">
              <w:rPr>
                <w:sz w:val="24"/>
                <w:szCs w:val="28"/>
              </w:rPr>
              <w:t>1111</w:t>
            </w:r>
            <w:r w:rsidRPr="008A5564">
              <w:rPr>
                <w:rFonts w:hint="eastAsia"/>
                <w:sz w:val="24"/>
                <w:szCs w:val="28"/>
              </w:rPr>
              <w:t>时，一般把</w:t>
            </w:r>
            <w:r w:rsidRPr="008A5564">
              <w:rPr>
                <w:rFonts w:hint="eastAsia"/>
                <w:sz w:val="24"/>
                <w:szCs w:val="28"/>
              </w:rPr>
              <w:t>1</w:t>
            </w:r>
            <w:r w:rsidRPr="008A5564">
              <w:rPr>
                <w:sz w:val="24"/>
                <w:szCs w:val="28"/>
              </w:rPr>
              <w:t>010</w:t>
            </w:r>
            <w:r w:rsidRPr="008A5564">
              <w:rPr>
                <w:rFonts w:hint="eastAsia"/>
                <w:sz w:val="24"/>
                <w:szCs w:val="28"/>
              </w:rPr>
              <w:t>~</w:t>
            </w:r>
            <w:r w:rsidRPr="008A5564">
              <w:rPr>
                <w:sz w:val="24"/>
                <w:szCs w:val="28"/>
              </w:rPr>
              <w:t>1111</w:t>
            </w:r>
            <w:r w:rsidRPr="008A5564">
              <w:rPr>
                <w:rFonts w:hint="eastAsia"/>
                <w:sz w:val="24"/>
                <w:szCs w:val="28"/>
              </w:rPr>
              <w:t>这</w:t>
            </w:r>
            <w:r w:rsidRPr="008A5564">
              <w:rPr>
                <w:rFonts w:hint="eastAsia"/>
                <w:sz w:val="24"/>
                <w:szCs w:val="28"/>
              </w:rPr>
              <w:t>6</w:t>
            </w:r>
            <w:r w:rsidRPr="008A5564">
              <w:rPr>
                <w:sz w:val="24"/>
                <w:szCs w:val="28"/>
              </w:rPr>
              <w:t>种输</w:t>
            </w:r>
            <w:r w:rsidRPr="008A5564">
              <w:rPr>
                <w:rFonts w:hint="eastAsia"/>
                <w:sz w:val="24"/>
                <w:szCs w:val="28"/>
              </w:rPr>
              <w:t>入当作</w:t>
            </w:r>
            <w:r w:rsidRPr="008A5564">
              <w:rPr>
                <w:sz w:val="24"/>
                <w:szCs w:val="28"/>
              </w:rPr>
              <w:t>伪码处理。</w:t>
            </w:r>
          </w:p>
          <w:p w14:paraId="424976B1" w14:textId="77777777" w:rsidR="002017DA" w:rsidRPr="008A5564" w:rsidRDefault="002017DA" w:rsidP="002017DA">
            <w:pPr>
              <w:rPr>
                <w:b/>
                <w:bCs/>
                <w:sz w:val="24"/>
                <w:szCs w:val="28"/>
              </w:rPr>
            </w:pPr>
            <w:r w:rsidRPr="008A5564">
              <w:rPr>
                <w:b/>
                <w:bCs/>
                <w:sz w:val="24"/>
                <w:szCs w:val="28"/>
              </w:rPr>
              <w:t>4.</w:t>
            </w:r>
            <w:r w:rsidRPr="008A5564">
              <w:rPr>
                <w:b/>
                <w:bCs/>
                <w:sz w:val="24"/>
                <w:szCs w:val="28"/>
              </w:rPr>
              <w:t>数据选择器</w:t>
            </w:r>
          </w:p>
          <w:p w14:paraId="7E662626" w14:textId="1FCC2782" w:rsidR="004A461B" w:rsidRPr="00FA471B" w:rsidRDefault="002017DA" w:rsidP="00FA471B">
            <w:pPr>
              <w:ind w:firstLine="420"/>
              <w:rPr>
                <w:sz w:val="24"/>
                <w:szCs w:val="28"/>
              </w:rPr>
            </w:pPr>
            <w:r w:rsidRPr="008A5564">
              <w:rPr>
                <w:rFonts w:hint="eastAsia"/>
                <w:sz w:val="24"/>
                <w:szCs w:val="28"/>
              </w:rPr>
              <w:t>在数字逻辑设计中，有时需要从一组输人数据中选出某一数据，</w:t>
            </w:r>
            <w:r w:rsidRPr="008A5564">
              <w:rPr>
                <w:rFonts w:hint="eastAsia"/>
                <w:sz w:val="24"/>
                <w:szCs w:val="28"/>
              </w:rPr>
              <w:lastRenderedPageBreak/>
              <w:t>选择哪个数据是通过数据选择端来进行控制，这种控制芯片就是数据选择器。数据选择器</w:t>
            </w:r>
            <w:r w:rsidRPr="008A5564">
              <w:rPr>
                <w:sz w:val="24"/>
                <w:szCs w:val="28"/>
              </w:rPr>
              <w:t>74151N</w:t>
            </w:r>
            <w:r w:rsidRPr="008A5564">
              <w:rPr>
                <w:sz w:val="24"/>
                <w:szCs w:val="28"/>
              </w:rPr>
              <w:t>电路如图</w:t>
            </w:r>
            <w:r w:rsidRPr="008A5564">
              <w:rPr>
                <w:sz w:val="24"/>
                <w:szCs w:val="28"/>
              </w:rPr>
              <w:t>4</w:t>
            </w:r>
            <w:r w:rsidRPr="008A5564">
              <w:rPr>
                <w:sz w:val="24"/>
                <w:szCs w:val="28"/>
              </w:rPr>
              <w:t>所示。输入信号采用信号发生器，给出</w:t>
            </w:r>
            <w:r w:rsidRPr="008A5564">
              <w:rPr>
                <w:sz w:val="24"/>
                <w:szCs w:val="28"/>
              </w:rPr>
              <w:t>1kHz</w:t>
            </w:r>
            <w:r w:rsidRPr="008A5564">
              <w:rPr>
                <w:sz w:val="24"/>
                <w:szCs w:val="28"/>
              </w:rPr>
              <w:t>、</w:t>
            </w:r>
            <w:r w:rsidRPr="008A5564">
              <w:rPr>
                <w:sz w:val="24"/>
                <w:szCs w:val="28"/>
              </w:rPr>
              <w:t>5V</w:t>
            </w:r>
            <w:r w:rsidRPr="008A5564">
              <w:rPr>
                <w:sz w:val="24"/>
                <w:szCs w:val="28"/>
              </w:rPr>
              <w:t>的方波信号，由</w:t>
            </w:r>
            <w:r w:rsidRPr="008A5564">
              <w:rPr>
                <w:sz w:val="24"/>
                <w:szCs w:val="28"/>
              </w:rPr>
              <w:t>DO</w:t>
            </w:r>
            <w:r w:rsidRPr="008A5564">
              <w:rPr>
                <w:sz w:val="24"/>
                <w:szCs w:val="28"/>
              </w:rPr>
              <w:t>输人，则选择器地址输人端</w:t>
            </w:r>
            <w:r w:rsidRPr="008A5564">
              <w:rPr>
                <w:sz w:val="24"/>
                <w:szCs w:val="28"/>
              </w:rPr>
              <w:t>CBA</w:t>
            </w:r>
            <w:r w:rsidRPr="008A5564">
              <w:rPr>
                <w:sz w:val="24"/>
                <w:szCs w:val="28"/>
              </w:rPr>
              <w:t>必须处于</w:t>
            </w:r>
            <w:r w:rsidRPr="008A5564">
              <w:rPr>
                <w:sz w:val="24"/>
                <w:szCs w:val="28"/>
              </w:rPr>
              <w:t>000</w:t>
            </w:r>
            <w:r w:rsidRPr="008A5564">
              <w:rPr>
                <w:sz w:val="24"/>
                <w:szCs w:val="28"/>
              </w:rPr>
              <w:t>状态时，才可以把信号送到输人端，得到图</w:t>
            </w:r>
            <w:r w:rsidRPr="008A5564">
              <w:rPr>
                <w:sz w:val="24"/>
                <w:szCs w:val="28"/>
              </w:rPr>
              <w:t>5-75</w:t>
            </w:r>
            <w:r w:rsidRPr="008A5564">
              <w:rPr>
                <w:sz w:val="24"/>
                <w:szCs w:val="28"/>
              </w:rPr>
              <w:t>所示的输人与输出波形。同理，如果方波送到</w:t>
            </w:r>
            <w:r w:rsidRPr="008A5564">
              <w:rPr>
                <w:sz w:val="24"/>
                <w:szCs w:val="28"/>
              </w:rPr>
              <w:t>D1</w:t>
            </w:r>
            <w:r w:rsidRPr="008A5564">
              <w:rPr>
                <w:sz w:val="24"/>
                <w:szCs w:val="28"/>
              </w:rPr>
              <w:t>输人端，则</w:t>
            </w:r>
            <w:r w:rsidRPr="008A5564">
              <w:rPr>
                <w:sz w:val="24"/>
                <w:szCs w:val="28"/>
              </w:rPr>
              <w:t>CBA</w:t>
            </w:r>
            <w:r w:rsidRPr="008A5564">
              <w:rPr>
                <w:sz w:val="24"/>
                <w:szCs w:val="28"/>
              </w:rPr>
              <w:t>必须处于</w:t>
            </w:r>
            <w:r w:rsidRPr="008A5564">
              <w:rPr>
                <w:sz w:val="24"/>
                <w:szCs w:val="28"/>
              </w:rPr>
              <w:t>001</w:t>
            </w:r>
            <w:r w:rsidRPr="008A5564">
              <w:rPr>
                <w:sz w:val="24"/>
                <w:szCs w:val="28"/>
              </w:rPr>
              <w:t>状态，才可以把信号送到输出端。</w:t>
            </w:r>
          </w:p>
        </w:tc>
      </w:tr>
      <w:tr w:rsidR="00A92D9E" w14:paraId="30C0EACB" w14:textId="77777777" w:rsidTr="00F55D9C">
        <w:trPr>
          <w:trHeight w:val="475"/>
        </w:trPr>
        <w:tc>
          <w:tcPr>
            <w:tcW w:w="812" w:type="pct"/>
          </w:tcPr>
          <w:p w14:paraId="3A7153DF" w14:textId="77777777" w:rsidR="00A92D9E" w:rsidRDefault="00253CC1" w:rsidP="00FA471B">
            <w:pPr>
              <w:rPr>
                <w:bCs/>
                <w:color w:val="000000"/>
                <w:sz w:val="24"/>
              </w:rPr>
            </w:pPr>
            <w:r>
              <w:rPr>
                <w:rFonts w:hint="eastAsia"/>
                <w:bCs/>
                <w:color w:val="000000"/>
                <w:sz w:val="24"/>
              </w:rPr>
              <w:lastRenderedPageBreak/>
              <w:t>调试过程及实验结果</w:t>
            </w:r>
          </w:p>
        </w:tc>
        <w:tc>
          <w:tcPr>
            <w:tcW w:w="4188" w:type="pct"/>
            <w:gridSpan w:val="3"/>
          </w:tcPr>
          <w:p w14:paraId="73DEE81C" w14:textId="77777777" w:rsidR="00604B69" w:rsidRPr="00CF28A2" w:rsidRDefault="00604B69" w:rsidP="00604B69">
            <w:pPr>
              <w:rPr>
                <w:b/>
                <w:bCs/>
                <w:sz w:val="28"/>
                <w:szCs w:val="32"/>
              </w:rPr>
            </w:pPr>
            <w:r w:rsidRPr="00CF28A2">
              <w:rPr>
                <w:rFonts w:hint="eastAsia"/>
                <w:b/>
                <w:bCs/>
                <w:sz w:val="28"/>
                <w:szCs w:val="32"/>
              </w:rPr>
              <w:t>1</w:t>
            </w:r>
            <w:r w:rsidRPr="00CF28A2">
              <w:rPr>
                <w:b/>
                <w:bCs/>
                <w:sz w:val="28"/>
                <w:szCs w:val="32"/>
              </w:rPr>
              <w:t>.8</w:t>
            </w:r>
            <w:r w:rsidRPr="00CF28A2">
              <w:rPr>
                <w:rFonts w:hint="eastAsia"/>
                <w:b/>
                <w:bCs/>
                <w:sz w:val="28"/>
                <w:szCs w:val="32"/>
              </w:rPr>
              <w:t>线—</w:t>
            </w:r>
            <w:r w:rsidRPr="00CF28A2">
              <w:rPr>
                <w:rFonts w:hint="eastAsia"/>
                <w:b/>
                <w:bCs/>
                <w:sz w:val="28"/>
                <w:szCs w:val="32"/>
              </w:rPr>
              <w:t>3</w:t>
            </w:r>
            <w:r w:rsidRPr="00CF28A2">
              <w:rPr>
                <w:rFonts w:hint="eastAsia"/>
                <w:b/>
                <w:bCs/>
                <w:sz w:val="28"/>
                <w:szCs w:val="32"/>
              </w:rPr>
              <w:t>线优先编码器</w:t>
            </w:r>
            <w:r w:rsidRPr="00CF28A2">
              <w:rPr>
                <w:rFonts w:hint="eastAsia"/>
                <w:b/>
                <w:bCs/>
                <w:sz w:val="28"/>
                <w:szCs w:val="32"/>
              </w:rPr>
              <w:t>7</w:t>
            </w:r>
            <w:r w:rsidRPr="00CF28A2">
              <w:rPr>
                <w:b/>
                <w:bCs/>
                <w:sz w:val="28"/>
                <w:szCs w:val="32"/>
              </w:rPr>
              <w:t>4148</w:t>
            </w:r>
            <w:r w:rsidRPr="00CF28A2">
              <w:rPr>
                <w:rFonts w:hint="eastAsia"/>
                <w:b/>
                <w:bCs/>
                <w:sz w:val="28"/>
                <w:szCs w:val="32"/>
              </w:rPr>
              <w:t>N</w:t>
            </w:r>
          </w:p>
          <w:p w14:paraId="21AA85C3" w14:textId="77777777" w:rsidR="007F16F6" w:rsidRPr="008A5564" w:rsidRDefault="007F16F6" w:rsidP="007F16F6">
            <w:pPr>
              <w:jc w:val="center"/>
              <w:rPr>
                <w:sz w:val="24"/>
                <w:szCs w:val="28"/>
              </w:rPr>
            </w:pPr>
            <w:r w:rsidRPr="0086231B">
              <w:rPr>
                <w:noProof/>
                <w:sz w:val="24"/>
                <w:szCs w:val="28"/>
              </w:rPr>
              <w:drawing>
                <wp:inline distT="0" distB="0" distL="0" distR="0" wp14:anchorId="423549AA" wp14:editId="5650F3BF">
                  <wp:extent cx="4386137" cy="227907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1" t="4669" r="3447" b="4283"/>
                          <a:stretch/>
                        </pic:blipFill>
                        <pic:spPr bwMode="auto">
                          <a:xfrm>
                            <a:off x="0" y="0"/>
                            <a:ext cx="4389996" cy="2281078"/>
                          </a:xfrm>
                          <a:prstGeom prst="rect">
                            <a:avLst/>
                          </a:prstGeom>
                          <a:ln>
                            <a:noFill/>
                          </a:ln>
                          <a:extLst>
                            <a:ext uri="{53640926-AAD7-44D8-BBD7-CCE9431645EC}">
                              <a14:shadowObscured xmlns:a14="http://schemas.microsoft.com/office/drawing/2010/main"/>
                            </a:ext>
                          </a:extLst>
                        </pic:spPr>
                      </pic:pic>
                    </a:graphicData>
                  </a:graphic>
                </wp:inline>
              </w:drawing>
            </w:r>
          </w:p>
          <w:p w14:paraId="51175126" w14:textId="015DB21A" w:rsidR="00604B69" w:rsidRPr="007F16F6" w:rsidRDefault="00604B69" w:rsidP="00604B69">
            <w:pPr>
              <w:rPr>
                <w:sz w:val="28"/>
                <w:szCs w:val="32"/>
              </w:rPr>
            </w:pPr>
            <w:r w:rsidRPr="007F16F6">
              <w:rPr>
                <w:sz w:val="28"/>
                <w:szCs w:val="32"/>
              </w:rPr>
              <w:t>图</w:t>
            </w:r>
            <w:r>
              <w:rPr>
                <w:sz w:val="28"/>
                <w:szCs w:val="32"/>
              </w:rPr>
              <w:t>1</w:t>
            </w:r>
            <w:r w:rsidRPr="007F16F6">
              <w:rPr>
                <w:sz w:val="28"/>
                <w:szCs w:val="32"/>
              </w:rPr>
              <w:t xml:space="preserve">    8</w:t>
            </w:r>
            <w:r w:rsidRPr="007F16F6">
              <w:rPr>
                <w:sz w:val="28"/>
                <w:szCs w:val="32"/>
              </w:rPr>
              <w:t>线</w:t>
            </w:r>
            <w:r w:rsidRPr="007F16F6">
              <w:rPr>
                <w:sz w:val="28"/>
                <w:szCs w:val="32"/>
              </w:rPr>
              <w:t>-3</w:t>
            </w:r>
            <w:r w:rsidRPr="007F16F6">
              <w:rPr>
                <w:sz w:val="28"/>
                <w:szCs w:val="32"/>
              </w:rPr>
              <w:t>线优先编码器</w:t>
            </w:r>
            <w:r w:rsidRPr="007F16F6">
              <w:rPr>
                <w:sz w:val="28"/>
                <w:szCs w:val="32"/>
              </w:rPr>
              <w:t>74148N</w:t>
            </w:r>
            <w:r w:rsidRPr="007F16F6">
              <w:rPr>
                <w:sz w:val="28"/>
                <w:szCs w:val="32"/>
              </w:rPr>
              <w:t>电路</w:t>
            </w:r>
          </w:p>
          <w:p w14:paraId="7C42EF84" w14:textId="41093528" w:rsidR="007F16F6" w:rsidRPr="00CF28A2" w:rsidRDefault="00604B69" w:rsidP="007F16F6">
            <w:pPr>
              <w:rPr>
                <w:b/>
                <w:bCs/>
                <w:sz w:val="28"/>
                <w:szCs w:val="32"/>
              </w:rPr>
            </w:pPr>
            <w:r w:rsidRPr="00CF28A2">
              <w:rPr>
                <w:b/>
                <w:bCs/>
                <w:sz w:val="28"/>
                <w:szCs w:val="32"/>
              </w:rPr>
              <w:t>2.3</w:t>
            </w:r>
            <w:r w:rsidRPr="00CF28A2">
              <w:rPr>
                <w:b/>
                <w:bCs/>
                <w:sz w:val="28"/>
                <w:szCs w:val="32"/>
              </w:rPr>
              <w:t>线</w:t>
            </w:r>
            <w:r w:rsidRPr="00CF28A2">
              <w:rPr>
                <w:b/>
                <w:bCs/>
                <w:sz w:val="28"/>
                <w:szCs w:val="32"/>
              </w:rPr>
              <w:t>-8</w:t>
            </w:r>
            <w:r w:rsidRPr="00CF28A2">
              <w:rPr>
                <w:b/>
                <w:bCs/>
                <w:sz w:val="28"/>
                <w:szCs w:val="32"/>
              </w:rPr>
              <w:t>线译码器</w:t>
            </w:r>
            <w:r w:rsidRPr="00CF28A2">
              <w:rPr>
                <w:b/>
                <w:bCs/>
                <w:sz w:val="28"/>
                <w:szCs w:val="32"/>
              </w:rPr>
              <w:t>74ALS138M</w:t>
            </w:r>
          </w:p>
          <w:p w14:paraId="7F2FEECF" w14:textId="6453076D" w:rsidR="00204C25" w:rsidRDefault="007F16F6" w:rsidP="00CF28A2">
            <w:pPr>
              <w:rPr>
                <w:sz w:val="24"/>
                <w:szCs w:val="28"/>
              </w:rPr>
            </w:pPr>
            <w:r w:rsidRPr="008410AC">
              <w:rPr>
                <w:noProof/>
                <w:sz w:val="24"/>
                <w:szCs w:val="28"/>
              </w:rPr>
              <w:drawing>
                <wp:inline distT="0" distB="0" distL="0" distR="0" wp14:anchorId="05AAABF3" wp14:editId="390CD0AF">
                  <wp:extent cx="4354830" cy="328352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225" t="7924" r="4945" b="6636"/>
                          <a:stretch/>
                        </pic:blipFill>
                        <pic:spPr bwMode="auto">
                          <a:xfrm>
                            <a:off x="0" y="0"/>
                            <a:ext cx="4425778" cy="3337021"/>
                          </a:xfrm>
                          <a:prstGeom prst="rect">
                            <a:avLst/>
                          </a:prstGeom>
                          <a:ln>
                            <a:noFill/>
                          </a:ln>
                          <a:extLst>
                            <a:ext uri="{53640926-AAD7-44D8-BBD7-CCE9431645EC}">
                              <a14:shadowObscured xmlns:a14="http://schemas.microsoft.com/office/drawing/2010/main"/>
                            </a:ext>
                          </a:extLst>
                        </pic:spPr>
                      </pic:pic>
                    </a:graphicData>
                  </a:graphic>
                </wp:inline>
              </w:drawing>
            </w:r>
          </w:p>
          <w:p w14:paraId="5D79BE24" w14:textId="23ACEB34" w:rsidR="00604B69" w:rsidRPr="007F16F6" w:rsidRDefault="00604B69" w:rsidP="00604B69">
            <w:pPr>
              <w:rPr>
                <w:sz w:val="28"/>
                <w:szCs w:val="32"/>
              </w:rPr>
            </w:pPr>
            <w:r w:rsidRPr="007F16F6">
              <w:rPr>
                <w:sz w:val="28"/>
                <w:szCs w:val="32"/>
              </w:rPr>
              <w:t>图</w:t>
            </w:r>
            <w:r>
              <w:rPr>
                <w:sz w:val="28"/>
                <w:szCs w:val="32"/>
              </w:rPr>
              <w:t>2</w:t>
            </w:r>
            <w:r w:rsidRPr="007F16F6">
              <w:rPr>
                <w:sz w:val="28"/>
                <w:szCs w:val="32"/>
              </w:rPr>
              <w:t xml:space="preserve">    3</w:t>
            </w:r>
            <w:r w:rsidRPr="007F16F6">
              <w:rPr>
                <w:sz w:val="28"/>
                <w:szCs w:val="32"/>
              </w:rPr>
              <w:t>线</w:t>
            </w:r>
            <w:r w:rsidRPr="007F16F6">
              <w:rPr>
                <w:sz w:val="28"/>
                <w:szCs w:val="32"/>
              </w:rPr>
              <w:t>-8</w:t>
            </w:r>
            <w:r w:rsidRPr="007F16F6">
              <w:rPr>
                <w:sz w:val="28"/>
                <w:szCs w:val="32"/>
              </w:rPr>
              <w:t>线译码器</w:t>
            </w:r>
            <w:r w:rsidRPr="007F16F6">
              <w:rPr>
                <w:sz w:val="28"/>
                <w:szCs w:val="32"/>
              </w:rPr>
              <w:t>74ALS138M</w:t>
            </w:r>
            <w:r w:rsidRPr="007F16F6">
              <w:rPr>
                <w:sz w:val="28"/>
                <w:szCs w:val="32"/>
              </w:rPr>
              <w:t>电路</w:t>
            </w:r>
          </w:p>
          <w:p w14:paraId="660F71E6" w14:textId="387D5786" w:rsidR="00604B69" w:rsidRPr="00CF28A2" w:rsidRDefault="00604B69" w:rsidP="00604B69">
            <w:pPr>
              <w:rPr>
                <w:b/>
                <w:bCs/>
                <w:sz w:val="28"/>
                <w:szCs w:val="32"/>
              </w:rPr>
            </w:pPr>
            <w:r w:rsidRPr="00CF28A2">
              <w:rPr>
                <w:b/>
                <w:bCs/>
                <w:sz w:val="28"/>
                <w:szCs w:val="32"/>
              </w:rPr>
              <w:lastRenderedPageBreak/>
              <w:t>3.</w:t>
            </w:r>
            <w:r w:rsidRPr="00CF28A2">
              <w:rPr>
                <w:b/>
                <w:bCs/>
                <w:sz w:val="28"/>
                <w:szCs w:val="32"/>
              </w:rPr>
              <w:t>显示译码器</w:t>
            </w:r>
          </w:p>
          <w:p w14:paraId="37E7C6C6" w14:textId="77777777" w:rsidR="00604B69" w:rsidRPr="007F16F6" w:rsidRDefault="007F16F6" w:rsidP="00604B69">
            <w:pPr>
              <w:rPr>
                <w:sz w:val="28"/>
                <w:szCs w:val="32"/>
              </w:rPr>
            </w:pPr>
            <w:r w:rsidRPr="001C7F12">
              <w:rPr>
                <w:noProof/>
                <w:sz w:val="24"/>
                <w:szCs w:val="28"/>
              </w:rPr>
              <w:drawing>
                <wp:inline distT="0" distB="0" distL="0" distR="0" wp14:anchorId="50C29823" wp14:editId="7A8AB0D0">
                  <wp:extent cx="4336472" cy="2303458"/>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9012" cy="2310119"/>
                          </a:xfrm>
                          <a:prstGeom prst="rect">
                            <a:avLst/>
                          </a:prstGeom>
                        </pic:spPr>
                      </pic:pic>
                    </a:graphicData>
                  </a:graphic>
                </wp:inline>
              </w:drawing>
            </w:r>
            <w:r w:rsidR="00604B69" w:rsidRPr="007F16F6">
              <w:rPr>
                <w:rFonts w:hint="eastAsia"/>
                <w:sz w:val="28"/>
                <w:szCs w:val="32"/>
              </w:rPr>
              <w:t>图</w:t>
            </w:r>
            <w:r w:rsidR="00604B69">
              <w:rPr>
                <w:sz w:val="28"/>
                <w:szCs w:val="32"/>
              </w:rPr>
              <w:t>3</w:t>
            </w:r>
            <w:r w:rsidR="00604B69" w:rsidRPr="007F16F6">
              <w:rPr>
                <w:sz w:val="28"/>
                <w:szCs w:val="32"/>
              </w:rPr>
              <w:t xml:space="preserve">    </w:t>
            </w:r>
            <w:r w:rsidR="00604B69" w:rsidRPr="007F16F6">
              <w:rPr>
                <w:sz w:val="28"/>
                <w:szCs w:val="32"/>
              </w:rPr>
              <w:t>七段显示译码器</w:t>
            </w:r>
            <w:r w:rsidR="00604B69" w:rsidRPr="007F16F6">
              <w:rPr>
                <w:sz w:val="28"/>
                <w:szCs w:val="32"/>
              </w:rPr>
              <w:t>74LS48D</w:t>
            </w:r>
            <w:r w:rsidR="00604B69" w:rsidRPr="007F16F6">
              <w:rPr>
                <w:sz w:val="28"/>
                <w:szCs w:val="32"/>
              </w:rPr>
              <w:t>电路</w:t>
            </w:r>
          </w:p>
          <w:p w14:paraId="50C0D112" w14:textId="430B68F0" w:rsidR="00204C25" w:rsidRPr="005B14D8" w:rsidRDefault="00604B69" w:rsidP="00204C25">
            <w:pPr>
              <w:rPr>
                <w:b/>
                <w:bCs/>
                <w:sz w:val="28"/>
                <w:szCs w:val="32"/>
              </w:rPr>
            </w:pPr>
            <w:r w:rsidRPr="005B14D8">
              <w:rPr>
                <w:b/>
                <w:bCs/>
                <w:sz w:val="28"/>
                <w:szCs w:val="32"/>
              </w:rPr>
              <w:t>4.</w:t>
            </w:r>
            <w:r w:rsidRPr="005B14D8">
              <w:rPr>
                <w:b/>
                <w:bCs/>
                <w:sz w:val="28"/>
                <w:szCs w:val="32"/>
              </w:rPr>
              <w:t>数据选择器</w:t>
            </w:r>
          </w:p>
          <w:p w14:paraId="4FA96628" w14:textId="60B2E70F" w:rsidR="00A92D9E" w:rsidRPr="00604B69" w:rsidRDefault="007F16F6" w:rsidP="00604B69">
            <w:pPr>
              <w:jc w:val="left"/>
              <w:rPr>
                <w:b/>
                <w:bCs/>
                <w:sz w:val="24"/>
                <w:szCs w:val="28"/>
              </w:rPr>
            </w:pPr>
            <w:r w:rsidRPr="0086231B">
              <w:rPr>
                <w:noProof/>
                <w:sz w:val="24"/>
                <w:szCs w:val="28"/>
              </w:rPr>
              <w:drawing>
                <wp:inline distT="0" distB="0" distL="0" distR="0" wp14:anchorId="3DBDBC41" wp14:editId="024B7DFC">
                  <wp:extent cx="4411358" cy="3116580"/>
                  <wp:effectExtent l="0" t="0" r="825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89" t="9604" r="1758" b="12429"/>
                          <a:stretch/>
                        </pic:blipFill>
                        <pic:spPr bwMode="auto">
                          <a:xfrm>
                            <a:off x="0" y="0"/>
                            <a:ext cx="4460602" cy="3151370"/>
                          </a:xfrm>
                          <a:prstGeom prst="rect">
                            <a:avLst/>
                          </a:prstGeom>
                          <a:ln>
                            <a:noFill/>
                          </a:ln>
                          <a:extLst>
                            <a:ext uri="{53640926-AAD7-44D8-BBD7-CCE9431645EC}">
                              <a14:shadowObscured xmlns:a14="http://schemas.microsoft.com/office/drawing/2010/main"/>
                            </a:ext>
                          </a:extLst>
                        </pic:spPr>
                      </pic:pic>
                    </a:graphicData>
                  </a:graphic>
                </wp:inline>
              </w:drawing>
            </w:r>
            <w:r w:rsidR="00604B69" w:rsidRPr="007F16F6">
              <w:rPr>
                <w:sz w:val="28"/>
                <w:szCs w:val="32"/>
              </w:rPr>
              <w:t>图</w:t>
            </w:r>
            <w:r w:rsidR="00604B69" w:rsidRPr="007F16F6">
              <w:rPr>
                <w:sz w:val="28"/>
                <w:szCs w:val="32"/>
              </w:rPr>
              <w:t xml:space="preserve">4 </w:t>
            </w:r>
            <w:r w:rsidR="00604B69">
              <w:rPr>
                <w:sz w:val="28"/>
                <w:szCs w:val="32"/>
              </w:rPr>
              <w:t xml:space="preserve">   </w:t>
            </w:r>
            <w:r w:rsidR="00604B69" w:rsidRPr="007F16F6">
              <w:rPr>
                <w:rFonts w:hint="eastAsia"/>
                <w:sz w:val="28"/>
                <w:szCs w:val="32"/>
              </w:rPr>
              <w:t>数据选择器</w:t>
            </w:r>
            <w:r w:rsidR="00604B69" w:rsidRPr="007F16F6">
              <w:rPr>
                <w:sz w:val="28"/>
                <w:szCs w:val="32"/>
              </w:rPr>
              <w:t>74151N</w:t>
            </w:r>
            <w:r w:rsidR="00604B69" w:rsidRPr="007F16F6">
              <w:rPr>
                <w:sz w:val="28"/>
                <w:szCs w:val="32"/>
              </w:rPr>
              <w:t>电路</w:t>
            </w:r>
          </w:p>
        </w:tc>
      </w:tr>
      <w:tr w:rsidR="00A92D9E" w14:paraId="138E94A5" w14:textId="77777777" w:rsidTr="00FA471B">
        <w:trPr>
          <w:trHeight w:val="475"/>
        </w:trPr>
        <w:tc>
          <w:tcPr>
            <w:tcW w:w="5000" w:type="pct"/>
            <w:gridSpan w:val="4"/>
          </w:tcPr>
          <w:p w14:paraId="73FC348D" w14:textId="77777777" w:rsidR="00A92D9E" w:rsidRPr="00A43B34" w:rsidRDefault="00253CC1">
            <w:pPr>
              <w:jc w:val="center"/>
              <w:rPr>
                <w:bCs/>
                <w:color w:val="000000"/>
                <w:kern w:val="0"/>
                <w:sz w:val="24"/>
              </w:rPr>
            </w:pPr>
            <w:r w:rsidRPr="00A43B34">
              <w:rPr>
                <w:rFonts w:hint="eastAsia"/>
                <w:bCs/>
                <w:color w:val="000000"/>
                <w:kern w:val="0"/>
                <w:sz w:val="24"/>
              </w:rPr>
              <w:lastRenderedPageBreak/>
              <w:t>小结、建议及体会</w:t>
            </w:r>
          </w:p>
          <w:p w14:paraId="39ABAB73" w14:textId="77777777" w:rsidR="00E06FCA" w:rsidRDefault="00433143" w:rsidP="00E06FCA">
            <w:pPr>
              <w:ind w:firstLineChars="200" w:firstLine="480"/>
              <w:rPr>
                <w:bCs/>
                <w:color w:val="000000"/>
                <w:kern w:val="0"/>
                <w:sz w:val="24"/>
              </w:rPr>
            </w:pPr>
            <w:bookmarkStart w:id="0" w:name="_Hlk106283752"/>
            <w:r w:rsidRPr="00A43B34">
              <w:rPr>
                <w:rFonts w:hint="eastAsia"/>
                <w:bCs/>
                <w:color w:val="000000"/>
                <w:kern w:val="0"/>
                <w:sz w:val="24"/>
              </w:rPr>
              <w:t>在本次的实验课程设计中，四个数字电路：</w:t>
            </w:r>
            <w:r w:rsidRPr="00A43B34">
              <w:rPr>
                <w:rFonts w:hint="eastAsia"/>
                <w:bCs/>
                <w:color w:val="000000"/>
                <w:kern w:val="0"/>
                <w:sz w:val="24"/>
              </w:rPr>
              <w:t>8</w:t>
            </w:r>
            <w:r w:rsidRPr="00A43B34">
              <w:rPr>
                <w:rFonts w:hint="eastAsia"/>
                <w:bCs/>
                <w:color w:val="000000"/>
                <w:kern w:val="0"/>
                <w:sz w:val="24"/>
              </w:rPr>
              <w:t>线</w:t>
            </w:r>
            <w:r w:rsidRPr="00A43B34">
              <w:rPr>
                <w:rFonts w:hint="eastAsia"/>
                <w:bCs/>
                <w:color w:val="000000"/>
                <w:kern w:val="0"/>
                <w:sz w:val="24"/>
              </w:rPr>
              <w:t>-3</w:t>
            </w:r>
            <w:r w:rsidRPr="00A43B34">
              <w:rPr>
                <w:rFonts w:hint="eastAsia"/>
                <w:bCs/>
                <w:color w:val="000000"/>
                <w:kern w:val="0"/>
                <w:sz w:val="24"/>
              </w:rPr>
              <w:t>线优先编码器</w:t>
            </w:r>
            <w:r w:rsidRPr="00A43B34">
              <w:rPr>
                <w:rFonts w:hint="eastAsia"/>
                <w:bCs/>
                <w:color w:val="000000"/>
                <w:kern w:val="0"/>
                <w:sz w:val="24"/>
              </w:rPr>
              <w:t>74148N</w:t>
            </w:r>
            <w:r w:rsidRPr="00A43B34">
              <w:rPr>
                <w:rFonts w:hint="eastAsia"/>
                <w:bCs/>
                <w:color w:val="000000"/>
                <w:kern w:val="0"/>
                <w:sz w:val="24"/>
              </w:rPr>
              <w:t>仿真、</w:t>
            </w:r>
            <w:r w:rsidRPr="00A43B34">
              <w:rPr>
                <w:rFonts w:hint="eastAsia"/>
                <w:bCs/>
                <w:color w:val="000000"/>
                <w:kern w:val="0"/>
                <w:sz w:val="24"/>
              </w:rPr>
              <w:t>3</w:t>
            </w:r>
            <w:r w:rsidRPr="00A43B34">
              <w:rPr>
                <w:rFonts w:hint="eastAsia"/>
                <w:bCs/>
                <w:color w:val="000000"/>
                <w:kern w:val="0"/>
                <w:sz w:val="24"/>
              </w:rPr>
              <w:t>线</w:t>
            </w:r>
            <w:r w:rsidRPr="00A43B34">
              <w:rPr>
                <w:rFonts w:hint="eastAsia"/>
                <w:bCs/>
                <w:color w:val="000000"/>
                <w:kern w:val="0"/>
                <w:sz w:val="24"/>
              </w:rPr>
              <w:t>-8</w:t>
            </w:r>
            <w:r w:rsidRPr="00A43B34">
              <w:rPr>
                <w:rFonts w:hint="eastAsia"/>
                <w:bCs/>
                <w:color w:val="000000"/>
                <w:kern w:val="0"/>
                <w:sz w:val="24"/>
              </w:rPr>
              <w:t>线译码器</w:t>
            </w:r>
            <w:r w:rsidRPr="00A43B34">
              <w:rPr>
                <w:rFonts w:hint="eastAsia"/>
                <w:bCs/>
                <w:color w:val="000000"/>
                <w:kern w:val="0"/>
                <w:sz w:val="24"/>
              </w:rPr>
              <w:t>74ALS138M</w:t>
            </w:r>
            <w:r w:rsidRPr="00A43B34">
              <w:rPr>
                <w:rFonts w:hint="eastAsia"/>
                <w:bCs/>
                <w:color w:val="000000"/>
                <w:kern w:val="0"/>
                <w:sz w:val="24"/>
              </w:rPr>
              <w:t>仿真、显示译码器仿真、数据选择器仿真。利用</w:t>
            </w:r>
            <w:r w:rsidR="00A43B34" w:rsidRPr="00A43B34">
              <w:rPr>
                <w:rFonts w:hint="eastAsia"/>
                <w:bCs/>
                <w:color w:val="000000"/>
                <w:kern w:val="0"/>
                <w:sz w:val="24"/>
              </w:rPr>
              <w:t>二进制的</w:t>
            </w:r>
            <w:r w:rsidRPr="00A43B34">
              <w:rPr>
                <w:rFonts w:hint="eastAsia"/>
                <w:bCs/>
                <w:color w:val="000000"/>
                <w:kern w:val="0"/>
                <w:sz w:val="24"/>
              </w:rPr>
              <w:t>编码器与译码器的工作原理</w:t>
            </w:r>
            <w:r w:rsidR="00A43B34" w:rsidRPr="00A43B34">
              <w:rPr>
                <w:rFonts w:hint="eastAsia"/>
                <w:bCs/>
                <w:color w:val="000000"/>
                <w:kern w:val="0"/>
                <w:sz w:val="24"/>
              </w:rPr>
              <w:t>，</w:t>
            </w:r>
            <w:r w:rsidRPr="00A43B34">
              <w:rPr>
                <w:rFonts w:hint="eastAsia"/>
                <w:bCs/>
                <w:color w:val="000000"/>
                <w:kern w:val="0"/>
                <w:sz w:val="24"/>
              </w:rPr>
              <w:t>对输入的信息做出相应的处理</w:t>
            </w:r>
            <w:r w:rsidR="00A43B34" w:rsidRPr="00A43B34">
              <w:rPr>
                <w:rFonts w:hint="eastAsia"/>
                <w:bCs/>
                <w:color w:val="000000"/>
                <w:kern w:val="0"/>
                <w:sz w:val="24"/>
              </w:rPr>
              <w:t>。</w:t>
            </w:r>
            <w:r w:rsidR="00A43B34">
              <w:rPr>
                <w:rFonts w:hint="eastAsia"/>
                <w:bCs/>
                <w:color w:val="000000"/>
                <w:kern w:val="0"/>
                <w:sz w:val="24"/>
              </w:rPr>
              <w:t>核心的计算方法“</w:t>
            </w:r>
            <w:r w:rsidR="00A43B34">
              <w:rPr>
                <w:rFonts w:hint="eastAsia"/>
                <w:bCs/>
                <w:color w:val="000000"/>
                <w:kern w:val="0"/>
                <w:sz w:val="24"/>
              </w:rPr>
              <w:t>8</w:t>
            </w:r>
            <w:r w:rsidR="00A43B34">
              <w:rPr>
                <w:bCs/>
                <w:color w:val="000000"/>
                <w:kern w:val="0"/>
                <w:sz w:val="24"/>
              </w:rPr>
              <w:t>421</w:t>
            </w:r>
            <w:r w:rsidR="00A43B34">
              <w:rPr>
                <w:rFonts w:hint="eastAsia"/>
                <w:bCs/>
                <w:color w:val="000000"/>
                <w:kern w:val="0"/>
                <w:sz w:val="24"/>
              </w:rPr>
              <w:t>”法，使实验的输入数据通过优先的处理方式，及时反馈输出</w:t>
            </w:r>
            <w:r w:rsidR="00E06FCA">
              <w:rPr>
                <w:rFonts w:hint="eastAsia"/>
                <w:bCs/>
                <w:color w:val="000000"/>
                <w:kern w:val="0"/>
                <w:sz w:val="24"/>
              </w:rPr>
              <w:t>。</w:t>
            </w:r>
            <w:bookmarkStart w:id="1" w:name="_Hlk106283763"/>
            <w:bookmarkEnd w:id="0"/>
            <w:r w:rsidR="00E06FCA">
              <w:rPr>
                <w:rFonts w:hint="eastAsia"/>
                <w:bCs/>
                <w:color w:val="000000"/>
                <w:kern w:val="0"/>
                <w:sz w:val="24"/>
              </w:rPr>
              <w:t xml:space="preserve"> </w:t>
            </w:r>
            <w:r w:rsidR="00E06FCA">
              <w:rPr>
                <w:bCs/>
                <w:color w:val="000000"/>
                <w:kern w:val="0"/>
                <w:sz w:val="24"/>
              </w:rPr>
              <w:t xml:space="preserve">     </w:t>
            </w:r>
          </w:p>
          <w:p w14:paraId="79B3283B" w14:textId="77777777" w:rsidR="00E06FCA" w:rsidRDefault="00B03F93" w:rsidP="00E06FCA">
            <w:pPr>
              <w:ind w:firstLineChars="200" w:firstLine="480"/>
              <w:rPr>
                <w:bCs/>
                <w:color w:val="000000"/>
                <w:sz w:val="24"/>
              </w:rPr>
            </w:pPr>
            <w:r w:rsidRPr="00B03F93">
              <w:rPr>
                <w:bCs/>
                <w:color w:val="000000"/>
                <w:sz w:val="24"/>
              </w:rPr>
              <w:t>通过对电工与电子实验这门课程的学习，学会了很多知识，收获了很多。实验</w:t>
            </w:r>
            <w:r w:rsidRPr="00B03F93">
              <w:rPr>
                <w:rFonts w:hint="eastAsia"/>
                <w:bCs/>
                <w:color w:val="000000"/>
                <w:sz w:val="24"/>
              </w:rPr>
              <w:t>课</w:t>
            </w:r>
            <w:r w:rsidRPr="00B03F93">
              <w:rPr>
                <w:bCs/>
                <w:color w:val="000000"/>
                <w:sz w:val="24"/>
              </w:rPr>
              <w:t>让我们收获了许多课本上那些空洞的理论知识无法授予我们的技能。让我们的动手能力大大的提高了。这对我们以后的生活是很有用的，因为我们生活中经</w:t>
            </w:r>
            <w:r w:rsidRPr="00B03F93">
              <w:rPr>
                <w:bCs/>
                <w:color w:val="000000"/>
                <w:sz w:val="24"/>
              </w:rPr>
              <w:lastRenderedPageBreak/>
              <w:t>常要用到电工方面的知识，特别是在如今这各种家用电器已经广泛普及的时代。随便一台电器都要用的各种电学知识，当电器遭到小小的损坏时，我们就可以不必花费大量的金钱与精力送到维修店去修。自己有时就能动手把它修好。所以说对电工与电子这门课程的学习对于我们今后的生活是有好处的。关于</w:t>
            </w:r>
            <w:r>
              <w:rPr>
                <w:rFonts w:hint="eastAsia"/>
                <w:bCs/>
                <w:color w:val="000000"/>
                <w:sz w:val="24"/>
              </w:rPr>
              <w:t>数字电路</w:t>
            </w:r>
            <w:r w:rsidRPr="00B03F93">
              <w:rPr>
                <w:bCs/>
                <w:color w:val="000000"/>
                <w:sz w:val="24"/>
              </w:rPr>
              <w:t>的有关内容掌握的比较多，在加上课后的查阅资料，所以值得一说</w:t>
            </w:r>
            <w:r w:rsidRPr="00B03F93">
              <w:rPr>
                <w:rFonts w:hint="eastAsia"/>
                <w:bCs/>
                <w:color w:val="000000"/>
                <w:sz w:val="24"/>
              </w:rPr>
              <w:t>。虽然实验之前的仿真我们做得很好，并且设计了好几种实验方案，也都具体地画出了电路图，但是在具体地实验过程中还是遇到了不小的困难。在仿真中，我们所有的元件都是知道其参数的，在实验中，我们知道的只是元件的理论上的参数，实际上因为元件经过多次使用，其性能会有所变化，与理论值有出入，但我们在仿真时又是要求十分精确的，这就导致了实验中的结果出现差错时，我们需要改动的地方就很多。</w:t>
            </w:r>
            <w:bookmarkEnd w:id="1"/>
          </w:p>
          <w:p w14:paraId="6235F8F2" w14:textId="77777777" w:rsidR="00E06FCA" w:rsidRDefault="00B03F93" w:rsidP="00E06FCA">
            <w:pPr>
              <w:ind w:firstLineChars="200" w:firstLine="420"/>
              <w:rPr>
                <w:bCs/>
                <w:color w:val="000000"/>
                <w:sz w:val="24"/>
              </w:rPr>
            </w:pPr>
            <w:r>
              <w:rPr>
                <w:rFonts w:hint="eastAsia"/>
                <w:bCs/>
                <w:color w:val="000000"/>
              </w:rPr>
              <w:t>通过本学期的</w:t>
            </w:r>
            <w:r w:rsidRPr="00B03F93">
              <w:rPr>
                <w:rFonts w:hint="eastAsia"/>
                <w:bCs/>
                <w:color w:val="000000"/>
                <w:sz w:val="24"/>
              </w:rPr>
              <w:t>实验</w:t>
            </w:r>
            <w:r w:rsidR="004C5E9A">
              <w:rPr>
                <w:rFonts w:hint="eastAsia"/>
                <w:bCs/>
                <w:color w:val="000000"/>
              </w:rPr>
              <w:t>设计，</w:t>
            </w:r>
            <w:r>
              <w:rPr>
                <w:rFonts w:hint="eastAsia"/>
                <w:bCs/>
                <w:color w:val="000000"/>
              </w:rPr>
              <w:t>我</w:t>
            </w:r>
            <w:r w:rsidR="004C5E9A">
              <w:rPr>
                <w:rFonts w:hint="eastAsia"/>
                <w:bCs/>
                <w:color w:val="000000"/>
              </w:rPr>
              <w:t>了解</w:t>
            </w:r>
            <w:r w:rsidRPr="00B03F93">
              <w:rPr>
                <w:rFonts w:hint="eastAsia"/>
                <w:bCs/>
                <w:color w:val="000000"/>
                <w:sz w:val="24"/>
              </w:rPr>
              <w:t>应特别注意</w:t>
            </w:r>
            <w:r w:rsidR="004C5E9A">
              <w:rPr>
                <w:rFonts w:hint="eastAsia"/>
                <w:bCs/>
                <w:color w:val="000000"/>
              </w:rPr>
              <w:t>以下</w:t>
            </w:r>
            <w:r w:rsidRPr="00B03F93">
              <w:rPr>
                <w:rFonts w:hint="eastAsia"/>
                <w:bCs/>
                <w:color w:val="000000"/>
                <w:sz w:val="24"/>
              </w:rPr>
              <w:t>几点：</w:t>
            </w:r>
          </w:p>
          <w:p w14:paraId="52AEF87D" w14:textId="77777777" w:rsidR="00E06FCA" w:rsidRDefault="00B03F93" w:rsidP="00604B69">
            <w:pPr>
              <w:ind w:firstLineChars="200" w:firstLine="480"/>
              <w:rPr>
                <w:bCs/>
                <w:color w:val="000000"/>
                <w:sz w:val="24"/>
              </w:rPr>
            </w:pPr>
            <w:r w:rsidRPr="00B03F93">
              <w:rPr>
                <w:rFonts w:hint="eastAsia"/>
                <w:bCs/>
                <w:color w:val="000000"/>
                <w:sz w:val="24"/>
              </w:rPr>
              <w:t>(1)</w:t>
            </w:r>
            <w:r w:rsidRPr="00B03F93">
              <w:rPr>
                <w:rFonts w:hint="eastAsia"/>
                <w:bCs/>
                <w:color w:val="000000"/>
                <w:sz w:val="24"/>
              </w:rPr>
              <w:t>刚开始创建工程时选择的目标芯片一定要与实验板上的芯片相对应。</w:t>
            </w:r>
          </w:p>
          <w:p w14:paraId="66673962" w14:textId="77777777" w:rsidR="00E06FCA" w:rsidRDefault="00B03F93" w:rsidP="00604B69">
            <w:pPr>
              <w:ind w:firstLineChars="200" w:firstLine="480"/>
              <w:rPr>
                <w:bCs/>
                <w:color w:val="000000"/>
                <w:sz w:val="24"/>
              </w:rPr>
            </w:pPr>
            <w:r w:rsidRPr="00B03F93">
              <w:rPr>
                <w:rFonts w:hint="eastAsia"/>
                <w:bCs/>
                <w:color w:val="000000"/>
                <w:sz w:val="24"/>
              </w:rPr>
              <w:t>(2)</w:t>
            </w:r>
            <w:r w:rsidRPr="00B03F93">
              <w:rPr>
                <w:rFonts w:hint="eastAsia"/>
                <w:bCs/>
                <w:color w:val="000000"/>
                <w:sz w:val="24"/>
              </w:rPr>
              <w:t>连接电路时要注意保证线与端口连接好，并且注意不要画到器件图形符号的虚线框里面。</w:t>
            </w:r>
          </w:p>
          <w:p w14:paraId="50256DE4" w14:textId="77777777" w:rsidR="00E06FCA" w:rsidRDefault="00B03F93" w:rsidP="00604B69">
            <w:pPr>
              <w:ind w:firstLineChars="200" w:firstLine="480"/>
              <w:rPr>
                <w:bCs/>
                <w:color w:val="000000"/>
                <w:kern w:val="0"/>
                <w:sz w:val="24"/>
              </w:rPr>
            </w:pPr>
            <w:r w:rsidRPr="00B03F93">
              <w:rPr>
                <w:rFonts w:hint="eastAsia"/>
                <w:bCs/>
                <w:color w:val="000000"/>
                <w:sz w:val="24"/>
              </w:rPr>
              <w:t>(</w:t>
            </w:r>
            <w:r w:rsidR="004C5E9A">
              <w:rPr>
                <w:bCs/>
                <w:color w:val="000000"/>
              </w:rPr>
              <w:t>3</w:t>
            </w:r>
            <w:r w:rsidRPr="00B03F93">
              <w:rPr>
                <w:rFonts w:hint="eastAsia"/>
                <w:bCs/>
                <w:color w:val="000000"/>
                <w:sz w:val="24"/>
              </w:rPr>
              <w:t>)</w:t>
            </w:r>
            <w:r w:rsidRPr="004C5E9A">
              <w:rPr>
                <w:rFonts w:hint="eastAsia"/>
                <w:bCs/>
                <w:color w:val="000000"/>
                <w:kern w:val="0"/>
                <w:sz w:val="24"/>
              </w:rPr>
              <w:t>保存波形文件时，注意文件名必须与工程名一致，因为在多次为一个工程建立波形文件时，一定要注意保存时文件名要与工程名一致，否则不能得到正确的仿真结果。</w:t>
            </w:r>
          </w:p>
          <w:p w14:paraId="6364447F" w14:textId="77777777" w:rsidR="00E06FCA" w:rsidRDefault="00B03F93" w:rsidP="00604B69">
            <w:pPr>
              <w:ind w:firstLineChars="200" w:firstLine="480"/>
              <w:rPr>
                <w:bCs/>
                <w:color w:val="000000"/>
                <w:sz w:val="24"/>
              </w:rPr>
            </w:pPr>
            <w:r w:rsidRPr="00B03F93">
              <w:rPr>
                <w:rFonts w:hint="eastAsia"/>
                <w:bCs/>
                <w:color w:val="000000"/>
                <w:sz w:val="24"/>
              </w:rPr>
              <w:t>(</w:t>
            </w:r>
            <w:r w:rsidR="004C5E9A">
              <w:rPr>
                <w:bCs/>
                <w:color w:val="000000"/>
              </w:rPr>
              <w:t>4</w:t>
            </w:r>
            <w:r w:rsidRPr="00B03F93">
              <w:rPr>
                <w:rFonts w:hint="eastAsia"/>
                <w:bCs/>
                <w:color w:val="000000"/>
                <w:sz w:val="24"/>
              </w:rPr>
              <w:t>)</w:t>
            </w:r>
            <w:r w:rsidRPr="00B03F93">
              <w:rPr>
                <w:rFonts w:hint="eastAsia"/>
                <w:bCs/>
                <w:color w:val="000000"/>
                <w:sz w:val="24"/>
              </w:rPr>
              <w:t>仿真时间区域的设定与输入波形周期的设定一定要协调，否则得到波形可能不便于观察或发生错误。</w:t>
            </w:r>
          </w:p>
          <w:p w14:paraId="7D722E21" w14:textId="33830622" w:rsidR="00A92D9E" w:rsidRPr="00E06FCA" w:rsidRDefault="00AA4193" w:rsidP="00604B69">
            <w:pPr>
              <w:ind w:firstLineChars="200" w:firstLine="480"/>
              <w:rPr>
                <w:bCs/>
                <w:color w:val="000000"/>
                <w:kern w:val="0"/>
                <w:sz w:val="24"/>
              </w:rPr>
            </w:pPr>
            <w:r w:rsidRPr="00B03F93">
              <w:rPr>
                <w:rFonts w:hint="eastAsia"/>
                <w:bCs/>
                <w:color w:val="000000"/>
                <w:sz w:val="24"/>
              </w:rPr>
              <w:t>(</w:t>
            </w:r>
            <w:r>
              <w:rPr>
                <w:bCs/>
                <w:color w:val="000000"/>
              </w:rPr>
              <w:t>5</w:t>
            </w:r>
            <w:r w:rsidRPr="00B03F93">
              <w:rPr>
                <w:rFonts w:hint="eastAsia"/>
                <w:bCs/>
                <w:color w:val="000000"/>
                <w:sz w:val="24"/>
              </w:rPr>
              <w:t>)</w:t>
            </w:r>
            <w:r w:rsidR="004C5E9A" w:rsidRPr="004C5E9A">
              <w:rPr>
                <w:rFonts w:hint="eastAsia"/>
                <w:bCs/>
                <w:color w:val="000000"/>
              </w:rPr>
              <w:t>对团队合作的意识培养起到了很大的帮助，虽然抓烙铁的是一只手，可是后面有许多个头脑在指挥和支持着，大家一起分析电路图，一起解决我们面前的每一个难题。也使班上同学之间的友谊更加深刻，班级更加团结了！</w:t>
            </w:r>
          </w:p>
          <w:p w14:paraId="2060A951" w14:textId="77777777" w:rsidR="00A92D9E" w:rsidRPr="00B03F93" w:rsidRDefault="00A92D9E">
            <w:pPr>
              <w:rPr>
                <w:bCs/>
                <w:color w:val="000000"/>
                <w:sz w:val="24"/>
              </w:rPr>
            </w:pPr>
          </w:p>
          <w:p w14:paraId="374C4FAF" w14:textId="77777777" w:rsidR="00A92D9E" w:rsidRDefault="00A92D9E" w:rsidP="004C5E9A">
            <w:pPr>
              <w:rPr>
                <w:bCs/>
                <w:color w:val="000000"/>
                <w:sz w:val="24"/>
              </w:rPr>
            </w:pPr>
          </w:p>
          <w:p w14:paraId="0599BC74" w14:textId="77777777" w:rsidR="00A92D9E" w:rsidRDefault="00253CC1">
            <w:pPr>
              <w:jc w:val="center"/>
              <w:rPr>
                <w:bCs/>
                <w:color w:val="000000"/>
                <w:sz w:val="24"/>
              </w:rPr>
            </w:pPr>
            <w:r>
              <w:rPr>
                <w:rFonts w:hint="eastAsia"/>
                <w:bCs/>
                <w:color w:val="000000"/>
                <w:sz w:val="24"/>
              </w:rPr>
              <w:t xml:space="preserve">                    </w:t>
            </w:r>
            <w:r>
              <w:rPr>
                <w:rFonts w:hint="eastAsia"/>
                <w:bCs/>
                <w:color w:val="000000"/>
                <w:sz w:val="24"/>
              </w:rPr>
              <w:t>任课教师签字：</w:t>
            </w:r>
          </w:p>
          <w:p w14:paraId="75DF5361" w14:textId="58D4C310" w:rsidR="00A92D9E" w:rsidRDefault="00A92D9E" w:rsidP="004C5E9A">
            <w:pPr>
              <w:rPr>
                <w:bCs/>
                <w:color w:val="000000"/>
                <w:sz w:val="24"/>
              </w:rPr>
            </w:pPr>
          </w:p>
        </w:tc>
      </w:tr>
      <w:tr w:rsidR="00B03F93" w14:paraId="3F169736" w14:textId="77777777" w:rsidTr="00FA471B">
        <w:trPr>
          <w:trHeight w:val="475"/>
        </w:trPr>
        <w:tc>
          <w:tcPr>
            <w:tcW w:w="5000" w:type="pct"/>
            <w:gridSpan w:val="4"/>
          </w:tcPr>
          <w:p w14:paraId="74A6D3C1" w14:textId="77777777" w:rsidR="00B03F93" w:rsidRDefault="00B03F93">
            <w:pPr>
              <w:jc w:val="center"/>
              <w:rPr>
                <w:bCs/>
                <w:color w:val="000000"/>
                <w:sz w:val="24"/>
              </w:rPr>
            </w:pPr>
          </w:p>
        </w:tc>
      </w:tr>
      <w:tr w:rsidR="00B03F93" w14:paraId="6BCBADF6" w14:textId="77777777" w:rsidTr="00FA471B">
        <w:trPr>
          <w:trHeight w:val="475"/>
        </w:trPr>
        <w:tc>
          <w:tcPr>
            <w:tcW w:w="5000" w:type="pct"/>
            <w:gridSpan w:val="4"/>
          </w:tcPr>
          <w:p w14:paraId="13562B66" w14:textId="77777777" w:rsidR="00B03F93" w:rsidRDefault="00B03F93">
            <w:pPr>
              <w:jc w:val="center"/>
              <w:rPr>
                <w:bCs/>
                <w:color w:val="000000"/>
                <w:sz w:val="24"/>
              </w:rPr>
            </w:pPr>
          </w:p>
        </w:tc>
      </w:tr>
    </w:tbl>
    <w:p w14:paraId="5FE940B3" w14:textId="77777777" w:rsidR="00A92D9E" w:rsidRDefault="00A92D9E">
      <w:pPr>
        <w:widowControl/>
        <w:snapToGrid w:val="0"/>
        <w:jc w:val="left"/>
        <w:rPr>
          <w:rFonts w:ascii="宋体" w:hAnsi="宋体" w:cs="宋体"/>
          <w:b/>
          <w:color w:val="000000"/>
          <w:kern w:val="0"/>
          <w:sz w:val="28"/>
          <w:szCs w:val="28"/>
        </w:rPr>
      </w:pPr>
    </w:p>
    <w:p w14:paraId="12640D2A" w14:textId="77777777" w:rsidR="00A92D9E" w:rsidRDefault="00A92D9E">
      <w:pPr>
        <w:widowControl/>
        <w:snapToGrid w:val="0"/>
        <w:jc w:val="left"/>
        <w:rPr>
          <w:rFonts w:ascii="宋体" w:hAnsi="宋体" w:cs="宋体"/>
          <w:b/>
          <w:color w:val="000000"/>
          <w:kern w:val="0"/>
          <w:sz w:val="28"/>
          <w:szCs w:val="28"/>
        </w:rPr>
      </w:pPr>
    </w:p>
    <w:p w14:paraId="2359BA95" w14:textId="77777777" w:rsidR="00A92D9E" w:rsidRDefault="00A92D9E">
      <w:pPr>
        <w:widowControl/>
        <w:snapToGrid w:val="0"/>
        <w:jc w:val="left"/>
        <w:rPr>
          <w:rFonts w:ascii="宋体" w:hAnsi="宋体" w:cs="宋体"/>
          <w:b/>
          <w:color w:val="000000"/>
          <w:kern w:val="0"/>
          <w:sz w:val="28"/>
          <w:szCs w:val="28"/>
        </w:rPr>
      </w:pPr>
    </w:p>
    <w:sectPr w:rsidR="00A92D9E">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292C" w14:textId="77777777" w:rsidR="006A6B1B" w:rsidRDefault="006A6B1B">
      <w:r>
        <w:separator/>
      </w:r>
    </w:p>
  </w:endnote>
  <w:endnote w:type="continuationSeparator" w:id="0">
    <w:p w14:paraId="0BB213D5" w14:textId="77777777" w:rsidR="006A6B1B" w:rsidRDefault="006A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816D" w14:textId="77777777" w:rsidR="00A92D9E" w:rsidRDefault="00A92D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EC03" w14:textId="77777777" w:rsidR="006A6B1B" w:rsidRDefault="006A6B1B">
      <w:r>
        <w:separator/>
      </w:r>
    </w:p>
  </w:footnote>
  <w:footnote w:type="continuationSeparator" w:id="0">
    <w:p w14:paraId="15B75693" w14:textId="77777777" w:rsidR="006A6B1B" w:rsidRDefault="006A6B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g0YWM2N2FhNmZkZmMyNmFlY2MzOGNkNDI1MmExMDMifQ=="/>
  </w:docVars>
  <w:rsids>
    <w:rsidRoot w:val="4FDB4AF1"/>
    <w:rsid w:val="000543BC"/>
    <w:rsid w:val="000B5E5E"/>
    <w:rsid w:val="00112C89"/>
    <w:rsid w:val="0018664D"/>
    <w:rsid w:val="00194D60"/>
    <w:rsid w:val="002017DA"/>
    <w:rsid w:val="00204C25"/>
    <w:rsid w:val="00253CC1"/>
    <w:rsid w:val="00270002"/>
    <w:rsid w:val="002E4B42"/>
    <w:rsid w:val="003346E5"/>
    <w:rsid w:val="003A2DDB"/>
    <w:rsid w:val="003E7992"/>
    <w:rsid w:val="003F4A1B"/>
    <w:rsid w:val="0040542A"/>
    <w:rsid w:val="004265CA"/>
    <w:rsid w:val="00433143"/>
    <w:rsid w:val="00440D1A"/>
    <w:rsid w:val="004604E1"/>
    <w:rsid w:val="00461B0F"/>
    <w:rsid w:val="004A461B"/>
    <w:rsid w:val="004A64B8"/>
    <w:rsid w:val="004C5E9A"/>
    <w:rsid w:val="00506DCA"/>
    <w:rsid w:val="0051726F"/>
    <w:rsid w:val="00533635"/>
    <w:rsid w:val="00590483"/>
    <w:rsid w:val="005B14D8"/>
    <w:rsid w:val="005D25F4"/>
    <w:rsid w:val="00604B69"/>
    <w:rsid w:val="00687565"/>
    <w:rsid w:val="006A6B1B"/>
    <w:rsid w:val="006B0941"/>
    <w:rsid w:val="006B3606"/>
    <w:rsid w:val="0071722B"/>
    <w:rsid w:val="00747010"/>
    <w:rsid w:val="00795F17"/>
    <w:rsid w:val="007B32FC"/>
    <w:rsid w:val="007E15A1"/>
    <w:rsid w:val="007F16F6"/>
    <w:rsid w:val="007F791F"/>
    <w:rsid w:val="0080422A"/>
    <w:rsid w:val="00813A15"/>
    <w:rsid w:val="008D304A"/>
    <w:rsid w:val="00920BD8"/>
    <w:rsid w:val="0094593A"/>
    <w:rsid w:val="00A43B34"/>
    <w:rsid w:val="00A80488"/>
    <w:rsid w:val="00A92D9E"/>
    <w:rsid w:val="00AA4193"/>
    <w:rsid w:val="00AC2961"/>
    <w:rsid w:val="00B03F93"/>
    <w:rsid w:val="00B11E02"/>
    <w:rsid w:val="00BB3376"/>
    <w:rsid w:val="00BE65AF"/>
    <w:rsid w:val="00C40B04"/>
    <w:rsid w:val="00C421EE"/>
    <w:rsid w:val="00C52BB7"/>
    <w:rsid w:val="00C6674D"/>
    <w:rsid w:val="00C82E98"/>
    <w:rsid w:val="00CB5AB9"/>
    <w:rsid w:val="00CD6F1E"/>
    <w:rsid w:val="00CF28A2"/>
    <w:rsid w:val="00D3790C"/>
    <w:rsid w:val="00D750B8"/>
    <w:rsid w:val="00DA4632"/>
    <w:rsid w:val="00DF484E"/>
    <w:rsid w:val="00DF744A"/>
    <w:rsid w:val="00E06FCA"/>
    <w:rsid w:val="00E84B5C"/>
    <w:rsid w:val="00ED7D78"/>
    <w:rsid w:val="00F00A1C"/>
    <w:rsid w:val="00F42318"/>
    <w:rsid w:val="00F55D9C"/>
    <w:rsid w:val="00FA471B"/>
    <w:rsid w:val="00FE4AE0"/>
    <w:rsid w:val="020563AE"/>
    <w:rsid w:val="022C62C2"/>
    <w:rsid w:val="03833CB0"/>
    <w:rsid w:val="04B45F73"/>
    <w:rsid w:val="067E25E5"/>
    <w:rsid w:val="06AB40DF"/>
    <w:rsid w:val="07E33286"/>
    <w:rsid w:val="0D690591"/>
    <w:rsid w:val="0DE10A3A"/>
    <w:rsid w:val="0F80722D"/>
    <w:rsid w:val="0FCA5ED5"/>
    <w:rsid w:val="11B70EC3"/>
    <w:rsid w:val="12A600B7"/>
    <w:rsid w:val="12E40B46"/>
    <w:rsid w:val="1426049F"/>
    <w:rsid w:val="143F515E"/>
    <w:rsid w:val="14F031BF"/>
    <w:rsid w:val="159E1CB2"/>
    <w:rsid w:val="165A31CB"/>
    <w:rsid w:val="183C4A2F"/>
    <w:rsid w:val="1A977108"/>
    <w:rsid w:val="1AE47304"/>
    <w:rsid w:val="1B2B62F9"/>
    <w:rsid w:val="20817BE3"/>
    <w:rsid w:val="229575D0"/>
    <w:rsid w:val="22DB18EB"/>
    <w:rsid w:val="28C17B52"/>
    <w:rsid w:val="29CF0C33"/>
    <w:rsid w:val="2B2705A5"/>
    <w:rsid w:val="2DBB6468"/>
    <w:rsid w:val="2FF81D18"/>
    <w:rsid w:val="30EF6EFF"/>
    <w:rsid w:val="31130DD3"/>
    <w:rsid w:val="31835AA0"/>
    <w:rsid w:val="34934494"/>
    <w:rsid w:val="35A33A07"/>
    <w:rsid w:val="36277128"/>
    <w:rsid w:val="37F32992"/>
    <w:rsid w:val="38A47E95"/>
    <w:rsid w:val="38D72B73"/>
    <w:rsid w:val="410969CA"/>
    <w:rsid w:val="48183D4F"/>
    <w:rsid w:val="4A3C0697"/>
    <w:rsid w:val="4A757FD0"/>
    <w:rsid w:val="4BB9302C"/>
    <w:rsid w:val="4C2066D4"/>
    <w:rsid w:val="4C2D58DA"/>
    <w:rsid w:val="4D6742C4"/>
    <w:rsid w:val="4E0E02B2"/>
    <w:rsid w:val="4EC82B1A"/>
    <w:rsid w:val="4FDB4AF1"/>
    <w:rsid w:val="518731EF"/>
    <w:rsid w:val="54ED6EBD"/>
    <w:rsid w:val="565A6FD3"/>
    <w:rsid w:val="5E3750FD"/>
    <w:rsid w:val="5E9C63D1"/>
    <w:rsid w:val="62A8551C"/>
    <w:rsid w:val="6AFE1F49"/>
    <w:rsid w:val="6C917FC9"/>
    <w:rsid w:val="6E6B72EB"/>
    <w:rsid w:val="775F3F12"/>
    <w:rsid w:val="77FA5234"/>
    <w:rsid w:val="79074DB7"/>
    <w:rsid w:val="79765133"/>
    <w:rsid w:val="7A7D43B5"/>
    <w:rsid w:val="7F18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123E4"/>
  <w15:docId w15:val="{F65AC0B6-81E5-4126-A8FC-4741DC9A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4B6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unhideWhenUsed/>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basedOn w:val="a0"/>
    <w:qFormat/>
    <w:rPr>
      <w:rFonts w:ascii="宋体" w:eastAsia="宋体" w:hAnsi="宋体" w:cs="宋体" w:hint="eastAsia"/>
      <w:color w:val="000000"/>
      <w:sz w:val="22"/>
      <w:szCs w:val="22"/>
      <w:u w:val="none"/>
      <w:vertAlign w:val="subscript"/>
    </w:r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a7">
    <w:name w:val="页眉 字符"/>
    <w:basedOn w:val="a0"/>
    <w:link w:val="a6"/>
    <w:qFormat/>
    <w:rPr>
      <w:kern w:val="2"/>
      <w:sz w:val="18"/>
      <w:szCs w:val="18"/>
    </w:rPr>
  </w:style>
  <w:style w:type="paragraph" w:styleId="a9">
    <w:name w:val="List Paragraph"/>
    <w:basedOn w:val="a"/>
    <w:uiPriority w:val="99"/>
    <w:qFormat/>
    <w:pPr>
      <w:ind w:firstLineChars="200" w:firstLine="420"/>
    </w:pPr>
  </w:style>
  <w:style w:type="character" w:customStyle="1" w:styleId="a4">
    <w:name w:val="批注框文本 字符"/>
    <w:basedOn w:val="a0"/>
    <w:link w:val="a3"/>
    <w:rPr>
      <w:kern w:val="2"/>
      <w:sz w:val="18"/>
      <w:szCs w:val="18"/>
    </w:rPr>
  </w:style>
  <w:style w:type="paragraph" w:customStyle="1" w:styleId="t">
    <w:name w:val="t"/>
    <w:basedOn w:val="a"/>
    <w:rsid w:val="00B03F9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8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01774-8A6B-4A66-BEAD-F8073FC7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384</Words>
  <Characters>2194</Characters>
  <Application>Microsoft Office Word</Application>
  <DocSecurity>0</DocSecurity>
  <Lines>18</Lines>
  <Paragraphs>5</Paragraphs>
  <ScaleCrop>false</ScaleCrop>
  <Company>Organization</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孙 久猛</cp:lastModifiedBy>
  <cp:revision>160</cp:revision>
  <dcterms:created xsi:type="dcterms:W3CDTF">2022-05-25T09:28:00Z</dcterms:created>
  <dcterms:modified xsi:type="dcterms:W3CDTF">2022-06-16T15:00:00Z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FCC6711C32F54288A86FBC08605456AD</vt:lpwstr>
  </property>
</Properties>
</file>