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2D23" w14:textId="66CFE167" w:rsidR="00966144" w:rsidRPr="003E6AC5" w:rsidRDefault="00966144" w:rsidP="00966144">
      <w:pPr>
        <w:pStyle w:val="Title"/>
        <w:ind w:left="708" w:hanging="708"/>
        <w:jc w:val="center"/>
        <w:rPr>
          <w:rFonts w:ascii="Arial" w:hAnsi="Arial" w:cs="Arial"/>
        </w:rPr>
      </w:pPr>
      <w:r w:rsidRPr="00966144">
        <w:rPr>
          <w:rFonts w:ascii="Arial" w:hAnsi="Arial" w:cs="Arial"/>
        </w:rPr>
        <w:t>Restaurant Recommender</w:t>
      </w:r>
    </w:p>
    <w:p w14:paraId="07D4DD86" w14:textId="77777777" w:rsidR="00D061A9" w:rsidRPr="003E6AC5" w:rsidRDefault="00D061A9" w:rsidP="00D061A9">
      <w:pPr>
        <w:jc w:val="center"/>
        <w:rPr>
          <w:rFonts w:ascii="Arial" w:hAnsi="Arial" w:cs="Arial"/>
          <w:sz w:val="28"/>
          <w:szCs w:val="28"/>
        </w:rPr>
      </w:pPr>
      <w:r w:rsidRPr="003E6AC5">
        <w:rPr>
          <w:rFonts w:ascii="Arial" w:hAnsi="Arial" w:cs="Arial"/>
          <w:sz w:val="28"/>
          <w:szCs w:val="28"/>
        </w:rPr>
        <w:t>Projektcharta</w:t>
      </w:r>
    </w:p>
    <w:p w14:paraId="0C430CF7" w14:textId="3D282E5E" w:rsidR="00D061A9" w:rsidRPr="003E6AC5" w:rsidRDefault="00D061A9" w:rsidP="00D061A9">
      <w:pPr>
        <w:jc w:val="right"/>
        <w:rPr>
          <w:rFonts w:ascii="Arial" w:hAnsi="Arial" w:cs="Arial"/>
        </w:rPr>
      </w:pPr>
      <w:r w:rsidRPr="003E6AC5">
        <w:rPr>
          <w:rFonts w:ascii="Arial" w:hAnsi="Arial" w:cs="Arial"/>
        </w:rPr>
        <w:t>Version 0</w:t>
      </w:r>
    </w:p>
    <w:p w14:paraId="03550473" w14:textId="34D1E6EF" w:rsidR="00D061A9" w:rsidRPr="003E6AC5" w:rsidRDefault="00D061A9" w:rsidP="00D061A9">
      <w:pPr>
        <w:jc w:val="right"/>
        <w:rPr>
          <w:rFonts w:ascii="Arial" w:hAnsi="Arial" w:cs="Arial"/>
        </w:rPr>
      </w:pPr>
      <w:r w:rsidRPr="003E6AC5">
        <w:rPr>
          <w:rFonts w:ascii="Arial" w:hAnsi="Arial" w:cs="Arial"/>
        </w:rPr>
        <w:t xml:space="preserve">Letzte Änderung: </w:t>
      </w:r>
      <w:r w:rsidRPr="003E6AC5">
        <w:rPr>
          <w:rFonts w:ascii="Arial" w:hAnsi="Arial" w:cs="Arial"/>
        </w:rPr>
        <w:fldChar w:fldCharType="begin"/>
      </w:r>
      <w:r w:rsidRPr="003E6AC5">
        <w:rPr>
          <w:rFonts w:ascii="Arial" w:hAnsi="Arial" w:cs="Arial"/>
        </w:rPr>
        <w:instrText xml:space="preserve"> DATE   \* MERGEFORMAT </w:instrText>
      </w:r>
      <w:r w:rsidRPr="003E6AC5">
        <w:rPr>
          <w:rFonts w:ascii="Arial" w:hAnsi="Arial" w:cs="Arial"/>
        </w:rPr>
        <w:fldChar w:fldCharType="separate"/>
      </w:r>
      <w:r w:rsidR="00AB17E7">
        <w:rPr>
          <w:rFonts w:ascii="Arial" w:hAnsi="Arial" w:cs="Arial"/>
          <w:noProof/>
        </w:rPr>
        <w:t>24.09.2024</w:t>
      </w:r>
      <w:r w:rsidRPr="003E6AC5">
        <w:rPr>
          <w:rFonts w:ascii="Arial" w:hAnsi="Arial" w:cs="Arial"/>
          <w:noProof/>
        </w:rPr>
        <w:fldChar w:fldCharType="end"/>
      </w:r>
    </w:p>
    <w:p w14:paraId="6F986366" w14:textId="77777777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t>Beschreibung der Problemstellung</w:t>
      </w:r>
    </w:p>
    <w:p w14:paraId="442A4607" w14:textId="77777777" w:rsidR="00D061A9" w:rsidRPr="003E6AC5" w:rsidRDefault="00D061A9" w:rsidP="00D061A9">
      <w:pPr>
        <w:rPr>
          <w:rFonts w:ascii="Arial" w:hAnsi="Arial" w:cs="Arial"/>
        </w:rPr>
      </w:pPr>
      <w:r w:rsidRPr="003E6AC5">
        <w:rPr>
          <w:rFonts w:ascii="Arial" w:hAnsi="Arial" w:cs="Arial"/>
        </w:rPr>
        <w:t>Formulieren Sie die Problemstellung und wichtige Informationen zur Domäne und/oder dem Geschäftsbereich, in der das Produkt entwickelt werden soll.</w:t>
      </w:r>
    </w:p>
    <w:p w14:paraId="24CD62C5" w14:textId="77777777" w:rsidR="00D061A9" w:rsidRPr="003E6AC5" w:rsidRDefault="00D061A9" w:rsidP="00D061A9">
      <w:pPr>
        <w:rPr>
          <w:rFonts w:ascii="Arial" w:hAnsi="Arial" w:cs="Arial"/>
        </w:rPr>
      </w:pPr>
      <w:r w:rsidRPr="003E6AC5">
        <w:rPr>
          <w:rFonts w:ascii="Arial" w:hAnsi="Arial" w:cs="Arial"/>
        </w:rPr>
        <w:t xml:space="preserve">Dazu gehört auch eine Zusammenfassung der wichtigsten Erkenntnisse aus der Nutzer:innen-Analyse: Relevante Segmente und Nutzergruppen. Beschreiben Sie die Probleme und Bedürfnisse der Nutzer:innen des zu entwickelnden Produktes. </w:t>
      </w:r>
    </w:p>
    <w:p w14:paraId="7652EC71" w14:textId="77777777" w:rsidR="00D061A9" w:rsidRPr="003E6AC5" w:rsidRDefault="00D061A9" w:rsidP="00D061A9">
      <w:pPr>
        <w:rPr>
          <w:rFonts w:ascii="Arial" w:hAnsi="Arial" w:cs="Arial"/>
        </w:rPr>
      </w:pPr>
      <w:r w:rsidRPr="003E6AC5">
        <w:rPr>
          <w:rFonts w:ascii="Arial" w:hAnsi="Arial" w:cs="Arial"/>
        </w:rPr>
        <w:t xml:space="preserve">Stakeholder: Listen Sie beteiligte und betroffene Personen des Projektes auf. Beschreiben Sie deren Ziele und Beziehungen untereinander. </w:t>
      </w:r>
    </w:p>
    <w:p w14:paraId="664592D3" w14:textId="77777777" w:rsidR="00D061A9" w:rsidRDefault="00D061A9" w:rsidP="00D061A9">
      <w:pPr>
        <w:pBdr>
          <w:bottom w:val="single" w:sz="6" w:space="1" w:color="auto"/>
        </w:pBdr>
        <w:rPr>
          <w:rFonts w:ascii="Arial" w:hAnsi="Arial" w:cs="Arial"/>
        </w:rPr>
      </w:pPr>
      <w:r w:rsidRPr="003E6AC5">
        <w:rPr>
          <w:rFonts w:ascii="Arial" w:hAnsi="Arial" w:cs="Arial"/>
        </w:rPr>
        <w:t>Detailanalysen wie einzelne «Personas» oder Interviews können Sie in separaten Dokumenten als Anhang aufführen.</w:t>
      </w:r>
    </w:p>
    <w:p w14:paraId="2B2D4344" w14:textId="557370A7" w:rsidR="00DC252B" w:rsidRDefault="002D052F" w:rsidP="00D06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geht darum eine Smartphone-App zu </w:t>
      </w:r>
      <w:r w:rsidR="001344EA">
        <w:rPr>
          <w:rFonts w:ascii="Arial" w:hAnsi="Arial" w:cs="Arial"/>
        </w:rPr>
        <w:t>entwickeln,</w:t>
      </w:r>
      <w:r w:rsidR="00B667BF">
        <w:rPr>
          <w:rFonts w:ascii="Arial" w:hAnsi="Arial" w:cs="Arial"/>
        </w:rPr>
        <w:t xml:space="preserve"> um gute Restaurantvorschläge</w:t>
      </w:r>
      <w:r w:rsidR="00445860">
        <w:rPr>
          <w:rFonts w:ascii="Arial" w:hAnsi="Arial" w:cs="Arial"/>
        </w:rPr>
        <w:t xml:space="preserve"> im gehobenen </w:t>
      </w:r>
      <w:r w:rsidR="00A6159B">
        <w:rPr>
          <w:rFonts w:ascii="Arial" w:hAnsi="Arial" w:cs="Arial"/>
        </w:rPr>
        <w:t>Kulinarik-Bereich</w:t>
      </w:r>
      <w:r w:rsidR="00B667BF">
        <w:rPr>
          <w:rFonts w:ascii="Arial" w:hAnsi="Arial" w:cs="Arial"/>
        </w:rPr>
        <w:t xml:space="preserve"> zu erhalten</w:t>
      </w:r>
      <w:r w:rsidR="001344EA">
        <w:rPr>
          <w:rFonts w:ascii="Arial" w:hAnsi="Arial" w:cs="Arial"/>
        </w:rPr>
        <w:t>. Dabei soll zuerst die persönliche Restaurant Präferenz anhand von</w:t>
      </w:r>
      <w:r w:rsidR="00742F94">
        <w:rPr>
          <w:rFonts w:ascii="Arial" w:hAnsi="Arial" w:cs="Arial"/>
        </w:rPr>
        <w:t xml:space="preserve"> links-/rechts-Swipes </w:t>
      </w:r>
      <w:r w:rsidR="002E5C0F">
        <w:rPr>
          <w:rFonts w:ascii="Arial" w:hAnsi="Arial" w:cs="Arial"/>
        </w:rPr>
        <w:t>ermittelt werden</w:t>
      </w:r>
      <w:r w:rsidR="00742F94">
        <w:rPr>
          <w:rFonts w:ascii="Arial" w:hAnsi="Arial" w:cs="Arial"/>
        </w:rPr>
        <w:t>. Damit soll</w:t>
      </w:r>
      <w:r w:rsidR="007412AA">
        <w:rPr>
          <w:rFonts w:ascii="Arial" w:hAnsi="Arial" w:cs="Arial"/>
        </w:rPr>
        <w:t xml:space="preserve">en initial die Präferenzen ermittelt werden. Danach sollen </w:t>
      </w:r>
      <w:r w:rsidR="0020576E">
        <w:rPr>
          <w:rFonts w:ascii="Arial" w:hAnsi="Arial" w:cs="Arial"/>
        </w:rPr>
        <w:t xml:space="preserve">drei Restaurants vorgeschlagen werden. Der </w:t>
      </w:r>
      <w:r w:rsidR="002E5C0F">
        <w:rPr>
          <w:rFonts w:ascii="Arial" w:hAnsi="Arial" w:cs="Arial"/>
        </w:rPr>
        <w:t>Clue</w:t>
      </w:r>
      <w:r w:rsidR="0020576E">
        <w:rPr>
          <w:rFonts w:ascii="Arial" w:hAnsi="Arial" w:cs="Arial"/>
        </w:rPr>
        <w:t xml:space="preserve"> ist, solange man das zuletzt besuchte Restaurant nicht bewertet </w:t>
      </w:r>
      <w:r w:rsidR="00D12276">
        <w:rPr>
          <w:rFonts w:ascii="Arial" w:hAnsi="Arial" w:cs="Arial"/>
        </w:rPr>
        <w:t>hat,</w:t>
      </w:r>
      <w:r w:rsidR="0020576E">
        <w:rPr>
          <w:rFonts w:ascii="Arial" w:hAnsi="Arial" w:cs="Arial"/>
        </w:rPr>
        <w:t xml:space="preserve"> </w:t>
      </w:r>
      <w:r w:rsidR="00606C55">
        <w:rPr>
          <w:rFonts w:ascii="Arial" w:hAnsi="Arial" w:cs="Arial"/>
        </w:rPr>
        <w:t>kann man keine neue Empfehlung mehr erhalten. Dies soll das User-Engagement erhöhen</w:t>
      </w:r>
      <w:r w:rsidR="00D12276">
        <w:rPr>
          <w:rFonts w:ascii="Arial" w:hAnsi="Arial" w:cs="Arial"/>
        </w:rPr>
        <w:t>. Aufgrund der abgegebenen Bewertungen soll dann der Empfehlungs</w:t>
      </w:r>
      <w:r w:rsidR="006F017A">
        <w:rPr>
          <w:rFonts w:ascii="Arial" w:hAnsi="Arial" w:cs="Arial"/>
        </w:rPr>
        <w:t>-Algorithmus</w:t>
      </w:r>
      <w:r w:rsidR="00D12276">
        <w:rPr>
          <w:rFonts w:ascii="Arial" w:hAnsi="Arial" w:cs="Arial"/>
        </w:rPr>
        <w:t xml:space="preserve"> </w:t>
      </w:r>
      <w:r w:rsidR="00446E17">
        <w:rPr>
          <w:rFonts w:ascii="Arial" w:hAnsi="Arial" w:cs="Arial"/>
        </w:rPr>
        <w:t>kontinuierlich verbessert werden.</w:t>
      </w:r>
      <w:r w:rsidR="006F017A">
        <w:rPr>
          <w:rFonts w:ascii="Arial" w:hAnsi="Arial" w:cs="Arial"/>
        </w:rPr>
        <w:t xml:space="preserve"> Zudem soll</w:t>
      </w:r>
      <w:r w:rsidR="003874FD">
        <w:rPr>
          <w:rFonts w:ascii="Arial" w:hAnsi="Arial" w:cs="Arial"/>
        </w:rPr>
        <w:t xml:space="preserve">en bestehende Restaurant-Ratings </w:t>
      </w:r>
      <w:r w:rsidR="001A6E0A">
        <w:rPr>
          <w:rFonts w:ascii="Arial" w:hAnsi="Arial" w:cs="Arial"/>
        </w:rPr>
        <w:t xml:space="preserve">(wie Gault Millau oder Michelin) </w:t>
      </w:r>
      <w:r w:rsidR="003874FD">
        <w:rPr>
          <w:rFonts w:ascii="Arial" w:hAnsi="Arial" w:cs="Arial"/>
        </w:rPr>
        <w:t>in die Bewertung von Restaurants einfliessen</w:t>
      </w:r>
      <w:r w:rsidR="001A6E0A">
        <w:rPr>
          <w:rFonts w:ascii="Arial" w:hAnsi="Arial" w:cs="Arial"/>
        </w:rPr>
        <w:t>.</w:t>
      </w:r>
      <w:r w:rsidR="00BE2211">
        <w:rPr>
          <w:rFonts w:ascii="Arial" w:hAnsi="Arial" w:cs="Arial"/>
        </w:rPr>
        <w:t xml:space="preserve"> </w:t>
      </w:r>
      <w:r w:rsidR="004A2C02">
        <w:rPr>
          <w:rFonts w:ascii="Arial" w:hAnsi="Arial" w:cs="Arial"/>
        </w:rPr>
        <w:t xml:space="preserve">Längerfristig soll es dann auch möglich sein gleich in der App das ausgesuchte Restaurant zu reservieren. </w:t>
      </w:r>
      <w:r w:rsidR="00BE2211">
        <w:rPr>
          <w:rFonts w:ascii="Arial" w:hAnsi="Arial" w:cs="Arial"/>
        </w:rPr>
        <w:t xml:space="preserve">Um Cashflow zu </w:t>
      </w:r>
      <w:r w:rsidR="00DC252B">
        <w:rPr>
          <w:rFonts w:ascii="Arial" w:hAnsi="Arial" w:cs="Arial"/>
        </w:rPr>
        <w:t>generieren,</w:t>
      </w:r>
      <w:r w:rsidR="00670C82">
        <w:rPr>
          <w:rFonts w:ascii="Arial" w:hAnsi="Arial" w:cs="Arial"/>
        </w:rPr>
        <w:t xml:space="preserve"> soll ein Abo Modell implementiert werden, die Vorteile der Premiumvariante könnten sein:</w:t>
      </w:r>
      <w:r w:rsidR="00A34F4B">
        <w:rPr>
          <w:rFonts w:ascii="Arial" w:hAnsi="Arial" w:cs="Arial"/>
        </w:rPr>
        <w:br/>
        <w:t>- mehr als drei Restaurantvorschläge</w:t>
      </w:r>
      <w:r w:rsidR="00A34F4B">
        <w:rPr>
          <w:rFonts w:ascii="Arial" w:hAnsi="Arial" w:cs="Arial"/>
        </w:rPr>
        <w:br/>
        <w:t xml:space="preserve">- Restaurantvorschläge </w:t>
      </w:r>
      <w:r w:rsidR="00346130">
        <w:rPr>
          <w:rFonts w:ascii="Arial" w:hAnsi="Arial" w:cs="Arial"/>
        </w:rPr>
        <w:t>nach täglicher Präferenz (heute habe ich Lust auf asiatisches Essen)</w:t>
      </w:r>
      <w:r w:rsidR="00346130">
        <w:rPr>
          <w:rFonts w:ascii="Arial" w:hAnsi="Arial" w:cs="Arial"/>
        </w:rPr>
        <w:br/>
        <w:t xml:space="preserve">- Restaurants müssen nicht zwingend bewertet </w:t>
      </w:r>
      <w:r w:rsidR="00DC252B">
        <w:rPr>
          <w:rFonts w:ascii="Arial" w:hAnsi="Arial" w:cs="Arial"/>
        </w:rPr>
        <w:t>werden,</w:t>
      </w:r>
      <w:r w:rsidR="00346130">
        <w:rPr>
          <w:rFonts w:ascii="Arial" w:hAnsi="Arial" w:cs="Arial"/>
        </w:rPr>
        <w:t xml:space="preserve"> um die nächste Empfehlung zu erhalten</w:t>
      </w:r>
    </w:p>
    <w:p w14:paraId="2E181B46" w14:textId="052274C1" w:rsidR="00F1042C" w:rsidRDefault="00F1042C" w:rsidP="00D06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Zusätzlich werden nach einer gewissen Zeit </w:t>
      </w:r>
      <w:r w:rsidR="00493CF2">
        <w:rPr>
          <w:rFonts w:ascii="Arial" w:hAnsi="Arial" w:cs="Arial"/>
        </w:rPr>
        <w:t>Restaurants</w:t>
      </w:r>
      <w:r>
        <w:rPr>
          <w:rFonts w:ascii="Arial" w:hAnsi="Arial" w:cs="Arial"/>
        </w:rPr>
        <w:t xml:space="preserve"> einen Report erwerben können, in welchem sie </w:t>
      </w:r>
      <w:r w:rsidR="00493CF2">
        <w:rPr>
          <w:rFonts w:ascii="Arial" w:hAnsi="Arial" w:cs="Arial"/>
        </w:rPr>
        <w:t xml:space="preserve">die erfassten Daten einsehen </w:t>
      </w:r>
      <w:r w:rsidR="00B40AF8">
        <w:rPr>
          <w:rFonts w:ascii="Arial" w:hAnsi="Arial" w:cs="Arial"/>
        </w:rPr>
        <w:t>können,</w:t>
      </w:r>
      <w:r w:rsidR="00493CF2">
        <w:rPr>
          <w:rFonts w:ascii="Arial" w:hAnsi="Arial" w:cs="Arial"/>
        </w:rPr>
        <w:t xml:space="preserve"> um sich zu verbessern.</w:t>
      </w:r>
      <w:r w:rsidR="00B40AF8">
        <w:rPr>
          <w:rFonts w:ascii="Arial" w:hAnsi="Arial" w:cs="Arial"/>
        </w:rPr>
        <w:t xml:space="preserve"> Längerfristig wäre sogar denkbar, dass Restaurants Zugang </w:t>
      </w:r>
      <w:r w:rsidR="003F06C3">
        <w:rPr>
          <w:rFonts w:ascii="Arial" w:hAnsi="Arial" w:cs="Arial"/>
        </w:rPr>
        <w:t xml:space="preserve">zu einem Login Bereich </w:t>
      </w:r>
      <w:r w:rsidR="005D3D75">
        <w:rPr>
          <w:rFonts w:ascii="Arial" w:hAnsi="Arial" w:cs="Arial"/>
        </w:rPr>
        <w:t>haben,</w:t>
      </w:r>
      <w:r w:rsidR="003F06C3">
        <w:rPr>
          <w:rFonts w:ascii="Arial" w:hAnsi="Arial" w:cs="Arial"/>
        </w:rPr>
        <w:t xml:space="preserve"> um dort ein Live-Dashboard einzusehen.</w:t>
      </w:r>
    </w:p>
    <w:p w14:paraId="4986DFF4" w14:textId="731AC75A" w:rsidR="001A6E0A" w:rsidRDefault="005A3A34" w:rsidP="00D061A9">
      <w:pPr>
        <w:rPr>
          <w:rFonts w:ascii="Arial" w:hAnsi="Arial" w:cs="Arial"/>
        </w:rPr>
      </w:pPr>
      <w:r>
        <w:rPr>
          <w:rFonts w:ascii="Arial" w:hAnsi="Arial" w:cs="Arial"/>
        </w:rPr>
        <w:t>Die Nutzeranalyse wird entsprechend beim Erstellen des Accounts durchgeführt.</w:t>
      </w:r>
    </w:p>
    <w:p w14:paraId="0D3FD65E" w14:textId="2DEBC30A" w:rsidR="00BF1D56" w:rsidRDefault="005A3A34" w:rsidP="00D06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dieses Projekt haben wir in einer ersten Finanzierungsrunde </w:t>
      </w:r>
      <w:r w:rsidR="00BF1D56">
        <w:rPr>
          <w:rFonts w:ascii="Arial" w:hAnsi="Arial" w:cs="Arial"/>
        </w:rPr>
        <w:t>250'000.- CHF von einem Startupförderungsprogramm erhalten.</w:t>
      </w:r>
      <w:r w:rsidR="00731985">
        <w:rPr>
          <w:rFonts w:ascii="Arial" w:hAnsi="Arial" w:cs="Arial"/>
        </w:rPr>
        <w:t xml:space="preserve"> Dafür mussten wir 25% der Firmenanteile abtreten</w:t>
      </w:r>
      <w:r w:rsidR="00DC252B">
        <w:rPr>
          <w:rFonts w:ascii="Arial" w:hAnsi="Arial" w:cs="Arial"/>
        </w:rPr>
        <w:t xml:space="preserve">. Ziel ist es </w:t>
      </w:r>
      <w:r w:rsidR="005B1A8F">
        <w:rPr>
          <w:rFonts w:ascii="Arial" w:hAnsi="Arial" w:cs="Arial"/>
        </w:rPr>
        <w:t xml:space="preserve">innerhalb eines Jahres nach release genügend Gewinn zu erwirtschaften, dass </w:t>
      </w:r>
      <w:r w:rsidR="00445860">
        <w:rPr>
          <w:rFonts w:ascii="Arial" w:hAnsi="Arial" w:cs="Arial"/>
        </w:rPr>
        <w:t>das Unternehmen</w:t>
      </w:r>
      <w:r w:rsidR="005B1A8F">
        <w:rPr>
          <w:rFonts w:ascii="Arial" w:hAnsi="Arial" w:cs="Arial"/>
        </w:rPr>
        <w:t xml:space="preserve"> sich selbst tragen kann.</w:t>
      </w:r>
    </w:p>
    <w:p w14:paraId="469A4F16" w14:textId="28F27A76" w:rsidR="005A3A34" w:rsidRPr="003E6AC5" w:rsidRDefault="00445860" w:rsidP="00D061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1E9886" w14:textId="77777777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lastRenderedPageBreak/>
        <w:t>Situationsbewertung</w:t>
      </w:r>
    </w:p>
    <w:p w14:paraId="2ECE076D" w14:textId="77777777" w:rsidR="00D061A9" w:rsidRDefault="00D061A9" w:rsidP="00D061A9">
      <w:pPr>
        <w:pBdr>
          <w:bottom w:val="single" w:sz="6" w:space="1" w:color="auto"/>
        </w:pBdr>
        <w:rPr>
          <w:rFonts w:ascii="Arial" w:hAnsi="Arial" w:cs="Arial"/>
        </w:rPr>
      </w:pPr>
      <w:r w:rsidRPr="00D33CB2">
        <w:rPr>
          <w:rFonts w:ascii="Arial" w:hAnsi="Arial" w:cs="Arial"/>
        </w:rPr>
        <w:t>In der Situationsbewertung werden zur Verfügung stehende Ressourcen (Personal, Material, (Software-)Tools, Infrastruktur, …) und Zeit, sowie Einschränkungen und Randbedingungen (Constraints) erfasst. Zudem sind mögliche Risiken, die während des Projektes auftreten können, zu identifizieren.</w:t>
      </w:r>
    </w:p>
    <w:p w14:paraId="7E9243FC" w14:textId="4B2DDD07" w:rsidR="00A6159B" w:rsidRDefault="009E0B8B" w:rsidP="00117EC8">
      <w:pPr>
        <w:rPr>
          <w:rFonts w:ascii="Arial" w:hAnsi="Arial" w:cs="Arial"/>
        </w:rPr>
      </w:pPr>
      <w:r>
        <w:rPr>
          <w:rFonts w:ascii="Arial" w:hAnsi="Arial" w:cs="Arial"/>
        </w:rPr>
        <w:t>Das Projektteam besteht aus drei Data-Science Studenten.</w:t>
      </w:r>
    </w:p>
    <w:p w14:paraId="441EA3CB" w14:textId="47E939B3" w:rsidR="009E0B8B" w:rsidRDefault="009E0B8B" w:rsidP="00117EC8">
      <w:pPr>
        <w:rPr>
          <w:rFonts w:ascii="Arial" w:hAnsi="Arial" w:cs="Arial"/>
        </w:rPr>
      </w:pPr>
      <w:r>
        <w:rPr>
          <w:rFonts w:ascii="Arial" w:hAnsi="Arial" w:cs="Arial"/>
        </w:rPr>
        <w:t>Aktuell zur Verfügung stehendes Budget: 250'000.- CHF</w:t>
      </w:r>
    </w:p>
    <w:p w14:paraId="099724B6" w14:textId="539E7B7A" w:rsidR="009E0B8B" w:rsidRDefault="00193F83" w:rsidP="00117EC8">
      <w:pPr>
        <w:rPr>
          <w:rFonts w:ascii="Arial" w:hAnsi="Arial" w:cs="Arial"/>
        </w:rPr>
      </w:pPr>
      <w:r>
        <w:rPr>
          <w:rFonts w:ascii="Arial" w:hAnsi="Arial" w:cs="Arial"/>
        </w:rPr>
        <w:t>Das Programm soll mit Python programmiert werden.</w:t>
      </w:r>
    </w:p>
    <w:p w14:paraId="7345076F" w14:textId="1EF903D9" w:rsidR="00AF6537" w:rsidRDefault="00193F83" w:rsidP="00117EC8">
      <w:pPr>
        <w:rPr>
          <w:rFonts w:ascii="Arial" w:hAnsi="Arial" w:cs="Arial"/>
        </w:rPr>
      </w:pPr>
      <w:r>
        <w:rPr>
          <w:rFonts w:ascii="Arial" w:hAnsi="Arial" w:cs="Arial"/>
        </w:rPr>
        <w:t>Herausforderung wird sein dasselbe App gleichzeitig auf IOS und Android zu launchen.</w:t>
      </w:r>
    </w:p>
    <w:p w14:paraId="18790563" w14:textId="1B901E4F" w:rsidR="00AF6537" w:rsidRDefault="00AF6537" w:rsidP="00117EC8">
      <w:pPr>
        <w:rPr>
          <w:rFonts w:ascii="Arial" w:hAnsi="Arial" w:cs="Arial"/>
        </w:rPr>
      </w:pPr>
      <w:r>
        <w:rPr>
          <w:rFonts w:ascii="Arial" w:hAnsi="Arial" w:cs="Arial"/>
        </w:rPr>
        <w:t>Das grösste Risiko ist, dass sich das Projekt finanziell nicht tragen kann:</w:t>
      </w:r>
    </w:p>
    <w:p w14:paraId="04FDB20E" w14:textId="3942155C" w:rsidR="00AF6537" w:rsidRDefault="00AF6537" w:rsidP="00AF65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Das </w:t>
      </w:r>
      <w:r w:rsidR="004A774A">
        <w:rPr>
          <w:rFonts w:ascii="Arial" w:hAnsi="Arial" w:cs="Arial"/>
        </w:rPr>
        <w:t>Produkt</w:t>
      </w:r>
      <w:r>
        <w:rPr>
          <w:rFonts w:ascii="Arial" w:hAnsi="Arial" w:cs="Arial"/>
        </w:rPr>
        <w:t xml:space="preserve"> kann nicht mit dem gegebenen Budget </w:t>
      </w:r>
      <w:r w:rsidR="004A774A">
        <w:rPr>
          <w:rFonts w:ascii="Arial" w:hAnsi="Arial" w:cs="Arial"/>
        </w:rPr>
        <w:t>gelauncht werden</w:t>
      </w:r>
    </w:p>
    <w:p w14:paraId="518A6DD0" w14:textId="78A46F36" w:rsidR="004A774A" w:rsidRDefault="004A774A" w:rsidP="00AF653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Das Produkt zieht zu wenig Nutzer an und kann sich somit langfristig nicht tragen</w:t>
      </w:r>
    </w:p>
    <w:p w14:paraId="1C9CDC87" w14:textId="3DCF62C3" w:rsidR="006D29BC" w:rsidRPr="006D29BC" w:rsidRDefault="006D29BC" w:rsidP="006D29BC">
      <w:pPr>
        <w:rPr>
          <w:rFonts w:ascii="Arial" w:hAnsi="Arial" w:cs="Arial"/>
        </w:rPr>
      </w:pPr>
      <w:r>
        <w:rPr>
          <w:rFonts w:ascii="Arial" w:hAnsi="Arial" w:cs="Arial"/>
        </w:rPr>
        <w:t>Für die alle Mitarbeiter wird Hard- und Software angeschafft</w:t>
      </w:r>
      <w:r w:rsidR="0020389D">
        <w:rPr>
          <w:rFonts w:ascii="Arial" w:hAnsi="Arial" w:cs="Arial"/>
        </w:rPr>
        <w:t xml:space="preserve">. Büroräumlichkeiten gibt es keine, die Mitarbeiter Arbeiten im Homeoffice. </w:t>
      </w:r>
      <w:r w:rsidR="0062364E">
        <w:rPr>
          <w:rFonts w:ascii="Arial" w:hAnsi="Arial" w:cs="Arial"/>
        </w:rPr>
        <w:t>Zwei Mal</w:t>
      </w:r>
      <w:r w:rsidR="0020389D">
        <w:rPr>
          <w:rFonts w:ascii="Arial" w:hAnsi="Arial" w:cs="Arial"/>
        </w:rPr>
        <w:t xml:space="preserve"> </w:t>
      </w:r>
      <w:r w:rsidR="0062364E">
        <w:rPr>
          <w:rFonts w:ascii="Arial" w:hAnsi="Arial" w:cs="Arial"/>
        </w:rPr>
        <w:t>Wöchentlich</w:t>
      </w:r>
      <w:r w:rsidR="0020389D">
        <w:rPr>
          <w:rFonts w:ascii="Arial" w:hAnsi="Arial" w:cs="Arial"/>
        </w:rPr>
        <w:t xml:space="preserve"> </w:t>
      </w:r>
      <w:r w:rsidR="0062364E">
        <w:rPr>
          <w:rFonts w:ascii="Arial" w:hAnsi="Arial" w:cs="Arial"/>
        </w:rPr>
        <w:t>wird in einem Co-Working-Space gearbeitet. Locations dafür werden noch evaluiert.</w:t>
      </w:r>
    </w:p>
    <w:p w14:paraId="472D76DA" w14:textId="77777777" w:rsidR="00716325" w:rsidRDefault="0071632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30FFA3A9" w14:textId="6271EA11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lastRenderedPageBreak/>
        <w:t>Projektziele und Erfolgskriterien</w:t>
      </w:r>
    </w:p>
    <w:p w14:paraId="5A3653AC" w14:textId="77777777" w:rsidR="00D061A9" w:rsidRDefault="00D061A9" w:rsidP="00D061A9">
      <w:pPr>
        <w:pBdr>
          <w:bottom w:val="single" w:sz="6" w:space="1" w:color="auto"/>
        </w:pBdr>
        <w:rPr>
          <w:rFonts w:ascii="Arial" w:hAnsi="Arial" w:cs="Arial"/>
        </w:rPr>
      </w:pPr>
      <w:r w:rsidRPr="003E6AC5">
        <w:rPr>
          <w:rFonts w:ascii="Arial" w:hAnsi="Arial" w:cs="Arial"/>
        </w:rPr>
        <w:t>Wann ist das Projekt erfolgreich: Formulieren Sie richtungsweisende Ziele des Projektes</w:t>
      </w:r>
      <w:r>
        <w:rPr>
          <w:rFonts w:ascii="Arial" w:hAnsi="Arial" w:cs="Arial"/>
        </w:rPr>
        <w:t>,</w:t>
      </w:r>
      <w:r w:rsidRPr="003E6A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 immer möglich </w:t>
      </w:r>
      <w:r w:rsidRPr="003E6AC5">
        <w:rPr>
          <w:rFonts w:ascii="Arial" w:hAnsi="Arial" w:cs="Arial"/>
        </w:rPr>
        <w:t>da</w:t>
      </w:r>
      <w:r>
        <w:rPr>
          <w:rFonts w:ascii="Arial" w:hAnsi="Arial" w:cs="Arial"/>
        </w:rPr>
        <w:t>rauf</w:t>
      </w:r>
      <w:r w:rsidRPr="003E6AC5">
        <w:rPr>
          <w:rFonts w:ascii="Arial" w:hAnsi="Arial" w:cs="Arial"/>
        </w:rPr>
        <w:t xml:space="preserve"> abge</w:t>
      </w:r>
      <w:r>
        <w:rPr>
          <w:rFonts w:ascii="Arial" w:hAnsi="Arial" w:cs="Arial"/>
        </w:rPr>
        <w:t>stimmte</w:t>
      </w:r>
      <w:r w:rsidRPr="003E6AC5">
        <w:rPr>
          <w:rFonts w:ascii="Arial" w:hAnsi="Arial" w:cs="Arial"/>
        </w:rPr>
        <w:t xml:space="preserve"> Kennzahlen</w:t>
      </w:r>
      <w:r>
        <w:rPr>
          <w:rFonts w:ascii="Arial" w:hAnsi="Arial" w:cs="Arial"/>
        </w:rPr>
        <w:t xml:space="preserve"> und die zu erreichenden Zielwerte</w:t>
      </w:r>
      <w:r w:rsidRPr="003E6AC5">
        <w:rPr>
          <w:rFonts w:ascii="Arial" w:hAnsi="Arial" w:cs="Arial"/>
        </w:rPr>
        <w:t>.</w:t>
      </w:r>
      <w:r w:rsidRPr="003E6AC5">
        <w:rPr>
          <w:rFonts w:ascii="Arial" w:hAnsi="Arial" w:cs="Arial"/>
        </w:rPr>
        <w:br/>
        <w:t>Zudem ist es oft hilfreich zu benennen, was explizit von den Projektzielen ausgeschlossen wird (</w:t>
      </w:r>
      <w:r>
        <w:rPr>
          <w:rFonts w:ascii="Arial" w:hAnsi="Arial" w:cs="Arial"/>
        </w:rPr>
        <w:t>O</w:t>
      </w:r>
      <w:r w:rsidRPr="003E6AC5">
        <w:rPr>
          <w:rFonts w:ascii="Arial" w:hAnsi="Arial" w:cs="Arial"/>
        </w:rPr>
        <w:t xml:space="preserve">ut of </w:t>
      </w:r>
      <w:r>
        <w:rPr>
          <w:rFonts w:ascii="Arial" w:hAnsi="Arial" w:cs="Arial"/>
        </w:rPr>
        <w:t>S</w:t>
      </w:r>
      <w:r w:rsidRPr="003E6AC5">
        <w:rPr>
          <w:rFonts w:ascii="Arial" w:hAnsi="Arial" w:cs="Arial"/>
        </w:rPr>
        <w:t>cope).</w:t>
      </w:r>
    </w:p>
    <w:p w14:paraId="2A8056ED" w14:textId="0DFABE90" w:rsidR="004A774A" w:rsidRDefault="00724DE2" w:rsidP="00D06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Projekt ist erfolgreich unter folgenden </w:t>
      </w:r>
      <w:r w:rsidR="00FA1BD2">
        <w:rPr>
          <w:rFonts w:ascii="Arial" w:hAnsi="Arial" w:cs="Arial"/>
        </w:rPr>
        <w:t>Bedingungen</w:t>
      </w:r>
      <w:r>
        <w:rPr>
          <w:rFonts w:ascii="Arial" w:hAnsi="Arial" w:cs="Arial"/>
        </w:rPr>
        <w:t>:</w:t>
      </w:r>
    </w:p>
    <w:p w14:paraId="766B5AF1" w14:textId="372AC741" w:rsidR="00724DE2" w:rsidRDefault="00724DE2" w:rsidP="00724D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Das Produkt wird innerhalb eines Jahres gelauncht.</w:t>
      </w:r>
    </w:p>
    <w:p w14:paraId="2BE22671" w14:textId="29C5C151" w:rsidR="00724DE2" w:rsidRDefault="00724DE2" w:rsidP="00724D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Bis zum Launch werden höchstens Kosten von 150'000.- CHF </w:t>
      </w:r>
      <w:r w:rsidR="00FA1BD2">
        <w:rPr>
          <w:rFonts w:ascii="Arial" w:hAnsi="Arial" w:cs="Arial"/>
        </w:rPr>
        <w:t>verursacht.</w:t>
      </w:r>
    </w:p>
    <w:p w14:paraId="71AE8910" w14:textId="028038EE" w:rsidR="00FA1BD2" w:rsidRDefault="00FA1BD2" w:rsidP="00724D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Innerhalb von einem Jahr nach release eine </w:t>
      </w:r>
      <w:r w:rsidR="007E6E09">
        <w:rPr>
          <w:rFonts w:ascii="Arial" w:hAnsi="Arial" w:cs="Arial"/>
        </w:rPr>
        <w:t xml:space="preserve">aktive Community (Minimum 4 Bewertungen pro Jahr = 1 Bewertung je Quartal) </w:t>
      </w:r>
      <w:r w:rsidR="001808AA">
        <w:rPr>
          <w:rFonts w:ascii="Arial" w:hAnsi="Arial" w:cs="Arial"/>
        </w:rPr>
        <w:t>von mindestens 1000 Nutzern aufbauen.</w:t>
      </w:r>
    </w:p>
    <w:p w14:paraId="0F920104" w14:textId="346FB6A9" w:rsidR="001808AA" w:rsidRPr="00724DE2" w:rsidRDefault="001808AA" w:rsidP="00724D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 Jahr nach release sollen die ersten Restaurants den </w:t>
      </w:r>
      <w:r w:rsidR="00716325">
        <w:rPr>
          <w:rFonts w:ascii="Arial" w:hAnsi="Arial" w:cs="Arial"/>
        </w:rPr>
        <w:t>Report erwerben können</w:t>
      </w:r>
    </w:p>
    <w:p w14:paraId="4F008818" w14:textId="77777777" w:rsidR="00716325" w:rsidRDefault="0071632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134E00C" w14:textId="378A4832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lastRenderedPageBreak/>
        <w:t>Da</w:t>
      </w:r>
      <w:r w:rsidR="00D33CB2">
        <w:rPr>
          <w:rFonts w:ascii="Arial" w:hAnsi="Arial" w:cs="Arial"/>
        </w:rPr>
        <w:t>ta Mining</w:t>
      </w:r>
      <w:r w:rsidRPr="003E6AC5">
        <w:rPr>
          <w:rFonts w:ascii="Arial" w:hAnsi="Arial" w:cs="Arial"/>
        </w:rPr>
        <w:t>-Ziele</w:t>
      </w:r>
    </w:p>
    <w:p w14:paraId="1C4E9C1D" w14:textId="53D6BBA2" w:rsidR="00D33CB2" w:rsidRDefault="00900074" w:rsidP="00D06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Auf das gegebene Problem passende </w:t>
      </w:r>
      <w:r w:rsidR="00D061A9" w:rsidRPr="003E6AC5">
        <w:rPr>
          <w:rFonts w:ascii="Arial" w:hAnsi="Arial" w:cs="Arial"/>
        </w:rPr>
        <w:t xml:space="preserve">Datenanalyse- und Modellierungsaufgaben mit </w:t>
      </w:r>
      <w:r>
        <w:rPr>
          <w:rFonts w:ascii="Arial" w:hAnsi="Arial" w:cs="Arial"/>
        </w:rPr>
        <w:t xml:space="preserve">Angabe der </w:t>
      </w:r>
      <w:r w:rsidR="00D061A9" w:rsidRPr="003E6AC5">
        <w:rPr>
          <w:rFonts w:ascii="Arial" w:hAnsi="Arial" w:cs="Arial"/>
        </w:rPr>
        <w:t xml:space="preserve">entsprechenden Kenngrössen und </w:t>
      </w:r>
      <w:r>
        <w:rPr>
          <w:rFonts w:ascii="Arial" w:hAnsi="Arial" w:cs="Arial"/>
        </w:rPr>
        <w:t>zu erreichenden</w:t>
      </w:r>
      <w:r w:rsidR="00D061A9" w:rsidRPr="003E6AC5">
        <w:rPr>
          <w:rFonts w:ascii="Arial" w:hAnsi="Arial" w:cs="Arial"/>
        </w:rPr>
        <w:t xml:space="preserve"> Zielwerte</w:t>
      </w:r>
      <w:r>
        <w:rPr>
          <w:rFonts w:ascii="Arial" w:hAnsi="Arial" w:cs="Arial"/>
        </w:rPr>
        <w:t>n</w:t>
      </w:r>
      <w:r w:rsidR="00D061A9" w:rsidRPr="003E6AC5">
        <w:rPr>
          <w:rFonts w:ascii="Arial" w:hAnsi="Arial" w:cs="Arial"/>
        </w:rPr>
        <w:t>.</w:t>
      </w:r>
    </w:p>
    <w:p w14:paraId="5DB7EC31" w14:textId="42AF1403" w:rsidR="00900074" w:rsidRDefault="00900074" w:rsidP="00D06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Typische </w:t>
      </w:r>
      <w:r w:rsidR="00DD35FF">
        <w:rPr>
          <w:rFonts w:ascii="Arial" w:hAnsi="Arial" w:cs="Arial"/>
        </w:rPr>
        <w:t>Data Mining-Aufgaben sind:</w:t>
      </w:r>
    </w:p>
    <w:p w14:paraId="53283488" w14:textId="77777777" w:rsidR="00065599" w:rsidRPr="00065599" w:rsidRDefault="00065599" w:rsidP="000655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5599">
        <w:rPr>
          <w:rFonts w:ascii="Arial" w:hAnsi="Arial" w:cs="Arial"/>
        </w:rPr>
        <w:t>Regression</w:t>
      </w:r>
    </w:p>
    <w:p w14:paraId="48742038" w14:textId="77777777" w:rsidR="00065599" w:rsidRPr="00065599" w:rsidRDefault="00065599" w:rsidP="000655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5599">
        <w:rPr>
          <w:rFonts w:ascii="Arial" w:hAnsi="Arial" w:cs="Arial"/>
        </w:rPr>
        <w:t>Klassifikation</w:t>
      </w:r>
    </w:p>
    <w:p w14:paraId="2A04E3E1" w14:textId="77777777" w:rsidR="00065599" w:rsidRPr="00065599" w:rsidRDefault="00065599" w:rsidP="000655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5599">
        <w:rPr>
          <w:rFonts w:ascii="Arial" w:hAnsi="Arial" w:cs="Arial"/>
        </w:rPr>
        <w:t>Clusteranalyse</w:t>
      </w:r>
    </w:p>
    <w:p w14:paraId="18A6F8EC" w14:textId="77777777" w:rsidR="00065599" w:rsidRPr="00065599" w:rsidRDefault="00065599" w:rsidP="000655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5599">
        <w:rPr>
          <w:rFonts w:ascii="Arial" w:hAnsi="Arial" w:cs="Arial"/>
        </w:rPr>
        <w:t>Anomalie-Erkennung</w:t>
      </w:r>
    </w:p>
    <w:p w14:paraId="58A82277" w14:textId="77777777" w:rsidR="00065599" w:rsidRPr="00065599" w:rsidRDefault="00065599" w:rsidP="000655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65599">
        <w:rPr>
          <w:rFonts w:ascii="Arial" w:hAnsi="Arial" w:cs="Arial"/>
        </w:rPr>
        <w:t>Assoziationsanalyse</w:t>
      </w:r>
    </w:p>
    <w:p w14:paraId="6FE9DEC1" w14:textId="453F19EE" w:rsidR="00DD35FF" w:rsidRDefault="00065599" w:rsidP="00065599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</w:rPr>
      </w:pPr>
      <w:r w:rsidRPr="00065599">
        <w:rPr>
          <w:rFonts w:ascii="Arial" w:hAnsi="Arial" w:cs="Arial"/>
        </w:rPr>
        <w:t>Empfehlungsdienste</w:t>
      </w:r>
    </w:p>
    <w:p w14:paraId="09C16E5D" w14:textId="69D1342F" w:rsidR="00DF7860" w:rsidRDefault="00AB17E7" w:rsidP="00716325">
      <w:pPr>
        <w:rPr>
          <w:rFonts w:ascii="Arial" w:hAnsi="Arial" w:cs="Arial"/>
        </w:rPr>
      </w:pPr>
      <w:r>
        <w:rPr>
          <w:rFonts w:ascii="Arial" w:hAnsi="Arial" w:cs="Arial"/>
        </w:rPr>
        <w:t>In Zukunft sollen Restaurants sich selbst</w:t>
      </w:r>
      <w:r w:rsidR="006C0F22">
        <w:rPr>
          <w:rFonts w:ascii="Arial" w:hAnsi="Arial" w:cs="Arial"/>
        </w:rPr>
        <w:t xml:space="preserve"> auf der Plattform anmelden können</w:t>
      </w:r>
      <w:r w:rsidR="00540619">
        <w:rPr>
          <w:rFonts w:ascii="Arial" w:hAnsi="Arial" w:cs="Arial"/>
        </w:rPr>
        <w:t xml:space="preserve">. </w:t>
      </w:r>
      <w:r w:rsidR="005949DA">
        <w:rPr>
          <w:rFonts w:ascii="Arial" w:hAnsi="Arial" w:cs="Arial"/>
        </w:rPr>
        <w:t>Sie können sich so selbst einschätzen und erhalten dann entsprechend</w:t>
      </w:r>
      <w:r w:rsidR="00660FA9">
        <w:rPr>
          <w:rFonts w:ascii="Arial" w:hAnsi="Arial" w:cs="Arial"/>
        </w:rPr>
        <w:t xml:space="preserve"> über den Report Feedback ob das so von den Kunden auch interpretiert wird.</w:t>
      </w:r>
    </w:p>
    <w:p w14:paraId="23157B7F" w14:textId="3CC26C4C" w:rsidR="00716325" w:rsidRDefault="00164B34" w:rsidP="00716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Nutzer soll ein Empfehlungsdienst </w:t>
      </w:r>
      <w:r w:rsidR="000E37E0">
        <w:rPr>
          <w:rFonts w:ascii="Arial" w:hAnsi="Arial" w:cs="Arial"/>
        </w:rPr>
        <w:t>Restaurantvorschläge generieren.</w:t>
      </w:r>
    </w:p>
    <w:p w14:paraId="497ECAEB" w14:textId="71923CC4" w:rsidR="000E37E0" w:rsidRPr="00716325" w:rsidRDefault="000E37E0" w:rsidP="00716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Restaurant soll ein Report erstellt </w:t>
      </w:r>
      <w:r w:rsidR="00762F82">
        <w:rPr>
          <w:rFonts w:ascii="Arial" w:hAnsi="Arial" w:cs="Arial"/>
        </w:rPr>
        <w:t>werden,</w:t>
      </w:r>
      <w:r>
        <w:rPr>
          <w:rFonts w:ascii="Arial" w:hAnsi="Arial" w:cs="Arial"/>
        </w:rPr>
        <w:t xml:space="preserve"> in welchem sie </w:t>
      </w:r>
      <w:r w:rsidR="00762F82">
        <w:rPr>
          <w:rFonts w:ascii="Arial" w:hAnsi="Arial" w:cs="Arial"/>
        </w:rPr>
        <w:t>Kritikpunkte zur Verbesserung ihrer Dienstleistung erhalten. Teil davon soll auch eine Zukunftsprognose sein, die mittels Regression ermittelt wird.</w:t>
      </w:r>
    </w:p>
    <w:p w14:paraId="37B8125E" w14:textId="77777777" w:rsidR="00716325" w:rsidRDefault="0071632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2C1ED3F6" w14:textId="36355985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lastRenderedPageBreak/>
        <w:t>Projektphasen und Zeitplan</w:t>
      </w:r>
    </w:p>
    <w:p w14:paraId="35B65B23" w14:textId="77777777" w:rsidR="00D061A9" w:rsidRDefault="00D061A9" w:rsidP="00D061A9">
      <w:pPr>
        <w:pBdr>
          <w:bottom w:val="single" w:sz="6" w:space="1" w:color="auto"/>
        </w:pBdr>
        <w:rPr>
          <w:rFonts w:ascii="Arial" w:hAnsi="Arial" w:cs="Arial"/>
        </w:rPr>
      </w:pPr>
      <w:r w:rsidRPr="003E6AC5">
        <w:rPr>
          <w:rFonts w:ascii="Arial" w:hAnsi="Arial" w:cs="Arial"/>
        </w:rPr>
        <w:t>Unterteilen Sie das Projekt in einzelne Phasen, beschreiben Sie diese kurz und erstellen Sie einen groben Zeitplan.</w:t>
      </w:r>
    </w:p>
    <w:p w14:paraId="3ED0F15F" w14:textId="3478FEAF" w:rsidR="00762F82" w:rsidRDefault="00851DE9" w:rsidP="00851D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Development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A641D">
        <w:rPr>
          <w:rFonts w:ascii="Arial" w:hAnsi="Arial" w:cs="Arial"/>
        </w:rPr>
        <w:tab/>
      </w:r>
      <w:r>
        <w:rPr>
          <w:rFonts w:ascii="Arial" w:hAnsi="Arial" w:cs="Arial"/>
        </w:rPr>
        <w:t>1 Jahr</w:t>
      </w:r>
    </w:p>
    <w:p w14:paraId="49A870C7" w14:textId="56B68E2B" w:rsidR="00851DE9" w:rsidRDefault="00851DE9" w:rsidP="00851D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Launch und Bugfixing</w:t>
      </w:r>
      <w:r>
        <w:rPr>
          <w:rFonts w:ascii="Arial" w:hAnsi="Arial" w:cs="Arial"/>
        </w:rPr>
        <w:tab/>
      </w:r>
      <w:r w:rsidR="00CA641D">
        <w:rPr>
          <w:rFonts w:ascii="Arial" w:hAnsi="Arial" w:cs="Arial"/>
        </w:rPr>
        <w:t>1 Jahr</w:t>
      </w:r>
    </w:p>
    <w:p w14:paraId="4B8101E1" w14:textId="1342D548" w:rsidR="00CA641D" w:rsidRPr="00851DE9" w:rsidRDefault="00CA641D" w:rsidP="00851D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Reports für Restaurants</w:t>
      </w:r>
      <w:r>
        <w:rPr>
          <w:rFonts w:ascii="Arial" w:hAnsi="Arial" w:cs="Arial"/>
        </w:rPr>
        <w:tab/>
        <w:t>1 Jahr</w:t>
      </w:r>
    </w:p>
    <w:p w14:paraId="2FD30E3B" w14:textId="77777777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t>Rollen und Kontaktdaten</w:t>
      </w:r>
    </w:p>
    <w:p w14:paraId="76CCA252" w14:textId="6AD4B724" w:rsidR="00D061A9" w:rsidRDefault="00D061A9" w:rsidP="004A350E">
      <w:pPr>
        <w:pBdr>
          <w:bottom w:val="single" w:sz="6" w:space="1" w:color="auto"/>
        </w:pBdr>
        <w:rPr>
          <w:rFonts w:ascii="Arial" w:hAnsi="Arial" w:cs="Arial"/>
        </w:rPr>
      </w:pPr>
      <w:r w:rsidRPr="003E6AC5">
        <w:rPr>
          <w:rFonts w:ascii="Arial" w:hAnsi="Arial" w:cs="Arial"/>
        </w:rPr>
        <w:t>Listen Sie hier die in der Entwicklungsarbeit involvierten Personen mit ihren Rollenbezeichnungen, Aufgaben und Kontaktdaten auf</w:t>
      </w:r>
    </w:p>
    <w:p w14:paraId="12ABBFEA" w14:textId="57A67F8D" w:rsidR="00CA641D" w:rsidRPr="004C1FC5" w:rsidRDefault="00CA641D" w:rsidP="004A350E">
      <w:pPr>
        <w:rPr>
          <w:rFonts w:ascii="Arial" w:hAnsi="Arial" w:cs="Arial"/>
          <w:lang w:val="en-US"/>
        </w:rPr>
      </w:pPr>
      <w:r w:rsidRPr="004C1FC5">
        <w:rPr>
          <w:rFonts w:ascii="Arial" w:hAnsi="Arial" w:cs="Arial"/>
          <w:lang w:val="en-US"/>
        </w:rPr>
        <w:t>Jonas Bratschi</w:t>
      </w:r>
      <w:r w:rsidRPr="004C1FC5">
        <w:rPr>
          <w:rFonts w:ascii="Arial" w:hAnsi="Arial" w:cs="Arial"/>
          <w:lang w:val="en-US"/>
        </w:rPr>
        <w:br/>
        <w:t xml:space="preserve">CEO </w:t>
      </w:r>
      <w:r w:rsidR="004C1FC5" w:rsidRPr="004C1FC5">
        <w:rPr>
          <w:rFonts w:ascii="Arial" w:hAnsi="Arial" w:cs="Arial"/>
          <w:lang w:val="en-US"/>
        </w:rPr>
        <w:t>and Head of development @</w:t>
      </w:r>
      <w:r w:rsidR="00143382" w:rsidRPr="004C1FC5">
        <w:rPr>
          <w:rFonts w:ascii="Arial" w:hAnsi="Arial" w:cs="Arial"/>
          <w:lang w:val="en-US"/>
        </w:rPr>
        <w:t>Preat</w:t>
      </w:r>
      <w:r w:rsidRPr="004C1FC5">
        <w:rPr>
          <w:rFonts w:ascii="Arial" w:hAnsi="Arial" w:cs="Arial"/>
          <w:lang w:val="en-US"/>
        </w:rPr>
        <w:br/>
      </w:r>
      <w:hyperlink r:id="rId11" w:history="1">
        <w:r w:rsidRPr="004C1FC5">
          <w:rPr>
            <w:rStyle w:val="Hyperlink"/>
            <w:rFonts w:ascii="Arial" w:hAnsi="Arial" w:cs="Arial"/>
            <w:lang w:val="en-US"/>
          </w:rPr>
          <w:t>bratsjon@students.zhaw.ch</w:t>
        </w:r>
      </w:hyperlink>
      <w:r w:rsidRPr="004C1FC5">
        <w:rPr>
          <w:rFonts w:ascii="Arial" w:hAnsi="Arial" w:cs="Arial"/>
          <w:lang w:val="en-US"/>
        </w:rPr>
        <w:br/>
      </w:r>
    </w:p>
    <w:p w14:paraId="237C0CD7" w14:textId="77777777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t>Kollaborationsmodus</w:t>
      </w:r>
    </w:p>
    <w:p w14:paraId="6905610E" w14:textId="77777777" w:rsidR="00D061A9" w:rsidRDefault="00D061A9" w:rsidP="00D061A9">
      <w:pPr>
        <w:pBdr>
          <w:bottom w:val="single" w:sz="6" w:space="1" w:color="auto"/>
        </w:pBdr>
        <w:rPr>
          <w:rFonts w:ascii="Arial" w:hAnsi="Arial" w:cs="Arial"/>
        </w:rPr>
      </w:pPr>
      <w:r w:rsidRPr="003E6AC5">
        <w:rPr>
          <w:rFonts w:ascii="Arial" w:hAnsi="Arial" w:cs="Arial"/>
        </w:rPr>
        <w:t>In welcher Form und Frequenz werden Informationen und Ergebnisse innerhalb des Entwicklungsteams, mit den auftraggebenden Personen und anderen Anspruchsgruppen ausgetauscht?</w:t>
      </w:r>
    </w:p>
    <w:p w14:paraId="5777CF04" w14:textId="73214764" w:rsidR="004C1FC5" w:rsidRPr="00DB5146" w:rsidRDefault="00DB5146" w:rsidP="00D061A9">
      <w:pPr>
        <w:rPr>
          <w:rFonts w:ascii="Arial" w:hAnsi="Arial" w:cs="Arial"/>
          <w:lang w:val="de-DE"/>
        </w:rPr>
      </w:pPr>
      <w:r w:rsidRPr="00DB5146">
        <w:rPr>
          <w:rFonts w:ascii="Arial" w:hAnsi="Arial" w:cs="Arial"/>
          <w:lang w:val="de-DE"/>
        </w:rPr>
        <w:t>Dieses Data Product soll inn</w:t>
      </w:r>
      <w:r>
        <w:rPr>
          <w:rFonts w:ascii="Arial" w:hAnsi="Arial" w:cs="Arial"/>
          <w:lang w:val="de-DE"/>
        </w:rPr>
        <w:t>erhalb eines Scrum Frameworks erarbeitet werden.</w:t>
      </w:r>
    </w:p>
    <w:p w14:paraId="0E6944D5" w14:textId="77777777" w:rsidR="00D061A9" w:rsidRPr="003E6AC5" w:rsidRDefault="00D061A9" w:rsidP="00D061A9">
      <w:pPr>
        <w:pStyle w:val="Heading1"/>
        <w:rPr>
          <w:rFonts w:ascii="Arial" w:hAnsi="Arial" w:cs="Arial"/>
        </w:rPr>
      </w:pPr>
      <w:r w:rsidRPr="003E6AC5">
        <w:rPr>
          <w:rFonts w:ascii="Arial" w:hAnsi="Arial" w:cs="Arial"/>
        </w:rPr>
        <w:t>Ressourcen und Tools</w:t>
      </w:r>
    </w:p>
    <w:p w14:paraId="778264AF" w14:textId="7D82DF01" w:rsidR="00D061A9" w:rsidRPr="00D33CB2" w:rsidRDefault="00D061A9" w:rsidP="00D061A9">
      <w:pPr>
        <w:rPr>
          <w:rFonts w:ascii="Arial" w:hAnsi="Arial" w:cs="Arial"/>
        </w:rPr>
      </w:pPr>
      <w:r w:rsidRPr="00D33CB2">
        <w:rPr>
          <w:rFonts w:ascii="Arial" w:hAnsi="Arial" w:cs="Arial"/>
        </w:rPr>
        <w:t>Vorläufige Auswahl der in der Umsetzung eingeplanten Ressourcen und Tools.</w:t>
      </w:r>
    </w:p>
    <w:p w14:paraId="3AD0F4CA" w14:textId="77777777" w:rsidR="00410C3E" w:rsidRPr="00D061A9" w:rsidRDefault="00410C3E" w:rsidP="00D061A9"/>
    <w:sectPr w:rsidR="00410C3E" w:rsidRPr="00D061A9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F47F1" w14:textId="77777777" w:rsidR="00520816" w:rsidRDefault="00520816" w:rsidP="00FB5C4B">
      <w:pPr>
        <w:spacing w:after="0" w:line="240" w:lineRule="auto"/>
      </w:pPr>
      <w:r>
        <w:separator/>
      </w:r>
    </w:p>
  </w:endnote>
  <w:endnote w:type="continuationSeparator" w:id="0">
    <w:p w14:paraId="66CFC02F" w14:textId="77777777" w:rsidR="00520816" w:rsidRDefault="00520816" w:rsidP="00FB5C4B">
      <w:pPr>
        <w:spacing w:after="0" w:line="240" w:lineRule="auto"/>
      </w:pPr>
      <w:r>
        <w:continuationSeparator/>
      </w:r>
    </w:p>
  </w:endnote>
  <w:endnote w:type="continuationNotice" w:id="1">
    <w:p w14:paraId="3F8F91A3" w14:textId="77777777" w:rsidR="00520816" w:rsidRDefault="00520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D8E73" w14:textId="6137DEF6" w:rsidR="004A350E" w:rsidRDefault="00D061A9">
    <w:pPr>
      <w:pStyle w:val="Footer"/>
    </w:pPr>
    <w:r>
      <w:t>Data Science Grundlagen</w:t>
    </w:r>
    <w:r>
      <w:ptab w:relativeTo="margin" w:alignment="center" w:leader="none"/>
    </w:r>
    <w:r>
      <w:t>Projektcharta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6C3C0" w14:textId="77777777" w:rsidR="00520816" w:rsidRDefault="00520816" w:rsidP="00FB5C4B">
      <w:pPr>
        <w:spacing w:after="0" w:line="240" w:lineRule="auto"/>
      </w:pPr>
      <w:r>
        <w:separator/>
      </w:r>
    </w:p>
  </w:footnote>
  <w:footnote w:type="continuationSeparator" w:id="0">
    <w:p w14:paraId="45CF4F8D" w14:textId="77777777" w:rsidR="00520816" w:rsidRDefault="00520816" w:rsidP="00FB5C4B">
      <w:pPr>
        <w:spacing w:after="0" w:line="240" w:lineRule="auto"/>
      </w:pPr>
      <w:r>
        <w:continuationSeparator/>
      </w:r>
    </w:p>
  </w:footnote>
  <w:footnote w:type="continuationNotice" w:id="1">
    <w:p w14:paraId="4D6E6841" w14:textId="77777777" w:rsidR="00520816" w:rsidRDefault="005208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615A"/>
    <w:multiLevelType w:val="hybridMultilevel"/>
    <w:tmpl w:val="23829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D577C"/>
    <w:multiLevelType w:val="hybridMultilevel"/>
    <w:tmpl w:val="10563A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7AA8"/>
    <w:multiLevelType w:val="hybridMultilevel"/>
    <w:tmpl w:val="2D6629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F250A"/>
    <w:multiLevelType w:val="hybridMultilevel"/>
    <w:tmpl w:val="5BA66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8258C"/>
    <w:multiLevelType w:val="hybridMultilevel"/>
    <w:tmpl w:val="2F0A16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0865">
    <w:abstractNumId w:val="3"/>
  </w:num>
  <w:num w:numId="2" w16cid:durableId="2044207059">
    <w:abstractNumId w:val="0"/>
  </w:num>
  <w:num w:numId="3" w16cid:durableId="2061248141">
    <w:abstractNumId w:val="4"/>
  </w:num>
  <w:num w:numId="4" w16cid:durableId="1228568574">
    <w:abstractNumId w:val="2"/>
  </w:num>
  <w:num w:numId="5" w16cid:durableId="198018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4B"/>
    <w:rsid w:val="00006659"/>
    <w:rsid w:val="00015DF1"/>
    <w:rsid w:val="00054D09"/>
    <w:rsid w:val="00055E69"/>
    <w:rsid w:val="00065599"/>
    <w:rsid w:val="0007029A"/>
    <w:rsid w:val="000733CF"/>
    <w:rsid w:val="00080348"/>
    <w:rsid w:val="000E15DE"/>
    <w:rsid w:val="000E37E0"/>
    <w:rsid w:val="000E787D"/>
    <w:rsid w:val="00101306"/>
    <w:rsid w:val="00117EC8"/>
    <w:rsid w:val="001344EA"/>
    <w:rsid w:val="00143382"/>
    <w:rsid w:val="00164B34"/>
    <w:rsid w:val="001808AA"/>
    <w:rsid w:val="00193F83"/>
    <w:rsid w:val="001A6E0A"/>
    <w:rsid w:val="0020389D"/>
    <w:rsid w:val="0020576E"/>
    <w:rsid w:val="00210814"/>
    <w:rsid w:val="0021574C"/>
    <w:rsid w:val="002305C5"/>
    <w:rsid w:val="002822A9"/>
    <w:rsid w:val="002D052F"/>
    <w:rsid w:val="002E5C0F"/>
    <w:rsid w:val="003110EA"/>
    <w:rsid w:val="00325EB5"/>
    <w:rsid w:val="00335373"/>
    <w:rsid w:val="00336BF1"/>
    <w:rsid w:val="00346130"/>
    <w:rsid w:val="003874FD"/>
    <w:rsid w:val="003E29B4"/>
    <w:rsid w:val="003F06C3"/>
    <w:rsid w:val="003F5188"/>
    <w:rsid w:val="00410C3E"/>
    <w:rsid w:val="00417429"/>
    <w:rsid w:val="00445860"/>
    <w:rsid w:val="00446E17"/>
    <w:rsid w:val="0045034F"/>
    <w:rsid w:val="00472DBC"/>
    <w:rsid w:val="00493CF2"/>
    <w:rsid w:val="00497192"/>
    <w:rsid w:val="004A2C02"/>
    <w:rsid w:val="004A350E"/>
    <w:rsid w:val="004A6815"/>
    <w:rsid w:val="004A774A"/>
    <w:rsid w:val="004C1FC5"/>
    <w:rsid w:val="00520816"/>
    <w:rsid w:val="00540619"/>
    <w:rsid w:val="00564735"/>
    <w:rsid w:val="0058657D"/>
    <w:rsid w:val="005949DA"/>
    <w:rsid w:val="0059576A"/>
    <w:rsid w:val="005A3A34"/>
    <w:rsid w:val="005B1A8F"/>
    <w:rsid w:val="005C39CC"/>
    <w:rsid w:val="005C4B80"/>
    <w:rsid w:val="005D2380"/>
    <w:rsid w:val="005D3D75"/>
    <w:rsid w:val="00606C55"/>
    <w:rsid w:val="0062364E"/>
    <w:rsid w:val="0063770A"/>
    <w:rsid w:val="00660FA9"/>
    <w:rsid w:val="00670C82"/>
    <w:rsid w:val="006C0F22"/>
    <w:rsid w:val="006D29BC"/>
    <w:rsid w:val="006D5F1C"/>
    <w:rsid w:val="006F017A"/>
    <w:rsid w:val="00716325"/>
    <w:rsid w:val="00724DE2"/>
    <w:rsid w:val="0073051A"/>
    <w:rsid w:val="00731985"/>
    <w:rsid w:val="007412AA"/>
    <w:rsid w:val="00742579"/>
    <w:rsid w:val="00742F94"/>
    <w:rsid w:val="00762F82"/>
    <w:rsid w:val="0078497E"/>
    <w:rsid w:val="007E5DBA"/>
    <w:rsid w:val="007E6E09"/>
    <w:rsid w:val="00812241"/>
    <w:rsid w:val="00851DE9"/>
    <w:rsid w:val="008600CA"/>
    <w:rsid w:val="00871B35"/>
    <w:rsid w:val="00885A46"/>
    <w:rsid w:val="008C2B71"/>
    <w:rsid w:val="00900074"/>
    <w:rsid w:val="00930421"/>
    <w:rsid w:val="0093430C"/>
    <w:rsid w:val="00966144"/>
    <w:rsid w:val="00987F92"/>
    <w:rsid w:val="00993CF1"/>
    <w:rsid w:val="009E0B8B"/>
    <w:rsid w:val="009E6377"/>
    <w:rsid w:val="00A34F4B"/>
    <w:rsid w:val="00A416C8"/>
    <w:rsid w:val="00A43B41"/>
    <w:rsid w:val="00A6159B"/>
    <w:rsid w:val="00AB17E7"/>
    <w:rsid w:val="00AF6537"/>
    <w:rsid w:val="00B21C25"/>
    <w:rsid w:val="00B25C25"/>
    <w:rsid w:val="00B40AF8"/>
    <w:rsid w:val="00B422DA"/>
    <w:rsid w:val="00B667BF"/>
    <w:rsid w:val="00B75524"/>
    <w:rsid w:val="00B7608C"/>
    <w:rsid w:val="00B83D95"/>
    <w:rsid w:val="00BE2211"/>
    <w:rsid w:val="00BE2F9C"/>
    <w:rsid w:val="00BF1D56"/>
    <w:rsid w:val="00C035A9"/>
    <w:rsid w:val="00C144ED"/>
    <w:rsid w:val="00C222C1"/>
    <w:rsid w:val="00C5349E"/>
    <w:rsid w:val="00C55C6B"/>
    <w:rsid w:val="00CA641D"/>
    <w:rsid w:val="00CB45DA"/>
    <w:rsid w:val="00CD3A92"/>
    <w:rsid w:val="00CF455A"/>
    <w:rsid w:val="00D061A9"/>
    <w:rsid w:val="00D1116B"/>
    <w:rsid w:val="00D12276"/>
    <w:rsid w:val="00D21B22"/>
    <w:rsid w:val="00D33CB2"/>
    <w:rsid w:val="00D820F7"/>
    <w:rsid w:val="00D871C5"/>
    <w:rsid w:val="00DA4440"/>
    <w:rsid w:val="00DB5146"/>
    <w:rsid w:val="00DC252B"/>
    <w:rsid w:val="00DC2C41"/>
    <w:rsid w:val="00DD35FF"/>
    <w:rsid w:val="00DE305C"/>
    <w:rsid w:val="00DE47B3"/>
    <w:rsid w:val="00DF7860"/>
    <w:rsid w:val="00E147E1"/>
    <w:rsid w:val="00E15EE3"/>
    <w:rsid w:val="00E41A9F"/>
    <w:rsid w:val="00E662BF"/>
    <w:rsid w:val="00EA512A"/>
    <w:rsid w:val="00ED5757"/>
    <w:rsid w:val="00EE4C02"/>
    <w:rsid w:val="00EF7D43"/>
    <w:rsid w:val="00F1042C"/>
    <w:rsid w:val="00F40A92"/>
    <w:rsid w:val="00F45EAC"/>
    <w:rsid w:val="00F80EC5"/>
    <w:rsid w:val="00FA05FC"/>
    <w:rsid w:val="00FA1BD2"/>
    <w:rsid w:val="00FA705F"/>
    <w:rsid w:val="00FB5C4B"/>
    <w:rsid w:val="00FC1073"/>
    <w:rsid w:val="00FC67B4"/>
    <w:rsid w:val="00FE7291"/>
    <w:rsid w:val="086ADE8C"/>
    <w:rsid w:val="0B423F5A"/>
    <w:rsid w:val="0C5A7AD1"/>
    <w:rsid w:val="1C3B1D16"/>
    <w:rsid w:val="1D4577B5"/>
    <w:rsid w:val="3828FFB6"/>
    <w:rsid w:val="449E134B"/>
    <w:rsid w:val="500C9484"/>
    <w:rsid w:val="5B7B15BD"/>
    <w:rsid w:val="67F02952"/>
    <w:rsid w:val="6D7A85D5"/>
    <w:rsid w:val="7BDB1969"/>
    <w:rsid w:val="7EC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112F"/>
  <w15:chartTrackingRefBased/>
  <w15:docId w15:val="{0D078F89-5E3B-4DA0-B739-F7A747A9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9"/>
  </w:style>
  <w:style w:type="paragraph" w:styleId="Heading1">
    <w:name w:val="heading 1"/>
    <w:basedOn w:val="Normal"/>
    <w:next w:val="Normal"/>
    <w:link w:val="Heading1Char"/>
    <w:uiPriority w:val="9"/>
    <w:qFormat/>
    <w:rsid w:val="0063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C4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C1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07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7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0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6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73"/>
  </w:style>
  <w:style w:type="paragraph" w:styleId="Footer">
    <w:name w:val="footer"/>
    <w:basedOn w:val="Normal"/>
    <w:link w:val="FooterChar"/>
    <w:uiPriority w:val="99"/>
    <w:unhideWhenUsed/>
    <w:rsid w:val="0033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73"/>
  </w:style>
  <w:style w:type="character" w:styleId="Hyperlink">
    <w:name w:val="Hyperlink"/>
    <w:basedOn w:val="DefaultParagraphFont"/>
    <w:uiPriority w:val="99"/>
    <w:unhideWhenUsed/>
    <w:rsid w:val="00CA6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atsjon@students.zhaw.c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ec0d33-bfe6-4d2d-a2f1-179432471ed0">
      <Terms xmlns="http://schemas.microsoft.com/office/infopath/2007/PartnerControls"/>
    </lcf76f155ced4ddcb4097134ff3c332f>
    <TaxCatchAll xmlns="369b2a2f-8749-48d1-8de3-e286dc811327" xsi:nil="true"/>
  </documentManagement>
</p:properties>
</file>

<file path=customXml/itemProps1.xml><?xml version="1.0" encoding="utf-8"?>
<ds:datastoreItem xmlns:ds="http://schemas.openxmlformats.org/officeDocument/2006/customXml" ds:itemID="{32FEC777-B333-4E33-8BFF-FED6D415DB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5B4D2-764E-4CE1-8E7D-F2562B6C6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4DFF2-8C51-4FE2-B932-912115927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5380B4-B6D5-40B5-9906-A669B324B5DD}">
  <ds:schemaRefs>
    <ds:schemaRef ds:uri="http://schemas.microsoft.com/office/2006/metadata/properties"/>
    <ds:schemaRef ds:uri="http://schemas.microsoft.com/office/infopath/2007/PartnerControls"/>
    <ds:schemaRef ds:uri="51ec0d33-bfe6-4d2d-a2f1-179432471ed0"/>
    <ds:schemaRef ds:uri="369b2a2f-8749-48d1-8de3-e286dc8113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Bratschi Jonas (bratsjon)</cp:lastModifiedBy>
  <cp:revision>129</cp:revision>
  <dcterms:created xsi:type="dcterms:W3CDTF">2021-08-17T00:59:00Z</dcterms:created>
  <dcterms:modified xsi:type="dcterms:W3CDTF">2024-09-24T13:22:00Z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2021-08-16T15:59:27Z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fcffa2a4-b317-4bbe-9687-d6cf6acf1074</vt:lpwstr>
  </property>
  <property fmtid="{D5CDD505-2E9C-101B-9397-08002B2CF9AE}" pid="8" name="MSIP_Label_10d9bad3-6dac-4e9a-89a3-89f3b8d247b2_ContentBits">
    <vt:lpwstr>0</vt:lpwstr>
  </property>
  <property fmtid="{D5CDD505-2E9C-101B-9397-08002B2CF9AE}" pid="9" name="ContentTypeId">
    <vt:lpwstr>0x0101008B54FA330C542341911717840D311C35</vt:lpwstr>
  </property>
  <property fmtid="{D5CDD505-2E9C-101B-9397-08002B2CF9AE}" pid="10" name="MediaServiceImageTags">
    <vt:lpwstr/>
  </property>
</Properties>
</file>