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28" w:rsidRPr="006517A9" w:rsidRDefault="002E1765" w:rsidP="00E436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MACROBUTTON MTEditEquationSection2 </w:instrText>
      </w:r>
      <w:r w:rsidRPr="002E1765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436C1" w:rsidRPr="006517A9">
        <w:rPr>
          <w:rFonts w:ascii="Times New Roman" w:hAnsi="Times New Roman" w:cs="Times New Roman"/>
          <w:sz w:val="24"/>
          <w:szCs w:val="24"/>
        </w:rPr>
        <w:t xml:space="preserve">A result from </w:t>
      </w:r>
      <w:proofErr w:type="spellStart"/>
      <w:r w:rsidR="00E436C1" w:rsidRPr="006517A9">
        <w:rPr>
          <w:rFonts w:ascii="Times New Roman" w:hAnsi="Times New Roman" w:cs="Times New Roman"/>
          <w:sz w:val="24"/>
          <w:szCs w:val="24"/>
        </w:rPr>
        <w:t>Furutsu-Novikov</w:t>
      </w:r>
      <w:proofErr w:type="spellEnd"/>
      <w:r w:rsidR="00E436C1" w:rsidRPr="006517A9">
        <w:rPr>
          <w:rFonts w:ascii="Times New Roman" w:hAnsi="Times New Roman" w:cs="Times New Roman"/>
          <w:sz w:val="24"/>
          <w:szCs w:val="24"/>
        </w:rPr>
        <w:t xml:space="preserve"> theorem</w:t>
      </w:r>
    </w:p>
    <w:p w:rsidR="00E436C1" w:rsidRPr="006517A9" w:rsidRDefault="00E436C1" w:rsidP="00E436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   Consider an N-dimensional system with the </w:t>
      </w:r>
      <w:proofErr w:type="gramStart"/>
      <w:r w:rsidRPr="006517A9">
        <w:rPr>
          <w:rFonts w:ascii="Times New Roman" w:hAnsi="Times New Roman" w:cs="Times New Roman"/>
          <w:sz w:val="24"/>
          <w:szCs w:val="24"/>
        </w:rPr>
        <w:t xml:space="preserve">Hamiltonian </w:t>
      </w:r>
      <w:proofErr w:type="gramEnd"/>
      <w:r w:rsidR="002E1765" w:rsidRPr="006517A9">
        <w:rPr>
          <w:rFonts w:ascii="Times New Roman" w:hAnsi="Times New Roman" w:cs="Times New Roman"/>
          <w:position w:val="-24"/>
        </w:rPr>
        <w:object w:dxaOrig="2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75pt;height:31.2pt" o:ole="">
            <v:imagedata r:id="rId5" o:title=""/>
          </v:shape>
          <o:OLEObject Type="Embed" ProgID="Equation.DSMT4" ShapeID="_x0000_i1025" DrawAspect="Content" ObjectID="_1526562054" r:id="rId6"/>
        </w:object>
      </w:r>
      <w:r w:rsidR="002E1765" w:rsidRPr="006517A9">
        <w:rPr>
          <w:rFonts w:ascii="Times New Roman" w:hAnsi="Times New Roman" w:cs="Times New Roman"/>
          <w:sz w:val="24"/>
          <w:szCs w:val="24"/>
        </w:rPr>
        <w:t xml:space="preserve">. We can write down the equations of motion by </w:t>
      </w:r>
      <w:proofErr w:type="spellStart"/>
      <w:r w:rsidR="002E1765" w:rsidRPr="006517A9">
        <w:rPr>
          <w:rFonts w:ascii="Times New Roman" w:hAnsi="Times New Roman" w:cs="Times New Roman"/>
          <w:sz w:val="24"/>
          <w:szCs w:val="24"/>
        </w:rPr>
        <w:t>Langevin</w:t>
      </w:r>
      <w:proofErr w:type="spellEnd"/>
      <w:r w:rsidR="002E1765" w:rsidRPr="006517A9">
        <w:rPr>
          <w:rFonts w:ascii="Times New Roman" w:hAnsi="Times New Roman" w:cs="Times New Roman"/>
          <w:sz w:val="24"/>
          <w:szCs w:val="24"/>
        </w:rPr>
        <w:t xml:space="preserve"> dynamics</w:t>
      </w:r>
    </w:p>
    <w:p w:rsidR="002E1765" w:rsidRPr="006517A9" w:rsidRDefault="002E1765" w:rsidP="002E1765">
      <w:pPr>
        <w:pStyle w:val="MTDisplayEquation"/>
      </w:pPr>
      <w:r w:rsidRPr="006517A9">
        <w:tab/>
      </w:r>
      <w:r w:rsidR="00841521" w:rsidRPr="006517A9">
        <w:rPr>
          <w:position w:val="-34"/>
        </w:rPr>
        <w:object w:dxaOrig="2980" w:dyaOrig="800">
          <v:shape id="_x0000_i1026" type="#_x0000_t75" style="width:149.05pt;height:39.8pt" o:ole="">
            <v:imagedata r:id="rId7" o:title=""/>
          </v:shape>
          <o:OLEObject Type="Embed" ProgID="Equation.DSMT4" ShapeID="_x0000_i1026" DrawAspect="Content" ObjectID="_1526562055" r:id="rId8"/>
        </w:object>
      </w:r>
      <w:r w:rsidRPr="006517A9">
        <w:t xml:space="preserve"> ,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MERGEFORMAT </w:instrText>
      </w:r>
      <w:r w:rsidR="006517A9" w:rsidRPr="006517A9">
        <w:fldChar w:fldCharType="separate"/>
      </w:r>
      <w:r w:rsidR="00884348" w:rsidRPr="006517A9">
        <w:rPr>
          <w:noProof/>
        </w:rPr>
        <w:instrText>1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r w:rsidRPr="006517A9">
        <w:fldChar w:fldCharType="end"/>
      </w:r>
    </w:p>
    <w:p w:rsidR="002E1765" w:rsidRPr="006517A9" w:rsidRDefault="002E1765" w:rsidP="00E436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17A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517A9">
        <w:rPr>
          <w:rFonts w:ascii="Times New Roman" w:hAnsi="Times New Roman" w:cs="Times New Roman"/>
          <w:sz w:val="24"/>
          <w:szCs w:val="24"/>
        </w:rPr>
        <w:t xml:space="preserve"> </w:t>
      </w:r>
      <w:r w:rsidRPr="006517A9">
        <w:rPr>
          <w:rFonts w:ascii="Times New Roman" w:hAnsi="Times New Roman" w:cs="Times New Roman"/>
          <w:position w:val="-4"/>
        </w:rPr>
        <w:object w:dxaOrig="240" w:dyaOrig="260">
          <v:shape id="_x0000_i1027" type="#_x0000_t75" style="width:12.1pt;height:13.1pt" o:ole="">
            <v:imagedata r:id="rId9" o:title=""/>
          </v:shape>
          <o:OLEObject Type="Embed" ProgID="Equation.DSMT4" ShapeID="_x0000_i1027" DrawAspect="Content" ObjectID="_1526562056" r:id="rId10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 is a diagonal friction matrix with positive elements, </w:t>
      </w:r>
      <w:r w:rsidRPr="006517A9">
        <w:rPr>
          <w:rFonts w:ascii="Times New Roman" w:hAnsi="Times New Roman" w:cs="Times New Roman"/>
          <w:position w:val="-12"/>
        </w:rPr>
        <w:object w:dxaOrig="1340" w:dyaOrig="400">
          <v:shape id="_x0000_i1028" type="#_x0000_t75" style="width:66.95pt;height:20.15pt" o:ole="">
            <v:imagedata r:id="rId11" o:title=""/>
          </v:shape>
          <o:OLEObject Type="Embed" ProgID="Equation.DSMT4" ShapeID="_x0000_i1028" DrawAspect="Content" ObjectID="_1526562057" r:id="rId12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, </w:t>
      </w:r>
      <w:r w:rsidR="00841521" w:rsidRPr="006517A9">
        <w:rPr>
          <w:rFonts w:ascii="Times New Roman" w:hAnsi="Times New Roman" w:cs="Times New Roman"/>
          <w:sz w:val="24"/>
          <w:szCs w:val="24"/>
        </w:rPr>
        <w:t xml:space="preserve">and </w:t>
      </w:r>
      <w:r w:rsidR="00841521" w:rsidRPr="006517A9">
        <w:rPr>
          <w:rFonts w:ascii="Times New Roman" w:hAnsi="Times New Roman" w:cs="Times New Roman"/>
          <w:position w:val="-12"/>
        </w:rPr>
        <w:object w:dxaOrig="260" w:dyaOrig="360">
          <v:shape id="_x0000_i1029" type="#_x0000_t75" style="width:13.1pt;height:18.15pt" o:ole="">
            <v:imagedata r:id="rId13" o:title=""/>
          </v:shape>
          <o:OLEObject Type="Embed" ProgID="Equation.DSMT4" ShapeID="_x0000_i1029" DrawAspect="Content" ObjectID="_1526562058" r:id="rId14"/>
        </w:object>
      </w:r>
      <w:r w:rsidR="00841521" w:rsidRPr="006517A9">
        <w:rPr>
          <w:rFonts w:ascii="Times New Roman" w:hAnsi="Times New Roman" w:cs="Times New Roman"/>
          <w:sz w:val="24"/>
          <w:szCs w:val="24"/>
        </w:rPr>
        <w:t xml:space="preserve"> is the white noise </w:t>
      </w:r>
      <w:r w:rsidR="00D5599F" w:rsidRPr="006517A9">
        <w:rPr>
          <w:rFonts w:ascii="Times New Roman" w:hAnsi="Times New Roman" w:cs="Times New Roman"/>
          <w:sz w:val="24"/>
          <w:szCs w:val="24"/>
        </w:rPr>
        <w:t xml:space="preserve">normal </w:t>
      </w:r>
      <w:r w:rsidR="00841521" w:rsidRPr="006517A9">
        <w:rPr>
          <w:rFonts w:ascii="Times New Roman" w:hAnsi="Times New Roman" w:cs="Times New Roman"/>
          <w:sz w:val="24"/>
          <w:szCs w:val="24"/>
        </w:rPr>
        <w:t xml:space="preserve">random force. </w:t>
      </w:r>
    </w:p>
    <w:p w:rsidR="002E1765" w:rsidRPr="006517A9" w:rsidRDefault="00841521" w:rsidP="00E436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   Note that the density </w:t>
      </w:r>
      <w:proofErr w:type="gramStart"/>
      <w:r w:rsidRPr="006517A9">
        <w:rPr>
          <w:rFonts w:ascii="Times New Roman" w:hAnsi="Times New Roman" w:cs="Times New Roman"/>
          <w:sz w:val="24"/>
          <w:szCs w:val="24"/>
        </w:rPr>
        <w:t xml:space="preserve">distribution </w:t>
      </w:r>
      <w:proofErr w:type="gramEnd"/>
      <w:r w:rsidR="00BE2323" w:rsidRPr="006517A9">
        <w:rPr>
          <w:rFonts w:ascii="Times New Roman" w:hAnsi="Times New Roman" w:cs="Times New Roman"/>
          <w:position w:val="-16"/>
        </w:rPr>
        <w:object w:dxaOrig="3220" w:dyaOrig="440">
          <v:shape id="_x0000_i1030" type="#_x0000_t75" style="width:161.1pt;height:22.15pt" o:ole="">
            <v:imagedata r:id="rId15" o:title=""/>
          </v:shape>
          <o:OLEObject Type="Embed" ProgID="Equation.DSMT4" ShapeID="_x0000_i1030" DrawAspect="Content" ObjectID="_1526562059" r:id="rId16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, where </w:t>
      </w:r>
      <w:r w:rsidRPr="006517A9">
        <w:rPr>
          <w:rFonts w:ascii="Times New Roman" w:hAnsi="Times New Roman" w:cs="Times New Roman"/>
          <w:position w:val="-14"/>
        </w:rPr>
        <w:object w:dxaOrig="360" w:dyaOrig="400">
          <v:shape id="_x0000_i1031" type="#_x0000_t75" style="width:18.15pt;height:20.15pt" o:ole="">
            <v:imagedata r:id="rId17" o:title=""/>
          </v:shape>
          <o:OLEObject Type="Embed" ProgID="Equation.DSMT4" ShapeID="_x0000_i1031" DrawAspect="Content" ObjectID="_1526562060" r:id="rId18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 denotes the average over the stochastic process. What we will do here is just to deal with this </w:t>
      </w:r>
      <w:proofErr w:type="gramStart"/>
      <w:r w:rsidRPr="006517A9">
        <w:rPr>
          <w:rFonts w:ascii="Times New Roman" w:hAnsi="Times New Roman" w:cs="Times New Roman"/>
          <w:sz w:val="24"/>
          <w:szCs w:val="24"/>
        </w:rPr>
        <w:t xml:space="preserve">term </w:t>
      </w:r>
      <w:proofErr w:type="gramEnd"/>
      <w:r w:rsidRPr="006517A9">
        <w:rPr>
          <w:rFonts w:ascii="Times New Roman" w:hAnsi="Times New Roman" w:cs="Times New Roman"/>
          <w:position w:val="-16"/>
          <w:sz w:val="24"/>
          <w:szCs w:val="24"/>
        </w:rPr>
        <w:object w:dxaOrig="2299" w:dyaOrig="440">
          <v:shape id="_x0000_i1032" type="#_x0000_t75" style="width:114.8pt;height:22.15pt" o:ole="">
            <v:imagedata r:id="rId19" o:title=""/>
          </v:shape>
          <o:OLEObject Type="Embed" ProgID="Equation.DSMT4" ShapeID="_x0000_i1032" DrawAspect="Content" ObjectID="_1526562061" r:id="rId20"/>
        </w:object>
      </w:r>
      <w:r w:rsidRPr="006517A9">
        <w:rPr>
          <w:rFonts w:ascii="Times New Roman" w:hAnsi="Times New Roman" w:cs="Times New Roman"/>
          <w:sz w:val="24"/>
          <w:szCs w:val="24"/>
        </w:rPr>
        <w:t>.</w:t>
      </w:r>
      <w:r w:rsidR="006B004A" w:rsidRPr="006517A9">
        <w:rPr>
          <w:rFonts w:ascii="Times New Roman" w:hAnsi="Times New Roman" w:cs="Times New Roman"/>
          <w:sz w:val="24"/>
          <w:szCs w:val="24"/>
        </w:rPr>
        <w:t xml:space="preserve"> First, we will make use of </w:t>
      </w:r>
      <w:proofErr w:type="spellStart"/>
      <w:r w:rsidR="006B004A" w:rsidRPr="006517A9">
        <w:rPr>
          <w:rFonts w:ascii="Times New Roman" w:hAnsi="Times New Roman" w:cs="Times New Roman"/>
          <w:sz w:val="24"/>
          <w:szCs w:val="24"/>
        </w:rPr>
        <w:t>Furutsu-Novikov</w:t>
      </w:r>
      <w:proofErr w:type="spellEnd"/>
      <w:r w:rsidR="006B004A" w:rsidRPr="006517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004A" w:rsidRPr="006517A9">
        <w:rPr>
          <w:rFonts w:ascii="Times New Roman" w:hAnsi="Times New Roman" w:cs="Times New Roman"/>
          <w:sz w:val="24"/>
          <w:szCs w:val="24"/>
        </w:rPr>
        <w:t>theorem</w:t>
      </w:r>
      <w:r w:rsidR="00D5599F" w:rsidRPr="006517A9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D5599F" w:rsidRPr="006517A9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6B004A" w:rsidRPr="006517A9">
        <w:rPr>
          <w:rFonts w:ascii="Times New Roman" w:hAnsi="Times New Roman" w:cs="Times New Roman"/>
          <w:sz w:val="24"/>
          <w:szCs w:val="24"/>
        </w:rPr>
        <w:t>,</w:t>
      </w:r>
      <w:r w:rsidR="007A7F35" w:rsidRPr="006517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04A" w:rsidRPr="006517A9" w:rsidRDefault="006B004A" w:rsidP="006B004A">
      <w:pPr>
        <w:pStyle w:val="MTDisplayEquation"/>
      </w:pPr>
      <w:r w:rsidRPr="006517A9">
        <w:tab/>
      </w:r>
      <w:r w:rsidR="007A7F35" w:rsidRPr="006517A9">
        <w:rPr>
          <w:position w:val="-34"/>
        </w:rPr>
        <w:object w:dxaOrig="4280" w:dyaOrig="800">
          <v:shape id="_x0000_i1033" type="#_x0000_t75" style="width:214pt;height:39.8pt" o:ole="">
            <v:imagedata r:id="rId21" o:title=""/>
          </v:shape>
          <o:OLEObject Type="Embed" ProgID="Equation.DSMT4" ShapeID="_x0000_i1033" DrawAspect="Content" ObjectID="_1526562062" r:id="rId22"/>
        </w:object>
      </w:r>
      <w:r w:rsidRPr="006517A9">
        <w:t xml:space="preserve"> 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bookmarkStart w:id="0" w:name="ZEqnNum950209"/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MERGEFORMAT </w:instrText>
      </w:r>
      <w:r w:rsidR="006517A9" w:rsidRPr="006517A9">
        <w:fldChar w:fldCharType="separate"/>
      </w:r>
      <w:r w:rsidR="00884348" w:rsidRPr="006517A9">
        <w:rPr>
          <w:noProof/>
        </w:rPr>
        <w:instrText>2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bookmarkEnd w:id="0"/>
      <w:r w:rsidRPr="006517A9">
        <w:fldChar w:fldCharType="end"/>
      </w:r>
    </w:p>
    <w:p w:rsidR="006B004A" w:rsidRPr="006517A9" w:rsidRDefault="007A7F35" w:rsidP="00E436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17A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517A9">
        <w:rPr>
          <w:rFonts w:ascii="Times New Roman" w:hAnsi="Times New Roman" w:cs="Times New Roman"/>
          <w:sz w:val="24"/>
          <w:szCs w:val="24"/>
        </w:rPr>
        <w:t xml:space="preserve"> </w:t>
      </w:r>
      <w:r w:rsidRPr="006517A9">
        <w:rPr>
          <w:rFonts w:ascii="Times New Roman" w:hAnsi="Times New Roman" w:cs="Times New Roman"/>
          <w:position w:val="-4"/>
        </w:rPr>
        <w:object w:dxaOrig="240" w:dyaOrig="260">
          <v:shape id="_x0000_i1034" type="#_x0000_t75" style="width:12.1pt;height:13.1pt" o:ole="">
            <v:imagedata r:id="rId23" o:title=""/>
          </v:shape>
          <o:OLEObject Type="Embed" ProgID="Equation.DSMT4" ShapeID="_x0000_i1034" DrawAspect="Content" ObjectID="_1526562063" r:id="rId24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 is a functional of </w:t>
      </w:r>
      <w:r w:rsidR="00D5599F" w:rsidRPr="006517A9">
        <w:rPr>
          <w:rFonts w:ascii="Times New Roman" w:hAnsi="Times New Roman" w:cs="Times New Roman"/>
          <w:position w:val="-12"/>
        </w:rPr>
        <w:object w:dxaOrig="260" w:dyaOrig="360">
          <v:shape id="_x0000_i1035" type="#_x0000_t75" style="width:13.1pt;height:18.15pt" o:ole="">
            <v:imagedata r:id="rId25" o:title=""/>
          </v:shape>
          <o:OLEObject Type="Embed" ProgID="Equation.DSMT4" ShapeID="_x0000_i1035" DrawAspect="Content" ObjectID="_1526562064" r:id="rId26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, </w:t>
      </w:r>
      <w:r w:rsidR="00D5599F" w:rsidRPr="006517A9">
        <w:rPr>
          <w:rFonts w:ascii="Times New Roman" w:hAnsi="Times New Roman" w:cs="Times New Roman"/>
          <w:position w:val="-14"/>
        </w:rPr>
        <w:object w:dxaOrig="560" w:dyaOrig="400">
          <v:shape id="_x0000_i1036" type="#_x0000_t75" style="width:28.2pt;height:20.15pt" o:ole="">
            <v:imagedata r:id="rId27" o:title=""/>
          </v:shape>
          <o:OLEObject Type="Embed" ProgID="Equation.DSMT4" ShapeID="_x0000_i1036" DrawAspect="Content" ObjectID="_1526562065" r:id="rId28"/>
        </w:object>
      </w:r>
      <w:r w:rsidR="00D5599F" w:rsidRPr="006517A9">
        <w:rPr>
          <w:rFonts w:ascii="Times New Roman" w:hAnsi="Times New Roman" w:cs="Times New Roman"/>
          <w:sz w:val="24"/>
          <w:szCs w:val="24"/>
        </w:rPr>
        <w:t xml:space="preserve"> is the i-</w:t>
      </w:r>
      <w:proofErr w:type="spellStart"/>
      <w:r w:rsidR="00D5599F" w:rsidRPr="006517A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D5599F" w:rsidRPr="006517A9">
        <w:rPr>
          <w:rFonts w:ascii="Times New Roman" w:hAnsi="Times New Roman" w:cs="Times New Roman"/>
          <w:sz w:val="24"/>
          <w:szCs w:val="24"/>
        </w:rPr>
        <w:t xml:space="preserve"> component of </w:t>
      </w:r>
      <w:r w:rsidR="00D5599F" w:rsidRPr="006517A9">
        <w:rPr>
          <w:rFonts w:ascii="Times New Roman" w:hAnsi="Times New Roman" w:cs="Times New Roman"/>
          <w:position w:val="-12"/>
        </w:rPr>
        <w:object w:dxaOrig="260" w:dyaOrig="360">
          <v:shape id="_x0000_i1037" type="#_x0000_t75" style="width:13.1pt;height:18.15pt" o:ole="">
            <v:imagedata r:id="rId29" o:title=""/>
          </v:shape>
          <o:OLEObject Type="Embed" ProgID="Equation.DSMT4" ShapeID="_x0000_i1037" DrawAspect="Content" ObjectID="_1526562066" r:id="rId30"/>
        </w:object>
      </w:r>
      <w:r w:rsidR="00D5599F" w:rsidRPr="006517A9">
        <w:rPr>
          <w:rFonts w:ascii="Times New Roman" w:hAnsi="Times New Roman" w:cs="Times New Roman"/>
          <w:sz w:val="24"/>
          <w:szCs w:val="24"/>
        </w:rPr>
        <w:t xml:space="preserve">. The correlation of the components is </w:t>
      </w:r>
    </w:p>
    <w:p w:rsidR="00D5599F" w:rsidRPr="006517A9" w:rsidRDefault="00D5599F" w:rsidP="00D5599F">
      <w:pPr>
        <w:pStyle w:val="MTDisplayEquation"/>
      </w:pPr>
      <w:r w:rsidRPr="006517A9">
        <w:tab/>
      </w:r>
      <w:r w:rsidRPr="006517A9">
        <w:rPr>
          <w:position w:val="-16"/>
        </w:rPr>
        <w:object w:dxaOrig="2580" w:dyaOrig="440">
          <v:shape id="_x0000_i1038" type="#_x0000_t75" style="width:128.9pt;height:22.15pt" o:ole="">
            <v:imagedata r:id="rId31" o:title=""/>
          </v:shape>
          <o:OLEObject Type="Embed" ProgID="Equation.DSMT4" ShapeID="_x0000_i1038" DrawAspect="Content" ObjectID="_1526562067" r:id="rId32"/>
        </w:object>
      </w:r>
      <w:r w:rsidRPr="006517A9">
        <w:t xml:space="preserve"> .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bookmarkStart w:id="1" w:name="ZEqnNum934074"/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</w:instrText>
      </w:r>
      <w:r w:rsidR="006517A9" w:rsidRPr="006517A9">
        <w:instrText xml:space="preserve">AT </w:instrText>
      </w:r>
      <w:r w:rsidR="006517A9" w:rsidRPr="006517A9">
        <w:fldChar w:fldCharType="separate"/>
      </w:r>
      <w:r w:rsidR="00884348" w:rsidRPr="006517A9">
        <w:rPr>
          <w:noProof/>
        </w:rPr>
        <w:instrText>3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bookmarkEnd w:id="1"/>
      <w:r w:rsidRPr="006517A9">
        <w:fldChar w:fldCharType="end"/>
      </w:r>
    </w:p>
    <w:p w:rsidR="006B004A" w:rsidRPr="006517A9" w:rsidRDefault="00177D1D" w:rsidP="00E436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Pr="006517A9">
        <w:rPr>
          <w:rFonts w:ascii="Times New Roman" w:hAnsi="Times New Roman" w:cs="Times New Roman"/>
          <w:sz w:val="24"/>
          <w:szCs w:val="24"/>
        </w:rPr>
        <w:t>variational</w:t>
      </w:r>
      <w:proofErr w:type="spellEnd"/>
      <w:r w:rsidRPr="006517A9">
        <w:rPr>
          <w:rFonts w:ascii="Times New Roman" w:hAnsi="Times New Roman" w:cs="Times New Roman"/>
          <w:sz w:val="24"/>
          <w:szCs w:val="24"/>
        </w:rPr>
        <w:t xml:space="preserve"> derivative, we will use the </w:t>
      </w:r>
      <w:proofErr w:type="gramStart"/>
      <w:r w:rsidR="0066562C" w:rsidRPr="006517A9">
        <w:rPr>
          <w:rFonts w:ascii="Times New Roman" w:hAnsi="Times New Roman" w:cs="Times New Roman"/>
          <w:sz w:val="24"/>
          <w:szCs w:val="24"/>
        </w:rPr>
        <w:t>equality</w:t>
      </w:r>
      <w:r w:rsidR="00884348" w:rsidRPr="006517A9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884348" w:rsidRPr="006517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6562C" w:rsidRPr="006517A9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D5599F" w:rsidRPr="006517A9" w:rsidRDefault="0066562C" w:rsidP="0066562C">
      <w:pPr>
        <w:pStyle w:val="MTDisplayEquation"/>
      </w:pPr>
      <w:r w:rsidRPr="006517A9">
        <w:tab/>
      </w:r>
      <w:r w:rsidR="009978B7" w:rsidRPr="006517A9">
        <w:rPr>
          <w:position w:val="-70"/>
        </w:rPr>
        <w:object w:dxaOrig="4300" w:dyaOrig="1520">
          <v:shape id="_x0000_i1039" type="#_x0000_t75" style="width:215pt;height:76.05pt" o:ole="">
            <v:imagedata r:id="rId33" o:title=""/>
          </v:shape>
          <o:OLEObject Type="Embed" ProgID="Equation.DSMT4" ShapeID="_x0000_i1039" DrawAspect="Content" ObjectID="_1526562068" r:id="rId34"/>
        </w:object>
      </w:r>
      <w:r w:rsidRPr="006517A9">
        <w:t xml:space="preserve"> </w:t>
      </w:r>
      <w:r w:rsidR="009978B7" w:rsidRPr="006517A9">
        <w:t>.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MERGEFORMAT </w:instrText>
      </w:r>
      <w:r w:rsidR="006517A9" w:rsidRPr="006517A9">
        <w:fldChar w:fldCharType="separate"/>
      </w:r>
      <w:r w:rsidR="00884348" w:rsidRPr="006517A9">
        <w:rPr>
          <w:noProof/>
        </w:rPr>
        <w:instrText>4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r w:rsidRPr="006517A9">
        <w:fldChar w:fldCharType="end"/>
      </w:r>
    </w:p>
    <w:p w:rsidR="006B004A" w:rsidRPr="006517A9" w:rsidRDefault="009978B7" w:rsidP="00E436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Here </w:t>
      </w:r>
      <w:r w:rsidRPr="006517A9">
        <w:rPr>
          <w:rFonts w:ascii="Times New Roman" w:hAnsi="Times New Roman" w:cs="Times New Roman"/>
          <w:position w:val="-18"/>
        </w:rPr>
        <w:object w:dxaOrig="960" w:dyaOrig="460">
          <v:shape id="_x0000_i1040" type="#_x0000_t75" style="width:47.85pt;height:23.15pt" o:ole="">
            <v:imagedata r:id="rId35" o:title=""/>
          </v:shape>
          <o:OLEObject Type="Embed" ProgID="Equation.DSMT4" ShapeID="_x0000_i1040" DrawAspect="Content" ObjectID="_1526562069" r:id="rId36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 means the k-</w:t>
      </w:r>
      <w:proofErr w:type="spellStart"/>
      <w:r w:rsidRPr="006517A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517A9">
        <w:rPr>
          <w:rFonts w:ascii="Times New Roman" w:hAnsi="Times New Roman" w:cs="Times New Roman"/>
          <w:sz w:val="24"/>
          <w:szCs w:val="24"/>
        </w:rPr>
        <w:t xml:space="preserve"> diagonal element </w:t>
      </w:r>
      <w:proofErr w:type="gramStart"/>
      <w:r w:rsidRPr="006517A9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6517A9">
        <w:rPr>
          <w:rFonts w:ascii="Times New Roman" w:hAnsi="Times New Roman" w:cs="Times New Roman"/>
          <w:position w:val="-6"/>
        </w:rPr>
        <w:object w:dxaOrig="620" w:dyaOrig="320">
          <v:shape id="_x0000_i1041" type="#_x0000_t75" style="width:31.2pt;height:16.1pt" o:ole="">
            <v:imagedata r:id="rId37" o:title=""/>
          </v:shape>
          <o:OLEObject Type="Embed" ProgID="Equation.DSMT4" ShapeID="_x0000_i1041" DrawAspect="Content" ObjectID="_1526562070" r:id="rId38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, and </w:t>
      </w:r>
      <w:r w:rsidRPr="006517A9">
        <w:rPr>
          <w:rFonts w:ascii="Times New Roman" w:hAnsi="Times New Roman" w:cs="Times New Roman"/>
          <w:position w:val="-12"/>
        </w:rPr>
        <w:object w:dxaOrig="220" w:dyaOrig="360">
          <v:shape id="_x0000_i1042" type="#_x0000_t75" style="width:11.1pt;height:18.15pt" o:ole="">
            <v:imagedata r:id="rId39" o:title=""/>
          </v:shape>
          <o:OLEObject Type="Embed" ProgID="Equation.DSMT4" ShapeID="_x0000_i1042" DrawAspect="Content" ObjectID="_1526562071" r:id="rId40"/>
        </w:object>
      </w:r>
      <w:r w:rsidRPr="006517A9">
        <w:rPr>
          <w:rFonts w:ascii="Times New Roman" w:hAnsi="Times New Roman" w:cs="Times New Roman"/>
          <w:sz w:val="24"/>
          <w:szCs w:val="24"/>
        </w:rPr>
        <w:t xml:space="preserve"> means the initial time. Then</w:t>
      </w:r>
      <w:r w:rsidR="00E6511F" w:rsidRPr="006517A9">
        <w:rPr>
          <w:rFonts w:ascii="Times New Roman" w:hAnsi="Times New Roman" w:cs="Times New Roman"/>
          <w:sz w:val="24"/>
          <w:szCs w:val="24"/>
        </w:rPr>
        <w:t xml:space="preserve"> we obtain</w:t>
      </w:r>
    </w:p>
    <w:p w:rsidR="009978B7" w:rsidRPr="006517A9" w:rsidRDefault="009978B7" w:rsidP="009978B7">
      <w:pPr>
        <w:pStyle w:val="MTDisplayEquation"/>
      </w:pPr>
      <w:r w:rsidRPr="006517A9">
        <w:tab/>
      </w:r>
      <w:r w:rsidR="00E6511F" w:rsidRPr="006517A9">
        <w:rPr>
          <w:position w:val="-70"/>
        </w:rPr>
        <w:object w:dxaOrig="6160" w:dyaOrig="1520">
          <v:shape id="_x0000_i1043" type="#_x0000_t75" style="width:308.15pt;height:76.05pt" o:ole="">
            <v:imagedata r:id="rId41" o:title=""/>
          </v:shape>
          <o:OLEObject Type="Embed" ProgID="Equation.DSMT4" ShapeID="_x0000_i1043" DrawAspect="Content" ObjectID="_1526562072" r:id="rId42"/>
        </w:object>
      </w:r>
      <w:r w:rsidRPr="006517A9">
        <w:t xml:space="preserve"> </w:t>
      </w:r>
      <w:r w:rsidR="00E6511F" w:rsidRPr="006517A9">
        <w:t>.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bookmarkStart w:id="2" w:name="ZEqnNum967985"/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MERGEFORMAT </w:instrText>
      </w:r>
      <w:r w:rsidR="006517A9" w:rsidRPr="006517A9">
        <w:fldChar w:fldCharType="separate"/>
      </w:r>
      <w:r w:rsidR="00884348" w:rsidRPr="006517A9">
        <w:rPr>
          <w:noProof/>
        </w:rPr>
        <w:instrText>5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bookmarkEnd w:id="2"/>
      <w:r w:rsidRPr="006517A9">
        <w:fldChar w:fldCharType="end"/>
      </w:r>
      <w:bookmarkStart w:id="3" w:name="_GoBack"/>
      <w:bookmarkEnd w:id="3"/>
    </w:p>
    <w:p w:rsidR="009978B7" w:rsidRPr="006517A9" w:rsidRDefault="00E6511F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Substitute Eq. </w:t>
      </w:r>
      <w:r w:rsidRPr="006517A9">
        <w:rPr>
          <w:rFonts w:ascii="Times New Roman" w:hAnsi="Times New Roman" w:cs="Times New Roman"/>
          <w:sz w:val="24"/>
          <w:szCs w:val="24"/>
        </w:rPr>
        <w:fldChar w:fldCharType="begin"/>
      </w:r>
      <w:r w:rsidRPr="006517A9">
        <w:rPr>
          <w:rFonts w:ascii="Times New Roman" w:hAnsi="Times New Roman" w:cs="Times New Roman"/>
          <w:sz w:val="24"/>
          <w:szCs w:val="24"/>
        </w:rPr>
        <w:instrText xml:space="preserve"> GOTOBUTTON ZEqnNum934074  \* MERGEFORMAT 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begin"/>
      </w:r>
      <w:r w:rsidRPr="006517A9">
        <w:rPr>
          <w:rFonts w:ascii="Times New Roman" w:hAnsi="Times New Roman" w:cs="Times New Roman"/>
          <w:sz w:val="24"/>
          <w:szCs w:val="24"/>
        </w:rPr>
        <w:instrText xml:space="preserve"> REF ZEqnNum934074 \* Charformat \! \* MERGEFORMAT 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separate"/>
      </w:r>
      <w:r w:rsidR="00884348" w:rsidRPr="006517A9">
        <w:rPr>
          <w:rFonts w:ascii="Times New Roman" w:hAnsi="Times New Roman" w:cs="Times New Roman"/>
          <w:sz w:val="24"/>
          <w:szCs w:val="24"/>
        </w:rPr>
        <w:instrText>(3)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end"/>
      </w:r>
      <w:r w:rsidRPr="006517A9">
        <w:rPr>
          <w:rFonts w:ascii="Times New Roman" w:hAnsi="Times New Roman" w:cs="Times New Roman"/>
          <w:sz w:val="24"/>
          <w:szCs w:val="24"/>
        </w:rPr>
        <w:fldChar w:fldCharType="end"/>
      </w:r>
      <w:r w:rsidRPr="006517A9">
        <w:rPr>
          <w:rFonts w:ascii="Times New Roman" w:hAnsi="Times New Roman" w:cs="Times New Roman"/>
          <w:sz w:val="24"/>
          <w:szCs w:val="24"/>
        </w:rPr>
        <w:t xml:space="preserve"> and Eq. </w:t>
      </w:r>
      <w:r w:rsidRPr="006517A9">
        <w:rPr>
          <w:rFonts w:ascii="Times New Roman" w:hAnsi="Times New Roman" w:cs="Times New Roman"/>
          <w:sz w:val="24"/>
          <w:szCs w:val="24"/>
        </w:rPr>
        <w:fldChar w:fldCharType="begin"/>
      </w:r>
      <w:r w:rsidRPr="006517A9">
        <w:rPr>
          <w:rFonts w:ascii="Times New Roman" w:hAnsi="Times New Roman" w:cs="Times New Roman"/>
          <w:sz w:val="24"/>
          <w:szCs w:val="24"/>
        </w:rPr>
        <w:instrText xml:space="preserve"> GOTOBUTTON ZEqnNum967985  \* MERGEFORMAT 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begin"/>
      </w:r>
      <w:r w:rsidRPr="006517A9">
        <w:rPr>
          <w:rFonts w:ascii="Times New Roman" w:hAnsi="Times New Roman" w:cs="Times New Roman"/>
          <w:sz w:val="24"/>
          <w:szCs w:val="24"/>
        </w:rPr>
        <w:instrText xml:space="preserve"> REF ZEqnNum967985 \* Charformat \! \* MERGEFORMAT 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separate"/>
      </w:r>
      <w:r w:rsidR="00884348" w:rsidRPr="006517A9">
        <w:rPr>
          <w:rFonts w:ascii="Times New Roman" w:hAnsi="Times New Roman" w:cs="Times New Roman"/>
          <w:sz w:val="24"/>
          <w:szCs w:val="24"/>
        </w:rPr>
        <w:instrText>(5)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end"/>
      </w:r>
      <w:r w:rsidRPr="006517A9">
        <w:rPr>
          <w:rFonts w:ascii="Times New Roman" w:hAnsi="Times New Roman" w:cs="Times New Roman"/>
          <w:sz w:val="24"/>
          <w:szCs w:val="24"/>
        </w:rPr>
        <w:fldChar w:fldCharType="end"/>
      </w:r>
      <w:r w:rsidRPr="006517A9">
        <w:rPr>
          <w:rFonts w:ascii="Times New Roman" w:hAnsi="Times New Roman" w:cs="Times New Roman"/>
          <w:sz w:val="24"/>
          <w:szCs w:val="24"/>
        </w:rPr>
        <w:t xml:space="preserve"> into Eq</w:t>
      </w:r>
      <w:proofErr w:type="gramStart"/>
      <w:r w:rsidRPr="006517A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517A9">
        <w:rPr>
          <w:rFonts w:ascii="Times New Roman" w:hAnsi="Times New Roman" w:cs="Times New Roman"/>
          <w:sz w:val="24"/>
          <w:szCs w:val="24"/>
        </w:rPr>
        <w:fldChar w:fldCharType="begin"/>
      </w:r>
      <w:r w:rsidRPr="006517A9">
        <w:rPr>
          <w:rFonts w:ascii="Times New Roman" w:hAnsi="Times New Roman" w:cs="Times New Roman"/>
          <w:sz w:val="24"/>
          <w:szCs w:val="24"/>
        </w:rPr>
        <w:instrText xml:space="preserve"> GOTOBUTTON ZEqnNum950209  \* MERGEFORMAT 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begin"/>
      </w:r>
      <w:r w:rsidRPr="006517A9">
        <w:rPr>
          <w:rFonts w:ascii="Times New Roman" w:hAnsi="Times New Roman" w:cs="Times New Roman"/>
          <w:sz w:val="24"/>
          <w:szCs w:val="24"/>
        </w:rPr>
        <w:instrText xml:space="preserve"> REF ZEqnNum950209 \* Charformat \! \* MERGEFORMAT 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separate"/>
      </w:r>
      <w:r w:rsidR="00884348" w:rsidRPr="006517A9">
        <w:rPr>
          <w:rFonts w:ascii="Times New Roman" w:hAnsi="Times New Roman" w:cs="Times New Roman"/>
          <w:sz w:val="24"/>
          <w:szCs w:val="24"/>
        </w:rPr>
        <w:instrText>(2)</w:instrText>
      </w:r>
      <w:r w:rsidRPr="006517A9">
        <w:rPr>
          <w:rFonts w:ascii="Times New Roman" w:hAnsi="Times New Roman" w:cs="Times New Roman"/>
          <w:sz w:val="24"/>
          <w:szCs w:val="24"/>
        </w:rPr>
        <w:fldChar w:fldCharType="end"/>
      </w:r>
      <w:r w:rsidRPr="006517A9">
        <w:rPr>
          <w:rFonts w:ascii="Times New Roman" w:hAnsi="Times New Roman" w:cs="Times New Roman"/>
          <w:sz w:val="24"/>
          <w:szCs w:val="24"/>
        </w:rPr>
        <w:fldChar w:fldCharType="end"/>
      </w:r>
      <w:r w:rsidRPr="006517A9">
        <w:rPr>
          <w:rFonts w:ascii="Times New Roman" w:hAnsi="Times New Roman" w:cs="Times New Roman"/>
          <w:sz w:val="24"/>
          <w:szCs w:val="24"/>
        </w:rPr>
        <w:t xml:space="preserve">, we have </w:t>
      </w:r>
    </w:p>
    <w:p w:rsidR="00E6511F" w:rsidRPr="006517A9" w:rsidRDefault="00E6511F" w:rsidP="00E6511F">
      <w:pPr>
        <w:pStyle w:val="MTDisplayEquation"/>
      </w:pPr>
      <w:r w:rsidRPr="006517A9">
        <w:lastRenderedPageBreak/>
        <w:tab/>
      </w:r>
      <w:r w:rsidR="00BE2323" w:rsidRPr="006517A9">
        <w:rPr>
          <w:position w:val="-180"/>
        </w:rPr>
        <w:object w:dxaOrig="6680" w:dyaOrig="4020">
          <v:shape id="_x0000_i1044" type="#_x0000_t75" style="width:333.8pt;height:200.9pt" o:ole="">
            <v:imagedata r:id="rId43" o:title=""/>
          </v:shape>
          <o:OLEObject Type="Embed" ProgID="Equation.DSMT4" ShapeID="_x0000_i1044" DrawAspect="Content" ObjectID="_1526562073" r:id="rId44"/>
        </w:object>
      </w:r>
      <w:r w:rsidRPr="006517A9">
        <w:t xml:space="preserve"> 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MERGEFORMAT </w:instrText>
      </w:r>
      <w:r w:rsidR="006517A9" w:rsidRPr="006517A9">
        <w:fldChar w:fldCharType="separate"/>
      </w:r>
      <w:r w:rsidR="00884348" w:rsidRPr="006517A9">
        <w:rPr>
          <w:noProof/>
        </w:rPr>
        <w:instrText>6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r w:rsidRPr="006517A9">
        <w:fldChar w:fldCharType="end"/>
      </w:r>
    </w:p>
    <w:p w:rsidR="009978B7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So, we obtain </w:t>
      </w:r>
    </w:p>
    <w:p w:rsidR="009978B7" w:rsidRPr="006517A9" w:rsidRDefault="00884348" w:rsidP="00884348">
      <w:pPr>
        <w:pStyle w:val="MTDisplayEquation"/>
      </w:pPr>
      <w:r w:rsidRPr="006517A9">
        <w:tab/>
      </w:r>
      <w:r w:rsidRPr="006517A9">
        <w:rPr>
          <w:position w:val="-24"/>
        </w:rPr>
        <w:object w:dxaOrig="4840" w:dyaOrig="620">
          <v:shape id="_x0000_i1045" type="#_x0000_t75" style="width:242.2pt;height:31.2pt" o:ole="">
            <v:imagedata r:id="rId45" o:title=""/>
          </v:shape>
          <o:OLEObject Type="Embed" ProgID="Equation.DSMT4" ShapeID="_x0000_i1045" DrawAspect="Content" ObjectID="_1526562074" r:id="rId46"/>
        </w:object>
      </w:r>
      <w:r w:rsidRPr="006517A9">
        <w:t xml:space="preserve"> ,</w:t>
      </w:r>
      <w:r w:rsidRPr="006517A9">
        <w:tab/>
      </w:r>
      <w:r w:rsidRPr="006517A9">
        <w:fldChar w:fldCharType="begin"/>
      </w:r>
      <w:r w:rsidRPr="006517A9">
        <w:instrText xml:space="preserve"> MACROBUTTON MTPlaceRef \* MERGEFORMAT </w:instrText>
      </w:r>
      <w:r w:rsidRPr="006517A9">
        <w:fldChar w:fldCharType="begin"/>
      </w:r>
      <w:r w:rsidRPr="006517A9">
        <w:instrText xml:space="preserve"> SEQ MTEqn \h \* MERGEFORMAT </w:instrText>
      </w:r>
      <w:r w:rsidRPr="006517A9">
        <w:fldChar w:fldCharType="end"/>
      </w:r>
      <w:r w:rsidRPr="006517A9">
        <w:instrText>(</w:instrText>
      </w:r>
      <w:r w:rsidR="006517A9" w:rsidRPr="006517A9">
        <w:fldChar w:fldCharType="begin"/>
      </w:r>
      <w:r w:rsidR="006517A9" w:rsidRPr="006517A9">
        <w:instrText xml:space="preserve"> SEQ MTEqn \c \* Arabic \* MERGEFORMAT </w:instrText>
      </w:r>
      <w:r w:rsidR="006517A9" w:rsidRPr="006517A9">
        <w:fldChar w:fldCharType="separate"/>
      </w:r>
      <w:r w:rsidRPr="006517A9">
        <w:rPr>
          <w:noProof/>
        </w:rPr>
        <w:instrText>7</w:instrText>
      </w:r>
      <w:r w:rsidR="006517A9" w:rsidRPr="006517A9">
        <w:rPr>
          <w:noProof/>
        </w:rPr>
        <w:fldChar w:fldCharType="end"/>
      </w:r>
      <w:r w:rsidRPr="006517A9">
        <w:instrText>)</w:instrText>
      </w:r>
      <w:r w:rsidRPr="006517A9">
        <w:fldChar w:fldCharType="end"/>
      </w:r>
    </w:p>
    <w:p w:rsidR="009978B7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17A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6517A9">
        <w:rPr>
          <w:rFonts w:ascii="Times New Roman" w:hAnsi="Times New Roman" w:cs="Times New Roman"/>
          <w:sz w:val="24"/>
          <w:szCs w:val="24"/>
        </w:rPr>
        <w:t xml:space="preserve"> is the result we want.</w:t>
      </w: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>Reference</w:t>
      </w:r>
    </w:p>
    <w:p w:rsidR="00884348" w:rsidRPr="006517A9" w:rsidRDefault="00884348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[1] E. A. </w:t>
      </w:r>
      <w:proofErr w:type="spellStart"/>
      <w:r w:rsidRPr="006517A9">
        <w:rPr>
          <w:rFonts w:ascii="Times New Roman" w:hAnsi="Times New Roman" w:cs="Times New Roman"/>
          <w:sz w:val="24"/>
          <w:szCs w:val="24"/>
        </w:rPr>
        <w:t>Novikov</w:t>
      </w:r>
      <w:proofErr w:type="spellEnd"/>
      <w:r w:rsidRPr="006517A9">
        <w:rPr>
          <w:rFonts w:ascii="Times New Roman" w:hAnsi="Times New Roman" w:cs="Times New Roman"/>
          <w:sz w:val="24"/>
          <w:szCs w:val="24"/>
        </w:rPr>
        <w:t xml:space="preserve">, </w:t>
      </w:r>
      <w:r w:rsidRPr="006517A9">
        <w:rPr>
          <w:rFonts w:ascii="Times New Roman" w:hAnsi="Times New Roman" w:cs="Times New Roman"/>
          <w:i/>
          <w:sz w:val="24"/>
          <w:szCs w:val="24"/>
        </w:rPr>
        <w:t xml:space="preserve">J. Exptl. </w:t>
      </w:r>
      <w:proofErr w:type="spellStart"/>
      <w:r w:rsidRPr="006517A9">
        <w:rPr>
          <w:rFonts w:ascii="Times New Roman" w:hAnsi="Times New Roman" w:cs="Times New Roman"/>
          <w:i/>
          <w:sz w:val="24"/>
          <w:szCs w:val="24"/>
        </w:rPr>
        <w:t>Theoret</w:t>
      </w:r>
      <w:proofErr w:type="spellEnd"/>
      <w:r w:rsidRPr="006517A9">
        <w:rPr>
          <w:rFonts w:ascii="Times New Roman" w:hAnsi="Times New Roman" w:cs="Times New Roman"/>
          <w:i/>
          <w:sz w:val="24"/>
          <w:szCs w:val="24"/>
        </w:rPr>
        <w:t xml:space="preserve">. Phys. </w:t>
      </w:r>
      <w:r w:rsidR="00335A6B" w:rsidRPr="006517A9">
        <w:rPr>
          <w:rFonts w:ascii="Times New Roman" w:hAnsi="Times New Roman" w:cs="Times New Roman"/>
          <w:b/>
          <w:sz w:val="24"/>
          <w:szCs w:val="24"/>
        </w:rPr>
        <w:t xml:space="preserve">20 </w:t>
      </w:r>
      <w:r w:rsidR="00335A6B" w:rsidRPr="006517A9">
        <w:rPr>
          <w:rFonts w:ascii="Times New Roman" w:hAnsi="Times New Roman" w:cs="Times New Roman"/>
          <w:sz w:val="24"/>
          <w:szCs w:val="24"/>
        </w:rPr>
        <w:t>(5)</w:t>
      </w:r>
      <w:r w:rsidRPr="006517A9">
        <w:rPr>
          <w:rFonts w:ascii="Times New Roman" w:hAnsi="Times New Roman" w:cs="Times New Roman"/>
          <w:sz w:val="24"/>
          <w:szCs w:val="24"/>
        </w:rPr>
        <w:t xml:space="preserve">, </w:t>
      </w:r>
      <w:r w:rsidR="00335A6B" w:rsidRPr="006517A9">
        <w:rPr>
          <w:rFonts w:ascii="Times New Roman" w:hAnsi="Times New Roman" w:cs="Times New Roman"/>
          <w:sz w:val="24"/>
          <w:szCs w:val="24"/>
        </w:rPr>
        <w:t>1290-1294, 1965.</w:t>
      </w:r>
    </w:p>
    <w:p w:rsidR="00335A6B" w:rsidRPr="006517A9" w:rsidRDefault="00335A6B" w:rsidP="00997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A9">
        <w:rPr>
          <w:rFonts w:ascii="Times New Roman" w:hAnsi="Times New Roman" w:cs="Times New Roman"/>
          <w:sz w:val="24"/>
          <w:szCs w:val="24"/>
        </w:rPr>
        <w:t xml:space="preserve">[2] V. I. </w:t>
      </w:r>
      <w:proofErr w:type="spellStart"/>
      <w:r w:rsidRPr="006517A9">
        <w:rPr>
          <w:rFonts w:ascii="Times New Roman" w:hAnsi="Times New Roman" w:cs="Times New Roman"/>
          <w:sz w:val="24"/>
          <w:szCs w:val="24"/>
        </w:rPr>
        <w:t>Klyatskin</w:t>
      </w:r>
      <w:proofErr w:type="spellEnd"/>
      <w:r w:rsidRPr="006517A9">
        <w:rPr>
          <w:rFonts w:ascii="Times New Roman" w:hAnsi="Times New Roman" w:cs="Times New Roman"/>
          <w:sz w:val="24"/>
          <w:szCs w:val="24"/>
        </w:rPr>
        <w:t xml:space="preserve">, </w:t>
      </w:r>
      <w:r w:rsidRPr="006517A9">
        <w:rPr>
          <w:rFonts w:ascii="Times New Roman" w:hAnsi="Times New Roman" w:cs="Times New Roman"/>
          <w:i/>
          <w:sz w:val="24"/>
          <w:szCs w:val="24"/>
        </w:rPr>
        <w:t xml:space="preserve">Stochastic Equations: Theory and Applications in Acoustics, Hydrodynamics, </w:t>
      </w:r>
      <w:proofErr w:type="spellStart"/>
      <w:r w:rsidRPr="006517A9">
        <w:rPr>
          <w:rFonts w:ascii="Times New Roman" w:hAnsi="Times New Roman" w:cs="Times New Roman"/>
          <w:i/>
          <w:sz w:val="24"/>
          <w:szCs w:val="24"/>
        </w:rPr>
        <w:t>Magnetohydrodynamics</w:t>
      </w:r>
      <w:proofErr w:type="spellEnd"/>
      <w:r w:rsidRPr="006517A9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6517A9">
        <w:rPr>
          <w:rFonts w:ascii="Times New Roman" w:hAnsi="Times New Roman" w:cs="Times New Roman"/>
          <w:i/>
          <w:sz w:val="24"/>
          <w:szCs w:val="24"/>
        </w:rPr>
        <w:t>Radiophysics</w:t>
      </w:r>
      <w:proofErr w:type="spellEnd"/>
      <w:r w:rsidRPr="006517A9">
        <w:rPr>
          <w:rFonts w:ascii="Times New Roman" w:hAnsi="Times New Roman" w:cs="Times New Roman"/>
          <w:i/>
          <w:sz w:val="24"/>
          <w:szCs w:val="24"/>
        </w:rPr>
        <w:t>, Volume 1</w:t>
      </w:r>
      <w:r w:rsidRPr="006517A9">
        <w:rPr>
          <w:rFonts w:ascii="Times New Roman" w:hAnsi="Times New Roman" w:cs="Times New Roman"/>
          <w:sz w:val="24"/>
          <w:szCs w:val="24"/>
        </w:rPr>
        <w:t>, Chapter 10</w:t>
      </w:r>
      <w:r w:rsidR="00F21665" w:rsidRPr="006517A9">
        <w:rPr>
          <w:rFonts w:ascii="Times New Roman" w:hAnsi="Times New Roman" w:cs="Times New Roman"/>
          <w:sz w:val="24"/>
          <w:szCs w:val="24"/>
        </w:rPr>
        <w:t xml:space="preserve">: </w:t>
      </w:r>
      <w:r w:rsidR="00F21665" w:rsidRPr="006517A9">
        <w:rPr>
          <w:rFonts w:ascii="Times New Roman" w:hAnsi="Times New Roman" w:cs="Times New Roman"/>
          <w:i/>
          <w:sz w:val="24"/>
          <w:szCs w:val="24"/>
        </w:rPr>
        <w:t>Gaussian Random Field Delta-Correlated in Time (ordinary differential equations)</w:t>
      </w:r>
      <w:r w:rsidR="00F21665" w:rsidRPr="006517A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35A6B" w:rsidRPr="0065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13"/>
    <w:rsid w:val="00177D1D"/>
    <w:rsid w:val="002E1765"/>
    <w:rsid w:val="00335A6B"/>
    <w:rsid w:val="00553828"/>
    <w:rsid w:val="005835EC"/>
    <w:rsid w:val="00637913"/>
    <w:rsid w:val="006517A9"/>
    <w:rsid w:val="0066562C"/>
    <w:rsid w:val="006844E9"/>
    <w:rsid w:val="006B004A"/>
    <w:rsid w:val="007A7F35"/>
    <w:rsid w:val="007F1011"/>
    <w:rsid w:val="00841521"/>
    <w:rsid w:val="00884348"/>
    <w:rsid w:val="00994702"/>
    <w:rsid w:val="009978B7"/>
    <w:rsid w:val="00A875E7"/>
    <w:rsid w:val="00BE2323"/>
    <w:rsid w:val="00D5599F"/>
    <w:rsid w:val="00E436C1"/>
    <w:rsid w:val="00E6511F"/>
    <w:rsid w:val="00F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E1765"/>
    <w:rPr>
      <w:rFonts w:ascii="Times New Roman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2E1765"/>
    <w:pPr>
      <w:tabs>
        <w:tab w:val="center" w:pos="4160"/>
        <w:tab w:val="right" w:pos="8300"/>
      </w:tabs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2E176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E1765"/>
    <w:rPr>
      <w:rFonts w:ascii="Times New Roman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2E1765"/>
    <w:pPr>
      <w:tabs>
        <w:tab w:val="center" w:pos="4160"/>
        <w:tab w:val="right" w:pos="8300"/>
      </w:tabs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2E17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</dc:creator>
  <cp:keywords/>
  <dc:description/>
  <cp:lastModifiedBy>Jei</cp:lastModifiedBy>
  <cp:revision>6</cp:revision>
  <dcterms:created xsi:type="dcterms:W3CDTF">2016-06-04T02:23:00Z</dcterms:created>
  <dcterms:modified xsi:type="dcterms:W3CDTF">2016-06-04T08:14:00Z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