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Game Mechanics — Life-Size "Monopoly × Cashflow 101"</w:t>
      </w:r>
    </w:p>
    <w:p>
      <w:pPr>
        <w:jc w:val="center"/>
      </w:pPr>
      <w:r>
        <w:rPr>
          <w:b/>
          <w:sz w:val="28"/>
        </w:rPr>
        <w:t>Comprehensive Game Mechanics</w:t>
      </w:r>
    </w:p>
    <w:p>
      <w:pPr>
        <w:jc w:val="center"/>
      </w:pPr>
      <w:r>
        <w:rPr>
          <w:i/>
        </w:rPr>
        <w:t>16 June 2026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 xml:space="preserve">Right-click here and choose Update Field to build the contents (Google Docs rebuilds it automatically on import).</w:t>
        <w:fldChar w:fldCharType="end"/>
      </w:r>
    </w:p>
    <w:p>
      <w:r>
        <w:br w:type="page"/>
      </w:r>
    </w:p>
    <w:p>
      <w:pPr>
        <w:ind w:left="360"/>
      </w:pPr>
      <w:r>
        <w:rPr>
          <w:rFonts w:ascii="Times New Roman" w:hAnsi="Times New Roman"/>
          <w:b/>
          <w:i w:val="0"/>
        </w:rPr>
        <w:t>A personal-finance event for college students.</w:t>
      </w:r>
      <w:r>
        <w:rPr>
          <w:rFonts w:ascii="Times New Roman" w:hAnsi="Times New Roman"/>
          <w:b w:val="0"/>
          <w:i w:val="0"/>
        </w:rPr>
        <w:t xml:space="preserve"> This is the single, complete reference for the whole game: the </w:t>
      </w:r>
      <w:r>
        <w:rPr>
          <w:rFonts w:ascii="Times New Roman" w:hAnsi="Times New Roman"/>
          <w:b/>
          <w:i w:val="0"/>
        </w:rPr>
        <w:t>board</w:t>
      </w:r>
      <w:r>
        <w:rPr>
          <w:rFonts w:ascii="Times New Roman" w:hAnsi="Times New Roman"/>
          <w:b w:val="0"/>
          <w:i w:val="0"/>
        </w:rPr>
        <w:t xml:space="preserve">, the </w:t>
      </w:r>
      <w:r>
        <w:rPr>
          <w:rFonts w:ascii="Times New Roman" w:hAnsi="Times New Roman"/>
          <w:b/>
          <w:i w:val="0"/>
        </w:rPr>
        <w:t>cards</w:t>
      </w:r>
      <w:r>
        <w:rPr>
          <w:rFonts w:ascii="Times New Roman" w:hAnsi="Times New Roman"/>
          <w:b w:val="0"/>
          <w:i w:val="0"/>
        </w:rPr>
        <w:t xml:space="preserve">, the </w:t>
      </w:r>
      <w:r>
        <w:rPr>
          <w:rFonts w:ascii="Times New Roman" w:hAnsi="Times New Roman"/>
          <w:b/>
          <w:i w:val="0"/>
        </w:rPr>
        <w:t>stock market</w:t>
      </w:r>
      <w:r>
        <w:rPr>
          <w:rFonts w:ascii="Times New Roman" w:hAnsi="Times New Roman"/>
          <w:b w:val="0"/>
          <w:i w:val="0"/>
        </w:rPr>
        <w:t xml:space="preserve">, and the </w:t>
      </w:r>
      <w:r>
        <w:rPr>
          <w:rFonts w:ascii="Times New Roman" w:hAnsi="Times New Roman"/>
          <w:b/>
          <w:i w:val="0"/>
        </w:rPr>
        <w:t>financial statement</w:t>
      </w:r>
      <w:r>
        <w:rPr>
          <w:rFonts w:ascii="Times New Roman" w:hAnsi="Times New Roman"/>
          <w:b w:val="0"/>
          <w:i w:val="0"/>
        </w:rPr>
        <w:t xml:space="preserve"> that ties them together — plus how players play and how mentors run the money. If you've never been part of planning (e.g. a teacher or a new volunteer), read this top to bottom and you'll understand everything.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Companion docs: </w:t>
      </w:r>
      <w:r>
        <w:rPr>
          <w:rFonts w:ascii="Times New Roman" w:hAnsi="Times New Roman"/>
          <w:b/>
          <w:i w:val="0"/>
        </w:rPr>
        <w:t>[player.md](player.md)</w:t>
      </w:r>
      <w:r>
        <w:rPr>
          <w:rFonts w:ascii="Times New Roman" w:hAnsi="Times New Roman"/>
          <w:b w:val="0"/>
          <w:i w:val="0"/>
        </w:rPr>
        <w:t xml:space="preserve"> (one-page player handout) · </w:t>
      </w:r>
      <w:r>
        <w:rPr>
          <w:rFonts w:ascii="Times New Roman" w:hAnsi="Times New Roman"/>
          <w:b/>
          <w:i w:val="0"/>
        </w:rPr>
        <w:t>[mentor.md](mentor.md)</w:t>
      </w:r>
      <w:r>
        <w:rPr>
          <w:rFonts w:ascii="Times New Roman" w:hAnsi="Times New Roman"/>
          <w:b w:val="0"/>
          <w:i w:val="0"/>
        </w:rPr>
        <w:t xml:space="preserve"> (banker operating manual) · </w:t>
      </w:r>
      <w:r>
        <w:rPr>
          <w:rFonts w:ascii="Times New Roman" w:hAnsi="Times New Roman"/>
          <w:b/>
          <w:i w:val="0"/>
        </w:rPr>
        <w:t>[dashboard/index.html](dashboard/index.html)</w:t>
      </w:r>
      <w:r>
        <w:rPr>
          <w:rFonts w:ascii="Times New Roman" w:hAnsi="Times New Roman"/>
          <w:b w:val="0"/>
          <w:i w:val="0"/>
        </w:rPr>
        <w:t xml:space="preserve"> (the projected live market).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1. What this game is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A life-size board game that fuses </w:t>
      </w:r>
      <w:r>
        <w:rPr>
          <w:rFonts w:ascii="Times New Roman" w:hAnsi="Times New Roman"/>
          <w:b/>
          <w:i w:val="0"/>
        </w:rPr>
        <w:t>Monopoly</w:t>
      </w:r>
      <w:r>
        <w:rPr>
          <w:rFonts w:ascii="Times New Roman" w:hAnsi="Times New Roman"/>
          <w:b w:val="0"/>
          <w:i w:val="0"/>
        </w:rPr>
        <w:t xml:space="preserve"> (move around a board, buy things, draw event cards) with </w:t>
      </w:r>
      <w:r>
        <w:rPr>
          <w:rFonts w:ascii="Times New Roman" w:hAnsi="Times New Roman"/>
          <w:b/>
          <w:i w:val="0"/>
        </w:rPr>
        <w:t>Cashflow 101</w:t>
      </w:r>
      <w:r>
        <w:rPr>
          <w:rFonts w:ascii="Times New Roman" w:hAnsi="Times New Roman"/>
          <w:b w:val="0"/>
          <w:i w:val="0"/>
        </w:rPr>
        <w:t xml:space="preserve"> (each team runs a financial statement, earns income, and builds passive income to "escape the rat race"). Teams of students play ~8 rounds while a </w:t>
      </w:r>
      <w:r>
        <w:rPr>
          <w:rFonts w:ascii="Times New Roman" w:hAnsi="Times New Roman"/>
          <w:b/>
          <w:i w:val="0"/>
        </w:rPr>
        <w:t>live stock market ticks on its own</w:t>
      </w:r>
      <w:r>
        <w:rPr>
          <w:rFonts w:ascii="Times New Roman" w:hAnsi="Times New Roman"/>
          <w:b w:val="0"/>
          <w:i w:val="0"/>
        </w:rPr>
        <w:t xml:space="preserve"> on a projected dashboard.</w:t>
      </w:r>
    </w:p>
    <w:p>
      <w:pPr>
        <w:ind w:left="360"/>
      </w:pPr>
      <w:r>
        <w:rPr>
          <w:rFonts w:ascii="Times New Roman" w:hAnsi="Times New Roman"/>
          <w:b/>
          <w:i w:val="0"/>
        </w:rPr>
        <w:t>The signature twist — a live, independent market.</w:t>
      </w:r>
      <w:r>
        <w:rPr>
          <w:rFonts w:ascii="Times New Roman" w:hAnsi="Times New Roman"/>
          <w:b w:val="0"/>
          <w:i w:val="0"/>
        </w:rPr>
        <w:t xml:space="preserve"> A dashboard projected on a screen shows stocks and an index moving on their </w:t>
      </w:r>
      <w:r>
        <w:rPr>
          <w:rFonts w:ascii="Times New Roman" w:hAnsi="Times New Roman"/>
          <w:b w:val="0"/>
          <w:i/>
        </w:rPr>
        <w:t>own</w:t>
      </w:r>
      <w:r>
        <w:rPr>
          <w:rFonts w:ascii="Times New Roman" w:hAnsi="Times New Roman"/>
          <w:b w:val="0"/>
          <w:i w:val="0"/>
        </w:rPr>
        <w:t xml:space="preserve"> timer, independent of the board. News breaks, prices surge and crash as real time passes — but teams </w:t>
      </w:r>
      <w:r>
        <w:rPr>
          <w:rFonts w:ascii="Times New Roman" w:hAnsi="Times New Roman"/>
          <w:b/>
          <w:i w:val="0"/>
        </w:rPr>
        <w:t>can only trade during a short window each round</w:t>
      </w:r>
      <w:r>
        <w:rPr>
          <w:rFonts w:ascii="Times New Roman" w:hAnsi="Times New Roman"/>
          <w:b w:val="0"/>
          <w:i w:val="0"/>
        </w:rPr>
        <w:t xml:space="preserve">. Watching an asset bleed before you're allowed to act is the engine for teaching </w:t>
      </w:r>
      <w:r>
        <w:rPr>
          <w:rFonts w:ascii="Times New Roman" w:hAnsi="Times New Roman"/>
          <w:b/>
          <w:i w:val="0"/>
        </w:rPr>
        <w:t>behavioral finance</w:t>
      </w:r>
      <w:r>
        <w:rPr>
          <w:rFonts w:ascii="Times New Roman" w:hAnsi="Times New Roman"/>
          <w:b w:val="0"/>
          <w:i w:val="0"/>
        </w:rPr>
        <w:t xml:space="preserve"> (FOMO, panic-selling).</w:t>
      </w:r>
    </w:p>
    <w:p>
      <w:pPr>
        <w:ind w:left="360"/>
      </w:pPr>
      <w:r>
        <w:rPr>
          <w:rFonts w:ascii="Times New Roman" w:hAnsi="Times New Roman"/>
          <w:b/>
          <w:i w:val="0"/>
        </w:rPr>
        <w:t>The three things players should feel: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Debt &amp; cashflow management</w:t>
      </w:r>
      <w:r>
        <w:rPr>
          <w:rFonts w:ascii="Times New Roman" w:hAnsi="Times New Roman"/>
          <w:b w:val="0"/>
          <w:i w:val="0"/>
        </w:rPr>
        <w:t xml:space="preserve"> — good vs. bad debt, why net cashflow matters more than income.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Behavioral finance</w:t>
      </w:r>
      <w:r>
        <w:rPr>
          <w:rFonts w:ascii="Times New Roman" w:hAnsi="Times New Roman"/>
          <w:b w:val="0"/>
          <w:i w:val="0"/>
        </w:rPr>
        <w:t xml:space="preserve"> — FOMO, hype, lifestyle creep, the cost of panic-selling and over-trading.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Wealth accumulation</w:t>
      </w:r>
      <w:r>
        <w:rPr>
          <w:rFonts w:ascii="Times New Roman" w:hAnsi="Times New Roman"/>
          <w:b w:val="0"/>
          <w:i w:val="0"/>
        </w:rPr>
        <w:t xml:space="preserve"> — passive income, compounding, and that the best early investment is </w:t>
      </w:r>
      <w:r>
        <w:rPr>
          <w:rFonts w:ascii="Times New Roman" w:hAnsi="Times New Roman"/>
          <w:b w:val="0"/>
          <w:i/>
        </w:rPr>
        <w:t>yourself</w:t>
      </w:r>
      <w:r>
        <w:rPr>
          <w:rFonts w:ascii="Times New Roman" w:hAnsi="Times New Roman"/>
          <w:b w:val="0"/>
          <w:i w:val="0"/>
        </w:rPr>
        <w:t>.</w:t>
      </w:r>
    </w:p>
    <w:p>
      <w:pPr>
        <w:ind w:left="360"/>
      </w:pPr>
      <w:r>
        <w:rPr>
          <w:rFonts w:ascii="Times New Roman" w:hAnsi="Times New Roman"/>
          <w:b/>
          <w:i w:val="0"/>
        </w:rPr>
        <w:t>Design principle — "Rule of Zeroes":</w:t>
      </w:r>
      <w:r>
        <w:rPr>
          <w:rFonts w:ascii="Times New Roman" w:hAnsi="Times New Roman"/>
          <w:b w:val="0"/>
          <w:i w:val="0"/>
        </w:rPr>
        <w:t xml:space="preserve"> every figure is a multiple of </w:t>
      </w:r>
      <w:r>
        <w:rPr>
          <w:rFonts w:ascii="Times New Roman" w:hAnsi="Times New Roman"/>
          <w:b/>
          <w:i w:val="0"/>
        </w:rPr>
        <w:t>$50 / $100</w:t>
      </w:r>
      <w:r>
        <w:rPr>
          <w:rFonts w:ascii="Times New Roman" w:hAnsi="Times New Roman"/>
          <w:b w:val="0"/>
          <w:i w:val="0"/>
        </w:rPr>
        <w:t xml:space="preserve"> so banker volunteers stay fast and error-free. </w:t>
      </w:r>
      <w:r>
        <w:rPr>
          <w:rFonts w:ascii="Times New Roman" w:hAnsi="Times New Roman"/>
          <w:b/>
          <w:i w:val="0"/>
        </w:rPr>
        <w:t>One exception:</w:t>
      </w:r>
      <w:r>
        <w:rPr>
          <w:rFonts w:ascii="Times New Roman" w:hAnsi="Times New Roman"/>
          <w:b w:val="0"/>
          <w:i w:val="0"/>
        </w:rPr>
        <w:t xml:space="preserve"> stock prices move on a </w:t>
      </w:r>
      <w:r>
        <w:rPr>
          <w:rFonts w:ascii="Times New Roman" w:hAnsi="Times New Roman"/>
          <w:b/>
          <w:i w:val="0"/>
        </w:rPr>
        <w:t>$10 grid</w:t>
      </w:r>
      <w:r>
        <w:rPr>
          <w:rFonts w:ascii="Times New Roman" w:hAnsi="Times New Roman"/>
          <w:b w:val="0"/>
          <w:i w:val="0"/>
        </w:rPr>
        <w:t xml:space="preserve"> ("Rule of Tens" — stocks only, so swings feel like a real market). Use </w:t>
      </w:r>
      <w:r>
        <w:rPr>
          <w:rFonts w:ascii="Consolas" w:hAnsi="Consolas"/>
          <w:b w:val="0"/>
          <w:i w:val="0"/>
          <w:sz w:val="20"/>
        </w:rPr>
        <w:t>$</w:t>
      </w:r>
      <w:r>
        <w:rPr>
          <w:rFonts w:ascii="Times New Roman" w:hAnsi="Times New Roman"/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RM</w:t>
      </w:r>
      <w:r>
        <w:rPr>
          <w:rFonts w:ascii="Times New Roman" w:hAnsi="Times New Roman"/>
          <w:b w:val="0"/>
          <w:i w:val="0"/>
        </w:rPr>
        <w:t xml:space="preserve"> 1:1 at print time.</w:t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The three parts, and how they connect</w:t>
      </w:r>
    </w:p>
    <w:p>
      <w:pPr>
        <w:ind w:left="360"/>
      </w:pPr>
      <w:r>
        <w:rPr>
          <w:rFonts w:ascii="Consolas" w:hAnsi="Consolas"/>
          <w:sz w:val="18"/>
        </w:rPr>
        <w:t xml:space="preserve">   BOARD  -----------&gt;  buy assets / skills, pay bills, draw cards, collect paydays</w:t>
        <w:br/>
      </w:r>
      <w:r>
        <w:rPr>
          <w:rFonts w:ascii="Consolas" w:hAnsi="Consolas"/>
          <w:sz w:val="18"/>
        </w:rPr>
        <w:t xml:space="preserve">   CARDS  -----------&gt;  Life Happens · Campus Life · Temptation · Opportunity deals · Market News</w:t>
        <w:br/>
      </w:r>
      <w:r>
        <w:rPr>
          <w:rFonts w:ascii="Consolas" w:hAnsi="Consolas"/>
          <w:sz w:val="18"/>
        </w:rPr>
        <w:t xml:space="preserve">   STOCK MARKET -----&gt;  live dashboard prices, traded only in the round's Trading Window</w:t>
        <w:br/>
      </w:r>
      <w:r>
        <w:rPr>
          <w:rFonts w:ascii="Consolas" w:hAnsi="Consolas"/>
          <w:sz w:val="18"/>
        </w:rPr>
        <w:t xml:space="preserve">        |                         |                          |</w:t>
        <w:br/>
      </w:r>
      <w:r>
        <w:rPr>
          <w:rFonts w:ascii="Consolas" w:hAnsi="Consolas"/>
          <w:sz w:val="18"/>
        </w:rPr>
        <w:t xml:space="preserve">        +-------------+----------+--------------+-----------+</w:t>
        <w:br/>
      </w:r>
      <w:r>
        <w:rPr>
          <w:rFonts w:ascii="Consolas" w:hAnsi="Consolas"/>
          <w:sz w:val="18"/>
        </w:rPr>
        <w:t xml:space="preserve">                      v                          v</w:t>
        <w:br/>
      </w:r>
      <w:r>
        <w:rPr>
          <w:rFonts w:ascii="Consolas" w:hAnsi="Consolas"/>
          <w:sz w:val="18"/>
        </w:rPr>
        <w:t xml:space="preserve">              FINANCIAL STATEMENT  (Income · Expenses · Assets · Liabilities)</w:t>
        <w:br/>
      </w:r>
      <w:r>
        <w:rPr>
          <w:rFonts w:ascii="Consolas" w:hAnsi="Consolas"/>
          <w:sz w:val="18"/>
        </w:rPr>
        <w:t xml:space="preserve">                      v</w:t>
        <w:br/>
      </w:r>
      <w:r>
        <w:rPr>
          <w:rFonts w:ascii="Consolas" w:hAnsi="Consolas"/>
          <w:sz w:val="18"/>
        </w:rPr>
        <w:t xml:space="preserve">              Win = Passive Income ≥ Monthly Expenses  (escape the rat race)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Everything a team does on the board or in the market lands on </w:t>
      </w:r>
      <w:r>
        <w:rPr>
          <w:rFonts w:ascii="Times New Roman" w:hAnsi="Times New Roman"/>
          <w:b/>
          <w:i w:val="0"/>
        </w:rPr>
        <w:t>one financial statement per team</w:t>
      </w:r>
      <w:r>
        <w:rPr>
          <w:rFonts w:ascii="Times New Roman" w:hAnsi="Times New Roman"/>
          <w:b w:val="0"/>
          <w:i w:val="0"/>
        </w:rPr>
        <w:t xml:space="preserve"> (a Google Sheet, Cashflow-101 style). That statement is the scoreboard.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2. Logistics, roles &amp; run-of-show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Item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Value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Audience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College students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Participants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30 max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Teams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6 teams of 5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Total play time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~2 hours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Rounds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~8 rounds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("semesters")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Dice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Two dice, summed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(no doubles bonus) — a 36-space lap is ~5 throws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Guest speaker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~1 hr, BEFORE the game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(priming)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Roles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MC / Facilitator</w:t>
      </w:r>
      <w:r>
        <w:rPr>
          <w:rFonts w:ascii="Times New Roman" w:hAnsi="Times New Roman"/>
          <w:b w:val="0"/>
          <w:i w:val="0"/>
        </w:rPr>
        <w:t xml:space="preserve"> — runs the clock, calls round starts/ends, opens the Trading Windows.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Bankers / Mentors</w:t>
      </w:r>
      <w:r>
        <w:rPr>
          <w:rFonts w:ascii="Times New Roman" w:hAnsi="Times New Roman"/>
          <w:b w:val="0"/>
          <w:i w:val="0"/>
        </w:rPr>
        <w:t xml:space="preserve"> — operate the Google Sheet ledger; log every cash move and trade. See </w:t>
      </w:r>
      <w:r>
        <w:rPr>
          <w:rFonts w:ascii="Times New Roman" w:hAnsi="Times New Roman"/>
          <w:b w:val="0"/>
          <w:i w:val="0"/>
        </w:rPr>
        <w:t>mentor.md</w:t>
      </w:r>
      <w:r>
        <w:rPr>
          <w:rFonts w:ascii="Times New Roman" w:hAnsi="Times New Roman"/>
          <w:b w:val="0"/>
          <w:i w:val="0"/>
        </w:rPr>
        <w:t>. Suggest ≥1 banker per 2–3 teams.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Market Operator</w:t>
      </w:r>
      <w:r>
        <w:rPr>
          <w:rFonts w:ascii="Times New Roman" w:hAnsi="Times New Roman"/>
          <w:b w:val="0"/>
          <w:i w:val="0"/>
        </w:rPr>
        <w:t xml:space="preserve"> — runs the projected dashboard (play/pause, advance rounds, open Trading Window) and changes the </w:t>
      </w:r>
      <w:r>
        <w:rPr>
          <w:rFonts w:ascii="Times New Roman" w:hAnsi="Times New Roman"/>
          <w:b/>
          <w:i w:val="0"/>
        </w:rPr>
        <w:t>one round-driver cell</w:t>
      </w:r>
      <w:r>
        <w:rPr>
          <w:rFonts w:ascii="Times New Roman" w:hAnsi="Times New Roman"/>
          <w:b w:val="0"/>
          <w:i w:val="0"/>
        </w:rPr>
        <w:t xml:space="preserve"> in the sheet at each round close (§6).</w:t>
      </w:r>
    </w:p>
    <w:p>
      <w:pPr>
        <w:ind w:left="360"/>
      </w:pPr>
      <w:r>
        <w:rPr>
          <w:rFonts w:ascii="Times New Roman" w:hAnsi="Times New Roman"/>
          <w:b/>
          <w:i w:val="0"/>
        </w:rPr>
        <w:t>Run-of-show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Time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Segment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0:00–0:20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Arrival, team formation (6×5), hand out profiles + financial statements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0:20–1:20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Guest speaker (priming)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— compounding hook, assets vs liabilities, "start this week" (MY), the 3 traps (FOMO / lifestyle creep / scams). Ends with "watch for this in the game."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1:20–1:35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Rules briefing + practice turn; market operator demos the dashboard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1:35–3:35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The game — ~8 rounds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(board phase + 3-min Trading Window each)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3:35–3:55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Debrief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— final net equity, who escaped; tie game moments back to the speaker's three traps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Materials:</w:t>
      </w:r>
      <w:r>
        <w:rPr>
          <w:rFonts w:ascii="Times New Roman" w:hAnsi="Times New Roman"/>
          <w:b w:val="0"/>
          <w:i w:val="0"/>
        </w:rPr>
        <w:t xml:space="preserve"> printed board (36 tiles, </w:t>
      </w:r>
      <w:r>
        <w:rPr>
          <w:rFonts w:ascii="Times New Roman" w:hAnsi="Times New Roman"/>
          <w:b/>
          <w:i w:val="0"/>
        </w:rPr>
        <w:t>45cm × 45cm</w:t>
      </w:r>
      <w:r>
        <w:rPr>
          <w:rFonts w:ascii="Times New Roman" w:hAnsi="Times New Roman"/>
          <w:b w:val="0"/>
          <w:i w:val="0"/>
        </w:rPr>
        <w:t xml:space="preserve"> each), team financial statements, </w:t>
      </w:r>
      <w:r>
        <w:rPr>
          <w:rFonts w:ascii="Times New Roman" w:hAnsi="Times New Roman"/>
          <w:b/>
          <w:i w:val="0"/>
        </w:rPr>
        <w:t>two dice</w:t>
      </w:r>
      <w:r>
        <w:rPr>
          <w:rFonts w:ascii="Times New Roman" w:hAnsi="Times New Roman"/>
          <w:b w:val="0"/>
          <w:i w:val="0"/>
        </w:rPr>
        <w:t>, money/tokens, printed card decks, term-deposit tokens, projector + screen, laptop running the dashboard, banker laptop(s) with the Google Sheet.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3. How a round works</w:t>
      </w:r>
    </w:p>
    <w:p>
      <w:pPr>
        <w:ind w:left="360"/>
      </w:pPr>
      <w:r>
        <w:rPr>
          <w:rFonts w:ascii="Times New Roman" w:hAnsi="Times New Roman"/>
          <w:b/>
          <w:i w:val="0"/>
        </w:rPr>
        <w:t>Each round has two phases: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Board phase (~2–3 min/team).</w:t>
      </w:r>
      <w:r>
        <w:rPr>
          <w:rFonts w:ascii="Times New Roman" w:hAnsi="Times New Roman"/>
          <w:b w:val="0"/>
          <w:i w:val="0"/>
        </w:rPr>
        <w:t xml:space="preserve"> Teams take turns: </w:t>
      </w:r>
      <w:r>
        <w:rPr>
          <w:rFonts w:ascii="Times New Roman" w:hAnsi="Times New Roman"/>
          <w:b/>
          <w:i w:val="0"/>
        </w:rPr>
        <w:t>roll two dice → move → resolve the space.</w:t>
      </w:r>
      <w:r>
        <w:rPr>
          <w:rFonts w:ascii="Times New Roman" w:hAnsi="Times New Roman"/>
          <w:b w:val="0"/>
          <w:i w:val="0"/>
        </w:rPr>
        <w:t xml:space="preserve"> Passing or landing on </w:t>
      </w:r>
      <w:r>
        <w:rPr>
          <w:rFonts w:ascii="Times New Roman" w:hAnsi="Times New Roman"/>
          <w:b/>
          <w:i w:val="0"/>
        </w:rPr>
        <w:t>START</w:t>
      </w:r>
      <w:r>
        <w:rPr>
          <w:rFonts w:ascii="Times New Roman" w:hAnsi="Times New Roman"/>
          <w:b w:val="0"/>
          <w:i w:val="0"/>
        </w:rPr>
        <w:t xml:space="preserve"> or an </w:t>
      </w:r>
      <w:r>
        <w:rPr>
          <w:rFonts w:ascii="Times New Roman" w:hAnsi="Times New Roman"/>
          <w:b/>
          <w:i w:val="0"/>
        </w:rPr>
        <w:t>Extra Payday</w:t>
      </w:r>
      <w:r>
        <w:rPr>
          <w:rFonts w:ascii="Times New Roman" w:hAnsi="Times New Roman"/>
          <w:b w:val="0"/>
          <w:i w:val="0"/>
        </w:rPr>
        <w:t xml:space="preserve"> collects net cashflow. During this phase the dashboard market moves and news breaks, but </w:t>
      </w:r>
      <w:r>
        <w:rPr>
          <w:rFonts w:ascii="Times New Roman" w:hAnsi="Times New Roman"/>
          <w:b/>
          <w:i w:val="0"/>
        </w:rPr>
        <w:t>no trading is allowed</w:t>
      </w:r>
      <w:r>
        <w:rPr>
          <w:rFonts w:ascii="Times New Roman" w:hAnsi="Times New Roman"/>
          <w:b w:val="0"/>
          <w:i w:val="0"/>
        </w:rPr>
        <w:t xml:space="preserve"> — teams can only watch.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Trading Window (3 min).</w:t>
      </w:r>
      <w:r>
        <w:rPr>
          <w:rFonts w:ascii="Times New Roman" w:hAnsi="Times New Roman"/>
          <w:b w:val="0"/>
          <w:i w:val="0"/>
        </w:rPr>
        <w:t xml:space="preserve"> The board pauses; the market </w:t>
      </w:r>
      <w:r>
        <w:rPr>
          <w:rFonts w:ascii="Times New Roman" w:hAnsi="Times New Roman"/>
          <w:b/>
          <w:i w:val="0"/>
        </w:rPr>
        <w:t>freezes</w:t>
      </w:r>
      <w:r>
        <w:rPr>
          <w:rFonts w:ascii="Times New Roman" w:hAnsi="Times New Roman"/>
          <w:b w:val="0"/>
          <w:i w:val="0"/>
        </w:rPr>
        <w:t xml:space="preserve"> at the round's closing prices. Every team may buy/sell stocks and the index fund, lock/redeem term deposits, pay down debt, or sell a deal. When time is up, the next round begins.</w:t>
      </w:r>
    </w:p>
    <w:p>
      <w:pPr>
        <w:ind w:left="360"/>
      </w:pPr>
      <w:r>
        <w:rPr>
          <w:rFonts w:ascii="Times New Roman" w:hAnsi="Times New Roman"/>
          <w:b/>
          <w:i w:val="0"/>
        </w:rPr>
        <w:t>The behavioral lesson:</w:t>
      </w:r>
      <w:r>
        <w:rPr>
          <w:rFonts w:ascii="Times New Roman" w:hAnsi="Times New Roman"/>
          <w:b w:val="0"/>
          <w:i w:val="0"/>
        </w:rPr>
        <w:t xml:space="preserve"> teams watch a stock pump or crash for minutes before they're allowed to act, mimicking illiquid/locked assets and forcing them to plan instead of reacting impulsively.</w:t>
      </w:r>
    </w:p>
    <w:p>
      <w:pPr>
        <w:ind w:left="360"/>
      </w:pPr>
      <w:r>
        <w:rPr>
          <w:rFonts w:ascii="Times New Roman" w:hAnsi="Times New Roman"/>
          <w:b/>
          <w:i w:val="0"/>
        </w:rPr>
        <w:t>Liquid vs. illiquid (this split is itself a lesson):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Liquid → the live dashboard:</w:t>
      </w:r>
      <w:r>
        <w:rPr>
          <w:rFonts w:ascii="Times New Roman" w:hAnsi="Times New Roman"/>
          <w:b w:val="0"/>
          <w:i w:val="0"/>
        </w:rPr>
        <w:t xml:space="preserve"> stocks + index fund; prices move constantly; traded each window.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Illiquid → physical cards:</w:t>
      </w:r>
      <w:r>
        <w:rPr>
          <w:rFonts w:ascii="Times New Roman" w:hAnsi="Times New Roman"/>
          <w:b w:val="0"/>
          <w:i w:val="0"/>
        </w:rPr>
        <w:t xml:space="preserve"> businesses &amp; real estate (Opportunity deals) are slow; they can only be sold in a Trading Window and </w:t>
      </w:r>
      <w:r>
        <w:rPr>
          <w:rFonts w:ascii="Times New Roman" w:hAnsi="Times New Roman"/>
          <w:b/>
          <w:i w:val="0"/>
        </w:rPr>
        <w:t>resell at half price</w:t>
      </w:r>
      <w:r>
        <w:rPr>
          <w:rFonts w:ascii="Times New Roman" w:hAnsi="Times New Roman"/>
          <w:b w:val="0"/>
          <w:i w:val="0"/>
        </w:rPr>
        <w:t xml:space="preserve"> unless a Market News card offers a buyer (§5.5).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4. The Board — 36 spaces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A square board: </w:t>
      </w:r>
      <w:r>
        <w:rPr>
          <w:rFonts w:ascii="Times New Roman" w:hAnsi="Times New Roman"/>
          <w:b/>
          <w:i w:val="0"/>
        </w:rPr>
        <w:t>4 corners + 4 sides × 8 spaces.</w:t>
      </w:r>
      <w:r>
        <w:rPr>
          <w:rFonts w:ascii="Times New Roman" w:hAnsi="Times New Roman"/>
          <w:b w:val="0"/>
          <w:i w:val="0"/>
        </w:rPr>
        <w:t xml:space="preserve"> Corners are at positions </w:t>
      </w:r>
      <w:r>
        <w:rPr>
          <w:rFonts w:ascii="Times New Roman" w:hAnsi="Times New Roman"/>
          <w:b/>
          <w:i w:val="0"/>
        </w:rPr>
        <w:t>1, 10, 19, 28</w:t>
      </w:r>
      <w:r>
        <w:rPr>
          <w:rFonts w:ascii="Times New Roman" w:hAnsi="Times New Roman"/>
          <w:b w:val="0"/>
          <w:i w:val="0"/>
        </w:rPr>
        <w:t xml:space="preserve">. Movement is clockwise. There are </w:t>
      </w:r>
      <w:r>
        <w:rPr>
          <w:rFonts w:ascii="Times New Roman" w:hAnsi="Times New Roman"/>
          <w:b/>
          <w:i w:val="0"/>
        </w:rPr>
        <w:t>no "dead" corners</w:t>
      </w:r>
      <w:r>
        <w:rPr>
          <w:rFonts w:ascii="Times New Roman" w:hAnsi="Times New Roman"/>
          <w:b w:val="0"/>
          <w:i w:val="0"/>
        </w:rPr>
        <w:t xml:space="preserve"> — START is the only special corner; the other three are active spaces (Vending Machine, an Opportunity, Food Stall), so every landing does something.</w:t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4.1 Space-type catalog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Count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What happens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START / Payday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(corner)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Pass or land → collect net cashflow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Ownable Asset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Buy on landing; pays passive income every payday; charges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landing rent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if already owned (§4.3)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Skill Up / Invest in Yourself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Pay →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permanent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income bump every payday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Opportunity / Deal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Draw a Small/Big Deal card (illiquid asset → passive income)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Life Happens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(Chance)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Draw from your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profile's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sub-deck (2 out / 2 in / 1 skill-up)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Campus Life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(Community Chest)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Draw a shared social event card (gain or loss)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Temptation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(Doodad)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Discretionary spend ($50–$300 per card)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Fixed Bill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Pay a recurring bill (tuition / phone / rent top-up)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Market News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Draw a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buyer-offer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card — lets a deal owner sell at a premium (§5.5)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Extra Payday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Collect net cashflow mid-lap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Tax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Income Tax ($200) / Lifestyle Tax ($100)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 w:val="0"/>
          <w:i w:val="0"/>
        </w:rPr>
        <w:t>4.2 Full space sequence (1–36)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Space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Effect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START — "New Semester"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Corner/Payday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net cashflow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Life Happens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Chance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Draw your profile sub-deck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Online Shop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Ownable Asset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Buy $1,000 → +$100/payday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Temptation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Doodad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$50–$300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Opportunity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Deal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Draw Small/Big Deal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Tuition Due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Fixed Bill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Online Course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Skill Up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$500 → +$150/payday permanent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Campus Life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Community Chest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Draw card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Market News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News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Draw a buyer-offer card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Vending Machine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Corner/Ownable Asset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Buy $1,500 → +$150/payday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Opportunity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Deal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Draw Small/Big Deal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Life Happens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Chance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Profile sub-deck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Extra Payday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Payday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net cashflow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Income Tax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Tax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$200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Dorm Sublet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Ownable Asset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Buy $2,000 → +$200/payday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Temptation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Doodad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$50–$300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Professional Certification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Skill Up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$1,000 → +$300/payday permanent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Market News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News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Draw a buyer-offer card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Opportunity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Corner/Deal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Draw Small/Big Deal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Campus Life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Community Chest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Draw card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Parking Spot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Ownable Asset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Buy $2,500 → +$250/payday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Life Happens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Chance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Profile sub-deck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Phone Bill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Fixed Bill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$100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Coding Bootcamp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Skill Up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$1,500 → +$450/payday permanent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Opportunity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Deal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Draw Small/Big Deal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Market News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News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Draw a buyer-offer card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Extra Payday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Payday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net cashflow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28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Food Stall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Corner/Ownable Asset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Buy $3,000 → +$300/payday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Life Happens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Chance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Profile sub-deck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Temptation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Doodad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$50–$300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Lifestyle Tax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Tax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$100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32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Opportunity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Deal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Draw Small/Big Deal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Marketing Course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Skill Up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$2,000 → +$600/payday permanent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Campus Life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Community Chest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Draw card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Rent Top-up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Fixed Bill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$300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Market News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News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Draw a buyer-offer card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 w:val="0"/>
          <w:i w:val="0"/>
        </w:rPr>
        <w:t>4.3 Ownable assets &amp; landing rent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The 5 ownable-asset spaces are bought </w:t>
      </w:r>
      <w:r>
        <w:rPr>
          <w:rFonts w:ascii="Times New Roman" w:hAnsi="Times New Roman"/>
          <w:b/>
          <w:i w:val="0"/>
        </w:rPr>
        <w:t>on landing</w:t>
      </w:r>
      <w:r>
        <w:rPr>
          <w:rFonts w:ascii="Times New Roman" w:hAnsi="Times New Roman"/>
          <w:b w:val="0"/>
          <w:i w:val="0"/>
        </w:rPr>
        <w:t xml:space="preserve"> (one owner per space, no Monopoly colour-sets or house-building). Each pays its owner passive income </w:t>
      </w:r>
      <w:r>
        <w:rPr>
          <w:rFonts w:ascii="Times New Roman" w:hAnsi="Times New Roman"/>
          <w:b/>
          <w:i w:val="0"/>
        </w:rPr>
        <w:t>every payday</w:t>
      </w:r>
      <w:r>
        <w:rPr>
          <w:rFonts w:ascii="Times New Roman" w:hAnsi="Times New Roman"/>
          <w:b w:val="0"/>
          <w:i w:val="0"/>
        </w:rPr>
        <w:t xml:space="preserve"> — about </w:t>
      </w:r>
      <w:r>
        <w:rPr>
          <w:rFonts w:ascii="Times New Roman" w:hAnsi="Times New Roman"/>
          <w:b/>
          <w:i w:val="0"/>
        </w:rPr>
        <w:t>10% of the buy price</w:t>
      </w:r>
      <w:r>
        <w:rPr>
          <w:rFonts w:ascii="Times New Roman" w:hAnsi="Times New Roman"/>
          <w:b w:val="0"/>
          <w:i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Asset (space)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Buy price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Passive / payday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Landing rent if owned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Online Shop (3)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$1,000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$100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$50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Vending Machine (10)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$1,500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$150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$50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Dorm Sublet (15)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$2,000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$200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Parking Spot (21)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$2,500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$250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Food Stall (28)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$3,000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$300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$150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Landing rent (Monopoly-style).</w:t>
      </w:r>
      <w:r>
        <w:rPr>
          <w:rFonts w:ascii="Times New Roman" w:hAnsi="Times New Roman"/>
          <w:b w:val="0"/>
          <w:i w:val="0"/>
        </w:rPr>
        <w:t xml:space="preserve"> When a team lands on an asset space someone </w:t>
      </w:r>
      <w:r>
        <w:rPr>
          <w:rFonts w:ascii="Times New Roman" w:hAnsi="Times New Roman"/>
          <w:b/>
          <w:i w:val="0"/>
        </w:rPr>
        <w:t>else</w:t>
      </w:r>
      <w:r>
        <w:rPr>
          <w:rFonts w:ascii="Times New Roman" w:hAnsi="Times New Roman"/>
          <w:b w:val="0"/>
          <w:i w:val="0"/>
        </w:rPr>
        <w:t xml:space="preserve"> already owns, the visitor pays the owner </w:t>
      </w:r>
      <w:r>
        <w:rPr>
          <w:rFonts w:ascii="Times New Roman" w:hAnsi="Times New Roman"/>
          <w:b/>
          <w:i w:val="0"/>
        </w:rPr>
        <w:t>half that space's passive income</w:t>
      </w:r>
      <w:r>
        <w:rPr>
          <w:rFonts w:ascii="Times New Roman" w:hAnsi="Times New Roman"/>
          <w:b w:val="0"/>
          <w:i w:val="0"/>
        </w:rPr>
        <w:t xml:space="preserve"> (rounded to the $50 grid — the table above) as a one-time payment. This rewards owning assets </w:t>
      </w:r>
      <w:r>
        <w:rPr>
          <w:rFonts w:ascii="Times New Roman" w:hAnsi="Times New Roman"/>
          <w:b w:val="0"/>
          <w:i/>
        </w:rPr>
        <w:t>twice</w:t>
      </w:r>
      <w:r>
        <w:rPr>
          <w:rFonts w:ascii="Times New Roman" w:hAnsi="Times New Roman"/>
          <w:b w:val="0"/>
          <w:i w:val="0"/>
        </w:rPr>
        <w:t xml:space="preserve">: a payday stream </w:t>
      </w:r>
      <w:r>
        <w:rPr>
          <w:rFonts w:ascii="Times New Roman" w:hAnsi="Times New Roman"/>
          <w:b/>
          <w:i w:val="0"/>
        </w:rPr>
        <w:t>and</w:t>
      </w:r>
      <w:r>
        <w:rPr>
          <w:rFonts w:ascii="Times New Roman" w:hAnsi="Times New Roman"/>
          <w:b w:val="0"/>
          <w:i w:val="0"/>
        </w:rPr>
        <w:t xml:space="preserve"> rent from visitors. (Rent applies only to the 5 board asset spaces — Opportunity deals are cards, not spaces, so they have no rent.)</w:t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4.4 Skill Up — invest in yourself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Deliberately the </w:t>
      </w:r>
      <w:r>
        <w:rPr>
          <w:rFonts w:ascii="Times New Roman" w:hAnsi="Times New Roman"/>
          <w:b/>
          <w:i w:val="0"/>
        </w:rPr>
        <w:t>best $-for-$ return on the board</w:t>
      </w:r>
      <w:r>
        <w:rPr>
          <w:rFonts w:ascii="Times New Roman" w:hAnsi="Times New Roman"/>
          <w:b w:val="0"/>
          <w:i w:val="0"/>
        </w:rPr>
        <w:t xml:space="preserve"> — pays back in ~3 paydays, then pure profit. This is the "income is your biggest lever at 20 / the best asset is </w:t>
      </w:r>
      <w:r>
        <w:rPr>
          <w:rFonts w:ascii="Times New Roman" w:hAnsi="Times New Roman"/>
          <w:b w:val="0"/>
          <w:i/>
        </w:rPr>
        <w:t>you</w:t>
      </w:r>
      <w:r>
        <w:rPr>
          <w:rFonts w:ascii="Times New Roman" w:hAnsi="Times New Roman"/>
          <w:b w:val="0"/>
          <w:i w:val="0"/>
        </w:rPr>
        <w:t xml:space="preserve">" lesson, made mechanical. The bump is a </w:t>
      </w:r>
      <w:r>
        <w:rPr>
          <w:rFonts w:ascii="Times New Roman" w:hAnsi="Times New Roman"/>
          <w:b/>
          <w:i w:val="0"/>
        </w:rPr>
        <w:t>permanent</w:t>
      </w:r>
      <w:r>
        <w:rPr>
          <w:rFonts w:ascii="Times New Roman" w:hAnsi="Times New Roman"/>
          <w:b w:val="0"/>
          <w:i w:val="0"/>
        </w:rPr>
        <w:t xml:space="preserve"> active-income increase (it does </w:t>
      </w:r>
      <w:r>
        <w:rPr>
          <w:rFonts w:ascii="Times New Roman" w:hAnsi="Times New Roman"/>
          <w:b/>
          <w:i w:val="0"/>
        </w:rPr>
        <w:t>not</w:t>
      </w:r>
      <w:r>
        <w:rPr>
          <w:rFonts w:ascii="Times New Roman" w:hAnsi="Times New Roman"/>
          <w:b w:val="0"/>
          <w:i w:val="0"/>
        </w:rPr>
        <w:t xml:space="preserve"> count toward escaping — see §9).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Skill space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Cost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Permanent</w:t>
            </w:r>
            <w:r>
              <w:rPr>
                <w:rFonts w:ascii="Times New Roman" w:hAnsi="Times New Roman"/>
                <w:b/>
                <w:i w:val="0"/>
                <w:sz w:val="22"/>
              </w:rPr>
              <w:t xml:space="preserve"> income bump / payday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Online Course (7)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$500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+$150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Professional Certification (17)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$1,000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+$300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Coding Bootcamp (24)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$1,500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+$450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Marketing Course (33)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$2,000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+$600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 w:val="0"/>
          <w:i w:val="0"/>
        </w:rPr>
        <w:t xml:space="preserve">Teams also get </w:t>
      </w:r>
      <w:r>
        <w:rPr>
          <w:rFonts w:ascii="Times New Roman" w:hAnsi="Times New Roman"/>
          <w:b/>
          <w:i w:val="0"/>
        </w:rPr>
        <w:t>extra skill chances from the Life Happens decks</w:t>
      </w:r>
      <w:r>
        <w:rPr>
          <w:rFonts w:ascii="Times New Roman" w:hAnsi="Times New Roman"/>
          <w:b w:val="0"/>
          <w:i w:val="0"/>
        </w:rPr>
        <w:t xml:space="preserve"> (each profile has one free </w:t>
      </w:r>
      <w:r>
        <w:rPr>
          <w:rFonts w:ascii="Times New Roman" w:hAnsi="Times New Roman"/>
          <w:b/>
          <w:i w:val="0"/>
        </w:rPr>
        <w:t>+$100/payday</w:t>
      </w:r>
      <w:r>
        <w:rPr>
          <w:rFonts w:ascii="Times New Roman" w:hAnsi="Times New Roman"/>
          <w:b w:val="0"/>
          <w:i w:val="0"/>
        </w:rPr>
        <w:t xml:space="preserve"> skill-up card — §5.1).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5. Cards</w:t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5.1 Life Happens — profile sub-decks (forced, per profile)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When a team lands on Life Happens, they draw from </w:t>
      </w:r>
      <w:r>
        <w:rPr>
          <w:rFonts w:ascii="Times New Roman" w:hAnsi="Times New Roman"/>
          <w:b/>
          <w:i w:val="0"/>
        </w:rPr>
        <w:t>their own profile's</w:t>
      </w:r>
      <w:r>
        <w:rPr>
          <w:rFonts w:ascii="Times New Roman" w:hAnsi="Times New Roman"/>
          <w:b w:val="0"/>
          <w:i w:val="0"/>
        </w:rPr>
        <w:t xml:space="preserve"> deck. Every deck is exactly </w:t>
      </w:r>
      <w:r>
        <w:rPr>
          <w:rFonts w:ascii="Times New Roman" w:hAnsi="Times New Roman"/>
          <w:b/>
          <w:i w:val="0"/>
        </w:rPr>
        <w:t>5 cards: 2 cash-out, 2 cash-in, 1 skill-up</w:t>
      </w:r>
      <w:r>
        <w:rPr>
          <w:rFonts w:ascii="Times New Roman" w:hAnsi="Times New Roman"/>
          <w:b w:val="0"/>
          <w:i w:val="0"/>
        </w:rPr>
        <w:t xml:space="preserve"> (a free </w:t>
      </w:r>
      <w:r>
        <w:rPr>
          <w:rFonts w:ascii="Times New Roman" w:hAnsi="Times New Roman"/>
          <w:b/>
          <w:i w:val="0"/>
        </w:rPr>
        <w:t>+$100/payday</w:t>
      </w:r>
      <w:r>
        <w:rPr>
          <w:rFonts w:ascii="Times New Roman" w:hAnsi="Times New Roman"/>
          <w:b w:val="0"/>
          <w:i w:val="0"/>
        </w:rPr>
        <w:t xml:space="preserve"> permanent bump). This is where profile personality bites, and it sprinkles "invest in yourself" moments across the game.</w:t>
      </w:r>
    </w:p>
    <w:p>
      <w:pPr>
        <w:ind w:left="360"/>
      </w:pPr>
      <w:r>
        <w:rPr>
          <w:rFonts w:ascii="Times New Roman" w:hAnsi="Times New Roman"/>
          <w:b/>
          <w:i w:val="0"/>
        </w:rPr>
        <w:t>Hustler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Card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Effect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out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Client ghosted you — a gig falls through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Lose $500 this payday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out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Burnout from juggling gigs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$300 to recover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in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Side-gig goes viral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$1,000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in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repeat client signs a retainer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$500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Skill-up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Free freelance masterclass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+$100/payday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permanent (add as Income row)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Med/Law Student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Card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Effect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out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Exam fees + textbooks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out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Stress-related health issue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$300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in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Top of the class — research stipend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$500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in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Paid teaching-assistant shift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$300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Skill-up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Free clinical-skills workshop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+$100/payday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permanent (add as Income row)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Scholarship Kid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Card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Effect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out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Family needs help back home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$300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out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Laptop repair before finals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$200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in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Scholarship excellence bonus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$500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in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Won a case-competition prize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$300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Skill-up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Free online certification — scholarship perk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+$100/payday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permanent (add as Income row)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Shopaholic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Card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Effect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out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BNPL bill comes due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$400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out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"Limited drop" — you must buy it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$300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in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Returned an impulse buy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$200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in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Sold old clothes online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$300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Skill-up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Free personal-finance bootcamp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+$100/payday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permanent (add as Income row)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Wealthy Kid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Card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Effect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out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Friends' overseas trip — FOMO, you go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$1,000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out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You treat the whole group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$300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in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Allowance bonus from parents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$500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in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Sold a designer item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$300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Skill-up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Family pays for an executive course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+$100/payday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permanent (add as Income row)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Influencer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Card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Effect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out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post flops + algorithm change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Lose $500 income this payday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out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Gear upgrade to stay relevant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Pay $500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in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Brand deal! A sponsor pays big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$1,000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Cash in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Follower-milestone bonus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Collect $300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Skill-up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Free content-creator workshop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+$100/payday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permanent (add as Income row)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 w:val="0"/>
          <w:i w:val="0"/>
        </w:rPr>
        <w:t>5.2 Campus Life (Community Chest) — shared deck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>Mixed social gains/losses, same for everyone (10 cards):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#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Card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Effect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Won a hackathon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Collect $500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Group project — you covered materials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Pay $200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Landed a tutoring gig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Collect $300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Cracked phone screen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Pay $200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Birthday money from relatives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Collect $300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Society membership fees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Pay $100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Helped a junior → referral bonus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Collect $200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Caught a cold during finals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Pay $100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Won a scholarship raffle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Collect $400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Treated friends to a meal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Pay $150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 w:val="0"/>
          <w:i w:val="0"/>
        </w:rPr>
        <w:t>5.3 Temptation (Doodad) — shared deck ($50–$300)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>Discretionary spend, same for everyone (6 cards):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#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Card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Effect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Midnight bubble-tea run for the squad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Pay $50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Concert tickets just dropped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Pay $300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 sale you can't resist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Pay $200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New phone case + accessories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Pay $100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Food-delivery binge week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Pay $150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Impulse subscription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Pay $50 now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and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$50 again next payday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 w:val="0"/>
          <w:i w:val="0"/>
        </w:rPr>
        <w:t>5.4 Opportunity / Deal cards (illiquid assets → passive income)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Teams choose to </w:t>
      </w:r>
      <w:r>
        <w:rPr>
          <w:rFonts w:ascii="Times New Roman" w:hAnsi="Times New Roman"/>
          <w:b/>
          <w:i w:val="0"/>
        </w:rPr>
        <w:t>buy or pass</w:t>
      </w:r>
      <w:r>
        <w:rPr>
          <w:rFonts w:ascii="Times New Roman" w:hAnsi="Times New Roman"/>
          <w:b w:val="0"/>
          <w:i w:val="0"/>
        </w:rPr>
        <w:t xml:space="preserve">. Assets are </w:t>
      </w:r>
      <w:r>
        <w:rPr>
          <w:rFonts w:ascii="Times New Roman" w:hAnsi="Times New Roman"/>
          <w:b/>
          <w:i w:val="0"/>
        </w:rPr>
        <w:t>illiquid</w:t>
      </w:r>
      <w:r>
        <w:rPr>
          <w:rFonts w:ascii="Times New Roman" w:hAnsi="Times New Roman"/>
          <w:b w:val="0"/>
          <w:i w:val="0"/>
        </w:rPr>
        <w:t xml:space="preserve">: sellable only in a Trading Window, at </w:t>
      </w:r>
      <w:r>
        <w:rPr>
          <w:rFonts w:ascii="Times New Roman" w:hAnsi="Times New Roman"/>
          <w:b/>
          <w:i w:val="0"/>
        </w:rPr>
        <w:t>half price</w:t>
      </w:r>
      <w:r>
        <w:rPr>
          <w:rFonts w:ascii="Times New Roman" w:hAnsi="Times New Roman"/>
          <w:b w:val="0"/>
          <w:i w:val="0"/>
        </w:rPr>
        <w:t xml:space="preserve"> unless a Market News buyer card offers a premium (§5.5).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Small Deal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Cost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Passive/payday</w:t>
            </w:r>
          </w:p>
        </w:tc>
        <w:tc>
          <w:tcPr>
            <w:tcW w:type="dxa" w:w="1289"/>
          </w:tcPr>
          <w:p/>
        </w:tc>
        <w:tc>
          <w:tcPr>
            <w:tcW w:type="dxa" w:w="1289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Big Deal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Cost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Passive/payday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Resell sneakers online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$500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$50</w:t>
            </w:r>
          </w:p>
        </w:tc>
        <w:tc>
          <w:tcPr>
            <w:tcW w:type="dxa" w:w="1289"/>
          </w:tcPr>
          <w:p/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Small e-commerce brand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$3,000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$300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Used-textbook flipping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$500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$50</w:t>
            </w:r>
          </w:p>
        </w:tc>
        <w:tc>
          <w:tcPr>
            <w:tcW w:type="dxa" w:w="1289"/>
          </w:tcPr>
          <w:p/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Laundromat share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$4,000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$350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Print-on-demand store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$500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$50</w:t>
            </w:r>
          </w:p>
        </w:tc>
        <w:tc>
          <w:tcPr>
            <w:tcW w:type="dxa" w:w="1289"/>
          </w:tcPr>
          <w:p/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Co-own a campus cafe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$4,000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$400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Vending route add-on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$1,000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$100</w:t>
            </w:r>
          </w:p>
        </w:tc>
        <w:tc>
          <w:tcPr>
            <w:tcW w:type="dxa" w:w="1289"/>
          </w:tcPr>
          <w:p/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Rental room near campus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$5,000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$500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Tutoring service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$500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$50</w:t>
            </w:r>
          </w:p>
        </w:tc>
        <w:tc>
          <w:tcPr>
            <w:tcW w:type="dxa" w:w="1289"/>
          </w:tcPr>
          <w:p/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Food-truck share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$3,000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$300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Event photography gigs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$1,000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$100</w:t>
            </w:r>
          </w:p>
        </w:tc>
        <w:tc>
          <w:tcPr>
            <w:tcW w:type="dxa" w:w="1289"/>
          </w:tcPr>
          <w:p/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Co-working desk rental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$5,000</w:t>
            </w:r>
          </w:p>
        </w:tc>
        <w:tc>
          <w:tcPr>
            <w:tcW w:type="dxa" w:w="1289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$500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 w:val="0"/>
          <w:i w:val="0"/>
        </w:rPr>
        <w:t>(6 Small + 6 Big = 12 deal cards.)</w:t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5.5 Market News — buyer offers (the Cashflow-101 "sell the deal" mechanic)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The 4 Market News board spaces draw from a </w:t>
      </w:r>
      <w:r>
        <w:rPr>
          <w:rFonts w:ascii="Times New Roman" w:hAnsi="Times New Roman"/>
          <w:b/>
          <w:i w:val="0"/>
        </w:rPr>
        <w:t>buyer-offer deck</w:t>
      </w:r>
      <w:r>
        <w:rPr>
          <w:rFonts w:ascii="Times New Roman" w:hAnsi="Times New Roman"/>
          <w:b w:val="0"/>
          <w:i w:val="0"/>
        </w:rPr>
        <w:t xml:space="preserve"> (one card per deal, 12 total). Each card is an investor offering to buy a specific business at a </w:t>
      </w:r>
      <w:r>
        <w:rPr>
          <w:rFonts w:ascii="Times New Roman" w:hAnsi="Times New Roman"/>
          <w:b/>
          <w:i w:val="0"/>
        </w:rPr>
        <w:t>~1.5× premium</w:t>
      </w:r>
      <w:r>
        <w:rPr>
          <w:rFonts w:ascii="Times New Roman" w:hAnsi="Times New Roman"/>
          <w:b w:val="0"/>
          <w:i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Buyer offer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Sells which deal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Cost → Sale price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An investor wants to buy your sneaker-resale business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Resell sneakers online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$500 →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$800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bookstore wants your textbook-flipping operation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Used-textbook flipping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$500 →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$800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brand wants to acquire your print-on-demand store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Print-on-demand store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$500 →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$800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vendor wants to buy out your vending route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Vending route add-on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$1,000 →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$1,500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learning center wants your tutoring service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Tutoring service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$500 →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$800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An agency wants your event-photography gigs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Event photography gigs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$1,000 →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$1,500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retailer wants to acquire your e-commerce brand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Small e-commerce brand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$3,000 →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$4,500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An operator wants to buy your laundromat share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Laundromat share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$4,000 →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$6,000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chain wants to buy out your campus cafe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Co-own a campus cafe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$4,000 →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$6,000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landlord wants to buy your rental room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Rental room near campus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$5,000 →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$7,500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franchise wants your food-truck share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Food-truck share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$3,000 →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$4,500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 property firm wants your co-working desks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Co-working desk rental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$5,000 →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$7,500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How it plays: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If the </w:t>
      </w:r>
      <w:r>
        <w:rPr>
          <w:rFonts w:ascii="Times New Roman" w:hAnsi="Times New Roman"/>
          <w:b/>
          <w:i w:val="0"/>
        </w:rPr>
        <w:t>drawing team owns</w:t>
      </w:r>
      <w:r>
        <w:rPr>
          <w:rFonts w:ascii="Times New Roman" w:hAnsi="Times New Roman"/>
          <w:b w:val="0"/>
          <w:i w:val="0"/>
        </w:rPr>
        <w:t xml:space="preserve"> that exact deal, they may sell it now for the offered (premium) price — a capital gain, and the lesson: a great illiquid asset is worth far more when a </w:t>
      </w:r>
      <w:r>
        <w:rPr>
          <w:rFonts w:ascii="Times New Roman" w:hAnsi="Times New Roman"/>
          <w:b w:val="0"/>
          <w:i/>
        </w:rPr>
        <w:t>buyer appears</w:t>
      </w:r>
      <w:r>
        <w:rPr>
          <w:rFonts w:ascii="Times New Roman" w:hAnsi="Times New Roman"/>
          <w:b w:val="0"/>
          <w:i w:val="0"/>
        </w:rPr>
        <w:t xml:space="preserve"> than at the forced half-price fire-sale.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If the drawing team </w:t>
      </w:r>
      <w:r>
        <w:rPr>
          <w:rFonts w:ascii="Times New Roman" w:hAnsi="Times New Roman"/>
          <w:b/>
          <w:i w:val="0"/>
        </w:rPr>
        <w:t>doesn't own it</w:t>
      </w:r>
      <w:r>
        <w:rPr>
          <w:rFonts w:ascii="Times New Roman" w:hAnsi="Times New Roman"/>
          <w:b w:val="0"/>
          <w:i w:val="0"/>
        </w:rPr>
        <w:t xml:space="preserve">, they may </w:t>
      </w:r>
      <w:r>
        <w:rPr>
          <w:rFonts w:ascii="Times New Roman" w:hAnsi="Times New Roman"/>
          <w:b/>
          <w:i w:val="0"/>
        </w:rPr>
        <w:t>sell/auction the card</w:t>
      </w:r>
      <w:r>
        <w:rPr>
          <w:rFonts w:ascii="Times New Roman" w:hAnsi="Times New Roman"/>
          <w:b w:val="0"/>
          <w:i w:val="0"/>
        </w:rPr>
        <w:t xml:space="preserve"> to the team that does (the two teams agree a price). This keeps the mechanic alive across only 8 rounds, where a perfect draw-owns-it match is otherwise rare.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>Selling: the owner collects the premium; the deal's income stops (remove its asset line).</w:t>
      </w:r>
    </w:p>
    <w:p>
      <w:pPr>
        <w:ind w:left="720"/>
      </w:pPr>
      <w:r>
        <w:rPr>
          <w:rFonts w:ascii="Times New Roman" w:hAnsi="Times New Roman"/>
          <w:b w:val="0"/>
          <w:i/>
        </w:rPr>
        <w:t xml:space="preserve">Note: these board </w:t>
      </w:r>
      <w:r>
        <w:rPr>
          <w:rFonts w:ascii="Times New Roman" w:hAnsi="Times New Roman"/>
          <w:b/>
          <w:i/>
        </w:rPr>
        <w:t>Market News buyer cards</w:t>
      </w:r>
      <w:r>
        <w:rPr>
          <w:rFonts w:ascii="Times New Roman" w:hAnsi="Times New Roman"/>
          <w:b w:val="0"/>
          <w:i/>
        </w:rPr>
        <w:t xml:space="preserve"> are separate from the </w:t>
      </w:r>
      <w:r>
        <w:rPr>
          <w:rFonts w:ascii="Times New Roman" w:hAnsi="Times New Roman"/>
          <w:b/>
          <w:i/>
        </w:rPr>
        <w:t>dashboard news headlines</w:t>
      </w:r>
      <w:r>
        <w:rPr>
          <w:rFonts w:ascii="Times New Roman" w:hAnsi="Times New Roman"/>
          <w:b w:val="0"/>
          <w:i/>
        </w:rPr>
        <w:t xml:space="preserve"> (§6), which narrate the stock-market story on their own timer. The board space no longer flips a dashboard headline — the dashboard runs its own news.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6. The Stock Market</w:t>
      </w:r>
    </w:p>
    <w:p>
      <w:pPr>
        <w:ind w:left="360"/>
      </w:pPr>
      <w:r>
        <w:rPr>
          <w:rFonts w:ascii="Times New Roman" w:hAnsi="Times New Roman"/>
          <w:b/>
          <w:i w:val="0"/>
        </w:rPr>
        <w:t>8 stocks + 1 index fund on the live dashboard.</w:t>
      </w:r>
      <w:r>
        <w:rPr>
          <w:rFonts w:ascii="Times New Roman" w:hAnsi="Times New Roman"/>
          <w:b w:val="0"/>
          <w:i w:val="0"/>
        </w:rPr>
        <w:t xml:space="preserve"> Bonds/MMF are handled by a flat </w:t>
      </w:r>
      <w:r>
        <w:rPr>
          <w:rFonts w:ascii="Times New Roman" w:hAnsi="Times New Roman"/>
          <w:b/>
          <w:i w:val="0"/>
        </w:rPr>
        <w:t>term-deposit token</w:t>
      </w:r>
      <w:r>
        <w:rPr>
          <w:rFonts w:ascii="Times New Roman" w:hAnsi="Times New Roman"/>
          <w:b w:val="0"/>
          <w:i w:val="0"/>
        </w:rPr>
        <w:t xml:space="preserve"> (below). Stock prices move on a </w:t>
      </w:r>
      <w:r>
        <w:rPr>
          <w:rFonts w:ascii="Times New Roman" w:hAnsi="Times New Roman"/>
          <w:b/>
          <w:i w:val="0"/>
        </w:rPr>
        <w:t>$10 grid</w:t>
      </w:r>
      <w:r>
        <w:rPr>
          <w:rFonts w:ascii="Times New Roman" w:hAnsi="Times New Roman"/>
          <w:b w:val="0"/>
          <w:i w:val="0"/>
        </w:rPr>
        <w:t xml:space="preserve"> (Rule of Tens) — ~$10–30 per round so swings feel like a real market; trades stay clean (shares × a $10-multiple price).</w:t>
      </w:r>
    </w:p>
    <w:p>
      <w:pPr>
        <w:ind w:left="360"/>
      </w:pPr>
      <w:r>
        <w:rPr>
          <w:rFonts w:ascii="Times New Roman" w:hAnsi="Times New Roman"/>
          <w:b/>
          <w:i w:val="0"/>
        </w:rPr>
        <w:t>Objectives / what the market teaches:</w:t>
      </w:r>
      <w:r>
        <w:rPr>
          <w:rFonts w:ascii="Times New Roman" w:hAnsi="Times New Roman"/>
          <w:b w:val="0"/>
          <w:i w:val="0"/>
        </w:rPr>
        <w:t xml:space="preserve"> the steadily-climbing </w:t>
      </w:r>
      <w:r>
        <w:rPr>
          <w:rFonts w:ascii="Times New Roman" w:hAnsi="Times New Roman"/>
          <w:b/>
          <w:i w:val="0"/>
        </w:rPr>
        <w:t>Index</w:t>
      </w:r>
      <w:r>
        <w:rPr>
          <w:rFonts w:ascii="Times New Roman" w:hAnsi="Times New Roman"/>
          <w:b w:val="0"/>
          <w:i w:val="0"/>
        </w:rPr>
        <w:t xml:space="preserve"> rewards patience ("boring wins"); </w:t>
      </w:r>
      <w:r>
        <w:rPr>
          <w:rFonts w:ascii="Times New Roman" w:hAnsi="Times New Roman"/>
          <w:b/>
          <w:i w:val="0"/>
        </w:rPr>
        <w:t>MoonChain</w:t>
      </w:r>
      <w:r>
        <w:rPr>
          <w:rFonts w:ascii="Times New Roman" w:hAnsi="Times New Roman"/>
          <w:b w:val="0"/>
          <w:i w:val="0"/>
        </w:rPr>
        <w:t xml:space="preserve"> pumps then craters to punish FOMO; the </w:t>
      </w:r>
      <w:r>
        <w:rPr>
          <w:rFonts w:ascii="Times New Roman" w:hAnsi="Times New Roman"/>
          <w:b/>
          <w:i w:val="0"/>
        </w:rPr>
        <w:t>R5 crash</w:t>
      </w:r>
      <w:r>
        <w:rPr>
          <w:rFonts w:ascii="Times New Roman" w:hAnsi="Times New Roman"/>
          <w:b w:val="0"/>
          <w:i w:val="0"/>
        </w:rPr>
        <w:t xml:space="preserve"> punishes those who chased hype; the locked Trading Window forces strategy over reaction; the </w:t>
      </w:r>
      <w:r>
        <w:rPr>
          <w:rFonts w:ascii="Times New Roman" w:hAnsi="Times New Roman"/>
          <w:b/>
          <w:i w:val="0"/>
        </w:rPr>
        <w:t>trading fee</w:t>
      </w:r>
      <w:r>
        <w:rPr>
          <w:rFonts w:ascii="Times New Roman" w:hAnsi="Times New Roman"/>
          <w:b w:val="0"/>
          <w:i w:val="0"/>
        </w:rPr>
        <w:t xml:space="preserve"> (below) punishes churning; and the </w:t>
      </w:r>
      <w:r>
        <w:rPr>
          <w:rFonts w:ascii="Times New Roman" w:hAnsi="Times New Roman"/>
          <w:b/>
          <w:i w:val="0"/>
        </w:rPr>
        <w:t>stable-stock dividends</w:t>
      </w:r>
      <w:r>
        <w:rPr>
          <w:rFonts w:ascii="Times New Roman" w:hAnsi="Times New Roman"/>
          <w:b w:val="0"/>
          <w:i w:val="0"/>
        </w:rPr>
        <w:t xml:space="preserve"> (below) teach </w:t>
      </w:r>
      <w:r>
        <w:rPr>
          <w:rFonts w:ascii="Times New Roman" w:hAnsi="Times New Roman"/>
          <w:b w:val="0"/>
          <w:i/>
        </w:rPr>
        <w:t>income vs. growth</w:t>
      </w:r>
      <w:r>
        <w:rPr>
          <w:rFonts w:ascii="Times New Roman" w:hAnsi="Times New Roman"/>
          <w:b w:val="0"/>
          <w:i w:val="0"/>
        </w:rPr>
        <w:t xml:space="preserve"> — a slow, lower-risk cashflow play that keeps paying even through the crash.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Instrument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Type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Start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Div/share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Behaviour across R1–R8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MegaMart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Stable (retail)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$5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Drifts $100→$130, low swings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PowerGrid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Stable (utility)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$110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$5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Flat-ish, rallies on the R7 energy spike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SafeBank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Stable (bank)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$140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$5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Dips in the crash, recovers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TeleCom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Stable (telco)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$90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$5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Slow, steady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NovaTech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Growth (tech)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$130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Rallies, crashes hard, partial recovery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BioCure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Growth (biotech)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Binary news spikes/drops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DriveX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Growth (EV hype)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$140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Hype run-up then sharp fall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MoonChain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Meme / bubble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$40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$40 → ~$260 peak (R4/R5) → ~$30 crash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— the FOMO trap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Index Fund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S&amp;P-style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Steady climb $100 → ~$220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, barely dips — "boring wins"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How it moves — scripted, themed on real history (not a literal replay).</w:t>
      </w:r>
      <w:r>
        <w:rPr>
          <w:rFonts w:ascii="Times New Roman" w:hAnsi="Times New Roman"/>
          <w:b w:val="0"/>
          <w:i w:val="0"/>
        </w:rPr>
        <w:t xml:space="preserve"> Dashboard time is abstract </w:t>
      </w:r>
      <w:r>
        <w:rPr>
          <w:rFonts w:ascii="Times New Roman" w:hAnsi="Times New Roman"/>
          <w:b/>
          <w:i w:val="0"/>
        </w:rPr>
        <w:t>market sessions</w:t>
      </w:r>
      <w:r>
        <w:rPr>
          <w:rFonts w:ascii="Times New Roman" w:hAnsi="Times New Roman"/>
          <w:b w:val="0"/>
          <w:i w:val="0"/>
        </w:rPr>
        <w:t xml:space="preserve">, not calendar years. The fictional tickers keep the drama while each round's </w:t>
      </w:r>
      <w:r>
        <w:rPr>
          <w:rFonts w:ascii="Times New Roman" w:hAnsi="Times New Roman"/>
          <w:b w:val="0"/>
          <w:i/>
        </w:rPr>
        <w:t>theme + headlines</w:t>
      </w:r>
      <w:r>
        <w:rPr>
          <w:rFonts w:ascii="Times New Roman" w:hAnsi="Times New Roman"/>
          <w:b w:val="0"/>
          <w:i w:val="0"/>
        </w:rPr>
        <w:t xml:space="preserve"> are drawn from real events (dot-com, 2021 meme mania, 2022 Luna/FTX, 2008 contagion, a 1997 Asian-Crisis nod, COVID-style V-recovery). The 8-round arc: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R1 — calm</w:t>
      </w:r>
      <w:r>
        <w:rPr>
          <w:rFonts w:ascii="Times New Roman" w:hAnsi="Times New Roman"/>
          <w:b w:val="0"/>
          <w:i w:val="0"/>
        </w:rPr>
        <w:t xml:space="preserve"> intro · 2. </w:t>
      </w:r>
      <w:r>
        <w:rPr>
          <w:rFonts w:ascii="Times New Roman" w:hAnsi="Times New Roman"/>
          <w:b/>
          <w:i w:val="0"/>
        </w:rPr>
        <w:t>R2 — tech rally</w:t>
      </w:r>
      <w:r>
        <w:rPr>
          <w:rFonts w:ascii="Times New Roman" w:hAnsi="Times New Roman"/>
          <w:b w:val="0"/>
          <w:i w:val="0"/>
        </w:rPr>
        <w:t xml:space="preserve">, MoonChain pumps · 3. </w:t>
      </w:r>
      <w:r>
        <w:rPr>
          <w:rFonts w:ascii="Times New Roman" w:hAnsi="Times New Roman"/>
          <w:b/>
          <w:i w:val="0"/>
        </w:rPr>
        <w:t>R3 — meme mania</w:t>
      </w:r>
      <w:r>
        <w:rPr>
          <w:rFonts w:ascii="Times New Roman" w:hAnsi="Times New Roman"/>
          <w:b w:val="0"/>
          <w:i w:val="0"/>
        </w:rPr>
        <w:t xml:space="preserve">, EV hype goes vertical · 4. </w:t>
      </w:r>
      <w:r>
        <w:rPr>
          <w:rFonts w:ascii="Times New Roman" w:hAnsi="Times New Roman"/>
          <w:b/>
          <w:i w:val="0"/>
        </w:rPr>
        <w:t>R4 — euphoric peak</w:t>
      </w:r>
      <w:r>
        <w:rPr>
          <w:rFonts w:ascii="Times New Roman" w:hAnsi="Times New Roman"/>
          <w:b w:val="0"/>
          <w:i w:val="0"/>
        </w:rPr>
        <w:t xml:space="preserve"> + first cracks · 5. </w:t>
      </w:r>
      <w:r>
        <w:rPr>
          <w:rFonts w:ascii="Times New Roman" w:hAnsi="Times New Roman"/>
          <w:b/>
          <w:i w:val="0"/>
        </w:rPr>
        <w:t>R5 — CRASH</w:t>
      </w:r>
      <w:r>
        <w:rPr>
          <w:rFonts w:ascii="Times New Roman" w:hAnsi="Times New Roman"/>
          <w:b w:val="0"/>
          <w:i w:val="0"/>
        </w:rPr>
        <w:t xml:space="preserve"> (contagion) · 6. </w:t>
      </w:r>
      <w:r>
        <w:rPr>
          <w:rFonts w:ascii="Times New Roman" w:hAnsi="Times New Roman"/>
          <w:b/>
          <w:i w:val="0"/>
        </w:rPr>
        <w:t>R6 — second leg down</w:t>
      </w:r>
      <w:r>
        <w:rPr>
          <w:rFonts w:ascii="Times New Roman" w:hAnsi="Times New Roman"/>
          <w:b w:val="0"/>
          <w:i w:val="0"/>
        </w:rPr>
        <w:t xml:space="preserve"> · 7. </w:t>
      </w:r>
      <w:r>
        <w:rPr>
          <w:rFonts w:ascii="Times New Roman" w:hAnsi="Times New Roman"/>
          <w:b/>
          <w:i w:val="0"/>
        </w:rPr>
        <w:t>R7 — recovery</w:t>
      </w:r>
      <w:r>
        <w:rPr>
          <w:rFonts w:ascii="Times New Roman" w:hAnsi="Times New Roman"/>
          <w:b w:val="0"/>
          <w:i w:val="0"/>
        </w:rPr>
        <w:t xml:space="preserve"> (rewards index/dip-buyers; energy spike) · 8. </w:t>
      </w:r>
      <w:r>
        <w:rPr>
          <w:rFonts w:ascii="Times New Roman" w:hAnsi="Times New Roman"/>
          <w:b/>
          <w:i w:val="0"/>
        </w:rPr>
        <w:t>R8 — finale</w:t>
      </w:r>
      <w:r>
        <w:rPr>
          <w:rFonts w:ascii="Times New Roman" w:hAnsi="Times New Roman"/>
          <w:b w:val="0"/>
          <w:i w:val="0"/>
        </w:rPr>
        <w:t xml:space="preserve"> (index leads; MoonChain near zero).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>The auto-ticking dashboard (</w:t>
      </w:r>
      <w:r>
        <w:rPr>
          <w:rFonts w:ascii="Consolas" w:hAnsi="Consolas"/>
          <w:b w:val="0"/>
          <w:i w:val="0"/>
          <w:sz w:val="20"/>
        </w:rPr>
        <w:t>dashboard/index.html</w:t>
      </w:r>
      <w:r>
        <w:rPr>
          <w:rFonts w:ascii="Times New Roman" w:hAnsi="Times New Roman"/>
          <w:b w:val="0"/>
          <w:i w:val="0"/>
        </w:rPr>
        <w:t xml:space="preserve">) shows a 3×3 grid of 9 mini-charts + a news banner; the operator uses </w:t>
      </w:r>
      <w:r>
        <w:rPr>
          <w:rFonts w:ascii="Times New Roman" w:hAnsi="Times New Roman"/>
          <w:b/>
          <w:i w:val="0"/>
        </w:rPr>
        <w:t>Play/Pause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/>
          <w:i w:val="0"/>
        </w:rPr>
        <w:t>Next round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/>
          <w:i w:val="0"/>
        </w:rPr>
        <w:t>Open Trading Window</w:t>
      </w:r>
      <w:r>
        <w:rPr>
          <w:rFonts w:ascii="Times New Roman" w:hAnsi="Times New Roman"/>
          <w:b w:val="0"/>
          <w:i w:val="0"/>
        </w:rPr>
        <w:t xml:space="preserve">. Full per-tick path + timed news live in </w:t>
      </w:r>
      <w:r>
        <w:rPr>
          <w:rFonts w:ascii="Times New Roman" w:hAnsi="Times New Roman"/>
          <w:b w:val="0"/>
          <w:i w:val="0"/>
        </w:rPr>
        <w:t>dashboard/market-script.json</w:t>
      </w:r>
      <w:r>
        <w:rPr>
          <w:rFonts w:ascii="Times New Roman" w:hAnsi="Times New Roman"/>
          <w:b w:val="0"/>
          <w:i w:val="0"/>
        </w:rPr>
        <w:t>.</w:t>
      </w:r>
    </w:p>
    <w:p>
      <w:pPr>
        <w:ind w:left="360"/>
      </w:pPr>
      <w:r>
        <w:rPr>
          <w:rFonts w:ascii="Times New Roman" w:hAnsi="Times New Roman"/>
          <w:b/>
          <w:i w:val="0"/>
        </w:rPr>
        <w:t>Trading fee (anti-churn).</w:t>
      </w:r>
      <w:r>
        <w:rPr>
          <w:rFonts w:ascii="Times New Roman" w:hAnsi="Times New Roman"/>
          <w:b w:val="0"/>
          <w:i w:val="0"/>
        </w:rPr>
        <w:t xml:space="preserve"> Each stock trade (buy </w:t>
      </w:r>
      <w:r>
        <w:rPr>
          <w:rFonts w:ascii="Times New Roman" w:hAnsi="Times New Roman"/>
          <w:b w:val="0"/>
          <w:i/>
        </w:rPr>
        <w:t>or</w:t>
      </w:r>
      <w:r>
        <w:rPr>
          <w:rFonts w:ascii="Times New Roman" w:hAnsi="Times New Roman"/>
          <w:b w:val="0"/>
          <w:i w:val="0"/>
        </w:rPr>
        <w:t xml:space="preserve"> sell) costs a flat </w:t>
      </w:r>
      <w:r>
        <w:rPr>
          <w:rFonts w:ascii="Times New Roman" w:hAnsi="Times New Roman"/>
          <w:b/>
          <w:i w:val="0"/>
        </w:rPr>
        <w:t>$50 brokerage fee</w:t>
      </w:r>
      <w:r>
        <w:rPr>
          <w:rFonts w:ascii="Times New Roman" w:hAnsi="Times New Roman"/>
          <w:b w:val="0"/>
          <w:i w:val="0"/>
        </w:rPr>
        <w:t xml:space="preserve">. This makes constant in-and-out trading expensive and rewards buy-and-hold (especially the index). It also mirrors real spreads/commissions. </w:t>
      </w:r>
      <w:r>
        <w:rPr>
          <w:rFonts w:ascii="Times New Roman" w:hAnsi="Times New Roman"/>
          <w:b w:val="0"/>
          <w:i/>
        </w:rPr>
        <w:t>(See the behavioral note in §9.)</w:t>
      </w:r>
    </w:p>
    <w:p>
      <w:pPr>
        <w:ind w:left="360"/>
      </w:pPr>
      <w:r>
        <w:rPr>
          <w:rFonts w:ascii="Times New Roman" w:hAnsi="Times New Roman"/>
          <w:b/>
          <w:i w:val="0"/>
        </w:rPr>
        <w:t>Dividends (the income-vs-growth lesson).</w:t>
      </w:r>
      <w:r>
        <w:rPr>
          <w:rFonts w:ascii="Times New Roman" w:hAnsi="Times New Roman"/>
          <w:b w:val="0"/>
          <w:i w:val="0"/>
        </w:rPr>
        <w:t xml:space="preserve"> The </w:t>
      </w:r>
      <w:r>
        <w:rPr>
          <w:rFonts w:ascii="Times New Roman" w:hAnsi="Times New Roman"/>
          <w:b/>
          <w:i w:val="0"/>
        </w:rPr>
        <w:t>4 Stable stocks</w:t>
      </w:r>
      <w:r>
        <w:rPr>
          <w:rFonts w:ascii="Times New Roman" w:hAnsi="Times New Roman"/>
          <w:b w:val="0"/>
          <w:i w:val="0"/>
        </w:rPr>
        <w:t xml:space="preserve"> (MegaMart, PowerGrid, SafeBank, TeleCom) each pay a </w:t>
      </w:r>
      <w:r>
        <w:rPr>
          <w:rFonts w:ascii="Times New Roman" w:hAnsi="Times New Roman"/>
          <w:b/>
          <w:i w:val="0"/>
        </w:rPr>
        <w:t>fixed $5 per share, every payday</w:t>
      </w:r>
      <w:r>
        <w:rPr>
          <w:rFonts w:ascii="Times New Roman" w:hAnsi="Times New Roman"/>
          <w:b w:val="0"/>
          <w:i w:val="0"/>
        </w:rPr>
        <w:t xml:space="preserve">. The Growth stocks, MoonChain, and the Index pay </w:t>
      </w:r>
      <w:r>
        <w:rPr>
          <w:rFonts w:ascii="Times New Roman" w:hAnsi="Times New Roman"/>
          <w:b/>
          <w:i w:val="0"/>
        </w:rPr>
        <w:t>nothing</w:t>
      </w:r>
      <w:r>
        <w:rPr>
          <w:rFonts w:ascii="Times New Roman" w:hAnsi="Times New Roman"/>
          <w:b w:val="0"/>
          <w:i w:val="0"/>
        </w:rPr>
        <w:t xml:space="preserve"> — a lesson in itself: </w:t>
      </w:r>
      <w:r>
        <w:rPr>
          <w:rFonts w:ascii="Times New Roman" w:hAnsi="Times New Roman"/>
          <w:b w:val="0"/>
          <w:i/>
        </w:rPr>
        <w:t>mature, stable companies pay dividends; growth companies reinvest; speculation pays nothing.</w:t>
      </w:r>
      <w:r>
        <w:rPr>
          <w:rFonts w:ascii="Times New Roman" w:hAnsi="Times New Roman"/>
          <w:b w:val="0"/>
          <w:i w:val="0"/>
        </w:rPr>
        <w:t xml:space="preserve"> Three things make this teach the right ideas: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It's a fixed dollar amount, so the *yield* floats.</w:t>
      </w:r>
      <w:r>
        <w:rPr>
          <w:rFonts w:ascii="Times New Roman" w:hAnsi="Times New Roman"/>
          <w:b w:val="0"/>
          <w:i w:val="0"/>
        </w:rPr>
        <w:t xml:space="preserve"> $5 on a $90 TeleCom is a ~5.5% yield; $5 on a pricey $160 SafeBank is ~3%. The dashboard shows each stable stock's live yield — watch it </w:t>
      </w:r>
      <w:r>
        <w:rPr>
          <w:rFonts w:ascii="Times New Roman" w:hAnsi="Times New Roman"/>
          <w:b/>
          <w:i w:val="0"/>
        </w:rPr>
        <w:t>rise as the price falls in the R5 crash</w:t>
      </w:r>
      <w:r>
        <w:rPr>
          <w:rFonts w:ascii="Times New Roman" w:hAnsi="Times New Roman"/>
          <w:b w:val="0"/>
          <w:i w:val="0"/>
        </w:rPr>
        <w:t xml:space="preserve"> (same $5 ÷ a lower price). That's how real dividend yields move.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You get paid to wait.</w:t>
      </w:r>
      <w:r>
        <w:rPr>
          <w:rFonts w:ascii="Times New Roman" w:hAnsi="Times New Roman"/>
          <w:b w:val="0"/>
          <w:i w:val="0"/>
        </w:rPr>
        <w:t xml:space="preserve"> Because the $5 never changes, a stable stock keeps paying right through the crash while its price dips — the cushion that makes dividend investing a calmer, beginner-friendly way to build </w:t>
      </w:r>
      <w:r>
        <w:rPr>
          <w:rFonts w:ascii="Times New Roman" w:hAnsi="Times New Roman"/>
          <w:b/>
          <w:i w:val="0"/>
        </w:rPr>
        <w:t>cashflow</w:t>
      </w:r>
      <w:r>
        <w:rPr>
          <w:rFonts w:ascii="Times New Roman" w:hAnsi="Times New Roman"/>
          <w:b w:val="0"/>
          <w:i w:val="0"/>
        </w:rPr>
        <w:t xml:space="preserve">. This </w:t>
      </w:r>
      <w:r>
        <w:rPr>
          <w:rFonts w:ascii="Times New Roman" w:hAnsi="Times New Roman"/>
          <w:b w:val="0"/>
          <w:i/>
        </w:rPr>
        <w:t>counts as passive income</w:t>
      </w:r>
      <w:r>
        <w:rPr>
          <w:rFonts w:ascii="Times New Roman" w:hAnsi="Times New Roman"/>
          <w:b w:val="0"/>
          <w:i w:val="0"/>
        </w:rPr>
        <w:t xml:space="preserve"> toward escaping the rat race (§9).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It's deliberately a *slow* engine, not a dominant one.</w:t>
      </w:r>
      <w:r>
        <w:rPr>
          <w:rFonts w:ascii="Times New Roman" w:hAnsi="Times New Roman"/>
          <w:b w:val="0"/>
          <w:i w:val="0"/>
        </w:rPr>
        <w:t xml:space="preserve"> At ~3–5.5% per payday it sits well below board assets/Opportunity deals (~10% per payday), so a dividend portfolio is a genuine but </w:t>
      </w:r>
      <w:r>
        <w:rPr>
          <w:rFonts w:ascii="Times New Roman" w:hAnsi="Times New Roman"/>
          <w:b/>
          <w:i w:val="0"/>
        </w:rPr>
        <w:t>secondary</w:t>
      </w:r>
      <w:r>
        <w:rPr>
          <w:rFonts w:ascii="Times New Roman" w:hAnsi="Times New Roman"/>
          <w:b w:val="0"/>
          <w:i w:val="0"/>
        </w:rPr>
        <w:t xml:space="preserve"> cashflow stream — never strictly better than buying a deal. Dividends are collected </w:t>
      </w:r>
      <w:r>
        <w:rPr>
          <w:rFonts w:ascii="Times New Roman" w:hAnsi="Times New Roman"/>
          <w:b/>
          <w:i w:val="0"/>
        </w:rPr>
        <w:t>automatically at payday</w:t>
      </w:r>
      <w:r>
        <w:rPr>
          <w:rFonts w:ascii="Times New Roman" w:hAnsi="Times New Roman"/>
          <w:b w:val="0"/>
          <w:i w:val="0"/>
        </w:rPr>
        <w:t xml:space="preserve"> (folded into net cashflow, like all passive income — no separate step).</w:t>
      </w:r>
    </w:p>
    <w:p>
      <w:pPr>
        <w:ind w:left="360"/>
      </w:pPr>
      <w:r>
        <w:rPr>
          <w:rFonts w:ascii="Times New Roman" w:hAnsi="Times New Roman"/>
          <w:b/>
          <w:i w:val="0"/>
        </w:rPr>
        <w:t>Term Deposit / Bond token (flat, no live chart, no per-round %):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Lock </w:t>
      </w:r>
      <w:r>
        <w:rPr>
          <w:rFonts w:ascii="Times New Roman" w:hAnsi="Times New Roman"/>
          <w:b/>
          <w:i w:val="0"/>
        </w:rPr>
        <w:t>$1,000 → redeem $1,100</w:t>
      </w:r>
      <w:r>
        <w:rPr>
          <w:rFonts w:ascii="Times New Roman" w:hAnsi="Times New Roman"/>
          <w:b w:val="0"/>
          <w:i w:val="0"/>
        </w:rPr>
        <w:t xml:space="preserve"> after 2 trading windows (and </w:t>
      </w:r>
      <w:r>
        <w:rPr>
          <w:rFonts w:ascii="Times New Roman" w:hAnsi="Times New Roman"/>
          <w:b/>
          <w:i w:val="0"/>
        </w:rPr>
        <w:t>$2,000 → $2,200</w:t>
      </w:r>
      <w:r>
        <w:rPr>
          <w:rFonts w:ascii="Times New Roman" w:hAnsi="Times New Roman"/>
          <w:b w:val="0"/>
          <w:i w:val="0"/>
        </w:rPr>
        <w:t>).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Deliberately a </w:t>
      </w:r>
      <w:r>
        <w:rPr>
          <w:rFonts w:ascii="Times New Roman" w:hAnsi="Times New Roman"/>
          <w:b/>
          <w:i w:val="0"/>
        </w:rPr>
        <w:t>low, safe</w:t>
      </w:r>
      <w:r>
        <w:rPr>
          <w:rFonts w:ascii="Times New Roman" w:hAnsi="Times New Roman"/>
          <w:b w:val="0"/>
          <w:i w:val="0"/>
        </w:rPr>
        <w:t xml:space="preserve"> return — clearly below the index's long-run climb, so it teaches "safe = lower return, but it never crashes." Flat math keeps bankers fast.</w:t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How the market links to the ledger (the auto-price formula)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Every team's stock value lives in the sheet's </w:t>
      </w:r>
      <w:r>
        <w:rPr>
          <w:rFonts w:ascii="Times New Roman" w:hAnsi="Times New Roman"/>
          <w:b/>
          <w:i w:val="0"/>
        </w:rPr>
        <w:t>Holdings</w:t>
      </w:r>
      <w:r>
        <w:rPr>
          <w:rFonts w:ascii="Times New Roman" w:hAnsi="Times New Roman"/>
          <w:b w:val="0"/>
          <w:i w:val="0"/>
        </w:rPr>
        <w:t xml:space="preserve"> tab (</w:t>
      </w:r>
      <w:r>
        <w:rPr>
          <w:rFonts w:ascii="Consolas" w:hAnsi="Consolas"/>
          <w:b w:val="0"/>
          <w:i w:val="0"/>
          <w:sz w:val="20"/>
        </w:rPr>
        <w:t>shares × Current Price</w:t>
      </w:r>
      <w:r>
        <w:rPr>
          <w:rFonts w:ascii="Times New Roman" w:hAnsi="Times New Roman"/>
          <w:b w:val="0"/>
          <w:i w:val="0"/>
        </w:rPr>
        <w:t xml:space="preserve">). The </w:t>
      </w:r>
      <w:r>
        <w:rPr>
          <w:rFonts w:ascii="Times New Roman" w:hAnsi="Times New Roman"/>
          <w:b/>
          <w:i w:val="0"/>
        </w:rPr>
        <w:t>Current Price</w:t>
      </w:r>
      <w:r>
        <w:rPr>
          <w:rFonts w:ascii="Times New Roman" w:hAnsi="Times New Roman"/>
          <w:b w:val="0"/>
          <w:i w:val="0"/>
        </w:rPr>
        <w:t xml:space="preserve"> of all 9 instruments is driven by </w:t>
      </w:r>
      <w:r>
        <w:rPr>
          <w:rFonts w:ascii="Times New Roman" w:hAnsi="Times New Roman"/>
          <w:b/>
          <w:i w:val="0"/>
        </w:rPr>
        <w:t>one cell</w:t>
      </w:r>
      <w:r>
        <w:rPr>
          <w:rFonts w:ascii="Times New Roman" w:hAnsi="Times New Roman"/>
          <w:b w:val="0"/>
          <w:i w:val="0"/>
        </w:rPr>
        <w:t xml:space="preserve">: the </w:t>
      </w:r>
      <w:r>
        <w:rPr>
          <w:rFonts w:ascii="Times New Roman" w:hAnsi="Times New Roman"/>
          <w:b/>
          <w:i w:val="0"/>
        </w:rPr>
        <w:t>round driver</w:t>
      </w:r>
      <w:r>
        <w:rPr>
          <w:rFonts w:ascii="Times New Roman" w:hAnsi="Times New Roman"/>
          <w:b w:val="0"/>
          <w:i w:val="0"/>
        </w:rPr>
        <w:t xml:space="preserve"> in the Market Prices tab.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The 8 rounds of official </w:t>
      </w:r>
      <w:r>
        <w:rPr>
          <w:rFonts w:ascii="Times New Roman" w:hAnsi="Times New Roman"/>
          <w:b/>
          <w:i w:val="0"/>
        </w:rPr>
        <w:t>closing prices</w:t>
      </w:r>
      <w:r>
        <w:rPr>
          <w:rFonts w:ascii="Times New Roman" w:hAnsi="Times New Roman"/>
          <w:b w:val="0"/>
          <w:i w:val="0"/>
        </w:rPr>
        <w:t xml:space="preserve"> (from </w:t>
      </w:r>
      <w:r>
        <w:rPr>
          <w:rFonts w:ascii="Consolas" w:hAnsi="Consolas"/>
          <w:b w:val="0"/>
          <w:i w:val="0"/>
          <w:sz w:val="20"/>
        </w:rPr>
        <w:t>market-script.json</w:t>
      </w:r>
      <w:r>
        <w:rPr>
          <w:rFonts w:ascii="Times New Roman" w:hAnsi="Times New Roman"/>
          <w:b w:val="0"/>
          <w:i w:val="0"/>
        </w:rPr>
        <w:t>) are stored in the sheet.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At each round close, the </w:t>
      </w:r>
      <w:r>
        <w:rPr>
          <w:rFonts w:ascii="Times New Roman" w:hAnsi="Times New Roman"/>
          <w:b/>
          <w:i w:val="0"/>
        </w:rPr>
        <w:t>Market Operator changes the single driver cell</w:t>
      </w:r>
      <w:r>
        <w:rPr>
          <w:rFonts w:ascii="Times New Roman" w:hAnsi="Times New Roman"/>
          <w:b w:val="0"/>
          <w:i w:val="0"/>
        </w:rPr>
        <w:t xml:space="preserve"> to the new round number; all 9 prices jump to that round's close and every team's holdings revalue automatically.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No more typing 9 prices each round. Full formula in </w:t>
      </w:r>
      <w:r>
        <w:rPr>
          <w:rFonts w:ascii="Times New Roman" w:hAnsi="Times New Roman"/>
          <w:b w:val="0"/>
          <w:i w:val="0"/>
        </w:rPr>
        <w:t>mentor.md</w:t>
      </w:r>
      <w:r>
        <w:rPr>
          <w:rFonts w:ascii="Times New Roman" w:hAnsi="Times New Roman"/>
          <w:b w:val="0"/>
          <w:i w:val="0"/>
        </w:rPr>
        <w:t xml:space="preserve"> (§ one-time sheet setup).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7. The 6 Financial Profiles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All six start at the </w:t>
      </w:r>
      <w:r>
        <w:rPr>
          <w:rFonts w:ascii="Times New Roman" w:hAnsi="Times New Roman"/>
          <w:b/>
          <w:i w:val="0"/>
        </w:rPr>
        <w:t>same ~$1,000 net cashflow</w:t>
      </w:r>
      <w:r>
        <w:rPr>
          <w:rFonts w:ascii="Times New Roman" w:hAnsi="Times New Roman"/>
          <w:b w:val="0"/>
          <w:i w:val="0"/>
        </w:rPr>
        <w:t xml:space="preserve"> (no pay-to-win) and </w:t>
      </w:r>
      <w:r>
        <w:rPr>
          <w:rFonts w:ascii="Times New Roman" w:hAnsi="Times New Roman"/>
          <w:b/>
          <w:i w:val="0"/>
        </w:rPr>
        <w:t>$2,000 cash</w:t>
      </w:r>
      <w:r>
        <w:rPr>
          <w:rFonts w:ascii="Times New Roman" w:hAnsi="Times New Roman"/>
          <w:b w:val="0"/>
          <w:i w:val="0"/>
        </w:rPr>
        <w:t xml:space="preserve">, but with deliberately </w:t>
      </w:r>
      <w:r>
        <w:rPr>
          <w:rFonts w:ascii="Times New Roman" w:hAnsi="Times New Roman"/>
          <w:b/>
          <w:i w:val="0"/>
        </w:rPr>
        <w:t>distinct income/debt/lifestyle mixes</w:t>
      </w:r>
      <w:r>
        <w:rPr>
          <w:rFonts w:ascii="Times New Roman" w:hAnsi="Times New Roman"/>
          <w:b w:val="0"/>
          <w:i w:val="0"/>
        </w:rPr>
        <w:t xml:space="preserve"> and </w:t>
      </w:r>
      <w:r>
        <w:rPr>
          <w:rFonts w:ascii="Times New Roman" w:hAnsi="Times New Roman"/>
          <w:b/>
          <w:i w:val="0"/>
        </w:rPr>
        <w:t>liability balances</w:t>
      </w:r>
      <w:r>
        <w:rPr>
          <w:rFonts w:ascii="Times New Roman" w:hAnsi="Times New Roman"/>
          <w:b w:val="0"/>
          <w:i w:val="0"/>
        </w:rPr>
        <w:t xml:space="preserve"> — so each team faces a different strategic problem. Personality then emerges through the forced </w:t>
      </w:r>
      <w:r>
        <w:rPr>
          <w:rFonts w:ascii="Times New Roman" w:hAnsi="Times New Roman"/>
          <w:b/>
          <w:i w:val="0"/>
        </w:rPr>
        <w:t>Life Happens</w:t>
      </w:r>
      <w:r>
        <w:rPr>
          <w:rFonts w:ascii="Times New Roman" w:hAnsi="Times New Roman"/>
          <w:b w:val="0"/>
          <w:i w:val="0"/>
        </w:rPr>
        <w:t xml:space="preserve"> decks (§5.1).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Profile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Salary/Allowance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Side income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Total income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Living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Lifestyle/Subs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Debt payment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Total expenses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Net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Liability balance</w:t>
            </w:r>
          </w:p>
        </w:tc>
      </w:tr>
      <w:tr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Hustler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$500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$2,500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$3,000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$1,500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$300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$200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$2,000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$1,000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Gear loan $2,000</w:t>
            </w:r>
          </w:p>
        </w:tc>
      </w:tr>
      <w:tr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Med/Law Student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$3,500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$3,500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$1,900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$200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$400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$2,500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$1,000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Student loan $16,000</w:t>
            </w:r>
          </w:p>
        </w:tc>
      </w:tr>
      <w:tr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Scholarship Kid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$1,800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$1,800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$700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$100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$800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$1,000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None</w:t>
            </w:r>
          </w:p>
        </w:tc>
      </w:tr>
      <w:tr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Shopaholic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$3,000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$3,000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$1,000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$600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$400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$2,000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$1,000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Credit card $3,000 + BNPL $1,000</w:t>
            </w:r>
          </w:p>
        </w:tc>
      </w:tr>
      <w:tr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Wealthy Kid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$4,000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$4,000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$2,000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$1,000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$3,000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$1,000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None</w:t>
            </w:r>
          </w:p>
        </w:tc>
      </w:tr>
      <w:tr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Influencer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$3,000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$500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$3,500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$1,200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$800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$500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$2,500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$1,000</w:t>
            </w:r>
          </w:p>
        </w:tc>
        <w:tc>
          <w:tcPr>
            <w:tcW w:type="dxa" w:w="90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Gear loan $4,000 + Phone $1,000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 w:val="0"/>
          <w:i w:val="0"/>
        </w:rPr>
        <w:t>Debt mechanic — % of balance, $50 clean steps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Each liability's monthly payment = </w:t>
      </w:r>
      <w:r>
        <w:rPr>
          <w:rFonts w:ascii="Times New Roman" w:hAnsi="Times New Roman"/>
          <w:b/>
          <w:i w:val="0"/>
        </w:rPr>
        <w:t>a fixed rate × its remaining balance</w:t>
      </w:r>
      <w:r>
        <w:rPr>
          <w:rFonts w:ascii="Times New Roman" w:hAnsi="Times New Roman"/>
          <w:b w:val="0"/>
          <w:i w:val="0"/>
        </w:rPr>
        <w:t xml:space="preserve">, so it </w:t>
      </w:r>
      <w:r>
        <w:rPr>
          <w:rFonts w:ascii="Times New Roman" w:hAnsi="Times New Roman"/>
          <w:b/>
          <w:i w:val="0"/>
        </w:rPr>
        <w:t>shrinks as the debt is paid down</w:t>
      </w:r>
      <w:r>
        <w:rPr>
          <w:rFonts w:ascii="Times New Roman" w:hAnsi="Times New Roman"/>
          <w:b w:val="0"/>
          <w:i w:val="0"/>
        </w:rPr>
        <w:t xml:space="preserve"> while staying on the grid: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10% liabilities</w:t>
      </w:r>
      <w:r>
        <w:rPr>
          <w:rFonts w:ascii="Times New Roman" w:hAnsi="Times New Roman"/>
          <w:b w:val="0"/>
          <w:i w:val="0"/>
        </w:rPr>
        <w:t xml:space="preserve"> (consumer/high-interest — gear, credit card, BNPL, phone, forced personal loans): repay </w:t>
      </w:r>
      <w:r>
        <w:rPr>
          <w:rFonts w:ascii="Times New Roman" w:hAnsi="Times New Roman"/>
          <w:b/>
          <w:i w:val="0"/>
        </w:rPr>
        <w:t>$500 → payment −$50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2.5% liability</w:t>
      </w:r>
      <w:r>
        <w:rPr>
          <w:rFonts w:ascii="Times New Roman" w:hAnsi="Times New Roman"/>
          <w:b w:val="0"/>
          <w:i w:val="0"/>
        </w:rPr>
        <w:t xml:space="preserve"> (the student loan, low-interest): repay </w:t>
      </w:r>
      <w:r>
        <w:rPr>
          <w:rFonts w:ascii="Times New Roman" w:hAnsi="Times New Roman"/>
          <w:b/>
          <w:i w:val="0"/>
        </w:rPr>
        <w:t>$2,000 → payment −$50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Starting net equity (the tie-breaker)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Each profile also starts with </w:t>
      </w:r>
      <w:r>
        <w:rPr>
          <w:rFonts w:ascii="Times New Roman" w:hAnsi="Times New Roman"/>
          <w:b/>
          <w:i w:val="0"/>
        </w:rPr>
        <w:t>profile-flavored net-worth assets</w:t>
      </w:r>
      <w:r>
        <w:rPr>
          <w:rFonts w:ascii="Times New Roman" w:hAnsi="Times New Roman"/>
          <w:b w:val="0"/>
          <w:i w:val="0"/>
        </w:rPr>
        <w:t xml:space="preserve"> (laptop, savings…) on top of the $2,000 cash. They add to net equity but pay </w:t>
      </w:r>
      <w:r>
        <w:rPr>
          <w:rFonts w:ascii="Times New Roman" w:hAnsi="Times New Roman"/>
          <w:b/>
          <w:i w:val="0"/>
        </w:rPr>
        <w:t>$0 income</w:t>
      </w:r>
      <w:r>
        <w:rPr>
          <w:rFonts w:ascii="Times New Roman" w:hAnsi="Times New Roman"/>
          <w:b w:val="0"/>
          <w:i w:val="0"/>
        </w:rPr>
        <w:t>, so the $1,000 net cashflow stays equal.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Profile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Cash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+ Assets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− Liabilities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 xml:space="preserve">=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Net equity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Wealthy Kid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+$4,000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Scholarship Kid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+$4,000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Hustler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+$2,000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Influencer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$4,000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$5,000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+$1,000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Shopaholic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$4,000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$0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Med/Law Student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$1,500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$16,000</w:t>
            </w:r>
          </w:p>
        </w:tc>
        <w:tc>
          <w:tcPr>
            <w:tcW w:type="dxa" w:w="180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−$12,500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 w:val="0"/>
          <w:i w:val="0"/>
        </w:rPr>
        <w:t>Teaching tension: the Med/Law student is "broke" today but has the strongest income engine and the lowest-rate debt; the Wealthy Kid looks comfortable but bleeds $3,000/payday in lifestyle; the Shopaholic's net worth is "fake" (depreciating wardrobe/gadgets) and offset by debt.</w:t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Detailed profile statements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Every line sums to the totals in the §7 summary table. Liabilities show </w:t>
      </w:r>
      <w:r>
        <w:rPr>
          <w:rFonts w:ascii="Times New Roman" w:hAnsi="Times New Roman"/>
          <w:b/>
          <w:i w:val="0"/>
        </w:rPr>
        <w:t>balance @ rate → monthly payment</w:t>
      </w:r>
      <w:r>
        <w:rPr>
          <w:rFonts w:ascii="Times New Roman" w:hAnsi="Times New Roman"/>
          <w:b w:val="0"/>
          <w:i w:val="0"/>
        </w:rPr>
        <w:t xml:space="preserve">; assets pay </w:t>
      </w:r>
      <w:r>
        <w:rPr>
          <w:rFonts w:ascii="Times New Roman" w:hAnsi="Times New Roman"/>
          <w:b/>
          <w:i w:val="0"/>
        </w:rPr>
        <w:t>$0 income</w:t>
      </w:r>
      <w:r>
        <w:rPr>
          <w:rFonts w:ascii="Times New Roman" w:hAnsi="Times New Roman"/>
          <w:b w:val="0"/>
          <w:i w:val="0"/>
        </w:rPr>
        <w:t xml:space="preserve"> (they only lift net equity).</w:t>
      </w:r>
    </w:p>
    <w:p>
      <w:pPr>
        <w:ind w:left="360"/>
      </w:pPr>
      <w:r>
        <w:rPr>
          <w:rFonts w:ascii="Times New Roman" w:hAnsi="Times New Roman"/>
          <w:b/>
          <w:i w:val="0"/>
        </w:rPr>
        <w:t>Hustler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Category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Item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Amount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Income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Café job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$500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Income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Freelance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$1,500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Income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Reselling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$1,000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Rent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$900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Groceries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$400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Transport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$200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Lifestyle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Software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$150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Lifestyle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Eating out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$150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Debt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Gear loan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$2,000 @ 10% → $200/payday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Asset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Laptop &amp; gear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$1,500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Asset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Savings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$500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Med/Law Student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Category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Item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Amount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Income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Clerkship stipend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$3,500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Rent near hospital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$1,400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Groceries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$300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Commute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$200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Lifestyle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Streaming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Lifestyle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Gym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Debt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Student loan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$16,000 @ 2.5% → $400/payday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Asset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Equipment &amp; textbooks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$1,000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Asset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Savings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$500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Scholarship Kid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Category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Item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Amount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Income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Stipend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$1,800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Dorm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$400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Food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$300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Lifestyle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Phone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$50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Lifestyle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Streaming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$50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Debt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Asset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Emergency savings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$1,500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Asset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Laptop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$500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Shopaholic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Category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Item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Amount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Income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Junior exec salary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$3,000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Rent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$600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Groceries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$400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Lifestyle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Fashion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$400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Lifestyle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Subscriptions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$200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Debt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Credit card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$3,000 @ 10% → $300/payday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Debt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BNPL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$1,000 @ 10% → $100/payday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Asset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Wardrobe (depreciates)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$1,500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Asset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Gadgets (depreciates)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$500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Wealthy Kid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Category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Item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Amount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Income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Family allowance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$4,000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Apartment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$1,500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Dining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$500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Lifestyle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Designer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$600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Lifestyle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Clubbing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$400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Debt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Asset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Designer watch &amp; goods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$2,000</w:t>
            </w:r>
          </w:p>
        </w:tc>
      </w:tr>
    </w:tbl>
    <w:p/>
    <w:p>
      <w:pPr>
        <w:ind w:left="360"/>
      </w:pPr>
      <w:r>
        <w:rPr>
          <w:rFonts w:ascii="Times New Roman" w:hAnsi="Times New Roman"/>
          <w:b/>
          <w:i w:val="0"/>
        </w:rPr>
        <w:t>Influencer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Category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Item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Amount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Income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Sponsorships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$3,000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Income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Merch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$500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Rent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$800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Living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Food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$400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Lifestyle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Appearance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$500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Lifestyle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Editing subs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$300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Debt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Camera/gear loan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$4,000 @ 10% → $400/payday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Debt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Phone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$1,000 @ 10% → $100/payday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Asset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Camera &amp; studio gear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$3,000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Asset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Designer wardrobe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$1,000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 w:val="0"/>
          <w:i w:val="0"/>
        </w:rPr>
        <w:t>8. The Financial Statement (the scoreboard)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Each team reads a clean </w:t>
      </w:r>
      <w:r>
        <w:rPr>
          <w:rFonts w:ascii="Times New Roman" w:hAnsi="Times New Roman"/>
          <w:b/>
          <w:i w:val="0"/>
        </w:rPr>
        <w:t>Financial Statement</w:t>
      </w:r>
      <w:r>
        <w:rPr>
          <w:rFonts w:ascii="Times New Roman" w:hAnsi="Times New Roman"/>
          <w:b w:val="0"/>
          <w:i w:val="0"/>
        </w:rPr>
        <w:t xml:space="preserve"> tab (Cashflow-101 style) — Income, Expenses, Assets, Liabilities, and a summary box (Cash Flow, Net Equity, Passive Income, escape flag). It is </w:t>
      </w:r>
      <w:r>
        <w:rPr>
          <w:rFonts w:ascii="Times New Roman" w:hAnsi="Times New Roman"/>
          <w:b/>
          <w:i w:val="0"/>
        </w:rPr>
        <w:t>read-only</w:t>
      </w:r>
      <w:r>
        <w:rPr>
          <w:rFonts w:ascii="Times New Roman" w:hAnsi="Times New Roman"/>
          <w:b w:val="0"/>
          <w:i w:val="0"/>
        </w:rPr>
        <w:t xml:space="preserve"> and recomputes itself from the data the bankers edit. Mentors operate it via </w:t>
      </w:r>
      <w:r>
        <w:rPr>
          <w:rFonts w:ascii="Times New Roman" w:hAnsi="Times New Roman"/>
          <w:b w:val="0"/>
          <w:i w:val="0"/>
        </w:rPr>
        <w:t>mentor.md</w:t>
      </w:r>
      <w:r>
        <w:rPr>
          <w:rFonts w:ascii="Times New Roman" w:hAnsi="Times New Roman"/>
          <w:b w:val="0"/>
          <w:i w:val="0"/>
        </w:rPr>
        <w:t>.</w:t>
      </w:r>
    </w:p>
    <w:p>
      <w:pPr>
        <w:ind w:left="360"/>
      </w:pPr>
      <w:r>
        <w:rPr>
          <w:rFonts w:ascii="Times New Roman" w:hAnsi="Times New Roman"/>
          <w:b/>
          <w:i w:val="0"/>
        </w:rPr>
        <w:t>Payday.</w:t>
      </w:r>
      <w:r>
        <w:rPr>
          <w:rFonts w:ascii="Times New Roman" w:hAnsi="Times New Roman"/>
          <w:b w:val="0"/>
          <w:i w:val="0"/>
        </w:rPr>
        <w:t xml:space="preserve"> Passing/landing on START or an Extra Payday collects </w:t>
      </w:r>
      <w:r>
        <w:rPr>
          <w:rFonts w:ascii="Times New Roman" w:hAnsi="Times New Roman"/>
          <w:b/>
          <w:i w:val="0"/>
        </w:rPr>
        <w:t>net cashflow</w:t>
      </w:r>
      <w:r>
        <w:rPr>
          <w:rFonts w:ascii="Times New Roman" w:hAnsi="Times New Roman"/>
          <w:b w:val="0"/>
          <w:i w:val="0"/>
        </w:rPr>
        <w:t xml:space="preserve"> (income + passive + skill bumps − expenses). Recurring rent/subs/debt are already netted into that number — only </w:t>
      </w:r>
      <w:r>
        <w:rPr>
          <w:rFonts w:ascii="Times New Roman" w:hAnsi="Times New Roman"/>
          <w:b/>
          <w:i w:val="0"/>
        </w:rPr>
        <w:t>one-off</w:t>
      </w:r>
      <w:r>
        <w:rPr>
          <w:rFonts w:ascii="Times New Roman" w:hAnsi="Times New Roman"/>
          <w:b w:val="0"/>
          <w:i w:val="0"/>
        </w:rPr>
        <w:t xml:space="preserve"> events (bills, taxes, cards) are logged separately.</w:t>
      </w:r>
    </w:p>
    <w:p>
      <w:pPr>
        <w:ind w:left="360"/>
      </w:pPr>
      <w:r>
        <w:rPr>
          <w:rFonts w:ascii="Times New Roman" w:hAnsi="Times New Roman"/>
          <w:b/>
          <w:i w:val="0"/>
        </w:rPr>
        <w:t>How each event flows in: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Buy an ownable asset / Opportunity deal</w:t>
      </w:r>
      <w:r>
        <w:rPr>
          <w:rFonts w:ascii="Times New Roman" w:hAnsi="Times New Roman"/>
          <w:b w:val="0"/>
          <w:i w:val="0"/>
        </w:rPr>
        <w:t xml:space="preserve"> → an Asset (lifts </w:t>
      </w:r>
      <w:r>
        <w:rPr>
          <w:rFonts w:ascii="Times New Roman" w:hAnsi="Times New Roman"/>
          <w:b/>
          <w:i w:val="0"/>
        </w:rPr>
        <w:t>passive income</w:t>
      </w:r>
      <w:r>
        <w:rPr>
          <w:rFonts w:ascii="Times New Roman" w:hAnsi="Times New Roman"/>
          <w:b w:val="0"/>
          <w:i w:val="0"/>
        </w:rPr>
        <w:t xml:space="preserve"> → helps escape).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Skill Up / Life-Happens skill card</w:t>
      </w:r>
      <w:r>
        <w:rPr>
          <w:rFonts w:ascii="Times New Roman" w:hAnsi="Times New Roman"/>
          <w:b w:val="0"/>
          <w:i w:val="0"/>
        </w:rPr>
        <w:t xml:space="preserve"> → an Income row (lifts </w:t>
      </w:r>
      <w:r>
        <w:rPr>
          <w:rFonts w:ascii="Times New Roman" w:hAnsi="Times New Roman"/>
          <w:b/>
          <w:i w:val="0"/>
        </w:rPr>
        <w:t>active income / cash flow only</w:t>
      </w:r>
      <w:r>
        <w:rPr>
          <w:rFonts w:ascii="Times New Roman" w:hAnsi="Times New Roman"/>
          <w:b w:val="0"/>
          <w:i w:val="0"/>
        </w:rPr>
        <w:t xml:space="preserve"> — does </w:t>
      </w:r>
      <w:r>
        <w:rPr>
          <w:rFonts w:ascii="Times New Roman" w:hAnsi="Times New Roman"/>
          <w:b/>
          <w:i w:val="0"/>
        </w:rPr>
        <w:t>not</w:t>
      </w:r>
      <w:r>
        <w:rPr>
          <w:rFonts w:ascii="Times New Roman" w:hAnsi="Times New Roman"/>
          <w:b w:val="0"/>
          <w:i w:val="0"/>
        </w:rPr>
        <w:t xml:space="preserve"> help escape).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Take/repay debt</w:t>
      </w:r>
      <w:r>
        <w:rPr>
          <w:rFonts w:ascii="Times New Roman" w:hAnsi="Times New Roman"/>
          <w:b w:val="0"/>
          <w:i w:val="0"/>
        </w:rPr>
        <w:t xml:space="preserve"> → a Liability balance (its payment = balance × rate, auto).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Buy/sell a stock</w:t>
      </w:r>
      <w:r>
        <w:rPr>
          <w:rFonts w:ascii="Times New Roman" w:hAnsi="Times New Roman"/>
          <w:b w:val="0"/>
          <w:i w:val="0"/>
        </w:rPr>
        <w:t xml:space="preserve"> → a share-count change (auto-valued by the live price) + the $50 fee.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Stock dividends</w:t>
      </w:r>
      <w:r>
        <w:rPr>
          <w:rFonts w:ascii="Times New Roman" w:hAnsi="Times New Roman"/>
          <w:b w:val="0"/>
          <w:i w:val="0"/>
        </w:rPr>
        <w:t xml:space="preserve"> → an </w:t>
      </w:r>
      <w:r>
        <w:rPr>
          <w:rFonts w:ascii="Times New Roman" w:hAnsi="Times New Roman"/>
          <w:b/>
          <w:i w:val="0"/>
        </w:rPr>
        <w:t>auto Passive Income line</w:t>
      </w:r>
      <w:r>
        <w:rPr>
          <w:rFonts w:ascii="Times New Roman" w:hAnsi="Times New Roman"/>
          <w:b w:val="0"/>
          <w:i w:val="0"/>
        </w:rPr>
        <w:t xml:space="preserve"> computed from Holdings (shares × $5 for the 4 stable stocks). The $5/share is fixed; the yield floats with price. Counts toward escaping (§9).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Landing rent</w:t>
      </w:r>
      <w:r>
        <w:rPr>
          <w:rFonts w:ascii="Times New Roman" w:hAnsi="Times New Roman"/>
          <w:b w:val="0"/>
          <w:i w:val="0"/>
        </w:rPr>
        <w:t xml:space="preserve"> → cash from the visitor to the owner.</w:t>
      </w:r>
    </w:p>
    <w:p>
      <w:pPr>
        <w:ind w:left="360"/>
      </w:pPr>
      <w:r>
        <w:rPr>
          <w:rFonts w:ascii="Times New Roman" w:hAnsi="Times New Roman"/>
          <w:b/>
          <w:i w:val="0"/>
        </w:rPr>
        <w:t>Forced personal loan.</w:t>
      </w:r>
      <w:r>
        <w:rPr>
          <w:rFonts w:ascii="Times New Roman" w:hAnsi="Times New Roman"/>
          <w:b w:val="0"/>
          <w:i w:val="0"/>
        </w:rPr>
        <w:t xml:space="preserve"> A team that must pay but has </w:t>
      </w:r>
      <w:r>
        <w:rPr>
          <w:rFonts w:ascii="Times New Roman" w:hAnsi="Times New Roman"/>
          <w:b/>
          <w:i w:val="0"/>
        </w:rPr>
        <w:t>no cash</w:t>
      </w:r>
      <w:r>
        <w:rPr>
          <w:rFonts w:ascii="Times New Roman" w:hAnsi="Times New Roman"/>
          <w:b w:val="0"/>
          <w:i w:val="0"/>
        </w:rPr>
        <w:t xml:space="preserve"> is forced to take a </w:t>
      </w:r>
      <w:r>
        <w:rPr>
          <w:rFonts w:ascii="Times New Roman" w:hAnsi="Times New Roman"/>
          <w:b/>
          <w:i w:val="0"/>
        </w:rPr>
        <w:t>personal loan at 10%</w:t>
      </w:r>
      <w:r>
        <w:rPr>
          <w:rFonts w:ascii="Times New Roman" w:hAnsi="Times New Roman"/>
          <w:b w:val="0"/>
          <w:i w:val="0"/>
        </w:rPr>
        <w:t xml:space="preserve"> (balance grows by what they owe; payment = balance × 10%). This models how a cash crunch pushes people into expensive consumer debt — and drags their payday down until they repay it.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9. Win conditions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Primary — escape the rat race:</w:t>
      </w:r>
      <w:r>
        <w:rPr>
          <w:rFonts w:ascii="Times New Roman" w:hAnsi="Times New Roman"/>
          <w:b w:val="0"/>
          <w:i w:val="0"/>
        </w:rPr>
        <w:t xml:space="preserve"> the </w:t>
      </w:r>
      <w:r>
        <w:rPr>
          <w:rFonts w:ascii="Times New Roman" w:hAnsi="Times New Roman"/>
          <w:b/>
          <w:i w:val="0"/>
        </w:rPr>
        <w:t>first team whose Passive Income ≥ Monthly Expenses</w:t>
      </w:r>
      <w:r>
        <w:rPr>
          <w:rFonts w:ascii="Times New Roman" w:hAnsi="Times New Roman"/>
          <w:b w:val="0"/>
          <w:i w:val="0"/>
        </w:rPr>
        <w:t xml:space="preserve"> wins. Passive income = income from </w:t>
      </w:r>
      <w:r>
        <w:rPr>
          <w:rFonts w:ascii="Times New Roman" w:hAnsi="Times New Roman"/>
          <w:b/>
          <w:i w:val="0"/>
        </w:rPr>
        <w:t>owned assets / Opportunity deals, plus stock dividends</w:t>
      </w:r>
      <w:r>
        <w:rPr>
          <w:rFonts w:ascii="Times New Roman" w:hAnsi="Times New Roman"/>
          <w:b w:val="0"/>
          <w:i w:val="0"/>
        </w:rPr>
        <w:t xml:space="preserve"> (the $5/share on the 4 stable stocks). Salary, active income, </w:t>
      </w:r>
      <w:r>
        <w:rPr>
          <w:rFonts w:ascii="Times New Roman" w:hAnsi="Times New Roman"/>
          <w:b/>
          <w:i w:val="0"/>
        </w:rPr>
        <w:t>Skill-Up bumps, and stock capital gains do NOT count</w:t>
      </w:r>
      <w:r>
        <w:rPr>
          <w:rFonts w:ascii="Times New Roman" w:hAnsi="Times New Roman"/>
          <w:b w:val="0"/>
          <w:i w:val="0"/>
        </w:rPr>
        <w:t xml:space="preserve"> (skills grow your payday so you can </w:t>
      </w:r>
      <w:r>
        <w:rPr>
          <w:rFonts w:ascii="Times New Roman" w:hAnsi="Times New Roman"/>
          <w:b w:val="0"/>
          <w:i/>
        </w:rPr>
        <w:t>buy</w:t>
      </w:r>
      <w:r>
        <w:rPr>
          <w:rFonts w:ascii="Times New Roman" w:hAnsi="Times New Roman"/>
          <w:b w:val="0"/>
          <w:i w:val="0"/>
        </w:rPr>
        <w:t xml:space="preserve"> passive assets faster, and a price rise is only realised cash when you sell — neither is recurring passive income). This is classic Cashflow: you escape when your investments cover your bills.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If no team escapes by time-out:</w:t>
      </w:r>
      <w:r>
        <w:rPr>
          <w:rFonts w:ascii="Times New Roman" w:hAnsi="Times New Roman"/>
          <w:b w:val="0"/>
          <w:i w:val="0"/>
        </w:rPr>
        <w:t xml:space="preserve"> the </w:t>
      </w:r>
      <w:r>
        <w:rPr>
          <w:rFonts w:ascii="Times New Roman" w:hAnsi="Times New Roman"/>
          <w:b/>
          <w:i w:val="0"/>
        </w:rPr>
        <w:t>highest Passive Income ÷ Monthly Expenses ratio</w:t>
      </w:r>
      <w:r>
        <w:rPr>
          <w:rFonts w:ascii="Times New Roman" w:hAnsi="Times New Roman"/>
          <w:b w:val="0"/>
          <w:i w:val="0"/>
        </w:rPr>
        <w:t xml:space="preserve"> wins (who came closest). If still tied, </w:t>
      </w:r>
      <w:r>
        <w:rPr>
          <w:rFonts w:ascii="Times New Roman" w:hAnsi="Times New Roman"/>
          <w:b/>
          <w:i w:val="0"/>
        </w:rPr>
        <w:t>highest Net Equity</w:t>
      </w:r>
      <w:r>
        <w:rPr>
          <w:rFonts w:ascii="Times New Roman" w:hAnsi="Times New Roman"/>
          <w:b w:val="0"/>
          <w:i w:val="0"/>
        </w:rPr>
        <w:t xml:space="preserve"> (assets − liabilities).</w:t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 xml:space="preserve">Behavioral note — are we teaching the </w:t>
      </w:r>
      <w:r>
        <w:rPr>
          <w:rFonts w:ascii="Times New Roman" w:hAnsi="Times New Roman"/>
          <w:b w:val="0"/>
          <w:i/>
        </w:rPr>
        <w:t>right</w:t>
      </w:r>
      <w:r>
        <w:rPr>
          <w:rFonts w:ascii="Times New Roman" w:hAnsi="Times New Roman"/>
          <w:b w:val="0"/>
          <w:i w:val="0"/>
        </w:rPr>
        <w:t xml:space="preserve"> stock behavior?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>A live worry from playtesting: teams swing-trade (buy low / sell high) because the scripted market mostly trends up, which can look like "trading is smart." Two things keep the lesson honest: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The crash + the index do the teaching.</w:t>
      </w:r>
      <w:r>
        <w:rPr>
          <w:rFonts w:ascii="Times New Roman" w:hAnsi="Times New Roman"/>
          <w:b w:val="0"/>
          <w:i w:val="0"/>
        </w:rPr>
        <w:t xml:space="preserve"> The R5 crash punishes hype-chasers; the boring index more than doubles. The intended takeaway is </w:t>
      </w:r>
      <w:r>
        <w:rPr>
          <w:rFonts w:ascii="Times New Roman" w:hAnsi="Times New Roman"/>
          <w:b w:val="0"/>
          <w:i/>
        </w:rPr>
        <w:t>time in the market beats timing it.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Friction makes churn cost real money.</w:t>
      </w:r>
      <w:r>
        <w:rPr>
          <w:rFonts w:ascii="Times New Roman" w:hAnsi="Times New Roman"/>
          <w:b w:val="0"/>
          <w:i w:val="0"/>
        </w:rPr>
        <w:t xml:space="preserve"> The </w:t>
      </w:r>
      <w:r>
        <w:rPr>
          <w:rFonts w:ascii="Times New Roman" w:hAnsi="Times New Roman"/>
          <w:b/>
          <w:i w:val="0"/>
        </w:rPr>
        <w:t>$50/trade fee</w:t>
      </w:r>
      <w:r>
        <w:rPr>
          <w:rFonts w:ascii="Times New Roman" w:hAnsi="Times New Roman"/>
          <w:b w:val="0"/>
          <w:i w:val="0"/>
        </w:rPr>
        <w:t xml:space="preserve"> means constant in-and-out trading bleeds cash, so patient index-holding wins. </w:t>
      </w:r>
      <w:r>
        <w:rPr>
          <w:rFonts w:ascii="Times New Roman" w:hAnsi="Times New Roman"/>
          <w:b/>
          <w:i w:val="0"/>
        </w:rPr>
        <w:t>Dividends reinforce this</w:t>
      </w:r>
      <w:r>
        <w:rPr>
          <w:rFonts w:ascii="Times New Roman" w:hAnsi="Times New Roman"/>
          <w:b w:val="0"/>
          <w:i w:val="0"/>
        </w:rPr>
        <w:t xml:space="preserve"> — you only collect the $5/share by </w:t>
      </w:r>
      <w:r>
        <w:rPr>
          <w:rFonts w:ascii="Times New Roman" w:hAnsi="Times New Roman"/>
          <w:b w:val="0"/>
          <w:i/>
        </w:rPr>
        <w:t>holding</w:t>
      </w:r>
      <w:r>
        <w:rPr>
          <w:rFonts w:ascii="Times New Roman" w:hAnsi="Times New Roman"/>
          <w:b w:val="0"/>
          <w:i w:val="0"/>
        </w:rPr>
        <w:t xml:space="preserve"> the stable stocks, so the income reward also points away from churning and toward buy-and-hold.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Name it in the debrief.</w:t>
      </w:r>
      <w:r>
        <w:rPr>
          <w:rFonts w:ascii="Times New Roman" w:hAnsi="Times New Roman"/>
          <w:b w:val="0"/>
          <w:i w:val="0"/>
        </w:rPr>
        <w:t xml:space="preserve"> Explicitly contrast the swing-trader who got caught in R5 with the patient index-holder, and say it plainly: </w:t>
      </w:r>
      <w:r>
        <w:rPr>
          <w:rFonts w:ascii="Times New Roman" w:hAnsi="Times New Roman"/>
          <w:b w:val="0"/>
          <w:i/>
        </w:rPr>
        <w:t>"you could time it because you'd already seen the arc — in real life you can't see the next tick."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10. Quick guides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Players:</w:t>
      </w:r>
      <w:r>
        <w:rPr>
          <w:rFonts w:ascii="Times New Roman" w:hAnsi="Times New Roman"/>
          <w:b w:val="0"/>
          <w:i w:val="0"/>
        </w:rPr>
        <w:t xml:space="preserve"> see </w:t>
      </w:r>
      <w:r>
        <w:rPr>
          <w:rFonts w:ascii="Times New Roman" w:hAnsi="Times New Roman"/>
          <w:b/>
          <w:i w:val="0"/>
        </w:rPr>
        <w:t>[player.md](player.md)</w:t>
      </w:r>
      <w:r>
        <w:rPr>
          <w:rFonts w:ascii="Times New Roman" w:hAnsi="Times New Roman"/>
          <w:b w:val="0"/>
          <w:i w:val="0"/>
        </w:rPr>
        <w:t xml:space="preserve"> — your profile, taking a turn, the Trading Window, buying assets/skills/deals, rent, term deposit, how you win, and the 3 traps to watch.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Mentors / bankers:</w:t>
      </w:r>
      <w:r>
        <w:rPr>
          <w:rFonts w:ascii="Times New Roman" w:hAnsi="Times New Roman"/>
          <w:b w:val="0"/>
          <w:i w:val="0"/>
        </w:rPr>
        <w:t xml:space="preserve"> see </w:t>
      </w:r>
      <w:r>
        <w:rPr>
          <w:rFonts w:ascii="Times New Roman" w:hAnsi="Times New Roman"/>
          <w:b/>
          <w:i w:val="0"/>
        </w:rPr>
        <w:t>[mentor.md](mentor.md)</w:t>
      </w:r>
      <w:r>
        <w:rPr>
          <w:rFonts w:ascii="Times New Roman" w:hAnsi="Times New Roman"/>
          <w:b w:val="0"/>
          <w:i w:val="0"/>
        </w:rPr>
        <w:t xml:space="preserve"> — which sheet tab to edit for every board space and card, worked examples, edge cases, and the one-time sheet formulas (auto-price driver, ratio column).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11. Appendix — materials &amp; repo artifacts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Board:</w:t>
      </w:r>
      <w:r>
        <w:rPr>
          <w:rFonts w:ascii="Times New Roman" w:hAnsi="Times New Roman"/>
          <w:b w:val="0"/>
          <w:i w:val="0"/>
        </w:rPr>
        <w:t xml:space="preserve"> 36 printed tiles, </w:t>
      </w:r>
      <w:r>
        <w:rPr>
          <w:rFonts w:ascii="Times New Roman" w:hAnsi="Times New Roman"/>
          <w:b/>
          <w:i w:val="0"/>
        </w:rPr>
        <w:t>45cm × 45cm</w:t>
      </w:r>
      <w:r>
        <w:rPr>
          <w:rFonts w:ascii="Times New Roman" w:hAnsi="Times New Roman"/>
          <w:b w:val="0"/>
          <w:i w:val="0"/>
        </w:rPr>
        <w:t xml:space="preserve"> each (4 corners + 4 sides × 8). Layout source: </w:t>
      </w:r>
      <w:r>
        <w:rPr>
          <w:rFonts w:ascii="Times New Roman" w:hAnsi="Times New Roman"/>
          <w:b w:val="0"/>
          <w:i w:val="0"/>
        </w:rPr>
        <w:t>sheet/board-spaces.csv</w:t>
      </w:r>
      <w:r>
        <w:rPr>
          <w:rFonts w:ascii="Times New Roman" w:hAnsi="Times New Roman"/>
          <w:b w:val="0"/>
          <w:i w:val="0"/>
        </w:rPr>
        <w:t xml:space="preserve"> + </w:t>
      </w:r>
      <w:r>
        <w:rPr>
          <w:rFonts w:ascii="Times New Roman" w:hAnsi="Times New Roman"/>
          <w:b w:val="0"/>
          <w:i w:val="0"/>
        </w:rPr>
        <w:t>sheet/board-grid.csv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Cards: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 w:val="0"/>
          <w:i w:val="0"/>
        </w:rPr>
        <w:t>sheet/card-decks.csv</w:t>
      </w:r>
      <w:r>
        <w:rPr>
          <w:rFonts w:ascii="Times New Roman" w:hAnsi="Times New Roman"/>
          <w:b w:val="0"/>
          <w:i w:val="0"/>
        </w:rPr>
        <w:t xml:space="preserve"> — Life Happens (6×5), Campus Life, Temptation, Opportunity (6+6), Market News buyer offers (12).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Dashboard: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 w:val="0"/>
          <w:i w:val="0"/>
        </w:rPr>
        <w:t>dashboard/index.html</w:t>
      </w:r>
      <w:r>
        <w:rPr>
          <w:rFonts w:ascii="Times New Roman" w:hAnsi="Times New Roman"/>
          <w:b w:val="0"/>
          <w:i w:val="0"/>
        </w:rPr>
        <w:t xml:space="preserve"> + </w:t>
      </w:r>
      <w:r>
        <w:rPr>
          <w:rFonts w:ascii="Times New Roman" w:hAnsi="Times New Roman"/>
          <w:b w:val="0"/>
          <w:i w:val="0"/>
        </w:rPr>
        <w:t>dashboard/market-script.json</w:t>
      </w:r>
      <w:r>
        <w:rPr>
          <w:rFonts w:ascii="Times New Roman" w:hAnsi="Times New Roman"/>
          <w:b w:val="0"/>
          <w:i w:val="0"/>
        </w:rPr>
        <w:t xml:space="preserve"> — the projected live market.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Ledger:</w:t>
      </w:r>
      <w:r>
        <w:rPr>
          <w:rFonts w:ascii="Times New Roman" w:hAnsi="Times New Roman"/>
          <w:b w:val="0"/>
          <w:i w:val="0"/>
        </w:rPr>
        <w:t xml:space="preserve"> the Google Sheet (Transaction Log, Statement Items, Holdings, Market Prices, 6 Financial Statements, Balance Dashboard, Profiles seed). Operated per </w:t>
      </w:r>
      <w:r>
        <w:rPr>
          <w:rFonts w:ascii="Times New Roman" w:hAnsi="Times New Roman"/>
          <w:b w:val="0"/>
          <w:i w:val="0"/>
        </w:rPr>
        <w:t>mentor.md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Design history: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 w:val="0"/>
          <w:i w:val="0"/>
        </w:rPr>
        <w:t>discussion.md</w:t>
      </w:r>
      <w:r>
        <w:rPr>
          <w:rFonts w:ascii="Times New Roman" w:hAnsi="Times New Roman"/>
          <w:b w:val="0"/>
          <w:i w:val="0"/>
        </w:rPr>
        <w:t xml:space="preserve"> — the original planning log (superseded by this doc).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</w:rPr>
      <w:t xml:space="preserve">Page </w:t>
    </w:r>
    <w: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