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81F" w:rsidRDefault="00E9581F">
      <w:r w:rsidRPr="00E9581F">
        <w:t xml:space="preserve">09-751, </w:t>
      </w:r>
      <w:proofErr w:type="spellStart"/>
      <w:r>
        <w:t>Сунгатуллин</w:t>
      </w:r>
      <w:proofErr w:type="spellEnd"/>
      <w:r>
        <w:t xml:space="preserve"> М.Ф.</w:t>
      </w:r>
    </w:p>
    <w:p w:rsidR="00E9581F" w:rsidRDefault="00E9581F">
      <w:r>
        <w:t>Погодный агрегатор</w:t>
      </w:r>
      <w:r w:rsidR="00817A68">
        <w:t>.</w:t>
      </w:r>
      <w:bookmarkStart w:id="0" w:name="_GoBack"/>
      <w:bookmarkEnd w:id="0"/>
    </w:p>
    <w:p w:rsidR="00E9581F" w:rsidRPr="00E9581F" w:rsidRDefault="00E9581F" w:rsidP="00E9581F">
      <w:r>
        <w:t>1. Бизнес-требования</w:t>
      </w:r>
    </w:p>
    <w:p w:rsidR="0008319C" w:rsidRDefault="0008319C" w:rsidP="0008319C">
      <w:pPr>
        <w:pStyle w:val="a3"/>
        <w:numPr>
          <w:ilvl w:val="0"/>
          <w:numId w:val="1"/>
        </w:numPr>
      </w:pPr>
      <w:r>
        <w:t>Продукт создается для улучшения точности показания сведений о погоде.</w:t>
      </w:r>
    </w:p>
    <w:p w:rsidR="0008319C" w:rsidRDefault="0008319C" w:rsidP="0008319C">
      <w:pPr>
        <w:pStyle w:val="a3"/>
        <w:numPr>
          <w:ilvl w:val="0"/>
          <w:numId w:val="1"/>
        </w:numPr>
      </w:pPr>
      <w:r>
        <w:t>Погодный агрегатор позволит пользователям не тратить время на сравнение прогноза погоды с нескольких источник</w:t>
      </w:r>
      <w:r w:rsidR="00817A68">
        <w:t xml:space="preserve">ов </w:t>
      </w:r>
      <w:proofErr w:type="gramStart"/>
      <w:r>
        <w:t>для  определения</w:t>
      </w:r>
      <w:proofErr w:type="gramEnd"/>
      <w:r>
        <w:t xml:space="preserve"> наиболее вероятного прогноза</w:t>
      </w:r>
      <w:r w:rsidR="00E9581F">
        <w:t>.</w:t>
      </w:r>
    </w:p>
    <w:p w:rsidR="0008319C" w:rsidRDefault="00E9581F" w:rsidP="00E9581F">
      <w:r>
        <w:t xml:space="preserve">2. </w:t>
      </w:r>
      <w:r w:rsidR="0008319C">
        <w:t>Бизнес</w:t>
      </w:r>
      <w:r>
        <w:t>-</w:t>
      </w:r>
      <w:r w:rsidR="0008319C">
        <w:t>правила</w:t>
      </w:r>
    </w:p>
    <w:p w:rsidR="0008319C" w:rsidRPr="005E3C46" w:rsidRDefault="0008319C" w:rsidP="005E3C46">
      <w:pPr>
        <w:pStyle w:val="a3"/>
        <w:numPr>
          <w:ilvl w:val="0"/>
          <w:numId w:val="8"/>
        </w:numPr>
      </w:pPr>
      <w:r>
        <w:t xml:space="preserve"> </w:t>
      </w:r>
      <w:r w:rsidR="005E3C46">
        <w:t>Если пользователь не выбрал район для просмотра прогноза погоды, то показать прогноз на текущее местоположение.</w:t>
      </w:r>
    </w:p>
    <w:p w:rsidR="0008319C" w:rsidRPr="00E9581F" w:rsidRDefault="00E9581F" w:rsidP="00E9581F">
      <w:pPr>
        <w:rPr>
          <w:lang w:val="en-US"/>
        </w:rPr>
      </w:pPr>
      <w:r>
        <w:t>3.</w:t>
      </w:r>
      <w:r w:rsidR="0008319C">
        <w:t>Требования пользователей</w:t>
      </w:r>
    </w:p>
    <w:p w:rsidR="0008319C" w:rsidRDefault="0008319C" w:rsidP="0008319C">
      <w:pPr>
        <w:pStyle w:val="a3"/>
        <w:numPr>
          <w:ilvl w:val="0"/>
          <w:numId w:val="4"/>
        </w:numPr>
      </w:pPr>
      <w:r>
        <w:rPr>
          <w:lang w:val="en-US"/>
        </w:rPr>
        <w:t>Use</w:t>
      </w:r>
      <w:r w:rsidRPr="0008319C">
        <w:t xml:space="preserve"> </w:t>
      </w:r>
      <w:proofErr w:type="gramStart"/>
      <w:r>
        <w:rPr>
          <w:lang w:val="en-US"/>
        </w:rPr>
        <w:t>Cases</w:t>
      </w:r>
      <w:r w:rsidRPr="0008319C">
        <w:t xml:space="preserve"> :</w:t>
      </w:r>
      <w:proofErr w:type="gramEnd"/>
      <w:r w:rsidRPr="0008319C">
        <w:t xml:space="preserve"> </w:t>
      </w:r>
    </w:p>
    <w:p w:rsidR="0008319C" w:rsidRDefault="0008319C" w:rsidP="0008319C">
      <w:pPr>
        <w:ind w:left="1080" w:firstLine="336"/>
      </w:pPr>
      <w:r w:rsidRPr="0008319C">
        <w:t xml:space="preserve">1. </w:t>
      </w:r>
      <w:r>
        <w:t xml:space="preserve">Просмотреть </w:t>
      </w:r>
      <w:proofErr w:type="gramStart"/>
      <w:r w:rsidR="00F03D77">
        <w:t xml:space="preserve">прогноз  </w:t>
      </w:r>
      <w:r>
        <w:t>погод</w:t>
      </w:r>
      <w:r w:rsidR="00F03D77">
        <w:t>ы</w:t>
      </w:r>
      <w:proofErr w:type="gramEnd"/>
      <w:r w:rsidR="00F03D77">
        <w:t xml:space="preserve"> подробно</w:t>
      </w:r>
      <w:r>
        <w:t xml:space="preserve"> (ночь</w:t>
      </w:r>
      <w:r w:rsidRPr="0008319C">
        <w:t>/</w:t>
      </w:r>
      <w:r>
        <w:t>утро</w:t>
      </w:r>
      <w:r w:rsidRPr="0008319C">
        <w:t>/</w:t>
      </w:r>
      <w:r>
        <w:t>день</w:t>
      </w:r>
      <w:r w:rsidRPr="0008319C">
        <w:t>/</w:t>
      </w:r>
      <w:r>
        <w:t>вечер)</w:t>
      </w:r>
    </w:p>
    <w:p w:rsidR="0008319C" w:rsidRPr="00F03D77" w:rsidRDefault="0008319C" w:rsidP="0008319C">
      <w:pPr>
        <w:pStyle w:val="a3"/>
        <w:ind w:left="1440"/>
      </w:pPr>
      <w:r>
        <w:t>2.</w:t>
      </w:r>
      <w:r w:rsidR="00F03D77">
        <w:t xml:space="preserve"> Просмотреть </w:t>
      </w:r>
      <w:proofErr w:type="gramStart"/>
      <w:r w:rsidR="00F03D77">
        <w:t>прогноз  погоды</w:t>
      </w:r>
      <w:proofErr w:type="gramEnd"/>
      <w:r w:rsidR="00F03D77">
        <w:t xml:space="preserve"> на неделю (ср. дневная темп </w:t>
      </w:r>
      <w:r w:rsidR="00F03D77" w:rsidRPr="00F03D77">
        <w:t xml:space="preserve">/ </w:t>
      </w:r>
      <w:proofErr w:type="spellStart"/>
      <w:r w:rsidR="00F03D77">
        <w:t>ср.ночная</w:t>
      </w:r>
      <w:proofErr w:type="spellEnd"/>
      <w:r w:rsidR="00F03D77">
        <w:t xml:space="preserve"> </w:t>
      </w:r>
      <w:proofErr w:type="spellStart"/>
      <w:r w:rsidR="00F03D77">
        <w:t>темп</w:t>
      </w:r>
      <w:r w:rsidR="00F03D77" w:rsidRPr="00F03D77">
        <w:t>;</w:t>
      </w:r>
      <w:r w:rsidR="00F03D77">
        <w:t>ветер</w:t>
      </w:r>
      <w:proofErr w:type="spellEnd"/>
      <w:r w:rsidR="00F03D77">
        <w:t xml:space="preserve"> </w:t>
      </w:r>
      <w:r w:rsidR="00F03D77">
        <w:rPr>
          <w:lang w:val="en-US"/>
        </w:rPr>
        <w:t>max</w:t>
      </w:r>
      <w:r w:rsidR="00F03D77" w:rsidRPr="00F03D77">
        <w:t>/</w:t>
      </w:r>
      <w:r w:rsidR="00F03D77">
        <w:rPr>
          <w:lang w:val="en-US"/>
        </w:rPr>
        <w:t>min</w:t>
      </w:r>
      <w:r w:rsidR="00F03D77" w:rsidRPr="00F03D77">
        <w:t xml:space="preserve">, </w:t>
      </w:r>
      <w:r w:rsidR="00F03D77">
        <w:t>осадки</w:t>
      </w:r>
      <w:r w:rsidR="00F03D77" w:rsidRPr="00F03D77">
        <w:t>)</w:t>
      </w:r>
    </w:p>
    <w:p w:rsidR="00F03D77" w:rsidRDefault="00F03D77" w:rsidP="0008319C">
      <w:pPr>
        <w:pStyle w:val="a3"/>
        <w:ind w:left="1440"/>
      </w:pPr>
      <w:r>
        <w:t>3. Просмотреть прогноз погоды на месяц.</w:t>
      </w:r>
    </w:p>
    <w:p w:rsidR="00F03D77" w:rsidRDefault="00F03D77" w:rsidP="0008319C">
      <w:pPr>
        <w:pStyle w:val="a3"/>
        <w:ind w:left="1440"/>
      </w:pPr>
      <w:r>
        <w:t xml:space="preserve">4. Просмотреть среднюю температуру и кол-во </w:t>
      </w:r>
      <w:proofErr w:type="gramStart"/>
      <w:r>
        <w:t>осадков  на</w:t>
      </w:r>
      <w:proofErr w:type="gramEnd"/>
      <w:r>
        <w:t xml:space="preserve"> каждый месяц года.</w:t>
      </w:r>
    </w:p>
    <w:p w:rsidR="00F03D77" w:rsidRDefault="00F03D77" w:rsidP="0008319C">
      <w:pPr>
        <w:pStyle w:val="a3"/>
        <w:ind w:left="1440"/>
      </w:pPr>
    </w:p>
    <w:p w:rsidR="00F03D77" w:rsidRPr="00F03D77" w:rsidRDefault="00F03D77" w:rsidP="00F03D77">
      <w:pPr>
        <w:pStyle w:val="a3"/>
        <w:numPr>
          <w:ilvl w:val="0"/>
          <w:numId w:val="4"/>
        </w:numPr>
      </w:pPr>
      <w:r>
        <w:rPr>
          <w:lang w:val="en-US"/>
        </w:rPr>
        <w:t>User Stories:</w:t>
      </w:r>
    </w:p>
    <w:p w:rsidR="00F03D77" w:rsidRDefault="00D46D64" w:rsidP="00EB4190">
      <w:pPr>
        <w:pStyle w:val="a3"/>
        <w:numPr>
          <w:ilvl w:val="0"/>
          <w:numId w:val="9"/>
        </w:numPr>
      </w:pPr>
      <w:r>
        <w:t xml:space="preserve">Как пользователь, я хочу </w:t>
      </w:r>
      <w:r w:rsidR="00EB4190">
        <w:t>иметь возможность видеть подробный прогноз погоды на целый день.</w:t>
      </w:r>
    </w:p>
    <w:p w:rsidR="00EB4190" w:rsidRPr="00D46D64" w:rsidRDefault="00EB4190" w:rsidP="00EB4190">
      <w:pPr>
        <w:pStyle w:val="a3"/>
        <w:numPr>
          <w:ilvl w:val="0"/>
          <w:numId w:val="9"/>
        </w:numPr>
      </w:pPr>
      <w:r>
        <w:t>Как пользователь, я хочу иметь возможность видеть прогноз погоды по районам своего города.</w:t>
      </w:r>
    </w:p>
    <w:p w:rsidR="00F03D77" w:rsidRDefault="00B63206" w:rsidP="00F03D77">
      <w:r>
        <w:t xml:space="preserve">4. </w:t>
      </w:r>
      <w:r w:rsidR="00F03D77">
        <w:t>Атрибуты качеств</w:t>
      </w:r>
      <w:r>
        <w:t>а</w:t>
      </w:r>
    </w:p>
    <w:p w:rsidR="00F03D77" w:rsidRDefault="00F03D77" w:rsidP="00F03D77">
      <w:pPr>
        <w:pStyle w:val="a3"/>
        <w:numPr>
          <w:ilvl w:val="0"/>
          <w:numId w:val="6"/>
        </w:numPr>
      </w:pPr>
      <w:r>
        <w:t>Время загрузки страницы прогноза погоды не должно превышать 1 секунды при нагрузке до 50 посетителей в минуту.</w:t>
      </w:r>
    </w:p>
    <w:p w:rsidR="00F03D77" w:rsidRDefault="00F03D77" w:rsidP="00F03D77">
      <w:pPr>
        <w:pStyle w:val="a3"/>
        <w:numPr>
          <w:ilvl w:val="0"/>
          <w:numId w:val="6"/>
        </w:numPr>
      </w:pPr>
      <w:r>
        <w:t>Сайт должен быть адаптирован для мобильных устройств.</w:t>
      </w:r>
    </w:p>
    <w:p w:rsidR="00F03D77" w:rsidRPr="00F03D77" w:rsidRDefault="00F03D77" w:rsidP="00F03D77">
      <w:pPr>
        <w:pStyle w:val="a3"/>
        <w:ind w:left="405"/>
      </w:pPr>
    </w:p>
    <w:p w:rsidR="00F03D77" w:rsidRPr="00F03D77" w:rsidRDefault="00F03D77" w:rsidP="00F03D77">
      <w:pPr>
        <w:pStyle w:val="a3"/>
        <w:ind w:left="1440"/>
      </w:pPr>
    </w:p>
    <w:p w:rsidR="00F03D77" w:rsidRDefault="00F03D77" w:rsidP="00F03D77">
      <w:r>
        <w:t>5. Ограничения</w:t>
      </w:r>
    </w:p>
    <w:p w:rsidR="001A1404" w:rsidRPr="001A1404" w:rsidRDefault="001A1404" w:rsidP="00F03D77">
      <w:r>
        <w:tab/>
        <w:t xml:space="preserve">1. Разработка базы данных должна вестись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03D77" w:rsidRDefault="00F03D77" w:rsidP="00F03D77">
      <w:r>
        <w:t xml:space="preserve">6. Внешние </w:t>
      </w:r>
      <w:r w:rsidR="00B63206">
        <w:t>и</w:t>
      </w:r>
      <w:r>
        <w:t xml:space="preserve">нтерфейсы </w:t>
      </w:r>
    </w:p>
    <w:p w:rsidR="001A1404" w:rsidRPr="00E9581F" w:rsidRDefault="00F03D77" w:rsidP="00817A68">
      <w:pPr>
        <w:ind w:firstLine="708"/>
      </w:pPr>
      <w:r>
        <w:t xml:space="preserve">1. </w:t>
      </w:r>
      <w:r>
        <w:rPr>
          <w:lang w:val="en-US"/>
        </w:rPr>
        <w:t>API</w:t>
      </w:r>
      <w:r w:rsidRPr="00F03D77">
        <w:t xml:space="preserve"> </w:t>
      </w:r>
      <w:r>
        <w:t>для взаимодействия с ресурсами показа прогноза погоды.</w:t>
      </w:r>
    </w:p>
    <w:p w:rsidR="001A1404" w:rsidRDefault="00817A68" w:rsidP="00F03D77">
      <w:r>
        <w:t>7</w:t>
      </w:r>
      <w:r w:rsidR="001A1404">
        <w:t>. Функциональные требования:</w:t>
      </w:r>
    </w:p>
    <w:p w:rsidR="001A1404" w:rsidRDefault="001A1404" w:rsidP="00F03D77">
      <w:r>
        <w:tab/>
        <w:t xml:space="preserve">1. </w:t>
      </w:r>
      <w:r w:rsidR="00B63206">
        <w:t>Возможность п</w:t>
      </w:r>
      <w:r>
        <w:t>росмотр</w:t>
      </w:r>
      <w:r w:rsidR="00B63206">
        <w:t>а</w:t>
      </w:r>
      <w:r>
        <w:t xml:space="preserve"> прогноза погоды по дням.</w:t>
      </w:r>
    </w:p>
    <w:p w:rsidR="001A1404" w:rsidRDefault="001A1404" w:rsidP="00F03D77">
      <w:r>
        <w:tab/>
        <w:t xml:space="preserve">2. </w:t>
      </w:r>
      <w:r w:rsidR="00B63206">
        <w:t xml:space="preserve">Возможность просмотра </w:t>
      </w:r>
      <w:r>
        <w:t>прогноза погоды по недельно.</w:t>
      </w:r>
    </w:p>
    <w:p w:rsidR="001A1404" w:rsidRDefault="001A1404" w:rsidP="00F03D77">
      <w:r>
        <w:tab/>
        <w:t xml:space="preserve">3. </w:t>
      </w:r>
      <w:r w:rsidR="00B63206">
        <w:t xml:space="preserve">Возможность просмотра </w:t>
      </w:r>
      <w:r>
        <w:t>прогноза погоды на месяц.</w:t>
      </w:r>
    </w:p>
    <w:p w:rsidR="00F03D77" w:rsidRPr="00F03D77" w:rsidRDefault="001A1404" w:rsidP="00F03D77">
      <w:r>
        <w:tab/>
      </w:r>
      <w:r w:rsidR="00F03D77">
        <w:tab/>
      </w:r>
    </w:p>
    <w:sectPr w:rsidR="00F03D77" w:rsidRPr="00F03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0C5D"/>
    <w:multiLevelType w:val="multilevel"/>
    <w:tmpl w:val="6CE271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0FAD160B"/>
    <w:multiLevelType w:val="hybridMultilevel"/>
    <w:tmpl w:val="9A50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51BEC"/>
    <w:multiLevelType w:val="hybridMultilevel"/>
    <w:tmpl w:val="B3267112"/>
    <w:lvl w:ilvl="0" w:tplc="67B02F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C44116E"/>
    <w:multiLevelType w:val="hybridMultilevel"/>
    <w:tmpl w:val="27E499F6"/>
    <w:lvl w:ilvl="0" w:tplc="2396BB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281C1F"/>
    <w:multiLevelType w:val="hybridMultilevel"/>
    <w:tmpl w:val="3620DD56"/>
    <w:lvl w:ilvl="0" w:tplc="A2400E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FA6069"/>
    <w:multiLevelType w:val="hybridMultilevel"/>
    <w:tmpl w:val="CDBC5ABE"/>
    <w:lvl w:ilvl="0" w:tplc="E034D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FB133D6"/>
    <w:multiLevelType w:val="hybridMultilevel"/>
    <w:tmpl w:val="01C08694"/>
    <w:lvl w:ilvl="0" w:tplc="3A5A0C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F01A11"/>
    <w:multiLevelType w:val="hybridMultilevel"/>
    <w:tmpl w:val="AD0E7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534ED"/>
    <w:multiLevelType w:val="hybridMultilevel"/>
    <w:tmpl w:val="F4D63CE8"/>
    <w:lvl w:ilvl="0" w:tplc="9A8C8F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9C"/>
    <w:rsid w:val="0008319C"/>
    <w:rsid w:val="001A1404"/>
    <w:rsid w:val="001A7BA0"/>
    <w:rsid w:val="005E3C46"/>
    <w:rsid w:val="00817A68"/>
    <w:rsid w:val="00B63206"/>
    <w:rsid w:val="00D46D64"/>
    <w:rsid w:val="00E9581F"/>
    <w:rsid w:val="00EB4190"/>
    <w:rsid w:val="00F0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C527"/>
  <w15:chartTrackingRefBased/>
  <w15:docId w15:val="{E8AEF53A-B28A-49B3-B9EA-D86345E2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2</cp:revision>
  <dcterms:created xsi:type="dcterms:W3CDTF">2019-09-22T16:46:00Z</dcterms:created>
  <dcterms:modified xsi:type="dcterms:W3CDTF">2019-09-22T16:46:00Z</dcterms:modified>
</cp:coreProperties>
</file>