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C3" w:rsidRPr="003219C8" w:rsidRDefault="00292EC3" w:rsidP="00396F0A">
      <w:pPr>
        <w:spacing w:line="360" w:lineRule="auto"/>
        <w:rPr>
          <w:b/>
          <w:sz w:val="32"/>
        </w:rPr>
      </w:pPr>
      <w:r w:rsidRPr="003219C8">
        <w:rPr>
          <w:b/>
          <w:sz w:val="32"/>
        </w:rPr>
        <w:t>Документ о концепции и границах проекта</w:t>
      </w:r>
    </w:p>
    <w:p w:rsidR="00292EC3" w:rsidRPr="003219C8" w:rsidRDefault="00292EC3" w:rsidP="00396F0A">
      <w:pPr>
        <w:spacing w:line="360" w:lineRule="auto"/>
        <w:rPr>
          <w:b/>
          <w:sz w:val="28"/>
          <w:szCs w:val="26"/>
        </w:rPr>
      </w:pPr>
      <w:r w:rsidRPr="003219C8">
        <w:rPr>
          <w:b/>
          <w:sz w:val="28"/>
          <w:szCs w:val="26"/>
        </w:rPr>
        <w:t>1. Бизнес требования</w:t>
      </w:r>
    </w:p>
    <w:p w:rsidR="00292EC3" w:rsidRPr="003219C8" w:rsidRDefault="00292EC3" w:rsidP="00396F0A">
      <w:pPr>
        <w:spacing w:line="360" w:lineRule="auto"/>
        <w:rPr>
          <w:b/>
          <w:sz w:val="28"/>
          <w:szCs w:val="26"/>
        </w:rPr>
      </w:pPr>
      <w:r w:rsidRPr="003219C8">
        <w:rPr>
          <w:b/>
          <w:sz w:val="28"/>
          <w:szCs w:val="26"/>
        </w:rPr>
        <w:t>1.1</w:t>
      </w:r>
      <w:r>
        <w:rPr>
          <w:b/>
          <w:sz w:val="28"/>
          <w:szCs w:val="26"/>
        </w:rPr>
        <w:t>.</w:t>
      </w:r>
      <w:r w:rsidRPr="003219C8">
        <w:rPr>
          <w:b/>
          <w:sz w:val="28"/>
          <w:szCs w:val="26"/>
        </w:rPr>
        <w:t xml:space="preserve"> Исходные данные</w:t>
      </w:r>
    </w:p>
    <w:p w:rsidR="00877CD8" w:rsidRDefault="00292EC3" w:rsidP="00396F0A">
      <w:pPr>
        <w:spacing w:line="360" w:lineRule="auto"/>
      </w:pPr>
      <w:r>
        <w:t xml:space="preserve">Ежедневно люди, интересующиеся </w:t>
      </w:r>
      <w:proofErr w:type="gramStart"/>
      <w:r>
        <w:t>историей автомобиля</w:t>
      </w:r>
      <w:proofErr w:type="gramEnd"/>
      <w:r>
        <w:t xml:space="preserve"> тратят немалую часть своего времени на поиск бесплатных сервисов предоставляющих данную услугу, тогда как платные сайты за основную информацию взимают плату в сумме 129Р за каждую проверку. Исходя из того, что при покупке автомобиля, обычно предстоит проверить не один десяток транспортных средств, то люди вынуждены либо тратить свое время на сбор информации с разных бесплатных ресурсов, либо оплачивать каждую проверку.</w:t>
      </w:r>
    </w:p>
    <w:p w:rsidR="00292EC3" w:rsidRPr="003219C8" w:rsidRDefault="00292EC3" w:rsidP="00396F0A">
      <w:pPr>
        <w:spacing w:line="360" w:lineRule="auto"/>
        <w:rPr>
          <w:b/>
          <w:sz w:val="28"/>
          <w:szCs w:val="24"/>
        </w:rPr>
      </w:pPr>
      <w:r w:rsidRPr="003219C8">
        <w:rPr>
          <w:b/>
          <w:sz w:val="28"/>
          <w:szCs w:val="24"/>
        </w:rPr>
        <w:t>1.2</w:t>
      </w:r>
      <w:r>
        <w:rPr>
          <w:b/>
          <w:sz w:val="28"/>
          <w:szCs w:val="24"/>
        </w:rPr>
        <w:t>.</w:t>
      </w:r>
      <w:r w:rsidRPr="003219C8">
        <w:rPr>
          <w:b/>
          <w:sz w:val="28"/>
          <w:szCs w:val="24"/>
        </w:rPr>
        <w:t xml:space="preserve"> Возможности бизнеса</w:t>
      </w:r>
    </w:p>
    <w:p w:rsidR="00292EC3" w:rsidRDefault="00292EC3" w:rsidP="00396F0A">
      <w:pPr>
        <w:spacing w:line="360" w:lineRule="auto"/>
      </w:pPr>
      <w:r>
        <w:t xml:space="preserve">Основываясь на практике платных сервисов-агрегаторов, </w:t>
      </w:r>
      <w:r w:rsidR="00B32232">
        <w:t xml:space="preserve">существует необходимость сбора не только основной информации, но и дополнительной </w:t>
      </w:r>
      <w:r>
        <w:t>истории автомобиля</w:t>
      </w:r>
      <w:r w:rsidR="00B32232">
        <w:t>. Подобная система позволит сэкономить пользователям значительное время</w:t>
      </w:r>
      <w:r w:rsidR="002A3787">
        <w:t xml:space="preserve"> и д</w:t>
      </w:r>
      <w:r w:rsidR="00B32232">
        <w:t xml:space="preserve">еньги. </w:t>
      </w:r>
      <w:proofErr w:type="gramStart"/>
      <w:r w:rsidR="00B32232">
        <w:t>Особенно</w:t>
      </w:r>
      <w:proofErr w:type="gramEnd"/>
      <w:r w:rsidR="00B32232">
        <w:t xml:space="preserve"> увеличится число пользователей, которые занимаются подбором или перепродажей транспортных средств, не готовых тратить немалые  деньги за каждую проверку.</w:t>
      </w:r>
    </w:p>
    <w:p w:rsidR="00B32232" w:rsidRDefault="00B32232" w:rsidP="00396F0A">
      <w:pPr>
        <w:spacing w:line="360" w:lineRule="auto"/>
        <w:rPr>
          <w:b/>
          <w:sz w:val="28"/>
        </w:rPr>
      </w:pPr>
      <w:r w:rsidRPr="003219C8">
        <w:rPr>
          <w:b/>
          <w:sz w:val="28"/>
        </w:rPr>
        <w:t>1.3</w:t>
      </w:r>
      <w:r>
        <w:rPr>
          <w:b/>
          <w:sz w:val="28"/>
        </w:rPr>
        <w:t>.</w:t>
      </w:r>
      <w:r w:rsidRPr="003219C8">
        <w:rPr>
          <w:b/>
          <w:sz w:val="28"/>
        </w:rPr>
        <w:t xml:space="preserve"> Бизнес цели</w:t>
      </w:r>
    </w:p>
    <w:p w:rsidR="00B32232" w:rsidRDefault="00B32232" w:rsidP="00396F0A">
      <w:pPr>
        <w:spacing w:line="360" w:lineRule="auto"/>
        <w:rPr>
          <w:bCs/>
        </w:rPr>
      </w:pPr>
      <w:r w:rsidRPr="003219C8">
        <w:rPr>
          <w:b/>
        </w:rPr>
        <w:t>ВО-</w:t>
      </w:r>
      <w:proofErr w:type="gramStart"/>
      <w:r w:rsidRPr="003219C8">
        <w:rPr>
          <w:b/>
        </w:rPr>
        <w:t>1</w:t>
      </w:r>
      <w:r>
        <w:rPr>
          <w:b/>
        </w:rPr>
        <w:t xml:space="preserve">  </w:t>
      </w:r>
      <w:r>
        <w:rPr>
          <w:bCs/>
        </w:rPr>
        <w:t>Увеличить</w:t>
      </w:r>
      <w:proofErr w:type="gramEnd"/>
      <w:r>
        <w:rPr>
          <w:bCs/>
        </w:rPr>
        <w:t xml:space="preserve"> количество показываемой информации об истории транспортного средства.</w:t>
      </w:r>
    </w:p>
    <w:p w:rsidR="00B32232" w:rsidRDefault="00B32232" w:rsidP="00396F0A">
      <w:pPr>
        <w:spacing w:line="360" w:lineRule="auto"/>
        <w:rPr>
          <w:bCs/>
        </w:rPr>
      </w:pPr>
      <w:r>
        <w:rPr>
          <w:bCs/>
        </w:rPr>
        <w:t>Масштабы:</w:t>
      </w:r>
      <w:r w:rsidR="00EF07CD">
        <w:rPr>
          <w:bCs/>
        </w:rPr>
        <w:t xml:space="preserve"> разница между общим числом проверок ранее и общим числом проверок после внесения изменений.</w:t>
      </w:r>
    </w:p>
    <w:p w:rsidR="00EF07CD" w:rsidRDefault="00EF07CD" w:rsidP="00396F0A">
      <w:pPr>
        <w:spacing w:line="360" w:lineRule="auto"/>
        <w:rPr>
          <w:bCs/>
        </w:rPr>
      </w:pPr>
      <w:r>
        <w:rPr>
          <w:bCs/>
        </w:rPr>
        <w:t>Способ измерения: исследование количества отчетов о проверках истории автомобилей.</w:t>
      </w:r>
    </w:p>
    <w:p w:rsidR="00EF07CD" w:rsidRDefault="00EF07CD" w:rsidP="00396F0A">
      <w:pPr>
        <w:spacing w:line="360" w:lineRule="auto"/>
        <w:rPr>
          <w:bCs/>
        </w:rPr>
      </w:pPr>
      <w:r>
        <w:rPr>
          <w:bCs/>
        </w:rPr>
        <w:t>Показатели в прошлом: 3000 проверок.</w:t>
      </w:r>
    </w:p>
    <w:p w:rsidR="00EF07CD" w:rsidRDefault="00EF07CD" w:rsidP="00396F0A">
      <w:pPr>
        <w:spacing w:line="360" w:lineRule="auto"/>
        <w:rPr>
          <w:bCs/>
        </w:rPr>
      </w:pPr>
      <w:r>
        <w:rPr>
          <w:bCs/>
        </w:rPr>
        <w:t xml:space="preserve">Планируемые показатели: 15000 проверок. </w:t>
      </w:r>
    </w:p>
    <w:p w:rsidR="00EF07CD" w:rsidRDefault="00EF07CD" w:rsidP="00396F0A">
      <w:pPr>
        <w:spacing w:line="360" w:lineRule="auto"/>
        <w:rPr>
          <w:bCs/>
        </w:rPr>
      </w:pPr>
      <w:r>
        <w:rPr>
          <w:bCs/>
        </w:rPr>
        <w:t>Обязательные показатели: 11000 проверок.</w:t>
      </w:r>
    </w:p>
    <w:p w:rsidR="00EF07CD" w:rsidRDefault="00EF07CD" w:rsidP="00396F0A">
      <w:pPr>
        <w:spacing w:line="360" w:lineRule="auto"/>
        <w:rPr>
          <w:bCs/>
        </w:rPr>
      </w:pPr>
      <w:r w:rsidRPr="003219C8">
        <w:rPr>
          <w:b/>
        </w:rPr>
        <w:t>ВО-2</w:t>
      </w:r>
      <w:r>
        <w:rPr>
          <w:b/>
        </w:rPr>
        <w:t xml:space="preserve"> </w:t>
      </w:r>
      <w:r>
        <w:rPr>
          <w:bCs/>
        </w:rPr>
        <w:t>Уменьшить время сбора информации об истории транспортного средства.</w:t>
      </w:r>
    </w:p>
    <w:p w:rsidR="00EF07CD" w:rsidRDefault="00EF07CD" w:rsidP="00396F0A">
      <w:pPr>
        <w:spacing w:line="360" w:lineRule="auto"/>
        <w:rPr>
          <w:bCs/>
        </w:rPr>
      </w:pPr>
      <w:r>
        <w:rPr>
          <w:bCs/>
        </w:rPr>
        <w:t xml:space="preserve">Способ </w:t>
      </w:r>
      <w:proofErr w:type="gramStart"/>
      <w:r>
        <w:rPr>
          <w:bCs/>
        </w:rPr>
        <w:t>измерения:  Отчет</w:t>
      </w:r>
      <w:proofErr w:type="gramEnd"/>
      <w:r>
        <w:rPr>
          <w:bCs/>
        </w:rPr>
        <w:t xml:space="preserve"> плагина, измеряющий суммарное время, требуемое для сбора информации со всех сервисов.</w:t>
      </w:r>
    </w:p>
    <w:p w:rsidR="00EF07CD" w:rsidRDefault="00EF07CD" w:rsidP="00396F0A">
      <w:pPr>
        <w:spacing w:line="360" w:lineRule="auto"/>
      </w:pPr>
      <w:r>
        <w:t>Показатели в прошлом</w:t>
      </w:r>
      <w:r w:rsidRPr="0099137B">
        <w:t xml:space="preserve">: </w:t>
      </w:r>
      <w:r>
        <w:t>45 секунд.</w:t>
      </w:r>
    </w:p>
    <w:p w:rsidR="00EF07CD" w:rsidRPr="0099137B" w:rsidRDefault="00EF07CD" w:rsidP="00396F0A">
      <w:pPr>
        <w:spacing w:line="360" w:lineRule="auto"/>
      </w:pPr>
      <w:r>
        <w:lastRenderedPageBreak/>
        <w:t>Планируемые показатели</w:t>
      </w:r>
      <w:r w:rsidRPr="0099137B">
        <w:t xml:space="preserve">: </w:t>
      </w:r>
      <w:r>
        <w:t>25 секунд</w:t>
      </w:r>
      <w:r w:rsidRPr="0099137B">
        <w:t>.</w:t>
      </w:r>
    </w:p>
    <w:p w:rsidR="00EF07CD" w:rsidRDefault="00EF07CD" w:rsidP="00396F0A">
      <w:pPr>
        <w:spacing w:line="360" w:lineRule="auto"/>
      </w:pPr>
      <w:r>
        <w:t>Обязательные показатели</w:t>
      </w:r>
      <w:r w:rsidRPr="0099137B">
        <w:t>:</w:t>
      </w:r>
      <w:r>
        <w:t xml:space="preserve"> 30 секунд.</w:t>
      </w:r>
    </w:p>
    <w:p w:rsidR="00EF07CD" w:rsidRDefault="00EF07CD" w:rsidP="00396F0A">
      <w:pPr>
        <w:spacing w:line="360" w:lineRule="auto"/>
        <w:rPr>
          <w:bCs/>
        </w:rPr>
      </w:pPr>
      <w:r w:rsidRPr="003219C8">
        <w:rPr>
          <w:b/>
        </w:rPr>
        <w:t>ВО-3</w:t>
      </w:r>
      <w:r>
        <w:rPr>
          <w:b/>
        </w:rPr>
        <w:t xml:space="preserve"> </w:t>
      </w:r>
      <w:r>
        <w:rPr>
          <w:bCs/>
        </w:rPr>
        <w:t>Увеличение продаж платных подписок на 30%.</w:t>
      </w:r>
    </w:p>
    <w:p w:rsidR="00EF07CD" w:rsidRPr="002A3787" w:rsidRDefault="00EF07CD" w:rsidP="00396F0A">
      <w:pPr>
        <w:spacing w:line="360" w:lineRule="auto"/>
        <w:rPr>
          <w:b/>
          <w:sz w:val="28"/>
        </w:rPr>
      </w:pPr>
      <w:r w:rsidRPr="003219C8">
        <w:rPr>
          <w:b/>
          <w:sz w:val="28"/>
        </w:rPr>
        <w:t>1.4</w:t>
      </w:r>
      <w:r>
        <w:rPr>
          <w:b/>
          <w:sz w:val="28"/>
        </w:rPr>
        <w:t>.</w:t>
      </w:r>
      <w:r w:rsidRPr="003219C8">
        <w:rPr>
          <w:b/>
          <w:sz w:val="28"/>
        </w:rPr>
        <w:t xml:space="preserve"> Критерии успеха</w:t>
      </w:r>
    </w:p>
    <w:p w:rsidR="00EF07CD" w:rsidRDefault="00EF07CD" w:rsidP="00396F0A">
      <w:pPr>
        <w:spacing w:line="360" w:lineRule="auto"/>
        <w:rPr>
          <w:bCs/>
        </w:rPr>
      </w:pPr>
      <w:r w:rsidRPr="003219C8">
        <w:rPr>
          <w:b/>
          <w:lang w:val="en-US"/>
        </w:rPr>
        <w:t>SM</w:t>
      </w:r>
      <w:r w:rsidRPr="0099137B">
        <w:rPr>
          <w:b/>
        </w:rPr>
        <w:t>-1</w:t>
      </w:r>
      <w:r>
        <w:rPr>
          <w:b/>
        </w:rPr>
        <w:t xml:space="preserve"> </w:t>
      </w:r>
      <w:r w:rsidR="00B97052">
        <w:rPr>
          <w:bCs/>
        </w:rPr>
        <w:t>Количество проверок должно увеличиться в 4-5 раз.</w:t>
      </w:r>
    </w:p>
    <w:p w:rsidR="00B97052" w:rsidRDefault="00B97052" w:rsidP="00396F0A">
      <w:pPr>
        <w:spacing w:line="360" w:lineRule="auto"/>
        <w:rPr>
          <w:bCs/>
        </w:rPr>
      </w:pPr>
      <w:r w:rsidRPr="003219C8">
        <w:rPr>
          <w:b/>
          <w:lang w:val="en-US"/>
        </w:rPr>
        <w:t>SM</w:t>
      </w:r>
      <w:r w:rsidRPr="0099137B">
        <w:rPr>
          <w:b/>
        </w:rPr>
        <w:t>-2</w:t>
      </w:r>
      <w:r>
        <w:rPr>
          <w:b/>
        </w:rPr>
        <w:t xml:space="preserve"> </w:t>
      </w:r>
      <w:r>
        <w:rPr>
          <w:bCs/>
        </w:rPr>
        <w:t>Количество времени, требуемое для сбора всей информации об истории должно уменьшиться на 40%</w:t>
      </w:r>
    </w:p>
    <w:p w:rsidR="00B97052" w:rsidRPr="003219C8" w:rsidRDefault="00B97052" w:rsidP="00396F0A">
      <w:pPr>
        <w:spacing w:line="360" w:lineRule="auto"/>
        <w:rPr>
          <w:b/>
          <w:sz w:val="28"/>
        </w:rPr>
      </w:pPr>
      <w:r w:rsidRPr="003219C8">
        <w:rPr>
          <w:b/>
          <w:sz w:val="28"/>
        </w:rPr>
        <w:t>1.5</w:t>
      </w:r>
      <w:r>
        <w:rPr>
          <w:b/>
          <w:sz w:val="28"/>
        </w:rPr>
        <w:t>.</w:t>
      </w:r>
      <w:r w:rsidRPr="003219C8">
        <w:rPr>
          <w:b/>
          <w:sz w:val="28"/>
        </w:rPr>
        <w:t xml:space="preserve"> Видение решения</w:t>
      </w:r>
    </w:p>
    <w:p w:rsidR="00B97052" w:rsidRDefault="00B97052" w:rsidP="00396F0A">
      <w:pPr>
        <w:spacing w:line="360" w:lineRule="auto"/>
        <w:rPr>
          <w:bCs/>
        </w:rPr>
      </w:pPr>
      <w:r>
        <w:rPr>
          <w:bCs/>
        </w:rPr>
        <w:t xml:space="preserve">При поиске истории о </w:t>
      </w:r>
      <w:proofErr w:type="gramStart"/>
      <w:r>
        <w:rPr>
          <w:bCs/>
        </w:rPr>
        <w:t>ТС  пользователь</w:t>
      </w:r>
      <w:proofErr w:type="gramEnd"/>
      <w:r>
        <w:rPr>
          <w:bCs/>
        </w:rPr>
        <w:t xml:space="preserve"> имеет возможность выбрать только интересующий пункт, например, «История о пробеге ТС», что  уменьшит время сбора информации в несколько раз, либо поиск истории по всем пунктам, включая новые пункты. При случайном выходе из приложения, пользователь не потеряет информацию, а сможет ее просмотреть в истории поиска, где хранятся все отчеты о просмотренных ТС, что позволит сэкономить время, не  запуская заново процесс сбора информации по данному ТС. Пользователь сможет проверить большее количество ТС за то же время что и раньше, что благоприятно отразится на его общих впечатлениях.</w:t>
      </w:r>
    </w:p>
    <w:p w:rsidR="00B97052" w:rsidRDefault="00B97052" w:rsidP="00396F0A">
      <w:pPr>
        <w:spacing w:line="360" w:lineRule="auto"/>
        <w:rPr>
          <w:b/>
          <w:sz w:val="28"/>
        </w:rPr>
      </w:pPr>
      <w:r w:rsidRPr="003219C8">
        <w:rPr>
          <w:b/>
          <w:sz w:val="28"/>
        </w:rPr>
        <w:t>1.6</w:t>
      </w:r>
      <w:r>
        <w:rPr>
          <w:b/>
          <w:sz w:val="28"/>
        </w:rPr>
        <w:t>.</w:t>
      </w:r>
      <w:r w:rsidRPr="003219C8">
        <w:rPr>
          <w:b/>
          <w:sz w:val="28"/>
        </w:rPr>
        <w:t xml:space="preserve"> Бизнес риски</w:t>
      </w:r>
    </w:p>
    <w:p w:rsidR="00B97052" w:rsidRPr="0099137B" w:rsidRDefault="00B97052" w:rsidP="00396F0A">
      <w:pPr>
        <w:spacing w:line="360" w:lineRule="auto"/>
      </w:pPr>
      <w:r w:rsidRPr="0041705D">
        <w:rPr>
          <w:b/>
          <w:lang w:val="en-US"/>
        </w:rPr>
        <w:t>RI</w:t>
      </w:r>
      <w:r w:rsidRPr="0099137B">
        <w:rPr>
          <w:b/>
        </w:rPr>
        <w:t>-1</w:t>
      </w:r>
      <w:r w:rsidRPr="0099137B">
        <w:t xml:space="preserve"> </w:t>
      </w:r>
      <w:r>
        <w:t>Новые пользователи могут посчитать</w:t>
      </w:r>
      <w:r w:rsidR="00ED0DF8">
        <w:t xml:space="preserve"> историю бесплатного расширенного поиска недостоверной и не воспользоваться ей</w:t>
      </w:r>
      <w:r>
        <w:t>. (Вероятность =</w:t>
      </w:r>
      <w:r w:rsidRPr="0099137B">
        <w:t xml:space="preserve"> 0,</w:t>
      </w:r>
      <w:r w:rsidR="00ED0DF8">
        <w:t>05</w:t>
      </w:r>
      <w:r w:rsidRPr="0099137B">
        <w:t xml:space="preserve">; </w:t>
      </w:r>
      <w:r>
        <w:t xml:space="preserve">Ущерб = </w:t>
      </w:r>
      <w:r w:rsidR="00ED0DF8">
        <w:t>7</w:t>
      </w:r>
      <w:r w:rsidRPr="0099137B">
        <w:t>.</w:t>
      </w:r>
      <w:r>
        <w:t>)</w:t>
      </w:r>
    </w:p>
    <w:p w:rsidR="00B97052" w:rsidRDefault="00B97052" w:rsidP="00396F0A">
      <w:pPr>
        <w:spacing w:line="360" w:lineRule="auto"/>
      </w:pPr>
      <w:r w:rsidRPr="0041705D">
        <w:rPr>
          <w:b/>
          <w:lang w:val="en-US"/>
        </w:rPr>
        <w:t>RI</w:t>
      </w:r>
      <w:r w:rsidRPr="0099137B">
        <w:rPr>
          <w:b/>
        </w:rPr>
        <w:t>-2</w:t>
      </w:r>
      <w:r>
        <w:t xml:space="preserve"> Общее число</w:t>
      </w:r>
      <w:r w:rsidR="00ED0DF8">
        <w:t xml:space="preserve"> просмотров историй ТС может не измениться</w:t>
      </w:r>
      <w:r w:rsidRPr="0099137B">
        <w:t xml:space="preserve">. </w:t>
      </w:r>
      <w:r>
        <w:t xml:space="preserve">(Вероятность </w:t>
      </w:r>
      <w:r w:rsidRPr="0099137B">
        <w:t>= 0,</w:t>
      </w:r>
      <w:r w:rsidR="00ED0DF8">
        <w:t>25</w:t>
      </w:r>
      <w:r w:rsidRPr="0099137B">
        <w:t xml:space="preserve">; </w:t>
      </w:r>
      <w:r>
        <w:t xml:space="preserve">Ущерб = </w:t>
      </w:r>
      <w:r w:rsidR="00ED0DF8">
        <w:t>6</w:t>
      </w:r>
      <w:r w:rsidRPr="0099137B">
        <w:t>.</w:t>
      </w:r>
      <w:r>
        <w:t>)</w:t>
      </w:r>
    </w:p>
    <w:p w:rsidR="00B97052" w:rsidRDefault="00B97052" w:rsidP="00396F0A">
      <w:pPr>
        <w:spacing w:line="360" w:lineRule="auto"/>
      </w:pPr>
      <w:r w:rsidRPr="0041705D">
        <w:rPr>
          <w:b/>
          <w:lang w:val="en-US"/>
        </w:rPr>
        <w:t>RI</w:t>
      </w:r>
      <w:r w:rsidRPr="0099137B">
        <w:rPr>
          <w:b/>
        </w:rPr>
        <w:t>-3</w:t>
      </w:r>
      <w:r w:rsidRPr="0099137B">
        <w:t xml:space="preserve"> </w:t>
      </w:r>
      <w:r>
        <w:t xml:space="preserve">Среднее время </w:t>
      </w:r>
      <w:r w:rsidR="00ED0DF8">
        <w:t>поиска может не измениться</w:t>
      </w:r>
      <w:r>
        <w:t xml:space="preserve">. (Вероятность = </w:t>
      </w:r>
      <w:r w:rsidRPr="0099137B">
        <w:t>0,</w:t>
      </w:r>
      <w:r w:rsidR="00ED0DF8">
        <w:t>1</w:t>
      </w:r>
      <w:r w:rsidRPr="0099137B">
        <w:t xml:space="preserve">; </w:t>
      </w:r>
      <w:r>
        <w:t xml:space="preserve">Ущерб = </w:t>
      </w:r>
      <w:r w:rsidR="00ED0DF8">
        <w:t>3</w:t>
      </w:r>
      <w:r w:rsidRPr="0099137B">
        <w:t>.</w:t>
      </w:r>
      <w:r>
        <w:t>)</w:t>
      </w:r>
    </w:p>
    <w:p w:rsidR="00ED0DF8" w:rsidRDefault="00ED0DF8" w:rsidP="00396F0A">
      <w:pPr>
        <w:spacing w:line="360" w:lineRule="auto"/>
        <w:rPr>
          <w:b/>
          <w:sz w:val="28"/>
        </w:rPr>
      </w:pPr>
      <w:r w:rsidRPr="0041705D">
        <w:rPr>
          <w:b/>
          <w:sz w:val="28"/>
        </w:rPr>
        <w:t>1.7</w:t>
      </w:r>
      <w:r>
        <w:rPr>
          <w:b/>
          <w:sz w:val="28"/>
        </w:rPr>
        <w:t>.</w:t>
      </w:r>
      <w:r w:rsidRPr="0041705D">
        <w:rPr>
          <w:b/>
          <w:sz w:val="28"/>
        </w:rPr>
        <w:t xml:space="preserve"> Предположения и зависимости</w:t>
      </w:r>
    </w:p>
    <w:p w:rsidR="00ED0DF8" w:rsidRDefault="00ED0DF8" w:rsidP="00396F0A">
      <w:pPr>
        <w:spacing w:line="360" w:lineRule="auto"/>
      </w:pPr>
      <w:r w:rsidRPr="00D117FD">
        <w:rPr>
          <w:b/>
          <w:lang w:val="en-US"/>
        </w:rPr>
        <w:t>AS</w:t>
      </w:r>
      <w:r w:rsidRPr="0099137B">
        <w:rPr>
          <w:b/>
        </w:rPr>
        <w:t>-1</w:t>
      </w:r>
      <w:r w:rsidRPr="0099137B">
        <w:t xml:space="preserve"> </w:t>
      </w:r>
      <w:r>
        <w:t>Для контроля среднего времени поиска необходимо разработать и встроить плагин в приложение.</w:t>
      </w:r>
    </w:p>
    <w:p w:rsidR="00ED0DF8" w:rsidRDefault="00ED0DF8" w:rsidP="00396F0A">
      <w:pPr>
        <w:spacing w:line="360" w:lineRule="auto"/>
      </w:pPr>
      <w:r w:rsidRPr="00D117FD">
        <w:rPr>
          <w:b/>
          <w:lang w:val="en-US"/>
        </w:rPr>
        <w:t>AS</w:t>
      </w:r>
      <w:r w:rsidRPr="0099137B">
        <w:rPr>
          <w:b/>
        </w:rPr>
        <w:t>-2</w:t>
      </w:r>
      <w:r w:rsidRPr="0099137B">
        <w:t xml:space="preserve"> </w:t>
      </w:r>
      <w:r>
        <w:t>Процесс поиска истории по одному критерию должен быть в разы быстрее поиска по всем критериям.</w:t>
      </w:r>
    </w:p>
    <w:p w:rsidR="00ED0DF8" w:rsidRDefault="00ED0DF8" w:rsidP="00396F0A">
      <w:pPr>
        <w:spacing w:line="360" w:lineRule="auto"/>
      </w:pPr>
      <w:r w:rsidRPr="00CF606C">
        <w:rPr>
          <w:b/>
          <w:lang w:val="en-US"/>
        </w:rPr>
        <w:t>AS</w:t>
      </w:r>
      <w:r w:rsidRPr="0099137B">
        <w:rPr>
          <w:b/>
        </w:rPr>
        <w:t xml:space="preserve">-3 </w:t>
      </w:r>
      <w:r>
        <w:t>Приоритет сбора информации не должен зависеть от количества выбранных пунктов.</w:t>
      </w:r>
    </w:p>
    <w:p w:rsidR="002A3787" w:rsidRDefault="002A3787" w:rsidP="00396F0A">
      <w:pPr>
        <w:spacing w:line="360" w:lineRule="auto"/>
      </w:pPr>
    </w:p>
    <w:p w:rsidR="00ED0DF8" w:rsidRPr="00CF606C" w:rsidRDefault="00ED0DF8" w:rsidP="00396F0A">
      <w:pPr>
        <w:spacing w:line="360" w:lineRule="auto"/>
        <w:rPr>
          <w:b/>
          <w:sz w:val="28"/>
          <w:szCs w:val="28"/>
        </w:rPr>
      </w:pPr>
      <w:r w:rsidRPr="00CF606C">
        <w:rPr>
          <w:b/>
          <w:sz w:val="28"/>
          <w:szCs w:val="28"/>
        </w:rPr>
        <w:lastRenderedPageBreak/>
        <w:t>2. Рамки и ограничения проекта</w:t>
      </w:r>
    </w:p>
    <w:p w:rsidR="00ED0DF8" w:rsidRDefault="00ED0DF8" w:rsidP="00396F0A">
      <w:pPr>
        <w:spacing w:line="360" w:lineRule="auto"/>
        <w:rPr>
          <w:b/>
          <w:sz w:val="28"/>
          <w:szCs w:val="28"/>
        </w:rPr>
      </w:pPr>
      <w:r w:rsidRPr="00CF606C">
        <w:rPr>
          <w:b/>
          <w:sz w:val="28"/>
          <w:szCs w:val="28"/>
        </w:rPr>
        <w:t>2.1. Основные функции</w:t>
      </w:r>
    </w:p>
    <w:p w:rsidR="00ED0DF8" w:rsidRDefault="00ED0DF8" w:rsidP="00396F0A">
      <w:pPr>
        <w:spacing w:line="360" w:lineRule="auto"/>
      </w:pPr>
      <w:r w:rsidRPr="00CF606C">
        <w:rPr>
          <w:b/>
          <w:lang w:val="en-US"/>
        </w:rPr>
        <w:t>FE</w:t>
      </w:r>
      <w:r w:rsidRPr="0099137B">
        <w:rPr>
          <w:b/>
        </w:rPr>
        <w:t>-1</w:t>
      </w:r>
      <w:r>
        <w:t xml:space="preserve"> Поиск истории ТС по госномеру и выбранному критерию.</w:t>
      </w:r>
    </w:p>
    <w:p w:rsidR="00ED0DF8" w:rsidRDefault="00ED0DF8" w:rsidP="00396F0A">
      <w:pPr>
        <w:spacing w:line="360" w:lineRule="auto"/>
      </w:pPr>
      <w:r w:rsidRPr="00562A30">
        <w:rPr>
          <w:b/>
          <w:lang w:val="en-US"/>
        </w:rPr>
        <w:t>FE</w:t>
      </w:r>
      <w:r w:rsidRPr="0099137B">
        <w:rPr>
          <w:b/>
        </w:rPr>
        <w:t>-2</w:t>
      </w:r>
      <w:r>
        <w:t xml:space="preserve"> Поиск истории ТС по </w:t>
      </w:r>
      <w:r>
        <w:rPr>
          <w:lang w:val="en-US"/>
        </w:rPr>
        <w:t>VIN</w:t>
      </w:r>
      <w:r w:rsidRPr="00ED0DF8">
        <w:t xml:space="preserve"> </w:t>
      </w:r>
      <w:r>
        <w:t>коду и выбранному критерию.</w:t>
      </w:r>
    </w:p>
    <w:p w:rsidR="00ED0DF8" w:rsidRDefault="00ED0DF8" w:rsidP="00396F0A">
      <w:pPr>
        <w:spacing w:line="360" w:lineRule="auto"/>
      </w:pPr>
      <w:r w:rsidRPr="00562A30">
        <w:rPr>
          <w:b/>
          <w:lang w:val="en-US"/>
        </w:rPr>
        <w:t>FE</w:t>
      </w:r>
      <w:r w:rsidRPr="0099137B">
        <w:rPr>
          <w:b/>
        </w:rPr>
        <w:t>-3</w:t>
      </w:r>
      <w:r w:rsidRPr="0099137B">
        <w:t xml:space="preserve"> </w:t>
      </w:r>
      <w:r>
        <w:t>История поисков с возможностью просмотра подробной информации об автомобилях.</w:t>
      </w:r>
    </w:p>
    <w:p w:rsidR="00ED0DF8" w:rsidRDefault="00ED0DF8" w:rsidP="00396F0A">
      <w:pPr>
        <w:spacing w:line="360" w:lineRule="auto"/>
      </w:pPr>
      <w:r w:rsidRPr="00562A30">
        <w:rPr>
          <w:b/>
          <w:lang w:val="en-US"/>
        </w:rPr>
        <w:t>FE</w:t>
      </w:r>
      <w:r w:rsidRPr="0099137B">
        <w:rPr>
          <w:b/>
        </w:rPr>
        <w:t>-4</w:t>
      </w:r>
      <w:r>
        <w:t xml:space="preserve"> Удаление записей из истории поиска.</w:t>
      </w:r>
    </w:p>
    <w:p w:rsidR="00ED0DF8" w:rsidRDefault="00ED0DF8" w:rsidP="00396F0A">
      <w:pPr>
        <w:spacing w:line="360" w:lineRule="auto"/>
      </w:pPr>
      <w:r w:rsidRPr="00562A30">
        <w:rPr>
          <w:b/>
          <w:lang w:val="en-US"/>
        </w:rPr>
        <w:t>FE</w:t>
      </w:r>
      <w:r w:rsidRPr="0099137B">
        <w:rPr>
          <w:b/>
        </w:rPr>
        <w:t>-5</w:t>
      </w:r>
      <w:r w:rsidRPr="0099137B">
        <w:t xml:space="preserve"> </w:t>
      </w:r>
      <w:r>
        <w:t xml:space="preserve">Всплывающие подсказки при </w:t>
      </w:r>
      <w:r w:rsidR="00EF3366">
        <w:t>наличии множества повреждений ТС</w:t>
      </w:r>
      <w:r>
        <w:t>.</w:t>
      </w:r>
    </w:p>
    <w:p w:rsidR="002A3787" w:rsidRDefault="002A3787" w:rsidP="00396F0A">
      <w:pPr>
        <w:spacing w:line="360" w:lineRule="auto"/>
      </w:pPr>
    </w:p>
    <w:p w:rsidR="00EF3366" w:rsidRDefault="00EF3366" w:rsidP="00EF3366">
      <w:pPr>
        <w:rPr>
          <w:b/>
          <w:sz w:val="28"/>
        </w:rPr>
      </w:pPr>
      <w:r w:rsidRPr="009A7955">
        <w:rPr>
          <w:b/>
          <w:sz w:val="28"/>
        </w:rPr>
        <w:t>2</w:t>
      </w:r>
      <w:r w:rsidRPr="0099137B">
        <w:rPr>
          <w:b/>
          <w:sz w:val="28"/>
        </w:rPr>
        <w:t>.2</w:t>
      </w:r>
      <w:r>
        <w:rPr>
          <w:b/>
          <w:sz w:val="28"/>
        </w:rPr>
        <w:t>.</w:t>
      </w:r>
      <w:r w:rsidRPr="0099137B">
        <w:rPr>
          <w:b/>
          <w:sz w:val="28"/>
        </w:rPr>
        <w:t xml:space="preserve"> </w:t>
      </w:r>
      <w:r w:rsidRPr="009A7955">
        <w:rPr>
          <w:b/>
          <w:sz w:val="28"/>
        </w:rPr>
        <w:t>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3366" w:rsidTr="00EF3366">
        <w:tc>
          <w:tcPr>
            <w:tcW w:w="2336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Функция</w:t>
            </w:r>
          </w:p>
        </w:tc>
        <w:tc>
          <w:tcPr>
            <w:tcW w:w="2336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Выпуск 1</w:t>
            </w:r>
          </w:p>
        </w:tc>
        <w:tc>
          <w:tcPr>
            <w:tcW w:w="2336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Выпуск 2</w:t>
            </w:r>
          </w:p>
        </w:tc>
        <w:tc>
          <w:tcPr>
            <w:tcW w:w="2337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Выпуск 3</w:t>
            </w:r>
          </w:p>
        </w:tc>
      </w:tr>
      <w:tr w:rsidR="00EF3366" w:rsidTr="00EF3366">
        <w:tc>
          <w:tcPr>
            <w:tcW w:w="2336" w:type="dxa"/>
          </w:tcPr>
          <w:p w:rsidR="00EF3366" w:rsidRDefault="00EF3366" w:rsidP="00EF3366">
            <w:r w:rsidRPr="00CF606C">
              <w:rPr>
                <w:b/>
                <w:lang w:val="en-US"/>
              </w:rPr>
              <w:t>FE</w:t>
            </w:r>
            <w:r w:rsidRPr="0099137B">
              <w:rPr>
                <w:b/>
              </w:rPr>
              <w:t>-1</w:t>
            </w:r>
            <w:r>
              <w:t xml:space="preserve"> Поиск истории ТС по госномеру и выбранному критерию.</w:t>
            </w:r>
          </w:p>
          <w:p w:rsidR="00EF3366" w:rsidRDefault="00EF3366" w:rsidP="00B32232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t>Не реализована</w:t>
            </w:r>
          </w:p>
        </w:tc>
        <w:tc>
          <w:tcPr>
            <w:tcW w:w="2336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t>Реализация, если позволит время</w:t>
            </w:r>
          </w:p>
        </w:tc>
        <w:tc>
          <w:tcPr>
            <w:tcW w:w="2337" w:type="dxa"/>
          </w:tcPr>
          <w:p w:rsidR="00EF3366" w:rsidRDefault="00EF3366" w:rsidP="00B32232">
            <w:pPr>
              <w:rPr>
                <w:b/>
                <w:sz w:val="28"/>
              </w:rPr>
            </w:pPr>
            <w:r>
              <w:t>Полностью реализована</w:t>
            </w:r>
          </w:p>
        </w:tc>
      </w:tr>
      <w:tr w:rsidR="00EF3366" w:rsidTr="00EF3366">
        <w:tc>
          <w:tcPr>
            <w:tcW w:w="2336" w:type="dxa"/>
          </w:tcPr>
          <w:p w:rsidR="00EF3366" w:rsidRDefault="00EF3366" w:rsidP="00EF3366">
            <w:r w:rsidRPr="00562A30">
              <w:rPr>
                <w:b/>
                <w:lang w:val="en-US"/>
              </w:rPr>
              <w:t>FE</w:t>
            </w:r>
            <w:r w:rsidRPr="0099137B">
              <w:rPr>
                <w:b/>
              </w:rPr>
              <w:t>-2</w:t>
            </w:r>
            <w:r>
              <w:t xml:space="preserve"> Поиск истории ТС по </w:t>
            </w:r>
            <w:r>
              <w:rPr>
                <w:lang w:val="en-US"/>
              </w:rPr>
              <w:t>VIN</w:t>
            </w:r>
            <w:r w:rsidRPr="00ED0DF8">
              <w:t xml:space="preserve"> </w:t>
            </w:r>
            <w:r>
              <w:t>коду и выбранному критерию.</w:t>
            </w:r>
          </w:p>
          <w:p w:rsidR="00EF3366" w:rsidRDefault="00EF3366" w:rsidP="00EF3366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3366" w:rsidRDefault="00EF3366" w:rsidP="00EF3366">
            <w:r>
              <w:t>Полностью реализована</w:t>
            </w:r>
          </w:p>
        </w:tc>
        <w:tc>
          <w:tcPr>
            <w:tcW w:w="2336" w:type="dxa"/>
          </w:tcPr>
          <w:p w:rsidR="00EF3366" w:rsidRDefault="00EF3366" w:rsidP="00EF3366">
            <w:r>
              <w:t>Полностью реализована</w:t>
            </w:r>
          </w:p>
        </w:tc>
        <w:tc>
          <w:tcPr>
            <w:tcW w:w="2337" w:type="dxa"/>
          </w:tcPr>
          <w:p w:rsidR="00EF3366" w:rsidRDefault="00EF3366" w:rsidP="00EF3366">
            <w:r>
              <w:t>Полностью реализована</w:t>
            </w:r>
          </w:p>
        </w:tc>
      </w:tr>
      <w:tr w:rsidR="00EF3366" w:rsidTr="00EF3366">
        <w:tc>
          <w:tcPr>
            <w:tcW w:w="2336" w:type="dxa"/>
          </w:tcPr>
          <w:p w:rsidR="00EF3366" w:rsidRDefault="00EF3366" w:rsidP="00EF3366">
            <w:r w:rsidRPr="00562A30">
              <w:rPr>
                <w:b/>
                <w:lang w:val="en-US"/>
              </w:rPr>
              <w:t>FE</w:t>
            </w:r>
            <w:r w:rsidRPr="0099137B">
              <w:rPr>
                <w:b/>
              </w:rPr>
              <w:t>-3</w:t>
            </w:r>
            <w:r w:rsidRPr="0099137B">
              <w:t xml:space="preserve"> </w:t>
            </w:r>
            <w:r>
              <w:t>История поисков с возможностью просмотра подробной информации об автомобилях.</w:t>
            </w:r>
          </w:p>
          <w:p w:rsidR="00EF3366" w:rsidRDefault="00EF3366" w:rsidP="00EF3366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Реализация, если позволит время</w:t>
            </w:r>
          </w:p>
        </w:tc>
        <w:tc>
          <w:tcPr>
            <w:tcW w:w="2336" w:type="dxa"/>
          </w:tcPr>
          <w:p w:rsidR="00EF3366" w:rsidRDefault="00EF3366" w:rsidP="00EF3366">
            <w:r>
              <w:t>Полностью реализована</w:t>
            </w:r>
          </w:p>
        </w:tc>
        <w:tc>
          <w:tcPr>
            <w:tcW w:w="2337" w:type="dxa"/>
          </w:tcPr>
          <w:p w:rsidR="00EF3366" w:rsidRDefault="00EF3366" w:rsidP="00EF3366">
            <w:r>
              <w:t>Полностью реализована</w:t>
            </w:r>
          </w:p>
        </w:tc>
      </w:tr>
      <w:tr w:rsidR="00EF3366" w:rsidTr="00EF3366">
        <w:tc>
          <w:tcPr>
            <w:tcW w:w="2336" w:type="dxa"/>
          </w:tcPr>
          <w:p w:rsidR="00EF3366" w:rsidRDefault="00EF3366" w:rsidP="00EF3366">
            <w:r w:rsidRPr="00562A30">
              <w:rPr>
                <w:b/>
                <w:lang w:val="en-US"/>
              </w:rPr>
              <w:t>FE</w:t>
            </w:r>
            <w:r w:rsidRPr="0099137B">
              <w:rPr>
                <w:b/>
              </w:rPr>
              <w:t>-4</w:t>
            </w:r>
            <w:r>
              <w:t xml:space="preserve"> Удаление записей из истории поиска.</w:t>
            </w:r>
          </w:p>
          <w:p w:rsidR="00EF3366" w:rsidRDefault="00EF3366" w:rsidP="00EF3366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Не реализована</w:t>
            </w:r>
          </w:p>
        </w:tc>
        <w:tc>
          <w:tcPr>
            <w:tcW w:w="2336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Не реализована</w:t>
            </w:r>
          </w:p>
        </w:tc>
        <w:tc>
          <w:tcPr>
            <w:tcW w:w="2337" w:type="dxa"/>
          </w:tcPr>
          <w:p w:rsidR="00EF3366" w:rsidRDefault="00EF3366" w:rsidP="00EF3366">
            <w:r>
              <w:t>Полностью реализована</w:t>
            </w:r>
          </w:p>
        </w:tc>
      </w:tr>
      <w:tr w:rsidR="00EF3366" w:rsidTr="00EF3366">
        <w:tc>
          <w:tcPr>
            <w:tcW w:w="2336" w:type="dxa"/>
          </w:tcPr>
          <w:p w:rsidR="00EF3366" w:rsidRDefault="00EF3366" w:rsidP="00EF3366">
            <w:r w:rsidRPr="00562A30">
              <w:rPr>
                <w:b/>
                <w:lang w:val="en-US"/>
              </w:rPr>
              <w:lastRenderedPageBreak/>
              <w:t>FE</w:t>
            </w:r>
            <w:r w:rsidRPr="0099137B">
              <w:rPr>
                <w:b/>
              </w:rPr>
              <w:t>-5</w:t>
            </w:r>
            <w:r w:rsidRPr="0099137B">
              <w:t xml:space="preserve"> </w:t>
            </w:r>
            <w:r>
              <w:t>Всплывающие подсказки при наличии множества повреждений ТС.</w:t>
            </w:r>
          </w:p>
          <w:p w:rsidR="00EF3366" w:rsidRPr="00EF3366" w:rsidRDefault="00EF3366" w:rsidP="00EF3366">
            <w:pPr>
              <w:rPr>
                <w:b/>
              </w:rPr>
            </w:pPr>
          </w:p>
        </w:tc>
        <w:tc>
          <w:tcPr>
            <w:tcW w:w="2336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Не реализована</w:t>
            </w:r>
          </w:p>
        </w:tc>
        <w:tc>
          <w:tcPr>
            <w:tcW w:w="2336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Реализация, если позволит время</w:t>
            </w:r>
          </w:p>
        </w:tc>
        <w:tc>
          <w:tcPr>
            <w:tcW w:w="2337" w:type="dxa"/>
          </w:tcPr>
          <w:p w:rsidR="00EF3366" w:rsidRDefault="00EF3366" w:rsidP="00EF3366">
            <w:pPr>
              <w:rPr>
                <w:b/>
                <w:sz w:val="28"/>
              </w:rPr>
            </w:pPr>
            <w:r>
              <w:t>Полностью реализована</w:t>
            </w:r>
          </w:p>
        </w:tc>
      </w:tr>
    </w:tbl>
    <w:p w:rsidR="00B32232" w:rsidRPr="0099137B" w:rsidRDefault="00B32232" w:rsidP="00B32232">
      <w:pPr>
        <w:rPr>
          <w:b/>
          <w:sz w:val="28"/>
        </w:rPr>
      </w:pPr>
    </w:p>
    <w:p w:rsidR="00EF3366" w:rsidRDefault="00EF3366" w:rsidP="00EF3366">
      <w:pPr>
        <w:rPr>
          <w:b/>
          <w:sz w:val="28"/>
        </w:rPr>
      </w:pPr>
      <w:r w:rsidRPr="009A7955">
        <w:rPr>
          <w:b/>
          <w:sz w:val="28"/>
        </w:rPr>
        <w:t>2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3.</w:t>
      </w:r>
      <w:r w:rsidRPr="009A7955">
        <w:rPr>
          <w:b/>
          <w:sz w:val="28"/>
          <w:lang w:val="en-US"/>
        </w:rPr>
        <w:t xml:space="preserve"> </w:t>
      </w:r>
      <w:r>
        <w:rPr>
          <w:b/>
          <w:sz w:val="28"/>
        </w:rPr>
        <w:t>Ограничения и исключения</w:t>
      </w:r>
    </w:p>
    <w:p w:rsidR="00EF3366" w:rsidRPr="0099137B" w:rsidRDefault="00EF3366" w:rsidP="00EF3366">
      <w:r w:rsidRPr="00415484">
        <w:rPr>
          <w:b/>
          <w:lang w:val="en-US"/>
        </w:rPr>
        <w:t>LI</w:t>
      </w:r>
      <w:r w:rsidRPr="0099137B">
        <w:rPr>
          <w:b/>
        </w:rPr>
        <w:t>-1</w:t>
      </w:r>
      <w:r w:rsidRPr="0099137B">
        <w:t xml:space="preserve"> </w:t>
      </w:r>
      <w:r>
        <w:t>Поиск истории ТС по госномеру, не зарегистрированного должным образом в органах ГИБДД невозможен.</w:t>
      </w:r>
    </w:p>
    <w:p w:rsidR="00EF3366" w:rsidRDefault="00EF3366" w:rsidP="00EF3366">
      <w:r w:rsidRPr="00415484">
        <w:rPr>
          <w:b/>
          <w:lang w:val="en-US"/>
        </w:rPr>
        <w:t>LI</w:t>
      </w:r>
      <w:r w:rsidRPr="0099137B">
        <w:rPr>
          <w:b/>
        </w:rPr>
        <w:t>-2</w:t>
      </w:r>
      <w:r>
        <w:t xml:space="preserve"> Поиск истории ТС по </w:t>
      </w:r>
      <w:r>
        <w:rPr>
          <w:lang w:val="en-US"/>
        </w:rPr>
        <w:t>VIN</w:t>
      </w:r>
      <w:r w:rsidRPr="00EF3366">
        <w:t xml:space="preserve"> </w:t>
      </w:r>
      <w:r>
        <w:t>коду возможен только для растаможенных либо произведенных ТС в РФ.</w:t>
      </w:r>
    </w:p>
    <w:p w:rsidR="00EF3366" w:rsidRDefault="00EF3366" w:rsidP="00EF3366"/>
    <w:p w:rsidR="00EF3366" w:rsidRDefault="00EF3366" w:rsidP="00EF3366">
      <w:pPr>
        <w:rPr>
          <w:b/>
          <w:sz w:val="28"/>
          <w:szCs w:val="28"/>
        </w:rPr>
      </w:pPr>
      <w:r w:rsidRPr="00415484">
        <w:rPr>
          <w:b/>
          <w:sz w:val="28"/>
          <w:szCs w:val="28"/>
        </w:rPr>
        <w:t>3. Бизнес-контекст</w:t>
      </w:r>
    </w:p>
    <w:p w:rsidR="00EF3366" w:rsidRDefault="00EF3366" w:rsidP="00EF3366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3.1. Профили заинтересованных лиц</w:t>
      </w:r>
    </w:p>
    <w:p w:rsidR="00EF3366" w:rsidRDefault="00EF3366" w:rsidP="00EF33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046"/>
        <w:gridCol w:w="1926"/>
        <w:gridCol w:w="1729"/>
        <w:gridCol w:w="1648"/>
      </w:tblGrid>
      <w:tr w:rsidR="00EF3366" w:rsidTr="00992B68">
        <w:tc>
          <w:tcPr>
            <w:tcW w:w="1996" w:type="dxa"/>
          </w:tcPr>
          <w:p w:rsidR="00EF3366" w:rsidRDefault="00EF3366" w:rsidP="00EF3366">
            <w:r w:rsidRPr="002C4E51">
              <w:rPr>
                <w:b/>
                <w:szCs w:val="28"/>
              </w:rPr>
              <w:t>Заинтересованное лицо</w:t>
            </w:r>
          </w:p>
        </w:tc>
        <w:tc>
          <w:tcPr>
            <w:tcW w:w="2046" w:type="dxa"/>
          </w:tcPr>
          <w:p w:rsidR="00EF3366" w:rsidRPr="002C4E51" w:rsidRDefault="00EF3366" w:rsidP="00EF3366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Основная ценность</w:t>
            </w:r>
          </w:p>
        </w:tc>
        <w:tc>
          <w:tcPr>
            <w:tcW w:w="1926" w:type="dxa"/>
          </w:tcPr>
          <w:p w:rsidR="00EF3366" w:rsidRDefault="00EF3366" w:rsidP="00EF3366">
            <w:pPr>
              <w:jc w:val="center"/>
            </w:pPr>
            <w:r w:rsidRPr="002C4E51">
              <w:rPr>
                <w:b/>
                <w:szCs w:val="28"/>
              </w:rPr>
              <w:t>Отношение</w:t>
            </w:r>
          </w:p>
        </w:tc>
        <w:tc>
          <w:tcPr>
            <w:tcW w:w="1729" w:type="dxa"/>
          </w:tcPr>
          <w:p w:rsidR="00EF3366" w:rsidRPr="002C4E51" w:rsidRDefault="00EF3366" w:rsidP="00EF3366">
            <w:pPr>
              <w:rPr>
                <w:b/>
                <w:szCs w:val="28"/>
                <w:lang w:val="en-US"/>
              </w:rPr>
            </w:pPr>
            <w:r w:rsidRPr="002C4E51">
              <w:rPr>
                <w:b/>
                <w:szCs w:val="28"/>
              </w:rPr>
              <w:t>Основные интересы</w:t>
            </w:r>
          </w:p>
        </w:tc>
        <w:tc>
          <w:tcPr>
            <w:tcW w:w="1648" w:type="dxa"/>
          </w:tcPr>
          <w:p w:rsidR="00EF3366" w:rsidRDefault="00EF3366" w:rsidP="00EF3366">
            <w:r w:rsidRPr="002C4E51">
              <w:rPr>
                <w:b/>
                <w:szCs w:val="28"/>
              </w:rPr>
              <w:t>Ограничения</w:t>
            </w:r>
          </w:p>
        </w:tc>
      </w:tr>
      <w:tr w:rsidR="00992B68" w:rsidTr="00992B68">
        <w:tc>
          <w:tcPr>
            <w:tcW w:w="1996" w:type="dxa"/>
          </w:tcPr>
          <w:p w:rsidR="00992B68" w:rsidRDefault="00992B68" w:rsidP="00992B68">
            <w:r>
              <w:t xml:space="preserve">Руководство приложения </w:t>
            </w:r>
          </w:p>
        </w:tc>
        <w:tc>
          <w:tcPr>
            <w:tcW w:w="2046" w:type="dxa"/>
          </w:tcPr>
          <w:p w:rsidR="00992B68" w:rsidRDefault="00992B68" w:rsidP="00992B68">
            <w:r>
              <w:t>Повышения доходности путем увеличения количества поисков</w:t>
            </w:r>
          </w:p>
        </w:tc>
        <w:tc>
          <w:tcPr>
            <w:tcW w:w="1926" w:type="dxa"/>
          </w:tcPr>
          <w:p w:rsidR="00992B68" w:rsidRDefault="00992B68" w:rsidP="00992B68">
            <w:r>
              <w:t>Сильная поддержка вплоть до выпуска 3</w:t>
            </w:r>
          </w:p>
        </w:tc>
        <w:tc>
          <w:tcPr>
            <w:tcW w:w="1729" w:type="dxa"/>
          </w:tcPr>
          <w:p w:rsidR="00992B68" w:rsidRDefault="00992B68" w:rsidP="00992B68">
            <w:r>
              <w:t>Прибыль должна превзойти затраты на разработку</w:t>
            </w:r>
          </w:p>
        </w:tc>
        <w:tc>
          <w:tcPr>
            <w:tcW w:w="1648" w:type="dxa"/>
          </w:tcPr>
          <w:p w:rsidR="00992B68" w:rsidRPr="005E5FAF" w:rsidRDefault="00992B68" w:rsidP="00992B68">
            <w:r>
              <w:t>Не определены</w:t>
            </w:r>
          </w:p>
        </w:tc>
      </w:tr>
      <w:tr w:rsidR="00992B68" w:rsidTr="00992B68">
        <w:tc>
          <w:tcPr>
            <w:tcW w:w="1996" w:type="dxa"/>
          </w:tcPr>
          <w:p w:rsidR="00992B68" w:rsidRDefault="00992B68" w:rsidP="00992B68">
            <w:r>
              <w:t>Клиенты приложения</w:t>
            </w:r>
          </w:p>
        </w:tc>
        <w:tc>
          <w:tcPr>
            <w:tcW w:w="2046" w:type="dxa"/>
          </w:tcPr>
          <w:p w:rsidR="00992B68" w:rsidRDefault="00992B68" w:rsidP="00992B68">
            <w:r>
              <w:t>Экономия денежных средств и времени</w:t>
            </w:r>
          </w:p>
        </w:tc>
        <w:tc>
          <w:tcPr>
            <w:tcW w:w="1926" w:type="dxa"/>
          </w:tcPr>
          <w:p w:rsidR="00992B68" w:rsidRDefault="00992B68" w:rsidP="00992B68">
            <w:r>
              <w:t xml:space="preserve">Большой </w:t>
            </w:r>
            <w:proofErr w:type="spellStart"/>
            <w:r>
              <w:t>энтузиазим</w:t>
            </w:r>
            <w:proofErr w:type="spellEnd"/>
            <w:r>
              <w:t>, противоположная реакция маловероятна</w:t>
            </w:r>
          </w:p>
        </w:tc>
        <w:tc>
          <w:tcPr>
            <w:tcW w:w="1729" w:type="dxa"/>
          </w:tcPr>
          <w:p w:rsidR="00992B68" w:rsidRDefault="00992B68" w:rsidP="00992B68">
            <w:r>
              <w:t xml:space="preserve">Скорость поиска, количество </w:t>
            </w:r>
            <w:proofErr w:type="gramStart"/>
            <w:r>
              <w:t>информации,  простота</w:t>
            </w:r>
            <w:proofErr w:type="gramEnd"/>
            <w:r>
              <w:t xml:space="preserve"> использования</w:t>
            </w:r>
          </w:p>
        </w:tc>
        <w:tc>
          <w:tcPr>
            <w:tcW w:w="1648" w:type="dxa"/>
          </w:tcPr>
          <w:p w:rsidR="00992B68" w:rsidRDefault="00992B68" w:rsidP="00992B68">
            <w:r>
              <w:t xml:space="preserve">Наличие смартфона, </w:t>
            </w:r>
            <w:proofErr w:type="gramStart"/>
            <w:r>
              <w:t>интернет соединения</w:t>
            </w:r>
            <w:proofErr w:type="gramEnd"/>
          </w:p>
        </w:tc>
      </w:tr>
      <w:tr w:rsidR="00992B68" w:rsidTr="00992B68">
        <w:tc>
          <w:tcPr>
            <w:tcW w:w="1996" w:type="dxa"/>
          </w:tcPr>
          <w:p w:rsidR="00992B68" w:rsidRDefault="00992B68" w:rsidP="00992B68">
            <w:r>
              <w:t>Разработчики приложения</w:t>
            </w:r>
          </w:p>
        </w:tc>
        <w:tc>
          <w:tcPr>
            <w:tcW w:w="2046" w:type="dxa"/>
          </w:tcPr>
          <w:p w:rsidR="00992B68" w:rsidRDefault="00992B68" w:rsidP="00992B68">
            <w:r>
              <w:t>Большая удовлетворенность клиентов</w:t>
            </w:r>
          </w:p>
        </w:tc>
        <w:tc>
          <w:tcPr>
            <w:tcW w:w="1926" w:type="dxa"/>
          </w:tcPr>
          <w:p w:rsidR="00992B68" w:rsidRDefault="00992B68" w:rsidP="00992B68">
            <w:r>
              <w:t>Озабоченность увеличением количества поиска и подписок на приложение без рекламы</w:t>
            </w:r>
          </w:p>
        </w:tc>
        <w:tc>
          <w:tcPr>
            <w:tcW w:w="1729" w:type="dxa"/>
          </w:tcPr>
          <w:p w:rsidR="00992B68" w:rsidRDefault="00992B68" w:rsidP="00992B68">
            <w:r>
              <w:t>Увеличение заработной платы</w:t>
            </w:r>
          </w:p>
        </w:tc>
        <w:tc>
          <w:tcPr>
            <w:tcW w:w="1648" w:type="dxa"/>
          </w:tcPr>
          <w:p w:rsidR="00992B68" w:rsidRDefault="00992B68" w:rsidP="00992B68">
            <w:r>
              <w:t>Не определены</w:t>
            </w:r>
          </w:p>
        </w:tc>
      </w:tr>
    </w:tbl>
    <w:p w:rsidR="00B32232" w:rsidRDefault="00B32232" w:rsidP="00292EC3"/>
    <w:p w:rsidR="00992B68" w:rsidRDefault="00992B68" w:rsidP="00992B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3.2. 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2B68" w:rsidTr="00992B68">
        <w:tc>
          <w:tcPr>
            <w:tcW w:w="2336" w:type="dxa"/>
          </w:tcPr>
          <w:p w:rsidR="00992B68" w:rsidRDefault="00992B68" w:rsidP="00992B68">
            <w:r w:rsidRPr="00AC5E32">
              <w:rPr>
                <w:b/>
              </w:rPr>
              <w:t>Область</w:t>
            </w:r>
          </w:p>
        </w:tc>
        <w:tc>
          <w:tcPr>
            <w:tcW w:w="2336" w:type="dxa"/>
          </w:tcPr>
          <w:p w:rsidR="00992B68" w:rsidRDefault="00992B68" w:rsidP="00992B68">
            <w:r w:rsidRPr="00AC5E32">
              <w:rPr>
                <w:b/>
              </w:rPr>
              <w:t>Ограничения</w:t>
            </w:r>
          </w:p>
        </w:tc>
        <w:tc>
          <w:tcPr>
            <w:tcW w:w="2336" w:type="dxa"/>
          </w:tcPr>
          <w:p w:rsidR="00992B68" w:rsidRPr="00AC5E32" w:rsidRDefault="00992B68" w:rsidP="00992B68">
            <w:pPr>
              <w:rPr>
                <w:b/>
              </w:rPr>
            </w:pPr>
            <w:r w:rsidRPr="00AC5E32">
              <w:rPr>
                <w:b/>
              </w:rPr>
              <w:t>Движущая сила</w:t>
            </w:r>
          </w:p>
        </w:tc>
        <w:tc>
          <w:tcPr>
            <w:tcW w:w="2337" w:type="dxa"/>
          </w:tcPr>
          <w:p w:rsidR="00992B68" w:rsidRDefault="00992B68" w:rsidP="00992B68">
            <w:r w:rsidRPr="00AC5E32">
              <w:rPr>
                <w:b/>
              </w:rPr>
              <w:t>Степень свободы</w:t>
            </w:r>
          </w:p>
        </w:tc>
      </w:tr>
      <w:tr w:rsidR="00992B68" w:rsidTr="00992B68">
        <w:tc>
          <w:tcPr>
            <w:tcW w:w="2336" w:type="dxa"/>
          </w:tcPr>
          <w:p w:rsidR="00992B68" w:rsidRDefault="00992B68" w:rsidP="00992B68">
            <w:r>
              <w:t>Функции</w:t>
            </w:r>
          </w:p>
        </w:tc>
        <w:tc>
          <w:tcPr>
            <w:tcW w:w="2336" w:type="dxa"/>
          </w:tcPr>
          <w:p w:rsidR="00992B68" w:rsidRDefault="00351044" w:rsidP="00992B68">
            <w:r>
              <w:t>Все функции, запланированные на выпуск 1, должны быть реализованы</w:t>
            </w:r>
          </w:p>
        </w:tc>
        <w:tc>
          <w:tcPr>
            <w:tcW w:w="2336" w:type="dxa"/>
          </w:tcPr>
          <w:p w:rsidR="00992B68" w:rsidRDefault="00992B68" w:rsidP="00992B68"/>
        </w:tc>
        <w:tc>
          <w:tcPr>
            <w:tcW w:w="2337" w:type="dxa"/>
          </w:tcPr>
          <w:p w:rsidR="00992B68" w:rsidRDefault="00992B68" w:rsidP="00992B68"/>
        </w:tc>
      </w:tr>
      <w:tr w:rsidR="00351044" w:rsidTr="00992B68">
        <w:tc>
          <w:tcPr>
            <w:tcW w:w="2336" w:type="dxa"/>
          </w:tcPr>
          <w:p w:rsidR="00351044" w:rsidRDefault="00351044" w:rsidP="00351044">
            <w:r>
              <w:t>Качество</w:t>
            </w:r>
          </w:p>
        </w:tc>
        <w:tc>
          <w:tcPr>
            <w:tcW w:w="2336" w:type="dxa"/>
          </w:tcPr>
          <w:p w:rsidR="00351044" w:rsidRPr="00AC5E32" w:rsidRDefault="00351044" w:rsidP="00351044">
            <w:r>
              <w:t xml:space="preserve">Все пользователи должны быть удовлетворены новыми критериями поиска, не менее 20% пользователей должны оформить платную подписку  </w:t>
            </w:r>
          </w:p>
        </w:tc>
        <w:tc>
          <w:tcPr>
            <w:tcW w:w="2336" w:type="dxa"/>
          </w:tcPr>
          <w:p w:rsidR="00351044" w:rsidRDefault="00351044" w:rsidP="00351044"/>
        </w:tc>
        <w:tc>
          <w:tcPr>
            <w:tcW w:w="2337" w:type="dxa"/>
          </w:tcPr>
          <w:p w:rsidR="00351044" w:rsidRDefault="00351044" w:rsidP="00351044"/>
        </w:tc>
      </w:tr>
      <w:tr w:rsidR="00351044" w:rsidTr="00992B68">
        <w:tc>
          <w:tcPr>
            <w:tcW w:w="2336" w:type="dxa"/>
          </w:tcPr>
          <w:p w:rsidR="00351044" w:rsidRDefault="00351044" w:rsidP="00351044">
            <w:r>
              <w:t>Сроки</w:t>
            </w:r>
          </w:p>
        </w:tc>
        <w:tc>
          <w:tcPr>
            <w:tcW w:w="2336" w:type="dxa"/>
          </w:tcPr>
          <w:p w:rsidR="00351044" w:rsidRDefault="00351044" w:rsidP="00351044"/>
        </w:tc>
        <w:tc>
          <w:tcPr>
            <w:tcW w:w="2336" w:type="dxa"/>
          </w:tcPr>
          <w:p w:rsidR="00351044" w:rsidRDefault="00351044" w:rsidP="00351044"/>
        </w:tc>
        <w:tc>
          <w:tcPr>
            <w:tcW w:w="2337" w:type="dxa"/>
          </w:tcPr>
          <w:p w:rsidR="00351044" w:rsidRDefault="00351044" w:rsidP="00351044">
            <w:r>
              <w:t xml:space="preserve">Выпуск 1 должен быть доступен к концу </w:t>
            </w:r>
            <w:r>
              <w:rPr>
                <w:lang w:val="en-US"/>
              </w:rPr>
              <w:t>I</w:t>
            </w:r>
            <w:r w:rsidRPr="0099137B">
              <w:t xml:space="preserve"> </w:t>
            </w:r>
            <w:r>
              <w:t xml:space="preserve">квартала следующего года. Выпуск 2 должен быть доступен к середине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>
              <w:t xml:space="preserve">квартала. Выпуск 3 должен быть доступен к концу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>
              <w:t>квартала. Допустима недельная задержка</w:t>
            </w:r>
          </w:p>
        </w:tc>
      </w:tr>
      <w:tr w:rsidR="00351044" w:rsidTr="00992B68">
        <w:tc>
          <w:tcPr>
            <w:tcW w:w="2336" w:type="dxa"/>
          </w:tcPr>
          <w:p w:rsidR="00351044" w:rsidRDefault="00351044" w:rsidP="00351044">
            <w:r>
              <w:t>Расходы</w:t>
            </w:r>
          </w:p>
        </w:tc>
        <w:tc>
          <w:tcPr>
            <w:tcW w:w="2336" w:type="dxa"/>
          </w:tcPr>
          <w:p w:rsidR="00351044" w:rsidRDefault="00351044" w:rsidP="00351044"/>
        </w:tc>
        <w:tc>
          <w:tcPr>
            <w:tcW w:w="2336" w:type="dxa"/>
          </w:tcPr>
          <w:p w:rsidR="00351044" w:rsidRDefault="00351044" w:rsidP="00351044"/>
        </w:tc>
        <w:tc>
          <w:tcPr>
            <w:tcW w:w="2337" w:type="dxa"/>
          </w:tcPr>
          <w:p w:rsidR="00351044" w:rsidRDefault="00351044" w:rsidP="00351044">
            <w:r>
              <w:t>Перерасход не более 25%</w:t>
            </w:r>
          </w:p>
        </w:tc>
      </w:tr>
      <w:tr w:rsidR="00351044" w:rsidTr="00992B68">
        <w:tc>
          <w:tcPr>
            <w:tcW w:w="2336" w:type="dxa"/>
          </w:tcPr>
          <w:p w:rsidR="00351044" w:rsidRDefault="00351044" w:rsidP="00351044">
            <w:r>
              <w:t>Персонал</w:t>
            </w:r>
          </w:p>
        </w:tc>
        <w:tc>
          <w:tcPr>
            <w:tcW w:w="2336" w:type="dxa"/>
          </w:tcPr>
          <w:p w:rsidR="00351044" w:rsidRDefault="00351044" w:rsidP="00351044"/>
        </w:tc>
        <w:tc>
          <w:tcPr>
            <w:tcW w:w="2336" w:type="dxa"/>
          </w:tcPr>
          <w:p w:rsidR="00351044" w:rsidRDefault="00351044" w:rsidP="00351044">
            <w:pPr>
              <w:jc w:val="center"/>
            </w:pPr>
            <w:r>
              <w:t>Планируемый состав</w:t>
            </w:r>
            <w:r w:rsidRPr="0099137B">
              <w:t xml:space="preserve">: </w:t>
            </w:r>
            <w:r>
              <w:t>1 разработчик на полной ставке, 2 тестировщика на полставки. Возможно дополнительное привлечение добровольцев для тестирования разработки, путем предоставления платной подписки пожизненно на бесплатной основе</w:t>
            </w:r>
          </w:p>
        </w:tc>
        <w:tc>
          <w:tcPr>
            <w:tcW w:w="2337" w:type="dxa"/>
          </w:tcPr>
          <w:p w:rsidR="00351044" w:rsidRDefault="00351044" w:rsidP="00351044"/>
        </w:tc>
      </w:tr>
    </w:tbl>
    <w:p w:rsidR="00992B68" w:rsidRDefault="00992B68" w:rsidP="00292EC3"/>
    <w:p w:rsidR="00351044" w:rsidRDefault="00351044" w:rsidP="00351044">
      <w:pPr>
        <w:rPr>
          <w:b/>
          <w:sz w:val="28"/>
          <w:szCs w:val="28"/>
        </w:rPr>
      </w:pPr>
      <w:r w:rsidRPr="00415484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3.</w:t>
      </w:r>
      <w:r w:rsidRPr="004154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Особенности разработки</w:t>
      </w:r>
    </w:p>
    <w:p w:rsidR="00351044" w:rsidRDefault="00351044" w:rsidP="00292EC3">
      <w:r>
        <w:t xml:space="preserve">ПО веб-сервера нужно обновить до последней версии. В рамках второго выпуска нужно разработать приложения для смартфонов и планшетов под управлением </w:t>
      </w:r>
      <w:r>
        <w:rPr>
          <w:lang w:val="en-US"/>
        </w:rPr>
        <w:t>iOS</w:t>
      </w:r>
      <w:r w:rsidRPr="00351044">
        <w:t xml:space="preserve"> </w:t>
      </w:r>
      <w:r>
        <w:t xml:space="preserve">и </w:t>
      </w:r>
      <w:r>
        <w:rPr>
          <w:lang w:val="en-US"/>
        </w:rPr>
        <w:t>Android</w:t>
      </w:r>
      <w:r w:rsidRPr="00351044">
        <w:t xml:space="preserve">, </w:t>
      </w:r>
      <w:r>
        <w:t xml:space="preserve">а в третьем выпуске нужно выпустить приложения для смартфонов и планшетов с </w:t>
      </w:r>
      <w:r>
        <w:rPr>
          <w:lang w:val="en-US"/>
        </w:rPr>
        <w:t>Windows</w:t>
      </w:r>
      <w:r w:rsidRPr="00351044">
        <w:t xml:space="preserve"> </w:t>
      </w:r>
      <w:r>
        <w:rPr>
          <w:lang w:val="en-US"/>
        </w:rPr>
        <w:t>Phone</w:t>
      </w:r>
      <w:r w:rsidRPr="00351044">
        <w:t xml:space="preserve">. </w:t>
      </w:r>
      <w:r>
        <w:t>К моменту готовности второго выпуска все соответствующие изменения должны быть выполнены. Нужно разработать инструкцию по работе с приложением.</w:t>
      </w:r>
    </w:p>
    <w:p w:rsidR="00351044" w:rsidRDefault="00351044" w:rsidP="00292EC3"/>
    <w:p w:rsidR="00351044" w:rsidRDefault="00351044" w:rsidP="0035104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использования</w:t>
      </w:r>
    </w:p>
    <w:p w:rsidR="00351044" w:rsidRDefault="00351044" w:rsidP="00292EC3">
      <w:r>
        <w:t xml:space="preserve">Существование всего лишь </w:t>
      </w:r>
      <w:proofErr w:type="gramStart"/>
      <w:r>
        <w:t>од</w:t>
      </w:r>
      <w:r w:rsidR="002A3787">
        <w:t>ин</w:t>
      </w:r>
      <w:r>
        <w:t xml:space="preserve"> класс пользователей</w:t>
      </w:r>
      <w:proofErr w:type="gramEnd"/>
      <w:r w:rsidR="002A3787">
        <w:t xml:space="preserve"> для которого</w:t>
      </w:r>
      <w:r>
        <w:t xml:space="preserve"> определ</w:t>
      </w:r>
      <w:r w:rsidR="002A3787">
        <w:t>ены</w:t>
      </w:r>
      <w:r>
        <w:t xml:space="preserve"> следующие варианты использования.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351044" w:rsidTr="00351044">
        <w:tc>
          <w:tcPr>
            <w:tcW w:w="4669" w:type="dxa"/>
          </w:tcPr>
          <w:p w:rsidR="00351044" w:rsidRPr="00D8467D" w:rsidRDefault="00351044" w:rsidP="00351044">
            <w:pPr>
              <w:rPr>
                <w:b/>
              </w:rPr>
            </w:pPr>
            <w:r w:rsidRPr="00D8467D">
              <w:rPr>
                <w:b/>
              </w:rPr>
              <w:t>Основное действующее лицо</w:t>
            </w:r>
          </w:p>
        </w:tc>
        <w:tc>
          <w:tcPr>
            <w:tcW w:w="4676" w:type="dxa"/>
          </w:tcPr>
          <w:p w:rsidR="00351044" w:rsidRPr="00D8467D" w:rsidRDefault="00351044" w:rsidP="00351044">
            <w:pPr>
              <w:rPr>
                <w:b/>
              </w:rPr>
            </w:pPr>
            <w:r w:rsidRPr="00D8467D">
              <w:rPr>
                <w:b/>
              </w:rPr>
              <w:t>Вариант использования</w:t>
            </w:r>
          </w:p>
        </w:tc>
      </w:tr>
      <w:tr w:rsidR="00351044" w:rsidTr="00351044">
        <w:tc>
          <w:tcPr>
            <w:tcW w:w="4669" w:type="dxa"/>
          </w:tcPr>
          <w:p w:rsidR="00351044" w:rsidRDefault="00351044" w:rsidP="00351044">
            <w:r>
              <w:t>Клиент</w:t>
            </w:r>
          </w:p>
        </w:tc>
        <w:tc>
          <w:tcPr>
            <w:tcW w:w="4676" w:type="dxa"/>
          </w:tcPr>
          <w:p w:rsidR="00351044" w:rsidRDefault="00351044" w:rsidP="00351044">
            <w:r>
              <w:t xml:space="preserve">Просмотр истории ТС по </w:t>
            </w:r>
            <w:r>
              <w:rPr>
                <w:lang w:val="en-US"/>
              </w:rPr>
              <w:t>VIN</w:t>
            </w:r>
            <w:r w:rsidR="00D547D6">
              <w:t xml:space="preserve"> или </w:t>
            </w:r>
            <w:proofErr w:type="gramStart"/>
            <w:r w:rsidR="00D547D6">
              <w:t xml:space="preserve">госномеру </w:t>
            </w:r>
            <w:r w:rsidRPr="00351044">
              <w:t xml:space="preserve"> </w:t>
            </w:r>
            <w:r>
              <w:t>и</w:t>
            </w:r>
            <w:proofErr w:type="gramEnd"/>
            <w:r>
              <w:t xml:space="preserve"> выбранному критерию </w:t>
            </w:r>
          </w:p>
          <w:p w:rsidR="00351044" w:rsidRDefault="00351044" w:rsidP="00351044">
            <w:r>
              <w:t>Просмотр истории поиск</w:t>
            </w:r>
            <w:r w:rsidR="00D547D6">
              <w:t>ов</w:t>
            </w:r>
          </w:p>
          <w:p w:rsidR="00351044" w:rsidRDefault="00351044" w:rsidP="00351044">
            <w:r>
              <w:t xml:space="preserve"> Удаление записей из истории поиска</w:t>
            </w:r>
          </w:p>
          <w:p w:rsidR="00351044" w:rsidRPr="00351044" w:rsidRDefault="00351044" w:rsidP="00351044"/>
        </w:tc>
      </w:tr>
    </w:tbl>
    <w:p w:rsidR="00351044" w:rsidRDefault="00351044" w:rsidP="00292EC3"/>
    <w:p w:rsidR="00351044" w:rsidRDefault="00351044" w:rsidP="00292E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1"/>
        <w:gridCol w:w="2321"/>
        <w:gridCol w:w="2357"/>
        <w:gridCol w:w="2316"/>
      </w:tblGrid>
      <w:tr w:rsidR="00351044" w:rsidTr="007E2B3C">
        <w:tc>
          <w:tcPr>
            <w:tcW w:w="4672" w:type="dxa"/>
            <w:gridSpan w:val="2"/>
          </w:tcPr>
          <w:p w:rsidR="00351044" w:rsidRPr="003E4C09" w:rsidRDefault="00351044" w:rsidP="00351044">
            <w:pPr>
              <w:rPr>
                <w:b/>
              </w:rPr>
            </w:pPr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gridSpan w:val="2"/>
          </w:tcPr>
          <w:p w:rsidR="00D547D6" w:rsidRDefault="00351044" w:rsidP="00D547D6">
            <w:r w:rsidRPr="003E4C09">
              <w:rPr>
                <w:b/>
                <w:lang w:val="en-US"/>
              </w:rPr>
              <w:t>UC</w:t>
            </w:r>
            <w:r w:rsidRPr="00D547D6">
              <w:rPr>
                <w:b/>
              </w:rPr>
              <w:t>-1</w:t>
            </w:r>
            <w:r w:rsidRPr="003E4C09">
              <w:rPr>
                <w:b/>
              </w:rPr>
              <w:t xml:space="preserve">. </w:t>
            </w:r>
            <w:r w:rsidR="00D547D6">
              <w:rPr>
                <w:b/>
              </w:rPr>
              <w:t xml:space="preserve">Просмотр истории ТС </w:t>
            </w:r>
            <w:r w:rsidR="00D547D6">
              <w:t xml:space="preserve">по </w:t>
            </w:r>
            <w:r w:rsidR="00D547D6">
              <w:rPr>
                <w:lang w:val="en-US"/>
              </w:rPr>
              <w:t>VIN</w:t>
            </w:r>
            <w:r w:rsidR="00D547D6">
              <w:t xml:space="preserve"> или </w:t>
            </w:r>
            <w:proofErr w:type="gramStart"/>
            <w:r w:rsidR="00D547D6">
              <w:t xml:space="preserve">госномеру </w:t>
            </w:r>
            <w:r w:rsidR="00D547D6" w:rsidRPr="00351044">
              <w:t xml:space="preserve"> </w:t>
            </w:r>
            <w:r w:rsidR="00D547D6">
              <w:t>и</w:t>
            </w:r>
            <w:proofErr w:type="gramEnd"/>
            <w:r w:rsidR="00D547D6">
              <w:t xml:space="preserve"> выбранному критерию </w:t>
            </w:r>
          </w:p>
          <w:p w:rsidR="00351044" w:rsidRPr="00D547D6" w:rsidRDefault="00351044" w:rsidP="00351044">
            <w:pPr>
              <w:rPr>
                <w:b/>
              </w:rPr>
            </w:pPr>
          </w:p>
        </w:tc>
      </w:tr>
      <w:tr w:rsidR="00351044" w:rsidTr="007E2B3C">
        <w:tc>
          <w:tcPr>
            <w:tcW w:w="2351" w:type="dxa"/>
          </w:tcPr>
          <w:p w:rsidR="00351044" w:rsidRPr="003E4C09" w:rsidRDefault="00351044" w:rsidP="00351044">
            <w:r>
              <w:t>Автор</w:t>
            </w:r>
          </w:p>
        </w:tc>
        <w:tc>
          <w:tcPr>
            <w:tcW w:w="2321" w:type="dxa"/>
          </w:tcPr>
          <w:p w:rsidR="00351044" w:rsidRPr="003E4C09" w:rsidRDefault="00351044" w:rsidP="00351044">
            <w:r>
              <w:t>-</w:t>
            </w:r>
          </w:p>
        </w:tc>
        <w:tc>
          <w:tcPr>
            <w:tcW w:w="2357" w:type="dxa"/>
          </w:tcPr>
          <w:p w:rsidR="00351044" w:rsidRPr="003E4C09" w:rsidRDefault="00351044" w:rsidP="00351044">
            <w:pPr>
              <w:rPr>
                <w:lang w:val="en-US"/>
              </w:rPr>
            </w:pPr>
            <w:r>
              <w:t>Дата создания</w:t>
            </w:r>
          </w:p>
        </w:tc>
        <w:tc>
          <w:tcPr>
            <w:tcW w:w="2316" w:type="dxa"/>
          </w:tcPr>
          <w:p w:rsidR="00351044" w:rsidRPr="003E4C09" w:rsidRDefault="00351044" w:rsidP="003510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Pr="003E4C09" w:rsidRDefault="00351044" w:rsidP="00351044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>Клиент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Описание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>Клиент обращается</w:t>
            </w:r>
            <w:r w:rsidR="007E2B3C">
              <w:t xml:space="preserve"> к приложению через свое мобильное устройство, используя </w:t>
            </w:r>
            <w:proofErr w:type="gramStart"/>
            <w:r w:rsidR="007E2B3C">
              <w:t>интернет соединение</w:t>
            </w:r>
            <w:proofErr w:type="gramEnd"/>
            <w:r w:rsidR="007E2B3C">
              <w:t>, просматривает истории ТС.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Условие-триггер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 xml:space="preserve">Клиент выражает намерение </w:t>
            </w:r>
            <w:r w:rsidR="007E2B3C">
              <w:t>просмотреть историю ТС</w:t>
            </w:r>
          </w:p>
        </w:tc>
      </w:tr>
      <w:tr w:rsidR="00351044" w:rsidTr="007E2B3C">
        <w:trPr>
          <w:trHeight w:val="513"/>
        </w:trPr>
        <w:tc>
          <w:tcPr>
            <w:tcW w:w="4672" w:type="dxa"/>
            <w:gridSpan w:val="2"/>
          </w:tcPr>
          <w:p w:rsidR="00351044" w:rsidRDefault="00351044" w:rsidP="00351044">
            <w:r>
              <w:t>Предварительные условия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 xml:space="preserve">Клиент </w:t>
            </w:r>
            <w:r w:rsidR="007E2B3C">
              <w:t>открыл приложение</w:t>
            </w:r>
          </w:p>
        </w:tc>
      </w:tr>
      <w:tr w:rsidR="00351044" w:rsidTr="007E2B3C">
        <w:trPr>
          <w:trHeight w:val="402"/>
        </w:trPr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Выходные условия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rPr>
                <w:lang w:val="en-US"/>
              </w:rPr>
              <w:t>POST</w:t>
            </w:r>
            <w:r w:rsidRPr="0099137B">
              <w:t>-1</w:t>
            </w:r>
            <w:r>
              <w:t xml:space="preserve">. </w:t>
            </w:r>
            <w:r w:rsidR="007E2B3C">
              <w:t>Поиск сохранен в истории поиска</w:t>
            </w:r>
          </w:p>
          <w:p w:rsidR="00351044" w:rsidRPr="00783188" w:rsidRDefault="00351044" w:rsidP="00351044"/>
        </w:tc>
      </w:tr>
      <w:tr w:rsidR="00351044" w:rsidTr="007E2B3C">
        <w:trPr>
          <w:trHeight w:val="402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>
              <w:t xml:space="preserve">Список </w:t>
            </w:r>
            <w:r w:rsidR="007E2B3C">
              <w:t>просмотренных историй ТС обновлен с учетом этого поиска</w:t>
            </w:r>
          </w:p>
        </w:tc>
      </w:tr>
      <w:tr w:rsidR="00351044" w:rsidTr="007E2B3C"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Нормальное направление</w:t>
            </w:r>
          </w:p>
        </w:tc>
        <w:tc>
          <w:tcPr>
            <w:tcW w:w="4673" w:type="dxa"/>
            <w:gridSpan w:val="2"/>
          </w:tcPr>
          <w:p w:rsidR="00351044" w:rsidRPr="007E2B3C" w:rsidRDefault="00351044" w:rsidP="00351044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="007E2B3C">
              <w:rPr>
                <w:b/>
              </w:rPr>
              <w:t xml:space="preserve">Поиск истории ТС по </w:t>
            </w:r>
            <w:r w:rsidR="007E2B3C">
              <w:rPr>
                <w:b/>
                <w:lang w:val="en-US"/>
              </w:rPr>
              <w:t>VIN</w:t>
            </w:r>
            <w:r w:rsidR="007E2B3C" w:rsidRPr="007E2B3C">
              <w:rPr>
                <w:b/>
              </w:rPr>
              <w:t xml:space="preserve"> </w:t>
            </w:r>
            <w:r w:rsidR="007E2B3C">
              <w:rPr>
                <w:b/>
              </w:rPr>
              <w:t>коду и выбранному критерию</w:t>
            </w:r>
          </w:p>
        </w:tc>
      </w:tr>
      <w:tr w:rsidR="00351044" w:rsidTr="007E2B3C"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7E2B3C" w:rsidRDefault="00351044" w:rsidP="00351044">
            <w:r>
              <w:t xml:space="preserve">1. Клиент </w:t>
            </w:r>
            <w:r w:rsidR="007E2B3C">
              <w:t xml:space="preserve">вводит </w:t>
            </w:r>
            <w:r w:rsidR="007E2B3C">
              <w:rPr>
                <w:lang w:val="en-US"/>
              </w:rPr>
              <w:t>VIN</w:t>
            </w:r>
            <w:r w:rsidR="007E2B3C" w:rsidRPr="007E2B3C">
              <w:t xml:space="preserve"> </w:t>
            </w:r>
            <w:r w:rsidR="007E2B3C">
              <w:t>код и выбирает критерии</w:t>
            </w:r>
            <w:r w:rsidR="00D547D6">
              <w:t xml:space="preserve"> поиска</w:t>
            </w:r>
          </w:p>
          <w:p w:rsidR="00351044" w:rsidRDefault="00351044" w:rsidP="00351044">
            <w:r>
              <w:t xml:space="preserve">2. </w:t>
            </w:r>
            <w:r w:rsidR="007E2B3C">
              <w:t>Приложение осуществляет сбор данных с сторонних сервисов, показывает историю данного ТС по выбранным критериям</w:t>
            </w:r>
          </w:p>
          <w:p w:rsidR="00351044" w:rsidRDefault="00351044" w:rsidP="00351044">
            <w:r>
              <w:t xml:space="preserve">3. Клиент </w:t>
            </w:r>
            <w:r w:rsidR="007E2B3C">
              <w:t>просматривает полученный результат</w:t>
            </w:r>
          </w:p>
          <w:p w:rsidR="007E2B3C" w:rsidRDefault="007E2B3C" w:rsidP="00351044">
            <w:r>
              <w:t xml:space="preserve">4. Приложение выводит предупреждение при наличии большого количества повреждений, запрете на регистрацию </w:t>
            </w:r>
          </w:p>
          <w:p w:rsidR="007E2B3C" w:rsidRDefault="007E2B3C" w:rsidP="00351044">
            <w:r>
              <w:t xml:space="preserve">5. Приложение предлагает оформить подписку для поиска истории ТС </w:t>
            </w:r>
            <w:r w:rsidR="00D547D6">
              <w:t>без показа рекламы</w:t>
            </w:r>
          </w:p>
          <w:p w:rsidR="00351044" w:rsidRDefault="00D547D6" w:rsidP="00351044">
            <w:r>
              <w:t>6</w:t>
            </w:r>
            <w:r w:rsidR="00351044">
              <w:t>. Система сохраняет заказ в</w:t>
            </w:r>
            <w:r>
              <w:t xml:space="preserve"> истории поисков</w:t>
            </w:r>
          </w:p>
          <w:p w:rsidR="00351044" w:rsidRPr="00783188" w:rsidRDefault="00351044" w:rsidP="00351044"/>
        </w:tc>
      </w:tr>
      <w:tr w:rsidR="00351044" w:rsidTr="007E2B3C"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Альтернативные направления</w:t>
            </w:r>
          </w:p>
        </w:tc>
        <w:tc>
          <w:tcPr>
            <w:tcW w:w="4673" w:type="dxa"/>
            <w:gridSpan w:val="2"/>
          </w:tcPr>
          <w:p w:rsidR="00351044" w:rsidRPr="007C2CEE" w:rsidRDefault="00351044" w:rsidP="00351044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 w:rsidR="00D547D6">
              <w:rPr>
                <w:b/>
              </w:rPr>
              <w:t xml:space="preserve">Поиск истории ТС по </w:t>
            </w:r>
            <w:r w:rsidR="00D547D6">
              <w:rPr>
                <w:b/>
              </w:rPr>
              <w:t>госномеру</w:t>
            </w:r>
            <w:r w:rsidR="00D547D6">
              <w:rPr>
                <w:b/>
              </w:rPr>
              <w:t xml:space="preserve"> и выбранному критерию</w:t>
            </w:r>
          </w:p>
        </w:tc>
      </w:tr>
      <w:tr w:rsidR="00351044" w:rsidTr="007E2B3C"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D547D6" w:rsidRDefault="00D547D6" w:rsidP="00D547D6">
            <w:r>
              <w:t xml:space="preserve">1. Клиент </w:t>
            </w:r>
            <w:proofErr w:type="gramStart"/>
            <w:r>
              <w:t xml:space="preserve">вводит </w:t>
            </w:r>
            <w:r>
              <w:t xml:space="preserve"> госномер</w:t>
            </w:r>
            <w:proofErr w:type="gramEnd"/>
            <w:r>
              <w:t xml:space="preserve"> </w:t>
            </w:r>
            <w:r>
              <w:t>и выбирает критерии поиска</w:t>
            </w:r>
          </w:p>
          <w:p w:rsidR="00D547D6" w:rsidRPr="00D547D6" w:rsidRDefault="00D547D6" w:rsidP="00D547D6">
            <w:r>
              <w:t xml:space="preserve">2.Приложение обращается к сервису ГИБДД для поиска </w:t>
            </w:r>
            <w:r>
              <w:rPr>
                <w:lang w:val="en-US"/>
              </w:rPr>
              <w:t>VIN</w:t>
            </w:r>
            <w:r w:rsidRPr="00D547D6">
              <w:t xml:space="preserve"> </w:t>
            </w:r>
            <w:r>
              <w:t>кода для данного госномера</w:t>
            </w:r>
          </w:p>
          <w:p w:rsidR="00351044" w:rsidRDefault="00351044" w:rsidP="00351044">
            <w:r>
              <w:t xml:space="preserve">Возврат к пункту </w:t>
            </w:r>
            <w:r w:rsidR="00D547D6">
              <w:t>2</w:t>
            </w:r>
            <w:r>
              <w:t xml:space="preserve"> нормального направления</w:t>
            </w:r>
          </w:p>
        </w:tc>
      </w:tr>
      <w:tr w:rsidR="00351044" w:rsidTr="007E2B3C">
        <w:trPr>
          <w:trHeight w:val="540"/>
        </w:trPr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Исключения</w:t>
            </w:r>
          </w:p>
        </w:tc>
        <w:tc>
          <w:tcPr>
            <w:tcW w:w="4673" w:type="dxa"/>
            <w:gridSpan w:val="2"/>
          </w:tcPr>
          <w:p w:rsidR="00351044" w:rsidRPr="00D547D6" w:rsidRDefault="00351044" w:rsidP="00351044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="00D547D6">
              <w:rPr>
                <w:b/>
              </w:rPr>
              <w:t xml:space="preserve">ТС с введенным </w:t>
            </w:r>
            <w:r w:rsidR="00D547D6">
              <w:rPr>
                <w:b/>
                <w:lang w:val="en-US"/>
              </w:rPr>
              <w:t>VIN</w:t>
            </w:r>
            <w:r w:rsidR="00D547D6" w:rsidRPr="00D547D6">
              <w:rPr>
                <w:b/>
              </w:rPr>
              <w:t xml:space="preserve"> </w:t>
            </w:r>
            <w:r w:rsidR="00D547D6">
              <w:rPr>
                <w:b/>
              </w:rPr>
              <w:t>кодом не было ввезено или изготовлено на территории РФ.</w:t>
            </w:r>
          </w:p>
        </w:tc>
      </w:tr>
      <w:tr w:rsidR="00351044" w:rsidTr="007E2B3C">
        <w:trPr>
          <w:trHeight w:val="540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Default="00D547D6" w:rsidP="00351044">
            <w:r>
              <w:t>Система извещает клиента, что такое ТС не было ввезено или изготовлено на территории РФ.</w:t>
            </w:r>
          </w:p>
        </w:tc>
      </w:tr>
      <w:tr w:rsidR="00351044" w:rsidTr="007E2B3C">
        <w:trPr>
          <w:trHeight w:val="402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D547D6" w:rsidRDefault="00351044" w:rsidP="00351044">
            <w:r>
              <w:rPr>
                <w:b/>
              </w:rPr>
              <w:t>1.</w:t>
            </w:r>
            <w:r w:rsidR="00D547D6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E</w:t>
            </w:r>
            <w:r w:rsidR="00D547D6">
              <w:rPr>
                <w:b/>
              </w:rPr>
              <w:t xml:space="preserve">1 ТС с </w:t>
            </w:r>
            <w:proofErr w:type="gramStart"/>
            <w:r w:rsidR="00D547D6">
              <w:rPr>
                <w:b/>
              </w:rPr>
              <w:t>введенным  госномером</w:t>
            </w:r>
            <w:proofErr w:type="gramEnd"/>
            <w:r w:rsidR="00D547D6">
              <w:rPr>
                <w:b/>
              </w:rPr>
              <w:t xml:space="preserve"> не зарегистрировано</w:t>
            </w:r>
            <w:r w:rsidR="00D547D6" w:rsidRPr="00D547D6">
              <w:rPr>
                <w:b/>
              </w:rPr>
              <w:t xml:space="preserve"> </w:t>
            </w:r>
            <w:r w:rsidR="00D547D6">
              <w:rPr>
                <w:b/>
              </w:rPr>
              <w:t>или снято с регистрации в ГИБДД на территории РФ</w:t>
            </w:r>
          </w:p>
        </w:tc>
      </w:tr>
      <w:tr w:rsidR="00351044" w:rsidTr="007E2B3C">
        <w:trPr>
          <w:trHeight w:val="402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1A53AC" w:rsidRDefault="00D547D6" w:rsidP="00D547D6">
            <w:r>
              <w:t>Система извещает клиента, что такое ТС не было зарегистрировано либо уже снято с регистрации в госорганах ГИБДД</w:t>
            </w:r>
          </w:p>
        </w:tc>
      </w:tr>
      <w:tr w:rsidR="00351044" w:rsidTr="007E2B3C">
        <w:trPr>
          <w:trHeight w:val="402"/>
        </w:trPr>
        <w:tc>
          <w:tcPr>
            <w:tcW w:w="4672" w:type="dxa"/>
            <w:gridSpan w:val="2"/>
          </w:tcPr>
          <w:p w:rsidR="00351044" w:rsidRDefault="00351044" w:rsidP="00351044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gridSpan w:val="2"/>
          </w:tcPr>
          <w:p w:rsidR="00D547D6" w:rsidRDefault="00351044" w:rsidP="00D547D6">
            <w:r w:rsidRPr="003E4C09">
              <w:rPr>
                <w:b/>
                <w:lang w:val="en-US"/>
              </w:rPr>
              <w:t>UC-</w:t>
            </w:r>
            <w:r>
              <w:rPr>
                <w:b/>
              </w:rPr>
              <w:t>2</w:t>
            </w:r>
            <w:r w:rsidRPr="003E4C09">
              <w:rPr>
                <w:b/>
              </w:rPr>
              <w:t xml:space="preserve">. </w:t>
            </w:r>
            <w:r w:rsidR="00D547D6">
              <w:t>Просмотр истори</w:t>
            </w:r>
            <w:r w:rsidR="00F41587">
              <w:t>и</w:t>
            </w:r>
            <w:r w:rsidR="00D547D6">
              <w:t xml:space="preserve"> поиск</w:t>
            </w:r>
            <w:r w:rsidR="00D547D6">
              <w:t>ов</w:t>
            </w:r>
          </w:p>
          <w:p w:rsidR="00351044" w:rsidRPr="00AC1166" w:rsidRDefault="00351044" w:rsidP="00351044"/>
        </w:tc>
      </w:tr>
      <w:tr w:rsidR="00351044" w:rsidTr="007E2B3C">
        <w:tc>
          <w:tcPr>
            <w:tcW w:w="4672" w:type="dxa"/>
            <w:gridSpan w:val="2"/>
          </w:tcPr>
          <w:p w:rsidR="00351044" w:rsidRPr="003E4C09" w:rsidRDefault="00351044" w:rsidP="00351044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3" w:type="dxa"/>
            <w:gridSpan w:val="2"/>
          </w:tcPr>
          <w:p w:rsidR="00351044" w:rsidRDefault="00D547D6" w:rsidP="00351044">
            <w:r>
              <w:t>Клиент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Описание</w:t>
            </w:r>
          </w:p>
        </w:tc>
        <w:tc>
          <w:tcPr>
            <w:tcW w:w="4673" w:type="dxa"/>
            <w:gridSpan w:val="2"/>
          </w:tcPr>
          <w:p w:rsidR="00351044" w:rsidRDefault="00D547D6" w:rsidP="00D547D6">
            <w:r>
              <w:t>Клиент выбирает в меню пункт просмотра истори</w:t>
            </w:r>
            <w:r w:rsidR="00F41587">
              <w:t>и</w:t>
            </w:r>
            <w:r>
              <w:t xml:space="preserve"> поисков 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Условие-триггер</w:t>
            </w:r>
          </w:p>
        </w:tc>
        <w:tc>
          <w:tcPr>
            <w:tcW w:w="4673" w:type="dxa"/>
            <w:gridSpan w:val="2"/>
          </w:tcPr>
          <w:p w:rsidR="00351044" w:rsidRDefault="00F41587" w:rsidP="00351044">
            <w:r>
              <w:t>Клиент</w:t>
            </w:r>
            <w:r w:rsidR="00351044">
              <w:t xml:space="preserve"> выражает намерение </w:t>
            </w:r>
            <w:r>
              <w:t>просмотреть историю поисков</w:t>
            </w:r>
          </w:p>
        </w:tc>
      </w:tr>
      <w:tr w:rsidR="00351044" w:rsidRPr="00783188" w:rsidTr="007E2B3C">
        <w:trPr>
          <w:trHeight w:val="402"/>
        </w:trPr>
        <w:tc>
          <w:tcPr>
            <w:tcW w:w="4672" w:type="dxa"/>
            <w:gridSpan w:val="2"/>
          </w:tcPr>
          <w:p w:rsidR="00351044" w:rsidRDefault="00351044" w:rsidP="00351044">
            <w:r>
              <w:t>Предварительные условия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PRE</w:t>
            </w:r>
            <w:r w:rsidRPr="0099137B">
              <w:t xml:space="preserve">-1. </w:t>
            </w:r>
            <w:r w:rsidR="00F41587">
              <w:t>Клиент открыл раздел с историей поисков и выбрал конкретный поиск</w:t>
            </w:r>
          </w:p>
        </w:tc>
      </w:tr>
      <w:tr w:rsidR="00351044" w:rsidRPr="00783188" w:rsidTr="007E2B3C">
        <w:trPr>
          <w:trHeight w:val="402"/>
        </w:trPr>
        <w:tc>
          <w:tcPr>
            <w:tcW w:w="4672" w:type="dxa"/>
            <w:gridSpan w:val="2"/>
          </w:tcPr>
          <w:p w:rsidR="00351044" w:rsidRDefault="00351044" w:rsidP="00351044">
            <w:r>
              <w:t>Выходные условия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POST</w:t>
            </w:r>
            <w:r w:rsidRPr="0099137B">
              <w:t>-1</w:t>
            </w:r>
            <w:r>
              <w:t xml:space="preserve">. </w:t>
            </w:r>
            <w:r w:rsidR="00F41587">
              <w:t>Просмотр окончен, нажата кнопка назад</w:t>
            </w:r>
          </w:p>
        </w:tc>
      </w:tr>
      <w:tr w:rsidR="00351044" w:rsidRPr="00783188" w:rsidTr="007E2B3C"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Нормальное направление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="00F41587">
              <w:rPr>
                <w:b/>
              </w:rPr>
              <w:t xml:space="preserve">Просмотр истории </w:t>
            </w:r>
            <w:proofErr w:type="spellStart"/>
            <w:r w:rsidR="00F41587">
              <w:rPr>
                <w:b/>
              </w:rPr>
              <w:t>поиска</w:t>
            </w:r>
            <w:proofErr w:type="spellEnd"/>
            <w:r w:rsidR="00F41587">
              <w:rPr>
                <w:b/>
              </w:rPr>
              <w:t xml:space="preserve"> определенного ТС из списка просмотренных</w:t>
            </w:r>
          </w:p>
        </w:tc>
      </w:tr>
      <w:tr w:rsidR="00351044" w:rsidRPr="00783188" w:rsidTr="007E2B3C"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F41587" w:rsidRDefault="00F41587" w:rsidP="00F41587">
            <w:r>
              <w:t>1. Клиент выбирает ТС</w:t>
            </w:r>
          </w:p>
          <w:p w:rsidR="00F41587" w:rsidRPr="00783188" w:rsidRDefault="00F41587" w:rsidP="00F41587">
            <w:r>
              <w:t>2. Система выдает ранее сохраненную копию поиска практически мгновенно</w:t>
            </w:r>
          </w:p>
          <w:p w:rsidR="00351044" w:rsidRPr="00783188" w:rsidRDefault="00351044" w:rsidP="00351044"/>
        </w:tc>
      </w:tr>
      <w:tr w:rsidR="00351044" w:rsidRPr="007C2CEE" w:rsidTr="007E2B3C"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Альтернативные направления</w:t>
            </w:r>
          </w:p>
        </w:tc>
        <w:tc>
          <w:tcPr>
            <w:tcW w:w="4673" w:type="dxa"/>
            <w:gridSpan w:val="2"/>
          </w:tcPr>
          <w:p w:rsidR="00351044" w:rsidRPr="007C2CEE" w:rsidRDefault="00351044" w:rsidP="00351044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 w:rsidR="00F41587">
              <w:rPr>
                <w:b/>
              </w:rPr>
              <w:t>Поверхностный просмотр истории поисков</w:t>
            </w:r>
          </w:p>
        </w:tc>
      </w:tr>
      <w:tr w:rsidR="00351044" w:rsidTr="007E2B3C"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F41587" w:rsidRDefault="00F41587" w:rsidP="00F41587">
            <w:r>
              <w:t>1. Клиент перемещается по истории поиска</w:t>
            </w:r>
          </w:p>
          <w:p w:rsidR="00F41587" w:rsidRDefault="00F41587" w:rsidP="00F41587">
            <w:r>
              <w:t>2. Система показывает уменьшенный объем информации про каждое ТС</w:t>
            </w:r>
          </w:p>
          <w:p w:rsidR="00351044" w:rsidRDefault="00351044" w:rsidP="00351044"/>
        </w:tc>
      </w:tr>
      <w:tr w:rsidR="00351044" w:rsidRPr="009B14B3" w:rsidTr="007E2B3C">
        <w:trPr>
          <w:trHeight w:val="540"/>
        </w:trPr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Исключения</w:t>
            </w:r>
          </w:p>
        </w:tc>
        <w:tc>
          <w:tcPr>
            <w:tcW w:w="4673" w:type="dxa"/>
            <w:gridSpan w:val="2"/>
          </w:tcPr>
          <w:p w:rsidR="00351044" w:rsidRPr="009918C9" w:rsidRDefault="00351044" w:rsidP="00351044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="00F41587">
              <w:rPr>
                <w:b/>
              </w:rPr>
              <w:t>Файл с сохраненной копией истории ТС поврежден</w:t>
            </w:r>
          </w:p>
        </w:tc>
      </w:tr>
      <w:tr w:rsidR="00351044" w:rsidTr="007E2B3C">
        <w:trPr>
          <w:trHeight w:val="540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Default="00F41587" w:rsidP="00351044">
            <w:r>
              <w:t>Система предлагает клиенту произвести поиск истории ТС повторно, данные автоматически обновляются</w:t>
            </w:r>
          </w:p>
        </w:tc>
      </w:tr>
      <w:tr w:rsidR="00351044" w:rsidRPr="001A53AC" w:rsidTr="007E2B3C">
        <w:trPr>
          <w:trHeight w:val="402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1A53AC" w:rsidRDefault="00351044" w:rsidP="00351044">
            <w:r>
              <w:rPr>
                <w:b/>
              </w:rPr>
              <w:t>1.</w:t>
            </w:r>
            <w:r w:rsidR="009F3B28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E</w:t>
            </w:r>
            <w:r w:rsidR="009F3B28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="009F3B28">
              <w:rPr>
                <w:b/>
              </w:rPr>
              <w:t>История поисков пуста</w:t>
            </w:r>
          </w:p>
        </w:tc>
      </w:tr>
      <w:tr w:rsidR="00351044" w:rsidRPr="001A53AC" w:rsidTr="007E2B3C">
        <w:trPr>
          <w:trHeight w:val="1344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1A53AC" w:rsidRDefault="009F3B28" w:rsidP="00351044">
            <w:r>
              <w:t>Система оповещает клиента о том, что он еще не производил поиск истории ТС</w:t>
            </w:r>
          </w:p>
        </w:tc>
      </w:tr>
      <w:tr w:rsidR="00351044" w:rsidRPr="00AC1166" w:rsidTr="007E2B3C">
        <w:trPr>
          <w:trHeight w:val="402"/>
        </w:trPr>
        <w:tc>
          <w:tcPr>
            <w:tcW w:w="4672" w:type="dxa"/>
            <w:gridSpan w:val="2"/>
          </w:tcPr>
          <w:p w:rsidR="00351044" w:rsidRDefault="00351044" w:rsidP="00351044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gridSpan w:val="2"/>
          </w:tcPr>
          <w:p w:rsidR="00351044" w:rsidRPr="009F3B28" w:rsidRDefault="00351044" w:rsidP="00351044">
            <w:r w:rsidRPr="003E4C09">
              <w:rPr>
                <w:b/>
                <w:lang w:val="en-US"/>
              </w:rPr>
              <w:t>UC</w:t>
            </w:r>
            <w:r w:rsidRPr="009F3B28">
              <w:rPr>
                <w:b/>
              </w:rPr>
              <w:t>-3</w:t>
            </w:r>
            <w:r w:rsidRPr="003E4C09">
              <w:rPr>
                <w:b/>
              </w:rPr>
              <w:t xml:space="preserve">. </w:t>
            </w:r>
            <w:r w:rsidR="009F3B28">
              <w:t>Удаление записей из истории поиска</w:t>
            </w:r>
          </w:p>
          <w:p w:rsidR="00351044" w:rsidRPr="00AC1166" w:rsidRDefault="00351044" w:rsidP="00351044"/>
        </w:tc>
      </w:tr>
      <w:tr w:rsidR="00351044" w:rsidTr="007E2B3C">
        <w:tc>
          <w:tcPr>
            <w:tcW w:w="4672" w:type="dxa"/>
            <w:gridSpan w:val="2"/>
          </w:tcPr>
          <w:p w:rsidR="00351044" w:rsidRPr="003E4C09" w:rsidRDefault="00351044" w:rsidP="00351044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>Клиент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Описание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 xml:space="preserve">Клиент </w:t>
            </w:r>
            <w:r w:rsidR="009F3B28">
              <w:t>выбирает ненужную историю ТС и нажимает кнопку удаления</w:t>
            </w:r>
          </w:p>
        </w:tc>
      </w:tr>
      <w:tr w:rsidR="00351044" w:rsidTr="007E2B3C">
        <w:tc>
          <w:tcPr>
            <w:tcW w:w="4672" w:type="dxa"/>
            <w:gridSpan w:val="2"/>
          </w:tcPr>
          <w:p w:rsidR="00351044" w:rsidRDefault="00351044" w:rsidP="00351044">
            <w:r>
              <w:t>Условие-триггер</w:t>
            </w:r>
          </w:p>
        </w:tc>
        <w:tc>
          <w:tcPr>
            <w:tcW w:w="4673" w:type="dxa"/>
            <w:gridSpan w:val="2"/>
          </w:tcPr>
          <w:p w:rsidR="00351044" w:rsidRDefault="00351044" w:rsidP="00351044">
            <w:r>
              <w:t xml:space="preserve">Клиент выражает намерение </w:t>
            </w:r>
            <w:r w:rsidR="009F3B28">
              <w:t>удалить историю поиска</w:t>
            </w:r>
          </w:p>
        </w:tc>
      </w:tr>
      <w:tr w:rsidR="00351044" w:rsidRPr="00783188" w:rsidTr="007E2B3C">
        <w:trPr>
          <w:trHeight w:val="402"/>
        </w:trPr>
        <w:tc>
          <w:tcPr>
            <w:tcW w:w="4672" w:type="dxa"/>
            <w:gridSpan w:val="2"/>
          </w:tcPr>
          <w:p w:rsidR="00351044" w:rsidRDefault="00351044" w:rsidP="00351044">
            <w:r>
              <w:t>Предварительные условия</w:t>
            </w:r>
          </w:p>
        </w:tc>
        <w:tc>
          <w:tcPr>
            <w:tcW w:w="4673" w:type="dxa"/>
            <w:gridSpan w:val="2"/>
          </w:tcPr>
          <w:p w:rsidR="00351044" w:rsidRPr="0082713F" w:rsidRDefault="00351044" w:rsidP="00351044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 xml:space="preserve">Клиент </w:t>
            </w:r>
            <w:r w:rsidR="009F3B28">
              <w:t>долго удерживает строку с историей поиска истории ТС</w:t>
            </w:r>
          </w:p>
        </w:tc>
      </w:tr>
      <w:tr w:rsidR="00351044" w:rsidRPr="00783188" w:rsidTr="007E2B3C">
        <w:trPr>
          <w:trHeight w:val="402"/>
        </w:trPr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Выходные условия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POST</w:t>
            </w:r>
            <w:r w:rsidRPr="0099137B">
              <w:t>-1</w:t>
            </w:r>
            <w:r>
              <w:t xml:space="preserve">. </w:t>
            </w:r>
            <w:r w:rsidR="009F3B28">
              <w:t>Удаление записи из истории поиска</w:t>
            </w:r>
          </w:p>
        </w:tc>
      </w:tr>
      <w:tr w:rsidR="00351044" w:rsidRPr="00783188" w:rsidTr="007E2B3C">
        <w:trPr>
          <w:trHeight w:val="402"/>
        </w:trPr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Pr="00783188" w:rsidRDefault="00351044" w:rsidP="00351044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 w:rsidR="009F3B28">
              <w:t>Удаление файла с копией истории ТС с устройства</w:t>
            </w:r>
          </w:p>
        </w:tc>
      </w:tr>
      <w:tr w:rsidR="00351044" w:rsidRPr="00783188" w:rsidTr="007E2B3C">
        <w:tc>
          <w:tcPr>
            <w:tcW w:w="4672" w:type="dxa"/>
            <w:gridSpan w:val="2"/>
            <w:vMerge w:val="restart"/>
          </w:tcPr>
          <w:p w:rsidR="00351044" w:rsidRDefault="00351044" w:rsidP="00351044">
            <w:r>
              <w:t>Нормальное направление</w:t>
            </w:r>
          </w:p>
        </w:tc>
        <w:tc>
          <w:tcPr>
            <w:tcW w:w="4673" w:type="dxa"/>
            <w:gridSpan w:val="2"/>
          </w:tcPr>
          <w:p w:rsidR="00351044" w:rsidRPr="00783188" w:rsidRDefault="00351044" w:rsidP="00351044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="009F3B28">
              <w:rPr>
                <w:b/>
              </w:rPr>
              <w:t>Удаление выбранной строки поиска</w:t>
            </w:r>
          </w:p>
        </w:tc>
      </w:tr>
      <w:tr w:rsidR="00351044" w:rsidRPr="00783188" w:rsidTr="007E2B3C">
        <w:tc>
          <w:tcPr>
            <w:tcW w:w="4672" w:type="dxa"/>
            <w:gridSpan w:val="2"/>
            <w:vMerge/>
          </w:tcPr>
          <w:p w:rsidR="00351044" w:rsidRDefault="00351044" w:rsidP="00351044"/>
        </w:tc>
        <w:tc>
          <w:tcPr>
            <w:tcW w:w="4673" w:type="dxa"/>
            <w:gridSpan w:val="2"/>
          </w:tcPr>
          <w:p w:rsidR="00351044" w:rsidRDefault="00351044" w:rsidP="00351044">
            <w:r>
              <w:t xml:space="preserve">1. Клиент выбирает </w:t>
            </w:r>
            <w:r w:rsidR="009F3B28">
              <w:t>удаляемую строку долгим нажатием</w:t>
            </w:r>
          </w:p>
          <w:p w:rsidR="00351044" w:rsidRDefault="00351044" w:rsidP="00351044">
            <w:r>
              <w:t xml:space="preserve">2. </w:t>
            </w:r>
            <w:r w:rsidR="009F3B28">
              <w:t>Система просит подтвердить желание удалить историю поиска для данного ТС</w:t>
            </w:r>
          </w:p>
          <w:p w:rsidR="00351044" w:rsidRDefault="00351044" w:rsidP="00351044">
            <w:r>
              <w:t xml:space="preserve">3. Клиент </w:t>
            </w:r>
            <w:r w:rsidR="009F3B28">
              <w:t>подтверждает удаление</w:t>
            </w:r>
          </w:p>
          <w:p w:rsidR="00351044" w:rsidRDefault="00351044" w:rsidP="00351044">
            <w:r>
              <w:t xml:space="preserve">4. </w:t>
            </w:r>
            <w:r w:rsidR="009F3B28">
              <w:t>Система удаляет данную строку из истории поисков</w:t>
            </w:r>
          </w:p>
          <w:p w:rsidR="00351044" w:rsidRPr="00783188" w:rsidRDefault="00351044" w:rsidP="00351044">
            <w:r>
              <w:t xml:space="preserve">5. </w:t>
            </w:r>
            <w:r w:rsidR="009F3B28">
              <w:t>Система удаляет файл с копией истории поиска данного ТС с устройства пользователя</w:t>
            </w:r>
          </w:p>
        </w:tc>
      </w:tr>
      <w:tr w:rsidR="009F3B28" w:rsidRPr="00783188" w:rsidTr="007E2B3C">
        <w:tc>
          <w:tcPr>
            <w:tcW w:w="4672" w:type="dxa"/>
            <w:gridSpan w:val="2"/>
          </w:tcPr>
          <w:p w:rsidR="009F3B28" w:rsidRDefault="009F3B28" w:rsidP="00351044">
            <w:r>
              <w:t>Исключения</w:t>
            </w:r>
          </w:p>
        </w:tc>
        <w:tc>
          <w:tcPr>
            <w:tcW w:w="4673" w:type="dxa"/>
            <w:gridSpan w:val="2"/>
          </w:tcPr>
          <w:p w:rsidR="009F3B28" w:rsidRDefault="009F3B28" w:rsidP="00351044">
            <w:r>
              <w:t>Исключения отсутствуют</w:t>
            </w:r>
          </w:p>
        </w:tc>
      </w:tr>
    </w:tbl>
    <w:p w:rsidR="00351044" w:rsidRPr="00351044" w:rsidRDefault="00351044" w:rsidP="00292EC3">
      <w:bookmarkStart w:id="0" w:name="_GoBack"/>
      <w:bookmarkEnd w:id="0"/>
    </w:p>
    <w:sectPr w:rsidR="00351044" w:rsidRPr="00351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4C8"/>
    <w:multiLevelType w:val="hybridMultilevel"/>
    <w:tmpl w:val="46BE3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2463"/>
    <w:multiLevelType w:val="hybridMultilevel"/>
    <w:tmpl w:val="A810D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183C"/>
    <w:multiLevelType w:val="hybridMultilevel"/>
    <w:tmpl w:val="0BA89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30181"/>
    <w:multiLevelType w:val="hybridMultilevel"/>
    <w:tmpl w:val="343A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92AC1"/>
    <w:multiLevelType w:val="hybridMultilevel"/>
    <w:tmpl w:val="1B0E3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73701"/>
    <w:multiLevelType w:val="hybridMultilevel"/>
    <w:tmpl w:val="11486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D6137"/>
    <w:multiLevelType w:val="hybridMultilevel"/>
    <w:tmpl w:val="7930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C3"/>
    <w:rsid w:val="00292EC3"/>
    <w:rsid w:val="002A3787"/>
    <w:rsid w:val="00351044"/>
    <w:rsid w:val="00396F0A"/>
    <w:rsid w:val="007E2B3C"/>
    <w:rsid w:val="00877CD8"/>
    <w:rsid w:val="00992B68"/>
    <w:rsid w:val="009F3B28"/>
    <w:rsid w:val="00B32232"/>
    <w:rsid w:val="00B97052"/>
    <w:rsid w:val="00D547D6"/>
    <w:rsid w:val="00ED0DF8"/>
    <w:rsid w:val="00EF07CD"/>
    <w:rsid w:val="00EF3366"/>
    <w:rsid w:val="00F4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4CB0"/>
  <w15:chartTrackingRefBased/>
  <w15:docId w15:val="{8F65D9FD-270D-4296-A430-9326F52C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2E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C3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EF3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DA6E8-1CF2-4647-81AE-4763ACAC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2019-10-14T18:14:00Z</dcterms:created>
  <dcterms:modified xsi:type="dcterms:W3CDTF">2019-10-14T20:23:00Z</dcterms:modified>
</cp:coreProperties>
</file>