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6F187" w14:textId="77777777" w:rsidR="00AC2B51" w:rsidRPr="000C3F96" w:rsidRDefault="00AC2B51" w:rsidP="00AC2B51">
      <w:pPr>
        <w:spacing w:beforeLines="50" w:before="120"/>
        <w:rPr>
          <w:rFonts w:cstheme="minorHAnsi"/>
          <w:sz w:val="24"/>
          <w:szCs w:val="24"/>
        </w:rPr>
      </w:pPr>
      <w:r w:rsidRPr="000C3F96">
        <w:rPr>
          <w:rFonts w:cstheme="minorHAnsi"/>
          <w:sz w:val="24"/>
          <w:szCs w:val="24"/>
        </w:rPr>
        <w:t xml:space="preserve">Review for </w:t>
      </w:r>
      <w:proofErr w:type="spellStart"/>
      <w:r w:rsidRPr="000C3F96">
        <w:rPr>
          <w:rFonts w:cstheme="minorHAnsi"/>
          <w:sz w:val="24"/>
          <w:szCs w:val="24"/>
        </w:rPr>
        <w:t>ChenZH</w:t>
      </w:r>
      <w:proofErr w:type="spellEnd"/>
      <w:r w:rsidRPr="000C3F96">
        <w:rPr>
          <w:rFonts w:cstheme="minorHAnsi"/>
          <w:sz w:val="24"/>
          <w:szCs w:val="24"/>
        </w:rPr>
        <w:t>-report 3</w:t>
      </w:r>
    </w:p>
    <w:p w14:paraId="30EC8543" w14:textId="77777777" w:rsidR="00AC2B51" w:rsidRPr="00C24B89" w:rsidRDefault="00AC2B51" w:rsidP="00AC2B51">
      <w:pPr>
        <w:pStyle w:val="ListParagraph"/>
        <w:numPr>
          <w:ilvl w:val="0"/>
          <w:numId w:val="1"/>
        </w:numPr>
        <w:spacing w:beforeLines="50" w:before="120"/>
        <w:rPr>
          <w:rFonts w:cstheme="minorHAnsi"/>
          <w:sz w:val="24"/>
          <w:szCs w:val="24"/>
        </w:rPr>
      </w:pPr>
      <w:r w:rsidRPr="00C24B89">
        <w:rPr>
          <w:rFonts w:cstheme="minorHAnsi"/>
          <w:sz w:val="24"/>
          <w:szCs w:val="24"/>
        </w:rPr>
        <w:t>Summary of the report.</w:t>
      </w:r>
    </w:p>
    <w:p w14:paraId="7CC11E2C" w14:textId="77777777" w:rsidR="00AC2B51" w:rsidRPr="000C3F96" w:rsidRDefault="00AC2B51" w:rsidP="00AC2B51">
      <w:pPr>
        <w:pStyle w:val="ListParagraph"/>
        <w:spacing w:beforeLines="50" w:before="120"/>
        <w:rPr>
          <w:rFonts w:cstheme="minorHAnsi"/>
          <w:sz w:val="24"/>
          <w:szCs w:val="24"/>
        </w:rPr>
      </w:pPr>
      <w:r w:rsidRPr="000C3F96">
        <w:rPr>
          <w:rFonts w:cstheme="minorHAnsi"/>
          <w:sz w:val="24"/>
          <w:szCs w:val="24"/>
        </w:rPr>
        <w:t xml:space="preserve">They performed several dimensionality reduction methods including manifold learning methods on finance data and used machine learning algorithms to classify different types of finance data and compare the trade-off between the classification accuracy and data dimension. </w:t>
      </w:r>
    </w:p>
    <w:p w14:paraId="17AF8A97" w14:textId="77777777" w:rsidR="00AC2B51" w:rsidRPr="000C3F96" w:rsidRDefault="00AC2B51" w:rsidP="00AC2B51">
      <w:pPr>
        <w:spacing w:beforeLines="50" w:before="120"/>
        <w:rPr>
          <w:rFonts w:cstheme="minorHAnsi"/>
          <w:sz w:val="24"/>
          <w:szCs w:val="24"/>
        </w:rPr>
      </w:pPr>
      <w:r w:rsidRPr="000C3F96">
        <w:rPr>
          <w:rFonts w:cstheme="minorHAnsi"/>
          <w:sz w:val="24"/>
          <w:szCs w:val="24"/>
        </w:rPr>
        <w:t>2.</w:t>
      </w:r>
      <w:r>
        <w:rPr>
          <w:rFonts w:cstheme="minorHAnsi"/>
          <w:sz w:val="24"/>
          <w:szCs w:val="24"/>
        </w:rPr>
        <w:t xml:space="preserve"> </w:t>
      </w:r>
      <w:r w:rsidRPr="000C3F96">
        <w:rPr>
          <w:rFonts w:cstheme="minorHAnsi"/>
          <w:sz w:val="24"/>
          <w:szCs w:val="24"/>
        </w:rPr>
        <w:t>Describe the strengths of the report.</w:t>
      </w:r>
    </w:p>
    <w:p w14:paraId="446483D1" w14:textId="77777777" w:rsidR="00AC2B51" w:rsidRPr="000C3F96" w:rsidRDefault="00AC2B51" w:rsidP="00AC2B51">
      <w:pPr>
        <w:spacing w:beforeLines="50" w:before="120"/>
        <w:ind w:left="720"/>
        <w:rPr>
          <w:rFonts w:cstheme="minorHAnsi"/>
          <w:sz w:val="24"/>
          <w:szCs w:val="24"/>
        </w:rPr>
      </w:pPr>
      <w:r w:rsidRPr="000C3F96">
        <w:rPr>
          <w:rFonts w:cstheme="minorHAnsi"/>
          <w:sz w:val="24"/>
          <w:szCs w:val="24"/>
        </w:rPr>
        <w:t>1</w:t>
      </w:r>
      <w:r>
        <w:rPr>
          <w:rFonts w:cstheme="minorHAnsi"/>
          <w:sz w:val="24"/>
          <w:szCs w:val="24"/>
        </w:rPr>
        <w:t>)</w:t>
      </w:r>
      <w:r w:rsidRPr="000C3F96">
        <w:rPr>
          <w:rFonts w:cstheme="minorHAnsi"/>
          <w:sz w:val="24"/>
          <w:szCs w:val="24"/>
        </w:rPr>
        <w:t>The report is very clear and easy to follow.</w:t>
      </w:r>
    </w:p>
    <w:p w14:paraId="5F21D545" w14:textId="77777777" w:rsidR="00AC2B51" w:rsidRPr="000C3F96" w:rsidRDefault="00AC2B51" w:rsidP="00AC2B51">
      <w:pPr>
        <w:spacing w:beforeLines="50" w:before="120"/>
        <w:ind w:leftChars="300" w:left="660"/>
        <w:rPr>
          <w:rFonts w:cstheme="minorHAnsi"/>
          <w:sz w:val="24"/>
          <w:szCs w:val="24"/>
        </w:rPr>
      </w:pPr>
      <w:r w:rsidRPr="000C3F96">
        <w:rPr>
          <w:rFonts w:cstheme="minorHAnsi"/>
          <w:sz w:val="24"/>
          <w:szCs w:val="24"/>
        </w:rPr>
        <w:t>2</w:t>
      </w:r>
      <w:r>
        <w:rPr>
          <w:rFonts w:cstheme="minorHAnsi" w:hint="eastAsia"/>
          <w:sz w:val="24"/>
          <w:szCs w:val="24"/>
        </w:rPr>
        <w:t>)</w:t>
      </w:r>
      <w:r w:rsidRPr="000C3F96">
        <w:rPr>
          <w:rFonts w:cstheme="minorHAnsi"/>
          <w:sz w:val="24"/>
          <w:szCs w:val="24"/>
        </w:rPr>
        <w:t>They not only use several methods to reduce the dimension of data but also combine different data reduction with different machined learning methods, evaluate the performance of classification model and explore the relation between classification accuracy and data dimension. It is an interesting task.</w:t>
      </w:r>
    </w:p>
    <w:p w14:paraId="2FFFAAEF" w14:textId="77777777" w:rsidR="00AC2B51" w:rsidRPr="000C3F96" w:rsidRDefault="00AC2B51" w:rsidP="00AC2B51">
      <w:pPr>
        <w:spacing w:beforeLines="50" w:before="120"/>
        <w:rPr>
          <w:rFonts w:cstheme="minorHAnsi"/>
          <w:sz w:val="24"/>
          <w:szCs w:val="24"/>
        </w:rPr>
      </w:pPr>
      <w:r w:rsidRPr="000C3F96">
        <w:rPr>
          <w:rFonts w:cstheme="minorHAnsi"/>
          <w:sz w:val="24"/>
          <w:szCs w:val="24"/>
        </w:rPr>
        <w:t>3.</w:t>
      </w:r>
      <w:r>
        <w:rPr>
          <w:rFonts w:cstheme="minorHAnsi"/>
          <w:sz w:val="24"/>
          <w:szCs w:val="24"/>
        </w:rPr>
        <w:t xml:space="preserve"> </w:t>
      </w:r>
      <w:r w:rsidRPr="000C3F96">
        <w:rPr>
          <w:rFonts w:cstheme="minorHAnsi"/>
          <w:sz w:val="24"/>
          <w:szCs w:val="24"/>
        </w:rPr>
        <w:t>Describe the weaknesses of the report.</w:t>
      </w:r>
    </w:p>
    <w:p w14:paraId="7E4D57C1" w14:textId="77777777" w:rsidR="00AC2B51" w:rsidRPr="000C3F96" w:rsidRDefault="00AC2B51" w:rsidP="00AC2B51">
      <w:pPr>
        <w:spacing w:beforeLines="50" w:before="120"/>
        <w:ind w:leftChars="250" w:left="790" w:hangingChars="100" w:hanging="240"/>
        <w:rPr>
          <w:rFonts w:cstheme="minorHAnsi"/>
          <w:sz w:val="24"/>
          <w:szCs w:val="24"/>
        </w:rPr>
      </w:pPr>
      <w:r>
        <w:rPr>
          <w:rFonts w:cstheme="minorHAnsi"/>
          <w:sz w:val="24"/>
          <w:szCs w:val="24"/>
        </w:rPr>
        <w:t xml:space="preserve"> </w:t>
      </w:r>
      <w:r w:rsidRPr="000C3F96">
        <w:rPr>
          <w:rFonts w:cstheme="minorHAnsi"/>
          <w:sz w:val="24"/>
          <w:szCs w:val="24"/>
        </w:rPr>
        <w:t>1</w:t>
      </w:r>
      <w:r>
        <w:rPr>
          <w:rFonts w:cstheme="minorHAnsi"/>
          <w:sz w:val="24"/>
          <w:szCs w:val="24"/>
        </w:rPr>
        <w:t>)</w:t>
      </w:r>
      <w:r w:rsidRPr="000C3F96">
        <w:rPr>
          <w:rFonts w:cstheme="minorHAnsi"/>
          <w:sz w:val="24"/>
          <w:szCs w:val="24"/>
        </w:rPr>
        <w:t xml:space="preserve">The report shows that some combination of reduction methods </w:t>
      </w:r>
      <w:proofErr w:type="gramStart"/>
      <w:r w:rsidRPr="000C3F96">
        <w:rPr>
          <w:rFonts w:cstheme="minorHAnsi"/>
          <w:sz w:val="24"/>
          <w:szCs w:val="24"/>
        </w:rPr>
        <w:t xml:space="preserve">and </w:t>
      </w:r>
      <w:r>
        <w:rPr>
          <w:rFonts w:cstheme="minorHAnsi"/>
          <w:sz w:val="24"/>
          <w:szCs w:val="24"/>
        </w:rPr>
        <w:t xml:space="preserve"> </w:t>
      </w:r>
      <w:r w:rsidRPr="000C3F96">
        <w:rPr>
          <w:rFonts w:cstheme="minorHAnsi"/>
          <w:sz w:val="24"/>
          <w:szCs w:val="24"/>
        </w:rPr>
        <w:t>classification</w:t>
      </w:r>
      <w:proofErr w:type="gramEnd"/>
      <w:r w:rsidRPr="000C3F96">
        <w:rPr>
          <w:rFonts w:cstheme="minorHAnsi"/>
          <w:sz w:val="24"/>
          <w:szCs w:val="24"/>
        </w:rPr>
        <w:t xml:space="preserve"> methods will work while some will not. But why? And does it depend on dataset? I think the conclusion here is not clear enough. </w:t>
      </w:r>
    </w:p>
    <w:p w14:paraId="782C8B82" w14:textId="77777777" w:rsidR="00AC2B51" w:rsidRPr="000C3F96" w:rsidRDefault="00AC2B51" w:rsidP="00AC2B51">
      <w:pPr>
        <w:spacing w:beforeLines="50" w:before="120"/>
        <w:rPr>
          <w:rFonts w:cstheme="minorHAnsi"/>
          <w:sz w:val="24"/>
          <w:szCs w:val="24"/>
        </w:rPr>
      </w:pPr>
      <w:r w:rsidRPr="000C3F96">
        <w:rPr>
          <w:rFonts w:cstheme="minorHAnsi"/>
          <w:sz w:val="24"/>
          <w:szCs w:val="24"/>
        </w:rPr>
        <w:t xml:space="preserve">     4.</w:t>
      </w:r>
      <w:r>
        <w:rPr>
          <w:rFonts w:cstheme="minorHAnsi"/>
          <w:sz w:val="24"/>
          <w:szCs w:val="24"/>
        </w:rPr>
        <w:t xml:space="preserve"> </w:t>
      </w:r>
      <w:r w:rsidRPr="000C3F96">
        <w:rPr>
          <w:rFonts w:cstheme="minorHAnsi"/>
          <w:sz w:val="24"/>
          <w:szCs w:val="24"/>
        </w:rPr>
        <w:t>Evaluation on Clarity and quality of writing (1-5): 4</w:t>
      </w:r>
    </w:p>
    <w:p w14:paraId="5FF0F8EE" w14:textId="77777777" w:rsidR="00AC2B51" w:rsidRPr="000C3F96" w:rsidRDefault="00AC2B51" w:rsidP="00AC2B51">
      <w:pPr>
        <w:spacing w:beforeLines="50" w:before="120"/>
        <w:rPr>
          <w:rFonts w:cstheme="minorHAnsi"/>
          <w:sz w:val="24"/>
          <w:szCs w:val="24"/>
        </w:rPr>
      </w:pPr>
      <w:r w:rsidRPr="000C3F96">
        <w:rPr>
          <w:rFonts w:cstheme="minorHAnsi"/>
          <w:sz w:val="24"/>
          <w:szCs w:val="24"/>
        </w:rPr>
        <w:t xml:space="preserve">     5. Evaluation on Technical Quality (1-5): 4</w:t>
      </w:r>
    </w:p>
    <w:p w14:paraId="3A8AA24B" w14:textId="77777777" w:rsidR="00AC2B51" w:rsidRPr="000C3F96" w:rsidRDefault="00AC2B51" w:rsidP="00AC2B51">
      <w:pPr>
        <w:spacing w:beforeLines="50" w:before="120"/>
        <w:rPr>
          <w:rFonts w:cstheme="minorHAnsi"/>
          <w:sz w:val="24"/>
          <w:szCs w:val="24"/>
        </w:rPr>
      </w:pPr>
      <w:r w:rsidRPr="000C3F96">
        <w:rPr>
          <w:rFonts w:cstheme="minorHAnsi"/>
          <w:sz w:val="24"/>
          <w:szCs w:val="24"/>
        </w:rPr>
        <w:t xml:space="preserve">     6. Overall rating: 4</w:t>
      </w:r>
    </w:p>
    <w:p w14:paraId="7380FD4C" w14:textId="77777777" w:rsidR="00AC2B51" w:rsidRPr="000C3F96" w:rsidRDefault="00AC2B51" w:rsidP="00AC2B51">
      <w:pPr>
        <w:spacing w:beforeLines="50" w:before="120"/>
        <w:rPr>
          <w:rFonts w:cstheme="minorHAnsi"/>
          <w:sz w:val="24"/>
          <w:szCs w:val="24"/>
        </w:rPr>
      </w:pPr>
      <w:r w:rsidRPr="000C3F96">
        <w:rPr>
          <w:rFonts w:cstheme="minorHAnsi"/>
          <w:sz w:val="24"/>
          <w:szCs w:val="24"/>
        </w:rPr>
        <w:t xml:space="preserve">     7.Confidence on your assessment:3</w:t>
      </w:r>
    </w:p>
    <w:p w14:paraId="0A0ADD0A" w14:textId="77777777" w:rsidR="00AC2B51" w:rsidRDefault="00AC2B51"/>
    <w:sectPr w:rsidR="00AC2B51"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51211"/>
    <w:multiLevelType w:val="hybridMultilevel"/>
    <w:tmpl w:val="AC6AF460"/>
    <w:lvl w:ilvl="0" w:tplc="D7C65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51"/>
    <w:rsid w:val="00945640"/>
    <w:rsid w:val="00AC2B5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83737"/>
  <w15:chartTrackingRefBased/>
  <w15:docId w15:val="{8C25AA0B-C347-1342-B454-4BF5E70C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5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1</cp:revision>
  <dcterms:created xsi:type="dcterms:W3CDTF">2020-04-20T01:43:00Z</dcterms:created>
  <dcterms:modified xsi:type="dcterms:W3CDTF">2020-04-20T01:43:00Z</dcterms:modified>
</cp:coreProperties>
</file>