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36"/>
        </w:rPr>
        <w:t xml:space="preserve">5조 데이터베이스 기능명세서  </w:t>
      </w:r>
    </w:p>
    <w:tbl>
      <w:tblPr>
        <w:tblOverlap w:val="never"/>
        <w:tblW w:w="84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03"/>
        <w:gridCol w:w="4834"/>
        <w:gridCol w:w="1269"/>
        <w:gridCol w:w="1608"/>
      </w:tblGrid>
      <w:tr>
        <w:trPr>
          <w:trHeight w:val="334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  <w:shd w:val="clear" w:color="000000"/>
              </w:rPr>
              <w:t>No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  <w:shd w:val="clear" w:color="000000"/>
              </w:rPr>
              <w:t>기능명세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  <w:shd w:val="clear" w:color="000000"/>
              </w:rPr>
              <w:t>입력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  <w:shd w:val="clear" w:color="000000"/>
              </w:rPr>
              <w:t>출력</w:t>
            </w:r>
          </w:p>
        </w:tc>
      </w:tr>
      <w:tr>
        <w:trPr>
          <w:trHeight w:val="33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장바구니에 물품을 담을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물품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33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장바구니에 담은 물건들을 구매할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33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장바구니를 열람할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포인트를 충전할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충전할 금액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309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즐겨찾기에 물품을 추가할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물품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309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즐겨찾기에서 물품을 삭제할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물품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309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즐겨찾기에 있는 물품을 열람할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사용자들은 로그인을 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id, pw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53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사용자들은 회원가입을 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id, pw, 이름, 나이, 성별, 전화번호, 주소, 키, 몸무게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사이즈별 옷을 검색할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사이즈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사이즈에 맞는 옷 리스트</w:t>
            </w:r>
          </w:p>
        </w:tc>
      </w:tr>
      <w:tr>
        <w:trPr>
          <w:trHeight w:val="89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카테고리별로 옷을 검색할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카테고리, 서브카테고리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카테고리에 맞는 옷 리스트</w:t>
            </w:r>
          </w:p>
        </w:tc>
      </w:tr>
      <w:tr>
        <w:trPr>
          <w:trHeight w:val="57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자신의 정보를 수정할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수정할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992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13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자신의 정보를 열람할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1102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14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사용자가 판매리스트에서 이름(pname)/가격순으로 정렬할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tbl>
      <w:tblPr>
        <w:tblOverlap w:val="never"/>
        <w:tblW w:w="84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03"/>
        <w:gridCol w:w="4834"/>
        <w:gridCol w:w="1269"/>
        <w:gridCol w:w="1608"/>
      </w:tblGrid>
      <w:tr>
        <w:trPr>
          <w:trHeight w:val="520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15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장바구니의 물품을 삭제할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20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16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장바구니의 물품 개수를 수정할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수정할 개수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20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17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고객은 자신이 구매한 기록을 열람할 수 있다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18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판매자는 상품을 추가 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상품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19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판매자는 상품의 가격, 이름을 수정할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수정 정보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83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20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판매자는 상품을 삭제할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/>
              <w:t>물품 선택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21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>판매자는 로그(팔린 상품)을 열람할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22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>판매자는 상품 목록(product)를 열람 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23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>판매자는 로그인 할 수 있다.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>id,pw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24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>어플 관리자는 판매자와 고객 정보를 볼 수 있다.</w:t>
            </w:r>
          </w:p>
          <w:p>
            <w:pPr>
              <w:pStyle w:val="0"/>
              <w:widowControl w:val="off"/>
            </w:pPr>
            <w:r>
              <w:rPr/>
              <w:t>(DATA BASE 사용 가능자)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7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25</w:t>
            </w:r>
          </w:p>
        </w:tc>
        <w:tc>
          <w:tcPr>
            <w:tcW w:w="48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어플 관리자는 판매자를 고객으로, 고객을 판매자로 바꿀 수 있다. </w:t>
            </w:r>
          </w:p>
        </w:tc>
        <w:tc>
          <w:tcPr>
            <w:tcW w:w="12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black</cp:lastModifiedBy>
  <dcterms:created xsi:type="dcterms:W3CDTF">2018-11-13T03:42:45.600</dcterms:created>
  <dcterms:modified xsi:type="dcterms:W3CDTF">2018-12-03T03:49:59.910</dcterms:modified>
</cp:coreProperties>
</file>