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7750B" w14:textId="77777777" w:rsidR="00F4365A" w:rsidRPr="00F4365A" w:rsidRDefault="00F4365A" w:rsidP="00F4365A">
      <w:pPr>
        <w:tabs>
          <w:tab w:val="left" w:pos="720"/>
        </w:tabs>
        <w:spacing w:after="0" w:line="240" w:lineRule="auto"/>
        <w:ind w:left="720" w:hanging="360"/>
        <w:jc w:val="center"/>
        <w:rPr>
          <w:rFonts w:ascii="Times New Roman" w:eastAsia="Times New Roman" w:hAnsi="Times New Roman" w:cs="Times New Roman"/>
          <w:b/>
          <w:sz w:val="28"/>
          <w:szCs w:val="28"/>
          <w:lang w:eastAsia="ru-RU"/>
        </w:rPr>
      </w:pPr>
      <w:r w:rsidRPr="00F4365A">
        <w:rPr>
          <w:rFonts w:ascii="Times New Roman" w:eastAsia="Times New Roman" w:hAnsi="Times New Roman" w:cs="Times New Roman"/>
          <w:b/>
          <w:sz w:val="28"/>
          <w:szCs w:val="28"/>
          <w:lang w:eastAsia="ru-RU"/>
        </w:rPr>
        <w:t>ЛАБОРАТОРНАЯ РАБОТА №2</w:t>
      </w:r>
    </w:p>
    <w:p w14:paraId="1B71FFA4" w14:textId="77777777" w:rsidR="00F4365A" w:rsidRPr="00F4365A" w:rsidRDefault="00F4365A" w:rsidP="00F4365A">
      <w:pPr>
        <w:tabs>
          <w:tab w:val="left" w:pos="720"/>
        </w:tabs>
        <w:spacing w:after="0" w:line="240" w:lineRule="auto"/>
        <w:ind w:left="720" w:hanging="360"/>
        <w:jc w:val="center"/>
        <w:rPr>
          <w:rFonts w:ascii="Times New Roman" w:eastAsia="Times New Roman" w:hAnsi="Times New Roman" w:cs="Times New Roman"/>
          <w:b/>
          <w:sz w:val="28"/>
          <w:szCs w:val="28"/>
          <w:lang w:eastAsia="ru-RU"/>
        </w:rPr>
      </w:pPr>
      <w:r w:rsidRPr="00F4365A">
        <w:rPr>
          <w:rFonts w:ascii="Times New Roman" w:eastAsia="Times New Roman" w:hAnsi="Times New Roman" w:cs="Times New Roman"/>
          <w:b/>
          <w:sz w:val="28"/>
          <w:szCs w:val="28"/>
          <w:lang w:eastAsia="ru-RU"/>
        </w:rPr>
        <w:t>РАСЧЕТ ЗАРАБОТНОЙ ПЛАТЫ</w:t>
      </w:r>
    </w:p>
    <w:p w14:paraId="7F68E57B" w14:textId="77777777" w:rsidR="00F4365A" w:rsidRPr="00F4365A" w:rsidRDefault="00F4365A" w:rsidP="00F4365A">
      <w:pPr>
        <w:tabs>
          <w:tab w:val="left" w:pos="720"/>
        </w:tabs>
        <w:spacing w:after="0" w:line="240" w:lineRule="auto"/>
        <w:ind w:left="720" w:hanging="360"/>
        <w:jc w:val="center"/>
        <w:rPr>
          <w:rFonts w:ascii="Times New Roman" w:eastAsia="Times New Roman" w:hAnsi="Times New Roman" w:cs="Times New Roman"/>
          <w:b/>
          <w:sz w:val="28"/>
          <w:szCs w:val="28"/>
          <w:lang w:eastAsia="ru-RU"/>
        </w:rPr>
      </w:pPr>
    </w:p>
    <w:p w14:paraId="763894A5" w14:textId="77777777" w:rsidR="00F4365A" w:rsidRPr="00F4365A" w:rsidRDefault="00F4365A" w:rsidP="00F4365A">
      <w:pPr>
        <w:tabs>
          <w:tab w:val="left" w:pos="720"/>
        </w:tabs>
        <w:spacing w:after="0" w:line="240" w:lineRule="auto"/>
        <w:ind w:left="720" w:hanging="360"/>
        <w:jc w:val="center"/>
        <w:rPr>
          <w:rFonts w:ascii="Times New Roman" w:eastAsia="Times New Roman" w:hAnsi="Times New Roman" w:cs="Times New Roman"/>
          <w:b/>
          <w:sz w:val="28"/>
          <w:szCs w:val="28"/>
          <w:lang w:eastAsia="ru-RU"/>
        </w:rPr>
      </w:pPr>
      <w:r w:rsidRPr="00F4365A">
        <w:rPr>
          <w:rFonts w:ascii="Times New Roman" w:eastAsia="Times New Roman" w:hAnsi="Times New Roman" w:cs="Times New Roman"/>
          <w:b/>
          <w:sz w:val="28"/>
          <w:szCs w:val="28"/>
          <w:lang w:eastAsia="ru-RU"/>
        </w:rPr>
        <w:t>2.1. Цель работы</w:t>
      </w:r>
    </w:p>
    <w:p w14:paraId="73AB6C9C" w14:textId="77777777" w:rsidR="00F4365A" w:rsidRPr="00F4365A" w:rsidRDefault="00F4365A" w:rsidP="00F4365A">
      <w:pPr>
        <w:tabs>
          <w:tab w:val="left" w:pos="720"/>
        </w:tabs>
        <w:spacing w:after="0" w:line="240" w:lineRule="auto"/>
        <w:ind w:left="720" w:hanging="360"/>
        <w:jc w:val="center"/>
        <w:rPr>
          <w:rFonts w:ascii="Times New Roman" w:eastAsia="Times New Roman" w:hAnsi="Times New Roman" w:cs="Times New Roman"/>
          <w:sz w:val="28"/>
          <w:szCs w:val="28"/>
          <w:lang w:eastAsia="ru-RU"/>
        </w:rPr>
      </w:pPr>
    </w:p>
    <w:p w14:paraId="12728174"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 Изучение форм и систем оплаты труда, применяемых на предприятиях Республики Беларусь.</w:t>
      </w:r>
    </w:p>
    <w:p w14:paraId="4DDCFE74"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 Привитие практических навыков по расчету заработной платы.</w:t>
      </w:r>
    </w:p>
    <w:p w14:paraId="321A94A3" w14:textId="77777777" w:rsidR="00F4365A" w:rsidRPr="00F4365A" w:rsidRDefault="00F4365A" w:rsidP="00F4365A">
      <w:pPr>
        <w:tabs>
          <w:tab w:val="left" w:pos="720"/>
        </w:tabs>
        <w:spacing w:after="0" w:line="240" w:lineRule="auto"/>
        <w:ind w:left="720" w:hanging="360"/>
        <w:jc w:val="center"/>
        <w:rPr>
          <w:rFonts w:ascii="Times New Roman" w:eastAsia="Times New Roman" w:hAnsi="Times New Roman" w:cs="Times New Roman"/>
          <w:sz w:val="28"/>
          <w:szCs w:val="28"/>
          <w:lang w:eastAsia="ru-RU"/>
        </w:rPr>
      </w:pPr>
    </w:p>
    <w:p w14:paraId="40C50BA7" w14:textId="77777777" w:rsidR="00F4365A" w:rsidRPr="00F4365A" w:rsidRDefault="00F4365A" w:rsidP="00F4365A">
      <w:pPr>
        <w:tabs>
          <w:tab w:val="left" w:pos="720"/>
        </w:tabs>
        <w:spacing w:after="0" w:line="240" w:lineRule="auto"/>
        <w:ind w:left="720" w:hanging="360"/>
        <w:jc w:val="center"/>
        <w:rPr>
          <w:rFonts w:ascii="Times New Roman" w:eastAsia="Times New Roman" w:hAnsi="Times New Roman" w:cs="Times New Roman"/>
          <w:b/>
          <w:sz w:val="28"/>
          <w:szCs w:val="28"/>
          <w:lang w:eastAsia="ru-RU"/>
        </w:rPr>
      </w:pPr>
      <w:r w:rsidRPr="00F4365A">
        <w:rPr>
          <w:rFonts w:ascii="Times New Roman" w:eastAsia="Times New Roman" w:hAnsi="Times New Roman" w:cs="Times New Roman"/>
          <w:b/>
          <w:sz w:val="28"/>
          <w:szCs w:val="28"/>
          <w:lang w:eastAsia="ru-RU"/>
        </w:rPr>
        <w:t>2.2. Общие теоретические сведения</w:t>
      </w:r>
    </w:p>
    <w:p w14:paraId="625CE8B9" w14:textId="77777777" w:rsidR="00F4365A" w:rsidRPr="00F4365A" w:rsidRDefault="00F4365A" w:rsidP="00F4365A">
      <w:pPr>
        <w:tabs>
          <w:tab w:val="left" w:pos="720"/>
        </w:tabs>
        <w:spacing w:after="0" w:line="240" w:lineRule="auto"/>
        <w:ind w:left="720" w:hanging="360"/>
        <w:jc w:val="center"/>
        <w:rPr>
          <w:rFonts w:ascii="Times New Roman" w:eastAsia="Times New Roman" w:hAnsi="Times New Roman" w:cs="Times New Roman"/>
          <w:sz w:val="28"/>
          <w:szCs w:val="28"/>
          <w:lang w:eastAsia="ru-RU"/>
        </w:rPr>
      </w:pPr>
    </w:p>
    <w:p w14:paraId="2158DFFE" w14:textId="77777777" w:rsidR="00F4365A" w:rsidRPr="00F4365A" w:rsidRDefault="00F4365A" w:rsidP="00F4365A">
      <w:pPr>
        <w:spacing w:after="0" w:line="240" w:lineRule="auto"/>
        <w:ind w:firstLine="709"/>
        <w:jc w:val="both"/>
        <w:rPr>
          <w:rFonts w:ascii="Times New Roman" w:eastAsia="Times New Roman" w:hAnsi="Times New Roman" w:cs="Times New Roman"/>
          <w:i/>
          <w:sz w:val="28"/>
          <w:szCs w:val="28"/>
          <w:lang w:eastAsia="ru-RU"/>
        </w:rPr>
      </w:pPr>
      <w:r w:rsidRPr="00F4365A">
        <w:rPr>
          <w:rFonts w:ascii="Times New Roman" w:eastAsia="Times New Roman" w:hAnsi="Times New Roman" w:cs="Times New Roman"/>
          <w:b/>
          <w:i/>
          <w:sz w:val="28"/>
          <w:szCs w:val="28"/>
          <w:lang w:eastAsia="ru-RU"/>
        </w:rPr>
        <w:t>Заработная плата</w:t>
      </w:r>
      <w:r w:rsidRPr="00F4365A">
        <w:rPr>
          <w:rFonts w:ascii="Times New Roman" w:eastAsia="Times New Roman" w:hAnsi="Times New Roman" w:cs="Times New Roman"/>
          <w:sz w:val="28"/>
          <w:szCs w:val="28"/>
          <w:lang w:eastAsia="ru-RU"/>
        </w:rPr>
        <w:t xml:space="preserve"> – это совокупность вознаграждений в денежной или натуральной форме за фактически выполненную работу, произведенную продукцию  или отработанное время.</w:t>
      </w:r>
    </w:p>
    <w:p w14:paraId="6995E47E"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b/>
          <w:bCs/>
          <w:i/>
          <w:iCs/>
          <w:sz w:val="28"/>
          <w:szCs w:val="28"/>
          <w:lang w:eastAsia="ru-RU"/>
        </w:rPr>
        <w:t xml:space="preserve">Основными элементами </w:t>
      </w:r>
      <w:r w:rsidRPr="00F4365A">
        <w:rPr>
          <w:rFonts w:ascii="Times New Roman" w:eastAsia="Times New Roman" w:hAnsi="Times New Roman" w:cs="Times New Roman"/>
          <w:sz w:val="28"/>
          <w:szCs w:val="28"/>
          <w:lang w:eastAsia="ru-RU"/>
        </w:rPr>
        <w:t>организации оплаты труда являются:</w:t>
      </w:r>
    </w:p>
    <w:p w14:paraId="366BB215" w14:textId="77777777" w:rsidR="00F4365A" w:rsidRPr="00F4365A" w:rsidRDefault="00F4365A" w:rsidP="00F4365A">
      <w:pPr>
        <w:numPr>
          <w:ilvl w:val="1"/>
          <w:numId w:val="16"/>
        </w:num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нормирование труда;</w:t>
      </w:r>
    </w:p>
    <w:p w14:paraId="5C9B9037" w14:textId="77777777" w:rsidR="00F4365A" w:rsidRPr="00F4365A" w:rsidRDefault="00F4365A" w:rsidP="00F4365A">
      <w:pPr>
        <w:numPr>
          <w:ilvl w:val="1"/>
          <w:numId w:val="16"/>
        </w:num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тарифная система;</w:t>
      </w:r>
    </w:p>
    <w:p w14:paraId="56F87DD9" w14:textId="77777777" w:rsidR="00F4365A" w:rsidRPr="00F4365A" w:rsidRDefault="00F4365A" w:rsidP="00F4365A">
      <w:pPr>
        <w:numPr>
          <w:ilvl w:val="1"/>
          <w:numId w:val="16"/>
        </w:num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формы и системы оплаты труда.</w:t>
      </w:r>
    </w:p>
    <w:p w14:paraId="1600CEF1"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b/>
          <w:i/>
          <w:sz w:val="28"/>
          <w:szCs w:val="28"/>
          <w:lang w:eastAsia="ru-RU"/>
        </w:rPr>
        <w:t xml:space="preserve">Тарифная система оплаты труда </w:t>
      </w:r>
      <w:r w:rsidRPr="00F4365A">
        <w:rPr>
          <w:rFonts w:ascii="Times New Roman" w:eastAsia="Times New Roman" w:hAnsi="Times New Roman" w:cs="Times New Roman"/>
          <w:sz w:val="28"/>
          <w:szCs w:val="28"/>
          <w:lang w:eastAsia="ru-RU"/>
        </w:rPr>
        <w:t>– совокупность норм и нормативов, обеспечивающих дифференциацию оплаты труда исходя из условий и характера труда, сложности выполняемых работ, а также отрасли производства.</w:t>
      </w:r>
    </w:p>
    <w:p w14:paraId="380FB69D" w14:textId="77777777" w:rsidR="00F4365A" w:rsidRPr="00F4365A" w:rsidRDefault="00F4365A" w:rsidP="00F4365A">
      <w:pPr>
        <w:spacing w:after="0" w:line="240" w:lineRule="auto"/>
        <w:ind w:firstLine="709"/>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Республиканская тарифная система состоит из следующих элементов:</w:t>
      </w:r>
    </w:p>
    <w:p w14:paraId="4DDD6E51" w14:textId="77777777" w:rsidR="00F4365A" w:rsidRPr="00F4365A" w:rsidRDefault="00F4365A" w:rsidP="00F4365A">
      <w:pPr>
        <w:numPr>
          <w:ilvl w:val="0"/>
          <w:numId w:val="2"/>
        </w:numPr>
        <w:tabs>
          <w:tab w:val="num" w:pos="0"/>
        </w:tabs>
        <w:spacing w:after="0" w:line="240" w:lineRule="auto"/>
        <w:ind w:firstLine="72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Общегосударственный классификатор Республики Беларусь «Профессии рабочих и должности служащих» (ОКПД).</w:t>
      </w:r>
    </w:p>
    <w:p w14:paraId="42DDE5A1" w14:textId="77777777" w:rsidR="00F4365A" w:rsidRPr="00F4365A" w:rsidRDefault="00F4365A" w:rsidP="00F4365A">
      <w:pPr>
        <w:numPr>
          <w:ilvl w:val="0"/>
          <w:numId w:val="2"/>
        </w:numPr>
        <w:tabs>
          <w:tab w:val="num" w:pos="0"/>
        </w:tabs>
        <w:spacing w:after="0" w:line="240" w:lineRule="auto"/>
        <w:ind w:firstLine="72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Единый тарифно-квалификационный справочник работ и профессий рабочих (ЕТКС).</w:t>
      </w:r>
    </w:p>
    <w:p w14:paraId="55BF20E9" w14:textId="77777777" w:rsidR="00F4365A" w:rsidRPr="00F4365A" w:rsidRDefault="00F4365A" w:rsidP="00F4365A">
      <w:pPr>
        <w:numPr>
          <w:ilvl w:val="0"/>
          <w:numId w:val="2"/>
        </w:numPr>
        <w:tabs>
          <w:tab w:val="num" w:pos="0"/>
        </w:tabs>
        <w:spacing w:after="0" w:line="240" w:lineRule="auto"/>
        <w:ind w:firstLine="72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Единая тарифная сетка (ЕТС).</w:t>
      </w:r>
    </w:p>
    <w:p w14:paraId="205E792B" w14:textId="77777777" w:rsidR="00F4365A" w:rsidRPr="00F4365A" w:rsidRDefault="00F4365A" w:rsidP="00F4365A">
      <w:pPr>
        <w:numPr>
          <w:ilvl w:val="0"/>
          <w:numId w:val="2"/>
        </w:numPr>
        <w:tabs>
          <w:tab w:val="num" w:pos="0"/>
        </w:tabs>
        <w:spacing w:after="0" w:line="240" w:lineRule="auto"/>
        <w:ind w:firstLine="72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Тарифная ставка первого разряда.</w:t>
      </w:r>
    </w:p>
    <w:p w14:paraId="635B1706" w14:textId="77777777" w:rsidR="00F4365A" w:rsidRPr="00F4365A" w:rsidRDefault="00F4365A" w:rsidP="00F4365A">
      <w:pPr>
        <w:numPr>
          <w:ilvl w:val="0"/>
          <w:numId w:val="2"/>
        </w:numPr>
        <w:tabs>
          <w:tab w:val="num" w:pos="0"/>
        </w:tabs>
        <w:spacing w:after="0" w:line="240" w:lineRule="auto"/>
        <w:ind w:firstLine="72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Районные коэффициенты и надбавки.</w:t>
      </w:r>
    </w:p>
    <w:p w14:paraId="388F280F"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i/>
          <w:sz w:val="28"/>
          <w:szCs w:val="28"/>
          <w:lang w:eastAsia="ru-RU"/>
        </w:rPr>
        <w:t>Общегосударственный классификатор</w:t>
      </w:r>
      <w:r w:rsidRPr="00F4365A">
        <w:rPr>
          <w:rFonts w:ascii="Times New Roman" w:eastAsia="Times New Roman" w:hAnsi="Times New Roman" w:cs="Times New Roman"/>
          <w:sz w:val="28"/>
          <w:szCs w:val="28"/>
          <w:lang w:eastAsia="ru-RU"/>
        </w:rPr>
        <w:t xml:space="preserve"> представляет собой перечень профессий, специальностей, должностей рабочих и служащих во всех отраслях экономики.</w:t>
      </w:r>
    </w:p>
    <w:p w14:paraId="670089FC"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ЕТКС – сборник квалификационных характеристик типовых видов работ, специализированных в зависимости от сложности по разрядам, а также перечень основных требований, предъявляемых к работникам каждой профессии по каждому разряду.</w:t>
      </w:r>
    </w:p>
    <w:p w14:paraId="1ABA6DC7"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ЕТС устанавливает определенные соотношения в оплате труда всех работников в соответствии с их квалификацией.</w:t>
      </w:r>
    </w:p>
    <w:p w14:paraId="7D122DFA"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ЕТС состоит из 28 тарифных разрядов, каждому из которых соответствует свой </w:t>
      </w:r>
      <w:r w:rsidRPr="00F4365A">
        <w:rPr>
          <w:rFonts w:ascii="Times New Roman" w:eastAsia="Times New Roman" w:hAnsi="Times New Roman" w:cs="Times New Roman"/>
          <w:i/>
          <w:sz w:val="28"/>
          <w:szCs w:val="28"/>
          <w:lang w:eastAsia="ru-RU"/>
        </w:rPr>
        <w:t>тарифный коэффициент</w:t>
      </w:r>
      <w:r w:rsidRPr="00F4365A">
        <w:rPr>
          <w:rFonts w:ascii="Times New Roman" w:eastAsia="Times New Roman" w:hAnsi="Times New Roman" w:cs="Times New Roman"/>
          <w:sz w:val="28"/>
          <w:szCs w:val="28"/>
          <w:lang w:eastAsia="ru-RU"/>
        </w:rPr>
        <w:t xml:space="preserve">. </w:t>
      </w:r>
    </w:p>
    <w:p w14:paraId="3D7AC2FC"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b/>
          <w:i/>
          <w:sz w:val="28"/>
          <w:szCs w:val="28"/>
          <w:lang w:eastAsia="ru-RU"/>
        </w:rPr>
        <w:t>Тарифный разряд</w:t>
      </w:r>
      <w:r w:rsidRPr="00F4365A">
        <w:rPr>
          <w:rFonts w:ascii="Times New Roman" w:eastAsia="Times New Roman" w:hAnsi="Times New Roman" w:cs="Times New Roman"/>
          <w:sz w:val="28"/>
          <w:szCs w:val="28"/>
          <w:lang w:eastAsia="ru-RU"/>
        </w:rPr>
        <w:t xml:space="preserve"> характеризует уровень квалификации работника и зависит от степени сложности выполняемых работ, уровня теоретических знаний и практических навыков, а также ответственности работника. Рабочие распределены с 1-го по 8-й разряд включительно.</w:t>
      </w:r>
    </w:p>
    <w:p w14:paraId="29971E6E"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b/>
          <w:i/>
          <w:sz w:val="28"/>
          <w:szCs w:val="28"/>
          <w:lang w:eastAsia="ru-RU"/>
        </w:rPr>
        <w:lastRenderedPageBreak/>
        <w:t>Тарифный коэффициент</w:t>
      </w:r>
      <w:r w:rsidRPr="00F4365A">
        <w:rPr>
          <w:rFonts w:ascii="Times New Roman" w:eastAsia="Times New Roman" w:hAnsi="Times New Roman" w:cs="Times New Roman"/>
          <w:sz w:val="28"/>
          <w:szCs w:val="28"/>
          <w:lang w:eastAsia="ru-RU"/>
        </w:rPr>
        <w:t xml:space="preserve"> показывает, во сколько раз тарифные ставки второго и последующих разрядов выше тарифной ставки первого разряда.</w:t>
      </w:r>
    </w:p>
    <w:p w14:paraId="2577367B" w14:textId="77777777" w:rsidR="00F4365A" w:rsidRPr="00F4365A" w:rsidRDefault="00F4365A" w:rsidP="00F4365A">
      <w:pPr>
        <w:spacing w:after="0" w:line="240" w:lineRule="auto"/>
        <w:ind w:firstLine="709"/>
        <w:jc w:val="both"/>
        <w:rPr>
          <w:rFonts w:ascii="Times New Roman" w:eastAsia="Times New Roman" w:hAnsi="Times New Roman" w:cs="Times New Roman"/>
          <w:i/>
          <w:sz w:val="28"/>
          <w:szCs w:val="28"/>
          <w:lang w:eastAsia="ru-RU"/>
        </w:rPr>
      </w:pPr>
      <w:r w:rsidRPr="00F4365A">
        <w:rPr>
          <w:rFonts w:ascii="Times New Roman" w:eastAsia="Times New Roman" w:hAnsi="Times New Roman" w:cs="Times New Roman"/>
          <w:b/>
          <w:i/>
          <w:sz w:val="28"/>
          <w:szCs w:val="28"/>
          <w:lang w:eastAsia="ru-RU"/>
        </w:rPr>
        <w:t>Тарифная ставка</w:t>
      </w:r>
      <w:r w:rsidRPr="00F4365A">
        <w:rPr>
          <w:rFonts w:ascii="Times New Roman" w:eastAsia="Times New Roman" w:hAnsi="Times New Roman" w:cs="Times New Roman"/>
          <w:sz w:val="28"/>
          <w:szCs w:val="28"/>
          <w:lang w:eastAsia="ru-RU"/>
        </w:rPr>
        <w:t xml:space="preserve"> – это выраженный в денежной форме абсолютный размер оплаты труда в единицу рабочего времени.</w:t>
      </w:r>
    </w:p>
    <w:p w14:paraId="6971E253"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b/>
          <w:i/>
          <w:sz w:val="28"/>
          <w:szCs w:val="28"/>
          <w:lang w:eastAsia="ru-RU"/>
        </w:rPr>
        <w:t xml:space="preserve">Тарифная ставка 1 разряда </w:t>
      </w:r>
      <w:r w:rsidRPr="00F4365A">
        <w:rPr>
          <w:rFonts w:ascii="Times New Roman" w:eastAsia="Times New Roman" w:hAnsi="Times New Roman" w:cs="Times New Roman"/>
          <w:sz w:val="28"/>
          <w:szCs w:val="28"/>
          <w:lang w:eastAsia="ru-RU"/>
        </w:rPr>
        <w:t>устанавливается государством и может быть увеличена на предприятии до минимальной заработной платы.</w:t>
      </w:r>
    </w:p>
    <w:p w14:paraId="51047B98" w14:textId="77777777" w:rsidR="00F4365A" w:rsidRPr="00F4365A" w:rsidRDefault="00F4365A" w:rsidP="00F4365A">
      <w:pPr>
        <w:spacing w:after="0" w:line="240" w:lineRule="auto"/>
        <w:ind w:firstLine="709"/>
        <w:jc w:val="both"/>
        <w:rPr>
          <w:rFonts w:ascii="Times New Roman" w:eastAsia="Times New Roman" w:hAnsi="Times New Roman" w:cs="Times New Roman"/>
          <w:spacing w:val="6"/>
          <w:sz w:val="28"/>
          <w:szCs w:val="28"/>
          <w:lang w:eastAsia="ru-RU"/>
        </w:rPr>
      </w:pPr>
      <w:r w:rsidRPr="00F4365A">
        <w:rPr>
          <w:rFonts w:ascii="Times New Roman" w:eastAsia="Times New Roman" w:hAnsi="Times New Roman" w:cs="Times New Roman"/>
          <w:b/>
          <w:i/>
          <w:spacing w:val="6"/>
          <w:sz w:val="28"/>
          <w:szCs w:val="28"/>
          <w:lang w:eastAsia="ru-RU"/>
        </w:rPr>
        <w:t>Месячная тарифная</w:t>
      </w:r>
      <w:r w:rsidRPr="00F4365A">
        <w:rPr>
          <w:rFonts w:ascii="Times New Roman" w:eastAsia="Times New Roman" w:hAnsi="Times New Roman" w:cs="Times New Roman"/>
          <w:spacing w:val="6"/>
          <w:sz w:val="28"/>
          <w:szCs w:val="28"/>
          <w:lang w:eastAsia="ru-RU"/>
        </w:rPr>
        <w:t xml:space="preserve"> </w:t>
      </w:r>
      <w:r w:rsidRPr="00F4365A">
        <w:rPr>
          <w:rFonts w:ascii="Times New Roman" w:eastAsia="Times New Roman" w:hAnsi="Times New Roman" w:cs="Times New Roman"/>
          <w:b/>
          <w:i/>
          <w:spacing w:val="6"/>
          <w:sz w:val="28"/>
          <w:szCs w:val="28"/>
          <w:lang w:eastAsia="ru-RU"/>
        </w:rPr>
        <w:t>ставка</w:t>
      </w:r>
      <w:r w:rsidRPr="00F4365A">
        <w:rPr>
          <w:rFonts w:ascii="Times New Roman" w:eastAsia="Times New Roman" w:hAnsi="Times New Roman" w:cs="Times New Roman"/>
          <w:spacing w:val="6"/>
          <w:sz w:val="28"/>
          <w:szCs w:val="28"/>
          <w:lang w:eastAsia="ru-RU"/>
        </w:rPr>
        <w:t xml:space="preserve"> работника </w:t>
      </w:r>
      <w:r w:rsidRPr="00F4365A">
        <w:rPr>
          <w:rFonts w:ascii="Times New Roman" w:eastAsia="Times New Roman" w:hAnsi="Times New Roman" w:cs="Times New Roman"/>
          <w:spacing w:val="6"/>
          <w:sz w:val="28"/>
          <w:szCs w:val="28"/>
          <w:lang w:val="en-US" w:eastAsia="ru-RU"/>
        </w:rPr>
        <w:t>n</w:t>
      </w:r>
      <w:r w:rsidRPr="00F4365A">
        <w:rPr>
          <w:rFonts w:ascii="Times New Roman" w:eastAsia="Times New Roman" w:hAnsi="Times New Roman" w:cs="Times New Roman"/>
          <w:spacing w:val="6"/>
          <w:sz w:val="28"/>
          <w:szCs w:val="28"/>
          <w:lang w:eastAsia="ru-RU"/>
        </w:rPr>
        <w:t>-го разряда определяется по формуле</w:t>
      </w:r>
    </w:p>
    <w:p w14:paraId="34065035" w14:textId="77777777" w:rsidR="00F4365A" w:rsidRPr="00F4365A" w:rsidRDefault="00F4365A" w:rsidP="00F4365A">
      <w:pPr>
        <w:spacing w:after="0" w:line="240" w:lineRule="auto"/>
        <w:ind w:firstLine="709"/>
        <w:rPr>
          <w:rFonts w:ascii="Times New Roman" w:eastAsia="Times New Roman" w:hAnsi="Times New Roman" w:cs="Times New Roman"/>
          <w:sz w:val="28"/>
          <w:szCs w:val="28"/>
          <w:lang w:eastAsia="ru-RU"/>
        </w:rPr>
      </w:pPr>
    </w:p>
    <w:p w14:paraId="713FE0DC"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18"/>
          <w:sz w:val="28"/>
          <w:szCs w:val="28"/>
          <w:lang w:eastAsia="ru-RU"/>
        </w:rPr>
        <w:object w:dxaOrig="1480" w:dyaOrig="520" w14:anchorId="6C4784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75pt;height:25.9pt" o:ole="">
            <v:imagedata r:id="rId5" o:title=""/>
          </v:shape>
          <o:OLEObject Type="Embed" ProgID="Equation.3" ShapeID="_x0000_i1025" DrawAspect="Content" ObjectID="_1849958620" r:id="rId6"/>
        </w:object>
      </w:r>
      <w:r w:rsidRPr="00F4365A">
        <w:rPr>
          <w:rFonts w:ascii="Times New Roman" w:eastAsia="Times New Roman" w:hAnsi="Times New Roman" w:cs="Times New Roman"/>
          <w:sz w:val="28"/>
          <w:szCs w:val="28"/>
          <w:lang w:eastAsia="ru-RU"/>
        </w:rPr>
        <w:t>,</w: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(2.1)</w:t>
      </w:r>
    </w:p>
    <w:p w14:paraId="3AA24F6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FCE245F"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где   </w:t>
      </w:r>
      <w:r w:rsidRPr="00F4365A">
        <w:rPr>
          <w:rFonts w:ascii="Times New Roman" w:eastAsia="Times New Roman" w:hAnsi="Times New Roman" w:cs="Times New Roman"/>
          <w:position w:val="-18"/>
          <w:sz w:val="28"/>
          <w:szCs w:val="28"/>
          <w:lang w:eastAsia="ru-RU"/>
        </w:rPr>
        <w:object w:dxaOrig="400" w:dyaOrig="520" w14:anchorId="0EB86CF6">
          <v:shape id="_x0000_i1026" type="#_x0000_t75" style="width:20.15pt;height:25.9pt" o:ole="">
            <v:imagedata r:id="rId7" o:title=""/>
          </v:shape>
          <o:OLEObject Type="Embed" ProgID="Equation.3" ShapeID="_x0000_i1026" DrawAspect="Content" ObjectID="_1849958621" r:id="rId8"/>
        </w:object>
      </w:r>
      <w:r w:rsidRPr="00F4365A">
        <w:rPr>
          <w:rFonts w:ascii="Times New Roman" w:eastAsia="Times New Roman" w:hAnsi="Times New Roman" w:cs="Times New Roman"/>
          <w:sz w:val="28"/>
          <w:szCs w:val="28"/>
          <w:lang w:eastAsia="ru-RU"/>
        </w:rPr>
        <w:t xml:space="preserve"> – месячная тарифная ставка первого разряда, ден. ед.;</w:t>
      </w:r>
    </w:p>
    <w:p w14:paraId="2256428E" w14:textId="77777777" w:rsidR="00F4365A" w:rsidRPr="00F4365A" w:rsidRDefault="00F4365A" w:rsidP="00F4365A">
      <w:pPr>
        <w:spacing w:after="0" w:line="240" w:lineRule="auto"/>
        <w:ind w:firstLine="54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18"/>
          <w:sz w:val="24"/>
          <w:szCs w:val="24"/>
          <w:lang w:eastAsia="ru-RU"/>
        </w:rPr>
        <w:object w:dxaOrig="400" w:dyaOrig="520" w14:anchorId="5438C3B3">
          <v:shape id="_x0000_i1027" type="#_x0000_t75" style="width:20.15pt;height:25.9pt" o:ole="">
            <v:imagedata r:id="rId9" o:title=""/>
          </v:shape>
          <o:OLEObject Type="Embed" ProgID="Equation.3" ShapeID="_x0000_i1027" DrawAspect="Content" ObjectID="_1849958622" r:id="rId10"/>
        </w:object>
      </w:r>
      <w:r w:rsidRPr="00F4365A">
        <w:rPr>
          <w:rFonts w:ascii="Times New Roman" w:eastAsia="Times New Roman" w:hAnsi="Times New Roman" w:cs="Times New Roman"/>
          <w:sz w:val="24"/>
          <w:szCs w:val="24"/>
          <w:lang w:eastAsia="ru-RU"/>
        </w:rPr>
        <w:t xml:space="preserve"> – </w:t>
      </w:r>
      <w:r w:rsidRPr="00F4365A">
        <w:rPr>
          <w:rFonts w:ascii="Times New Roman" w:eastAsia="Times New Roman" w:hAnsi="Times New Roman" w:cs="Times New Roman"/>
          <w:sz w:val="28"/>
          <w:szCs w:val="28"/>
          <w:lang w:eastAsia="ru-RU"/>
        </w:rPr>
        <w:t xml:space="preserve">тарифный коэффициент, соответствующий </w:t>
      </w:r>
      <w:r w:rsidRPr="00F4365A">
        <w:rPr>
          <w:rFonts w:ascii="Times New Roman" w:eastAsia="Times New Roman" w:hAnsi="Times New Roman" w:cs="Times New Roman"/>
          <w:sz w:val="28"/>
          <w:szCs w:val="28"/>
          <w:lang w:val="en-US" w:eastAsia="ru-RU"/>
        </w:rPr>
        <w:t>n</w:t>
      </w:r>
      <w:r w:rsidRPr="00F4365A">
        <w:rPr>
          <w:rFonts w:ascii="Times New Roman" w:eastAsia="Times New Roman" w:hAnsi="Times New Roman" w:cs="Times New Roman"/>
          <w:sz w:val="28"/>
          <w:szCs w:val="28"/>
          <w:lang w:eastAsia="ru-RU"/>
        </w:rPr>
        <w:t>-му разряду.</w:t>
      </w:r>
    </w:p>
    <w:p w14:paraId="624406BE" w14:textId="77777777" w:rsidR="00F4365A" w:rsidRPr="00F4365A" w:rsidRDefault="00F4365A" w:rsidP="00F4365A">
      <w:pPr>
        <w:spacing w:after="0" w:line="240" w:lineRule="auto"/>
        <w:ind w:firstLine="54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Месячная тарифная ставка первого разряда устанавливается государством. </w:t>
      </w:r>
    </w:p>
    <w:p w14:paraId="66C399F6"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b/>
          <w:i/>
          <w:sz w:val="28"/>
          <w:szCs w:val="28"/>
          <w:lang w:eastAsia="ru-RU"/>
        </w:rPr>
        <w:t>Различают дневную и часовую тарифные ставки</w:t>
      </w:r>
      <w:r w:rsidRPr="00F4365A">
        <w:rPr>
          <w:rFonts w:ascii="Times New Roman" w:eastAsia="Times New Roman" w:hAnsi="Times New Roman" w:cs="Times New Roman"/>
          <w:i/>
          <w:sz w:val="28"/>
          <w:szCs w:val="28"/>
          <w:lang w:eastAsia="ru-RU"/>
        </w:rPr>
        <w:t xml:space="preserve">, </w:t>
      </w:r>
      <w:r w:rsidRPr="00F4365A">
        <w:rPr>
          <w:rFonts w:ascii="Times New Roman" w:eastAsia="Times New Roman" w:hAnsi="Times New Roman" w:cs="Times New Roman"/>
          <w:sz w:val="28"/>
          <w:szCs w:val="28"/>
          <w:lang w:eastAsia="ru-RU"/>
        </w:rPr>
        <w:t>которые для любого разряда определяются путем деления месячной тарифной ставки на эффективный месячный фонд рабочего времени в днях и часах соответственно.</w:t>
      </w:r>
    </w:p>
    <w:p w14:paraId="78F664A1"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В практике предприятий применяются </w:t>
      </w:r>
      <w:r w:rsidRPr="00F4365A">
        <w:rPr>
          <w:rFonts w:ascii="Times New Roman" w:eastAsia="Times New Roman" w:hAnsi="Times New Roman" w:cs="Times New Roman"/>
          <w:b/>
          <w:i/>
          <w:sz w:val="28"/>
          <w:szCs w:val="28"/>
          <w:lang w:eastAsia="ru-RU"/>
        </w:rPr>
        <w:t xml:space="preserve">повременная и сдельная </w:t>
      </w:r>
      <w:r w:rsidRPr="00F4365A">
        <w:rPr>
          <w:rFonts w:ascii="Times New Roman" w:eastAsia="Times New Roman" w:hAnsi="Times New Roman" w:cs="Times New Roman"/>
          <w:sz w:val="28"/>
          <w:szCs w:val="28"/>
          <w:lang w:eastAsia="ru-RU"/>
        </w:rPr>
        <w:t>формы оплаты труда.</w:t>
      </w:r>
    </w:p>
    <w:p w14:paraId="1F7F74C5" w14:textId="77777777" w:rsidR="00F4365A" w:rsidRPr="00F4365A" w:rsidRDefault="00F4365A" w:rsidP="00F4365A">
      <w:pPr>
        <w:spacing w:after="0" w:line="240" w:lineRule="auto"/>
        <w:ind w:firstLine="709"/>
        <w:jc w:val="both"/>
        <w:rPr>
          <w:rFonts w:ascii="Times New Roman" w:eastAsia="Times New Roman" w:hAnsi="Times New Roman" w:cs="Times New Roman"/>
          <w:i/>
          <w:sz w:val="28"/>
          <w:szCs w:val="28"/>
          <w:lang w:eastAsia="ru-RU"/>
        </w:rPr>
      </w:pPr>
      <w:r w:rsidRPr="00F4365A">
        <w:rPr>
          <w:rFonts w:ascii="Times New Roman" w:eastAsia="Times New Roman" w:hAnsi="Times New Roman" w:cs="Times New Roman"/>
          <w:sz w:val="28"/>
          <w:szCs w:val="28"/>
          <w:lang w:eastAsia="ru-RU"/>
        </w:rPr>
        <w:t xml:space="preserve"> </w:t>
      </w:r>
      <w:r w:rsidRPr="00F4365A">
        <w:rPr>
          <w:rFonts w:ascii="Times New Roman" w:eastAsia="Times New Roman" w:hAnsi="Times New Roman" w:cs="Times New Roman"/>
          <w:b/>
          <w:i/>
          <w:sz w:val="28"/>
          <w:szCs w:val="28"/>
          <w:lang w:eastAsia="ru-RU"/>
        </w:rPr>
        <w:t xml:space="preserve">При повременной форме </w:t>
      </w:r>
      <w:r w:rsidRPr="00F4365A">
        <w:rPr>
          <w:rFonts w:ascii="Times New Roman" w:eastAsia="Times New Roman" w:hAnsi="Times New Roman" w:cs="Times New Roman"/>
          <w:sz w:val="28"/>
          <w:szCs w:val="28"/>
          <w:lang w:eastAsia="ru-RU"/>
        </w:rPr>
        <w:t>заработная плата начисляется исходя из количества отработанного времени.</w:t>
      </w:r>
    </w:p>
    <w:p w14:paraId="77AF5BD7" w14:textId="77777777" w:rsidR="00F4365A" w:rsidRPr="00F4365A" w:rsidRDefault="00F4365A" w:rsidP="00F4365A">
      <w:pPr>
        <w:spacing w:after="0" w:line="240" w:lineRule="auto"/>
        <w:ind w:firstLine="709"/>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Повременная форма оплаты труда включает следующие системы:</w:t>
      </w:r>
    </w:p>
    <w:p w14:paraId="1D6342BD" w14:textId="77777777" w:rsidR="00F4365A" w:rsidRPr="00F4365A" w:rsidRDefault="00F4365A" w:rsidP="00F4365A">
      <w:pPr>
        <w:numPr>
          <w:ilvl w:val="0"/>
          <w:numId w:val="21"/>
        </w:num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Простая повременная.</w:t>
      </w:r>
    </w:p>
    <w:p w14:paraId="04041B6A" w14:textId="77777777" w:rsidR="00F4365A" w:rsidRPr="00F4365A" w:rsidRDefault="00F4365A" w:rsidP="00F4365A">
      <w:pPr>
        <w:numPr>
          <w:ilvl w:val="0"/>
          <w:numId w:val="21"/>
        </w:num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Повременно-премиальная.</w:t>
      </w:r>
    </w:p>
    <w:p w14:paraId="2C9C6150" w14:textId="77777777" w:rsidR="00F4365A" w:rsidRPr="00F4365A" w:rsidRDefault="00F4365A" w:rsidP="00F4365A">
      <w:pPr>
        <w:numPr>
          <w:ilvl w:val="0"/>
          <w:numId w:val="21"/>
        </w:num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Окладная.</w:t>
      </w:r>
    </w:p>
    <w:p w14:paraId="064E0F8F"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i/>
          <w:sz w:val="28"/>
          <w:szCs w:val="28"/>
          <w:lang w:eastAsia="ru-RU"/>
        </w:rPr>
        <w:t>Заработная плата при простой повременной системе</w:t>
      </w:r>
      <w:r w:rsidRPr="00F4365A">
        <w:rPr>
          <w:rFonts w:ascii="Times New Roman" w:eastAsia="Times New Roman" w:hAnsi="Times New Roman" w:cs="Times New Roman"/>
          <w:sz w:val="28"/>
          <w:szCs w:val="28"/>
          <w:lang w:eastAsia="ru-RU"/>
        </w:rPr>
        <w:t xml:space="preserve"> определяется по формуле</w:t>
      </w:r>
    </w:p>
    <w:p w14:paraId="7BB79E16"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18"/>
          <w:sz w:val="28"/>
          <w:szCs w:val="28"/>
          <w:lang w:eastAsia="ru-RU"/>
        </w:rPr>
        <w:object w:dxaOrig="1440" w:dyaOrig="420" w14:anchorId="20B89BEC">
          <v:shape id="_x0000_i1028" type="#_x0000_t75" style="width:1in;height:20.75pt" o:ole="">
            <v:imagedata r:id="rId11" o:title=""/>
          </v:shape>
          <o:OLEObject Type="Embed" ProgID="Equation.3" ShapeID="_x0000_i1028" DrawAspect="Content" ObjectID="_1849958623" r:id="rId12"/>
        </w:object>
      </w:r>
      <w:r w:rsidRPr="00F4365A">
        <w:rPr>
          <w:rFonts w:ascii="Times New Roman" w:eastAsia="Times New Roman" w:hAnsi="Times New Roman" w:cs="Times New Roman"/>
          <w:sz w:val="28"/>
          <w:szCs w:val="28"/>
          <w:lang w:eastAsia="ru-RU"/>
        </w:rPr>
        <w:t>,</w: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(2.2)</w:t>
      </w:r>
    </w:p>
    <w:p w14:paraId="4E38BA96" w14:textId="77777777" w:rsidR="00F4365A" w:rsidRPr="00F4365A" w:rsidRDefault="00F4365A" w:rsidP="00F4365A">
      <w:pPr>
        <w:spacing w:after="0" w:line="240" w:lineRule="auto"/>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где </w:t>
      </w:r>
      <w:r w:rsidRPr="00F4365A">
        <w:rPr>
          <w:rFonts w:ascii="Times New Roman" w:eastAsia="Times New Roman" w:hAnsi="Times New Roman" w:cs="Times New Roman"/>
          <w:position w:val="-18"/>
          <w:sz w:val="28"/>
          <w:szCs w:val="28"/>
          <w:lang w:eastAsia="ru-RU"/>
        </w:rPr>
        <w:object w:dxaOrig="320" w:dyaOrig="420" w14:anchorId="654263CE">
          <v:shape id="_x0000_i1029" type="#_x0000_t75" style="width:16.15pt;height:20.75pt" o:ole="">
            <v:imagedata r:id="rId13" o:title=""/>
          </v:shape>
          <o:OLEObject Type="Embed" ProgID="Equation.3" ShapeID="_x0000_i1029" DrawAspect="Content" ObjectID="_1849958624" r:id="rId14"/>
        </w:object>
      </w:r>
      <w:r w:rsidRPr="00F4365A">
        <w:rPr>
          <w:rFonts w:ascii="Times New Roman" w:eastAsia="Times New Roman" w:hAnsi="Times New Roman" w:cs="Times New Roman"/>
          <w:sz w:val="28"/>
          <w:szCs w:val="28"/>
          <w:lang w:eastAsia="ru-RU"/>
        </w:rPr>
        <w:t xml:space="preserve"> – фактически отработанное количество часов за месяц.</w:t>
      </w:r>
    </w:p>
    <w:p w14:paraId="715AEB6C"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i/>
          <w:sz w:val="28"/>
          <w:szCs w:val="28"/>
          <w:lang w:eastAsia="ru-RU"/>
        </w:rPr>
        <w:t>Заработная плата при повременно-премиальной системе</w:t>
      </w:r>
      <w:r w:rsidRPr="00F4365A">
        <w:rPr>
          <w:rFonts w:ascii="Times New Roman" w:eastAsia="Times New Roman" w:hAnsi="Times New Roman" w:cs="Times New Roman"/>
          <w:sz w:val="28"/>
          <w:szCs w:val="28"/>
          <w:lang w:eastAsia="ru-RU"/>
        </w:rPr>
        <w:t xml:space="preserve"> представляет собой сочетание простой повременной системы с премированием за выполнение количественных и качественных показателей и определяется по формуле</w:t>
      </w:r>
    </w:p>
    <w:p w14:paraId="480693C2"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8"/>
          <w:sz w:val="28"/>
          <w:szCs w:val="28"/>
          <w:lang w:eastAsia="ru-RU"/>
        </w:rPr>
        <w:object w:dxaOrig="2659" w:dyaOrig="680" w14:anchorId="3EFBC315">
          <v:shape id="_x0000_i1030" type="#_x0000_t75" style="width:133.05pt;height:34pt" o:ole="">
            <v:imagedata r:id="rId15" o:title=""/>
          </v:shape>
          <o:OLEObject Type="Embed" ProgID="Equation.3" ShapeID="_x0000_i1030" DrawAspect="Content" ObjectID="_1849958625" r:id="rId16"/>
        </w:object>
      </w:r>
      <w:r w:rsidRPr="00F4365A">
        <w:rPr>
          <w:rFonts w:ascii="Times New Roman" w:eastAsia="Times New Roman" w:hAnsi="Times New Roman" w:cs="Times New Roman"/>
          <w:sz w:val="28"/>
          <w:szCs w:val="28"/>
          <w:lang w:eastAsia="ru-RU"/>
        </w:rPr>
        <w:t>,</w: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(2.3)</w:t>
      </w:r>
    </w:p>
    <w:p w14:paraId="3F5F4754"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где %П</w:t>
      </w:r>
      <w:r w:rsidRPr="00F4365A">
        <w:rPr>
          <w:rFonts w:ascii="Times New Roman" w:eastAsia="Times New Roman" w:hAnsi="Times New Roman" w:cs="Times New Roman"/>
          <w:i/>
          <w:sz w:val="28"/>
          <w:szCs w:val="28"/>
          <w:lang w:eastAsia="ru-RU"/>
        </w:rPr>
        <w:t xml:space="preserve"> – </w:t>
      </w:r>
      <w:r w:rsidRPr="00F4365A">
        <w:rPr>
          <w:rFonts w:ascii="Times New Roman" w:eastAsia="Times New Roman" w:hAnsi="Times New Roman" w:cs="Times New Roman"/>
          <w:sz w:val="28"/>
          <w:szCs w:val="28"/>
          <w:lang w:eastAsia="ru-RU"/>
        </w:rPr>
        <w:t>процент премии в соответствии с положением о премировании.</w:t>
      </w:r>
    </w:p>
    <w:p w14:paraId="454030CA"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i/>
          <w:sz w:val="28"/>
          <w:szCs w:val="28"/>
          <w:lang w:eastAsia="ru-RU"/>
        </w:rPr>
        <w:t>При окладной системе</w:t>
      </w:r>
      <w:r w:rsidRPr="00F4365A">
        <w:rPr>
          <w:rFonts w:ascii="Times New Roman" w:eastAsia="Times New Roman" w:hAnsi="Times New Roman" w:cs="Times New Roman"/>
          <w:sz w:val="28"/>
          <w:szCs w:val="28"/>
          <w:lang w:eastAsia="ru-RU"/>
        </w:rPr>
        <w:t xml:space="preserve"> оплата труда производится по установленным месячным </w:t>
      </w:r>
      <w:r w:rsidRPr="00F4365A">
        <w:rPr>
          <w:rFonts w:ascii="Times New Roman" w:eastAsia="Times New Roman" w:hAnsi="Times New Roman" w:cs="Times New Roman"/>
          <w:i/>
          <w:sz w:val="28"/>
          <w:szCs w:val="28"/>
          <w:lang w:eastAsia="ru-RU"/>
        </w:rPr>
        <w:t xml:space="preserve">должностным окладам. </w:t>
      </w:r>
      <w:r w:rsidRPr="00F4365A">
        <w:rPr>
          <w:rFonts w:ascii="Times New Roman" w:eastAsia="Times New Roman" w:hAnsi="Times New Roman" w:cs="Times New Roman"/>
          <w:b/>
          <w:i/>
          <w:sz w:val="28"/>
          <w:szCs w:val="28"/>
          <w:lang w:eastAsia="ru-RU"/>
        </w:rPr>
        <w:t>Должностной оклад</w:t>
      </w:r>
      <w:r w:rsidRPr="00F4365A">
        <w:rPr>
          <w:rFonts w:ascii="Times New Roman" w:eastAsia="Times New Roman" w:hAnsi="Times New Roman" w:cs="Times New Roman"/>
          <w:i/>
          <w:sz w:val="28"/>
          <w:szCs w:val="28"/>
          <w:lang w:eastAsia="ru-RU"/>
        </w:rPr>
        <w:t xml:space="preserve"> </w:t>
      </w:r>
      <w:r w:rsidRPr="00F4365A">
        <w:rPr>
          <w:rFonts w:ascii="Times New Roman" w:eastAsia="Times New Roman" w:hAnsi="Times New Roman" w:cs="Times New Roman"/>
          <w:sz w:val="28"/>
          <w:szCs w:val="28"/>
          <w:lang w:eastAsia="ru-RU"/>
        </w:rPr>
        <w:t>– абсолютный размер заработной платы, устанавливаемый в соответствии с занимаемой должностью работника.</w:t>
      </w:r>
    </w:p>
    <w:p w14:paraId="4A9C95F7"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b/>
          <w:i/>
          <w:sz w:val="28"/>
          <w:szCs w:val="28"/>
          <w:lang w:eastAsia="ru-RU"/>
        </w:rPr>
        <w:t>При сдельной форме</w:t>
      </w:r>
      <w:r w:rsidRPr="00F4365A">
        <w:rPr>
          <w:rFonts w:ascii="Times New Roman" w:eastAsia="Times New Roman" w:hAnsi="Times New Roman" w:cs="Times New Roman"/>
          <w:sz w:val="28"/>
          <w:szCs w:val="28"/>
          <w:lang w:eastAsia="ru-RU"/>
        </w:rPr>
        <w:t xml:space="preserve"> оплаты труда заработная плата начисляется исходя из количества и качества изготовленной продукции или объема выполненных работ, оказанных услуг.</w:t>
      </w:r>
    </w:p>
    <w:p w14:paraId="743203BD" w14:textId="77777777" w:rsidR="00F4365A" w:rsidRPr="00F4365A" w:rsidRDefault="00F4365A" w:rsidP="00F4365A">
      <w:pPr>
        <w:spacing w:after="0" w:line="240" w:lineRule="auto"/>
        <w:ind w:firstLine="709"/>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Различают следующие системы сдельной формы оплаты труда:</w:t>
      </w:r>
    </w:p>
    <w:p w14:paraId="3DC64FCA" w14:textId="77777777" w:rsidR="00F4365A" w:rsidRPr="00F4365A" w:rsidRDefault="00F4365A" w:rsidP="00F4365A">
      <w:pPr>
        <w:numPr>
          <w:ilvl w:val="0"/>
          <w:numId w:val="23"/>
        </w:numPr>
        <w:tabs>
          <w:tab w:val="left" w:pos="1134"/>
        </w:tabs>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Прямая сдельная.</w:t>
      </w:r>
    </w:p>
    <w:p w14:paraId="7BEFC209" w14:textId="77777777" w:rsidR="00F4365A" w:rsidRPr="00F4365A" w:rsidRDefault="00F4365A" w:rsidP="00F4365A">
      <w:pPr>
        <w:numPr>
          <w:ilvl w:val="0"/>
          <w:numId w:val="23"/>
        </w:numPr>
        <w:tabs>
          <w:tab w:val="left" w:pos="1134"/>
        </w:tabs>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Сдельно-премиальная.</w:t>
      </w:r>
    </w:p>
    <w:p w14:paraId="37F3C250" w14:textId="77777777" w:rsidR="00F4365A" w:rsidRPr="00F4365A" w:rsidRDefault="00F4365A" w:rsidP="00F4365A">
      <w:pPr>
        <w:numPr>
          <w:ilvl w:val="0"/>
          <w:numId w:val="23"/>
        </w:numPr>
        <w:tabs>
          <w:tab w:val="left" w:pos="1134"/>
        </w:tabs>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Сдельно-прогрессивная.</w:t>
      </w:r>
    </w:p>
    <w:p w14:paraId="1D725866" w14:textId="77777777" w:rsidR="00F4365A" w:rsidRPr="00F4365A" w:rsidRDefault="00F4365A" w:rsidP="00F4365A">
      <w:pPr>
        <w:numPr>
          <w:ilvl w:val="0"/>
          <w:numId w:val="23"/>
        </w:numPr>
        <w:tabs>
          <w:tab w:val="left" w:pos="1134"/>
        </w:tabs>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Косвенно-сдельная.</w:t>
      </w:r>
    </w:p>
    <w:p w14:paraId="46B5F2A8" w14:textId="77777777" w:rsidR="00F4365A" w:rsidRPr="00F4365A" w:rsidRDefault="00F4365A" w:rsidP="00F4365A">
      <w:pPr>
        <w:numPr>
          <w:ilvl w:val="0"/>
          <w:numId w:val="23"/>
        </w:numPr>
        <w:tabs>
          <w:tab w:val="left" w:pos="1134"/>
        </w:tabs>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Аккордная.</w:t>
      </w:r>
    </w:p>
    <w:p w14:paraId="4D2AFA50" w14:textId="77777777" w:rsidR="00F4365A" w:rsidRPr="00F4365A" w:rsidRDefault="00F4365A" w:rsidP="00F4365A">
      <w:pPr>
        <w:numPr>
          <w:ilvl w:val="0"/>
          <w:numId w:val="23"/>
        </w:numPr>
        <w:tabs>
          <w:tab w:val="left" w:pos="1134"/>
        </w:tabs>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Аккордно-премиальная.</w:t>
      </w:r>
    </w:p>
    <w:p w14:paraId="04D19C64"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Основой сдельной формы оплаты труда является </w:t>
      </w:r>
      <w:r w:rsidRPr="00F4365A">
        <w:rPr>
          <w:rFonts w:ascii="Times New Roman" w:eastAsia="Times New Roman" w:hAnsi="Times New Roman" w:cs="Times New Roman"/>
          <w:b/>
          <w:i/>
          <w:sz w:val="28"/>
          <w:szCs w:val="28"/>
          <w:lang w:eastAsia="ru-RU"/>
        </w:rPr>
        <w:t xml:space="preserve">сдельная расценка – </w:t>
      </w:r>
      <w:r w:rsidRPr="00F4365A">
        <w:rPr>
          <w:rFonts w:ascii="Times New Roman" w:eastAsia="Times New Roman" w:hAnsi="Times New Roman" w:cs="Times New Roman"/>
          <w:sz w:val="28"/>
          <w:szCs w:val="28"/>
          <w:lang w:eastAsia="ru-RU"/>
        </w:rPr>
        <w:t>мера оплаты труда за единицу продукции, работ, услуг, которая определяется по формулам</w:t>
      </w:r>
    </w:p>
    <w:p w14:paraId="78696D2F" w14:textId="17802C57" w:rsidR="00F4365A" w:rsidRPr="00F4365A" w:rsidRDefault="00F4365A" w:rsidP="00F4365A">
      <w:pPr>
        <w:spacing w:after="0" w:line="240" w:lineRule="auto"/>
        <w:ind w:left="3402" w:firstLine="567"/>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5408" behindDoc="0" locked="0" layoutInCell="1" allowOverlap="1" wp14:anchorId="1F25AF96" wp14:editId="7BA22C08">
                <wp:simplePos x="0" y="0"/>
                <wp:positionH relativeFrom="column">
                  <wp:posOffset>1868170</wp:posOffset>
                </wp:positionH>
                <wp:positionV relativeFrom="paragraph">
                  <wp:posOffset>365760</wp:posOffset>
                </wp:positionV>
                <wp:extent cx="571500" cy="342900"/>
                <wp:effectExtent l="1270" t="3175" r="0" b="0"/>
                <wp:wrapNone/>
                <wp:docPr id="7"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42B040" w14:textId="77777777" w:rsidR="00F4365A" w:rsidRDefault="00F4365A" w:rsidP="00F4365A">
                            <w:pPr>
                              <w:rPr>
                                <w:sz w:val="28"/>
                                <w:szCs w:val="28"/>
                              </w:rPr>
                            </w:pPr>
                            <w:r>
                              <w:rPr>
                                <w:sz w:val="28"/>
                                <w:szCs w:val="28"/>
                              </w:rPr>
                              <w:t>либо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25AF96" id="_x0000_t202" coordsize="21600,21600" o:spt="202" path="m,l,21600r21600,l21600,xe">
                <v:stroke joinstyle="miter"/>
                <v:path gradientshapeok="t" o:connecttype="rect"/>
              </v:shapetype>
              <v:shape id="Надпись 7" o:spid="_x0000_s1026" type="#_x0000_t202" style="position:absolute;left:0;text-align:left;margin-left:147.1pt;margin-top:28.8pt;width:4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" stroked="f">
                <v:textbox>
                  <w:txbxContent>
                    <w:p w14:paraId="7C42B040" w14:textId="77777777" w:rsidR="00F4365A" w:rsidRDefault="00F4365A" w:rsidP="00F4365A">
                      <w:pPr>
                        <w:rPr>
                          <w:sz w:val="28"/>
                          <w:szCs w:val="28"/>
                        </w:rPr>
                      </w:pPr>
                      <w:r>
                        <w:rPr>
                          <w:sz w:val="28"/>
                          <w:szCs w:val="28"/>
                        </w:rPr>
                        <w:t>либо</w:t>
                      </w:r>
                    </w:p>
                  </w:txbxContent>
                </v:textbox>
              </v:shape>
            </w:pict>
          </mc:Fallback>
        </mc:AlternateContent>
      </w:r>
      <w:r w:rsidRPr="00F4365A">
        <w:rPr>
          <w:rFonts w:ascii="Times New Roman" w:eastAsia="Times New Roman" w:hAnsi="Times New Roman" w:cs="Times New Roman"/>
          <w:position w:val="-42"/>
          <w:sz w:val="28"/>
          <w:szCs w:val="28"/>
          <w:lang w:eastAsia="ru-RU"/>
        </w:rPr>
        <w:object w:dxaOrig="1340" w:dyaOrig="900" w14:anchorId="5B77D006">
          <v:shape id="_x0000_i1031" type="#_x0000_t75" style="width:66.8pt;height:44.95pt" o:ole="">
            <v:imagedata r:id="rId17" o:title=""/>
          </v:shape>
          <o:OLEObject Type="Embed" ProgID="Equation.3" ShapeID="_x0000_i1031" DrawAspect="Content" ObjectID="_1849958626" r:id="rId18"/>
        </w:object>
      </w:r>
      <w:r w:rsidRPr="00F4365A">
        <w:rPr>
          <w:rFonts w:ascii="Times New Roman" w:eastAsia="Times New Roman" w:hAnsi="Times New Roman" w:cs="Times New Roman"/>
          <w:sz w:val="28"/>
          <w:szCs w:val="28"/>
          <w:lang w:eastAsia="ru-RU"/>
        </w:rPr>
        <w:t xml:space="preserve"> </w: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(2.4)</w:t>
      </w:r>
    </w:p>
    <w:p w14:paraId="7F8EA180" w14:textId="77777777" w:rsidR="00F4365A" w:rsidRPr="00F4365A" w:rsidRDefault="00F4365A" w:rsidP="00F4365A">
      <w:pPr>
        <w:spacing w:after="0" w:line="240" w:lineRule="auto"/>
        <w:ind w:left="3402" w:firstLine="567"/>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0"/>
          <w:sz w:val="28"/>
          <w:szCs w:val="28"/>
          <w:lang w:eastAsia="ru-RU"/>
        </w:rPr>
        <w:object w:dxaOrig="999" w:dyaOrig="440" w14:anchorId="1E745664">
          <v:shape id="_x0000_i1032" type="#_x0000_t75" style="width:50.1pt;height:21.9pt" o:ole="">
            <v:imagedata r:id="rId19" o:title=""/>
          </v:shape>
          <o:OLEObject Type="Embed" ProgID="Equation.3" ShapeID="_x0000_i1032" DrawAspect="Content" ObjectID="_1849958627" r:id="rId20"/>
        </w:object>
      </w:r>
      <w:r w:rsidRPr="00F4365A">
        <w:rPr>
          <w:rFonts w:ascii="Times New Roman" w:eastAsia="Times New Roman" w:hAnsi="Times New Roman" w:cs="Times New Roman"/>
          <w:sz w:val="28"/>
          <w:szCs w:val="28"/>
          <w:lang w:eastAsia="ru-RU"/>
        </w:rPr>
        <w:t>,</w: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 xml:space="preserve"> </w: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(2.5)</w:t>
      </w:r>
    </w:p>
    <w:p w14:paraId="1DD6AE67" w14:textId="77777777" w:rsidR="00F4365A" w:rsidRPr="00F4365A" w:rsidRDefault="00F4365A" w:rsidP="00F4365A">
      <w:pPr>
        <w:spacing w:after="0" w:line="240" w:lineRule="auto"/>
        <w:ind w:left="1176" w:hanging="1176"/>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где </w:t>
      </w:r>
      <w:r w:rsidRPr="00F4365A">
        <w:rPr>
          <w:rFonts w:ascii="Times New Roman" w:eastAsia="Times New Roman" w:hAnsi="Times New Roman" w:cs="Times New Roman"/>
          <w:position w:val="-18"/>
          <w:sz w:val="28"/>
          <w:szCs w:val="28"/>
          <w:lang w:eastAsia="ru-RU"/>
        </w:rPr>
        <w:object w:dxaOrig="360" w:dyaOrig="420" w14:anchorId="7022F67E">
          <v:shape id="_x0000_i1033" type="#_x0000_t75" style="width:17.85pt;height:20.75pt" o:ole="">
            <v:imagedata r:id="rId21" o:title=""/>
          </v:shape>
          <o:OLEObject Type="Embed" ProgID="Equation.3" ShapeID="_x0000_i1033" DrawAspect="Content" ObjectID="_1849958628" r:id="rId22"/>
        </w:object>
      </w:r>
      <w:r w:rsidRPr="00F4365A">
        <w:rPr>
          <w:rFonts w:ascii="Times New Roman" w:eastAsia="Times New Roman" w:hAnsi="Times New Roman" w:cs="Times New Roman"/>
          <w:sz w:val="28"/>
          <w:szCs w:val="28"/>
          <w:lang w:eastAsia="ru-RU"/>
        </w:rPr>
        <w:t xml:space="preserve"> – часовая тарифная ставка, соответствующая разряду выполняемых работ, ден. ед./ч;</w:t>
      </w:r>
    </w:p>
    <w:p w14:paraId="4FED657B" w14:textId="77777777" w:rsidR="00F4365A" w:rsidRPr="00F4365A" w:rsidRDefault="00F4365A" w:rsidP="00F4365A">
      <w:pPr>
        <w:spacing w:after="0" w:line="240" w:lineRule="auto"/>
        <w:ind w:firstLine="54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4"/>
          <w:sz w:val="28"/>
          <w:szCs w:val="28"/>
          <w:lang w:eastAsia="ru-RU"/>
        </w:rPr>
        <w:object w:dxaOrig="660" w:dyaOrig="480" w14:anchorId="08573A82">
          <v:shape id="_x0000_i1034" type="#_x0000_t75" style="width:32.85pt;height:24.2pt" o:ole="">
            <v:imagedata r:id="rId23" o:title=""/>
          </v:shape>
          <o:OLEObject Type="Embed" ProgID="Equation.3" ShapeID="_x0000_i1034" DrawAspect="Content" ObjectID="_1849958629" r:id="rId24"/>
        </w:object>
      </w:r>
      <w:r w:rsidRPr="00F4365A">
        <w:rPr>
          <w:rFonts w:ascii="Times New Roman" w:eastAsia="Times New Roman" w:hAnsi="Times New Roman" w:cs="Times New Roman"/>
          <w:sz w:val="28"/>
          <w:szCs w:val="28"/>
          <w:lang w:eastAsia="ru-RU"/>
        </w:rPr>
        <w:t xml:space="preserve"> – норма выработки, нат. ед./ч;</w:t>
      </w:r>
    </w:p>
    <w:p w14:paraId="615B0523" w14:textId="77777777" w:rsidR="00F4365A" w:rsidRPr="00F4365A" w:rsidRDefault="00F4365A" w:rsidP="00F4365A">
      <w:pPr>
        <w:spacing w:after="0" w:line="240" w:lineRule="auto"/>
        <w:ind w:firstLine="567"/>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val="en-US" w:eastAsia="ru-RU"/>
        </w:rPr>
        <w:t>t</w:t>
      </w:r>
      <w:r w:rsidRPr="00F4365A">
        <w:rPr>
          <w:rFonts w:ascii="Times New Roman" w:eastAsia="Times New Roman" w:hAnsi="Times New Roman" w:cs="Times New Roman"/>
          <w:i/>
          <w:sz w:val="28"/>
          <w:szCs w:val="28"/>
          <w:lang w:eastAsia="ru-RU"/>
        </w:rPr>
        <w:t xml:space="preserve"> </w:t>
      </w:r>
      <w:r w:rsidRPr="00F4365A">
        <w:rPr>
          <w:rFonts w:ascii="Times New Roman" w:eastAsia="Times New Roman" w:hAnsi="Times New Roman" w:cs="Times New Roman"/>
          <w:sz w:val="28"/>
          <w:szCs w:val="28"/>
          <w:lang w:eastAsia="ru-RU"/>
        </w:rPr>
        <w:t>– трудоемкость изготовления единицы продукции, нормо-ч/шт.</w:t>
      </w:r>
    </w:p>
    <w:p w14:paraId="7BE0E74D" w14:textId="77777777" w:rsidR="00F4365A" w:rsidRPr="00F4365A" w:rsidRDefault="00F4365A" w:rsidP="00F4365A">
      <w:pPr>
        <w:spacing w:after="0" w:line="240" w:lineRule="auto"/>
        <w:ind w:firstLine="709"/>
        <w:jc w:val="both"/>
        <w:rPr>
          <w:rFonts w:ascii="Times New Roman" w:eastAsia="Times New Roman" w:hAnsi="Times New Roman" w:cs="Times New Roman"/>
          <w:spacing w:val="-6"/>
          <w:sz w:val="28"/>
          <w:szCs w:val="28"/>
          <w:lang w:eastAsia="ru-RU"/>
        </w:rPr>
      </w:pPr>
      <w:r w:rsidRPr="00F4365A">
        <w:rPr>
          <w:rFonts w:ascii="Times New Roman" w:eastAsia="Times New Roman" w:hAnsi="Times New Roman" w:cs="Times New Roman"/>
          <w:b/>
          <w:i/>
          <w:spacing w:val="-6"/>
          <w:sz w:val="28"/>
          <w:szCs w:val="28"/>
          <w:lang w:eastAsia="ru-RU"/>
        </w:rPr>
        <w:t>Заработная плата при прямой сдельной системе</w:t>
      </w:r>
      <w:r w:rsidRPr="00F4365A">
        <w:rPr>
          <w:rFonts w:ascii="Times New Roman" w:eastAsia="Times New Roman" w:hAnsi="Times New Roman" w:cs="Times New Roman"/>
          <w:spacing w:val="-6"/>
          <w:sz w:val="28"/>
          <w:szCs w:val="28"/>
          <w:lang w:eastAsia="ru-RU"/>
        </w:rPr>
        <w:t xml:space="preserve"> определяется по формуле</w:t>
      </w:r>
    </w:p>
    <w:p w14:paraId="7E168222"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38"/>
          <w:sz w:val="28"/>
          <w:szCs w:val="28"/>
          <w:lang w:eastAsia="ru-RU"/>
        </w:rPr>
        <w:object w:dxaOrig="2180" w:dyaOrig="900" w14:anchorId="156C5516">
          <v:shape id="_x0000_i1035" type="#_x0000_t75" style="width:102.55pt;height:42.05pt" o:ole="">
            <v:imagedata r:id="rId25" o:title=""/>
          </v:shape>
          <o:OLEObject Type="Embed" ProgID="Equation.3" ShapeID="_x0000_i1035" DrawAspect="Content" ObjectID="_1849958630" r:id="rId26"/>
        </w:object>
      </w:r>
      <w:r w:rsidRPr="00F4365A">
        <w:rPr>
          <w:rFonts w:ascii="Times New Roman" w:eastAsia="Times New Roman" w:hAnsi="Times New Roman" w:cs="Times New Roman"/>
          <w:sz w:val="28"/>
          <w:szCs w:val="28"/>
          <w:lang w:eastAsia="ru-RU"/>
        </w:rPr>
        <w:t>,</w: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(2.6)</w:t>
      </w:r>
    </w:p>
    <w:p w14:paraId="408B5AA5" w14:textId="77777777" w:rsidR="00F4365A" w:rsidRPr="00F4365A" w:rsidRDefault="00F4365A" w:rsidP="00F4365A">
      <w:pPr>
        <w:spacing w:after="0" w:line="240" w:lineRule="auto"/>
        <w:ind w:left="1080" w:hanging="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где </w:t>
      </w:r>
      <w:r w:rsidRPr="00F4365A">
        <w:rPr>
          <w:rFonts w:ascii="Times New Roman" w:eastAsia="Times New Roman" w:hAnsi="Times New Roman" w:cs="Times New Roman"/>
          <w:sz w:val="28"/>
          <w:szCs w:val="28"/>
          <w:lang w:val="en-US" w:eastAsia="ru-RU"/>
        </w:rPr>
        <w:t>m</w:t>
      </w:r>
      <w:r w:rsidRPr="00F4365A">
        <w:rPr>
          <w:rFonts w:ascii="Times New Roman" w:eastAsia="Times New Roman" w:hAnsi="Times New Roman" w:cs="Times New Roman"/>
          <w:sz w:val="28"/>
          <w:szCs w:val="28"/>
          <w:lang w:eastAsia="ru-RU"/>
        </w:rPr>
        <w:t xml:space="preserve"> – количество</w:t>
      </w:r>
      <w:r w:rsidRPr="00F4365A">
        <w:rPr>
          <w:rFonts w:ascii="Times New Roman" w:eastAsia="Times New Roman" w:hAnsi="Times New Roman" w:cs="Times New Roman"/>
          <w:color w:val="FF0000"/>
          <w:sz w:val="28"/>
          <w:szCs w:val="28"/>
          <w:lang w:eastAsia="ru-RU"/>
        </w:rPr>
        <w:t xml:space="preserve"> </w:t>
      </w:r>
      <w:r w:rsidRPr="00F4365A">
        <w:rPr>
          <w:rFonts w:ascii="Times New Roman" w:eastAsia="Times New Roman" w:hAnsi="Times New Roman" w:cs="Times New Roman"/>
          <w:sz w:val="28"/>
          <w:szCs w:val="28"/>
          <w:lang w:eastAsia="ru-RU"/>
        </w:rPr>
        <w:t>наименований изделий, в производстве которых участвовал рабочий;</w:t>
      </w:r>
    </w:p>
    <w:p w14:paraId="3D21555E" w14:textId="77777777" w:rsidR="00F4365A" w:rsidRPr="00F4365A" w:rsidRDefault="00F4365A" w:rsidP="00F4365A">
      <w:pPr>
        <w:spacing w:after="0" w:line="240" w:lineRule="auto"/>
        <w:ind w:firstLine="360"/>
        <w:jc w:val="both"/>
        <w:rPr>
          <w:rFonts w:ascii="Times New Roman" w:eastAsia="Times New Roman" w:hAnsi="Times New Roman" w:cs="Times New Roman"/>
          <w:spacing w:val="-4"/>
          <w:sz w:val="28"/>
          <w:szCs w:val="28"/>
          <w:lang w:eastAsia="ru-RU"/>
        </w:rPr>
      </w:pPr>
      <w:r w:rsidRPr="00F4365A">
        <w:rPr>
          <w:rFonts w:ascii="Times New Roman" w:eastAsia="Times New Roman" w:hAnsi="Times New Roman" w:cs="Times New Roman"/>
          <w:spacing w:val="-4"/>
          <w:position w:val="-26"/>
          <w:sz w:val="28"/>
          <w:szCs w:val="28"/>
          <w:lang w:eastAsia="ru-RU"/>
        </w:rPr>
        <w:object w:dxaOrig="499" w:dyaOrig="520" w14:anchorId="7808E7E2">
          <v:shape id="_x0000_i1036" type="#_x0000_t75" style="width:20.15pt;height:21.3pt" o:ole="">
            <v:imagedata r:id="rId27" o:title=""/>
          </v:shape>
          <o:OLEObject Type="Embed" ProgID="Equation.3" ShapeID="_x0000_i1036" DrawAspect="Content" ObjectID="_1849958631" r:id="rId28"/>
        </w:object>
      </w:r>
      <w:r w:rsidRPr="00F4365A">
        <w:rPr>
          <w:rFonts w:ascii="Times New Roman" w:eastAsia="Times New Roman" w:hAnsi="Times New Roman" w:cs="Times New Roman"/>
          <w:spacing w:val="-4"/>
          <w:sz w:val="28"/>
          <w:szCs w:val="28"/>
          <w:lang w:eastAsia="ru-RU"/>
        </w:rPr>
        <w:t xml:space="preserve"> – сдельная расценка на изготовление изделия </w:t>
      </w:r>
      <w:r w:rsidRPr="00F4365A">
        <w:rPr>
          <w:rFonts w:ascii="Times New Roman" w:eastAsia="Times New Roman" w:hAnsi="Times New Roman" w:cs="Times New Roman"/>
          <w:spacing w:val="-4"/>
          <w:sz w:val="28"/>
          <w:szCs w:val="28"/>
          <w:lang w:val="en-US" w:eastAsia="ru-RU"/>
        </w:rPr>
        <w:t>i</w:t>
      </w:r>
      <w:r w:rsidRPr="00F4365A">
        <w:rPr>
          <w:rFonts w:ascii="Times New Roman" w:eastAsia="Times New Roman" w:hAnsi="Times New Roman" w:cs="Times New Roman"/>
          <w:spacing w:val="-4"/>
          <w:sz w:val="28"/>
          <w:szCs w:val="28"/>
          <w:lang w:eastAsia="ru-RU"/>
        </w:rPr>
        <w:t>-го наименования, ден. ед.;</w:t>
      </w:r>
    </w:p>
    <w:p w14:paraId="42D4C06E" w14:textId="77777777" w:rsidR="00F4365A" w:rsidRPr="00F4365A" w:rsidRDefault="00F4365A" w:rsidP="00F4365A">
      <w:pPr>
        <w:spacing w:after="0" w:line="240" w:lineRule="auto"/>
        <w:ind w:firstLine="36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18"/>
          <w:sz w:val="28"/>
          <w:szCs w:val="28"/>
          <w:lang w:eastAsia="ru-RU"/>
        </w:rPr>
        <w:object w:dxaOrig="340" w:dyaOrig="420" w14:anchorId="08B4C077">
          <v:shape id="_x0000_i1037" type="#_x0000_t75" style="width:17.3pt;height:20.75pt" o:ole="">
            <v:imagedata r:id="rId29" o:title=""/>
          </v:shape>
          <o:OLEObject Type="Embed" ProgID="Equation.3" ShapeID="_x0000_i1037" DrawAspect="Content" ObjectID="_1849958632" r:id="rId30"/>
        </w:object>
      </w:r>
      <w:r w:rsidRPr="00F4365A">
        <w:rPr>
          <w:rFonts w:ascii="Times New Roman" w:eastAsia="Times New Roman" w:hAnsi="Times New Roman" w:cs="Times New Roman"/>
          <w:sz w:val="28"/>
          <w:szCs w:val="28"/>
          <w:lang w:eastAsia="ru-RU"/>
        </w:rPr>
        <w:t xml:space="preserve"> – количество изделий </w:t>
      </w:r>
      <w:r w:rsidRPr="00F4365A">
        <w:rPr>
          <w:rFonts w:ascii="Times New Roman" w:eastAsia="Times New Roman" w:hAnsi="Times New Roman" w:cs="Times New Roman"/>
          <w:sz w:val="28"/>
          <w:szCs w:val="28"/>
          <w:lang w:val="en-US" w:eastAsia="ru-RU"/>
        </w:rPr>
        <w:t>i</w:t>
      </w:r>
      <w:r w:rsidRPr="00F4365A">
        <w:rPr>
          <w:rFonts w:ascii="Times New Roman" w:eastAsia="Times New Roman" w:hAnsi="Times New Roman" w:cs="Times New Roman"/>
          <w:sz w:val="28"/>
          <w:szCs w:val="28"/>
          <w:lang w:eastAsia="ru-RU"/>
        </w:rPr>
        <w:t>-го наименования, шт.</w:t>
      </w:r>
    </w:p>
    <w:p w14:paraId="76E70829"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b/>
          <w:i/>
          <w:sz w:val="28"/>
          <w:szCs w:val="28"/>
          <w:lang w:eastAsia="ru-RU"/>
        </w:rPr>
        <w:t>При сдельно-премиальной системе</w:t>
      </w:r>
      <w:r w:rsidRPr="00F4365A">
        <w:rPr>
          <w:rFonts w:ascii="Times New Roman" w:eastAsia="Times New Roman" w:hAnsi="Times New Roman" w:cs="Times New Roman"/>
          <w:sz w:val="28"/>
          <w:szCs w:val="28"/>
          <w:lang w:eastAsia="ru-RU"/>
        </w:rPr>
        <w:t xml:space="preserve"> работнику сверх заработка по прямой сдельной системе выплачивается премия за выполнение и перевыполнение заранее установленных количественных и качественных показателей работы:</w:t>
      </w:r>
    </w:p>
    <w:p w14:paraId="183102AF"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38"/>
          <w:sz w:val="28"/>
          <w:szCs w:val="28"/>
          <w:lang w:eastAsia="ru-RU"/>
        </w:rPr>
        <w:object w:dxaOrig="3159" w:dyaOrig="880" w14:anchorId="19485659">
          <v:shape id="_x0000_i1038" type="#_x0000_t75" style="width:157.8pt;height:43.8pt" o:ole="">
            <v:imagedata r:id="rId31" o:title=""/>
          </v:shape>
          <o:OLEObject Type="Embed" ProgID="Equation.3" ShapeID="_x0000_i1038" DrawAspect="Content" ObjectID="_1849958633" r:id="rId32"/>
        </w:object>
      </w:r>
      <w:r w:rsidRPr="00F4365A">
        <w:rPr>
          <w:rFonts w:ascii="Times New Roman" w:eastAsia="Times New Roman" w:hAnsi="Times New Roman" w:cs="Times New Roman"/>
          <w:sz w:val="28"/>
          <w:szCs w:val="28"/>
          <w:lang w:eastAsia="ru-RU"/>
        </w:rPr>
        <w:t>,</w: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 xml:space="preserve"> </w: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(2.7)</w:t>
      </w:r>
    </w:p>
    <w:p w14:paraId="2B40BBBB"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где </w:t>
      </w:r>
      <w:r w:rsidRPr="00F4365A">
        <w:rPr>
          <w:rFonts w:ascii="Times New Roman" w:eastAsia="Times New Roman" w:hAnsi="Times New Roman" w:cs="Times New Roman"/>
          <w:position w:val="-18"/>
          <w:sz w:val="28"/>
          <w:szCs w:val="28"/>
          <w:lang w:eastAsia="ru-RU"/>
        </w:rPr>
        <w:object w:dxaOrig="340" w:dyaOrig="420" w14:anchorId="072541E4">
          <v:shape id="_x0000_i1039" type="#_x0000_t75" style="width:17.3pt;height:20.75pt" o:ole="">
            <v:imagedata r:id="rId33" o:title=""/>
          </v:shape>
          <o:OLEObject Type="Embed" ProgID="Equation.3" ShapeID="_x0000_i1039" DrawAspect="Content" ObjectID="_1849958634" r:id="rId34"/>
        </w:object>
      </w:r>
      <w:r w:rsidRPr="00F4365A">
        <w:rPr>
          <w:rFonts w:ascii="Times New Roman" w:eastAsia="Times New Roman" w:hAnsi="Times New Roman" w:cs="Times New Roman"/>
          <w:sz w:val="28"/>
          <w:szCs w:val="28"/>
          <w:lang w:eastAsia="ru-RU"/>
        </w:rPr>
        <w:t xml:space="preserve"> – процент премии за выполнение планового задания;</w:t>
      </w:r>
    </w:p>
    <w:p w14:paraId="6D6ECBB3" w14:textId="77777777" w:rsidR="00F4365A" w:rsidRPr="00F4365A" w:rsidRDefault="00F4365A" w:rsidP="00F4365A">
      <w:pPr>
        <w:spacing w:after="0" w:line="240" w:lineRule="auto"/>
        <w:ind w:left="1162" w:hanging="802"/>
        <w:jc w:val="both"/>
        <w:rPr>
          <w:rFonts w:ascii="Times New Roman" w:eastAsia="Times New Roman" w:hAnsi="Times New Roman" w:cs="Times New Roman"/>
          <w:spacing w:val="-6"/>
          <w:sz w:val="28"/>
          <w:szCs w:val="28"/>
          <w:lang w:eastAsia="ru-RU"/>
        </w:rPr>
      </w:pPr>
      <w:r w:rsidRPr="00F4365A">
        <w:rPr>
          <w:rFonts w:ascii="Times New Roman" w:eastAsia="Times New Roman" w:hAnsi="Times New Roman" w:cs="Times New Roman"/>
          <w:spacing w:val="-6"/>
          <w:sz w:val="28"/>
          <w:szCs w:val="28"/>
          <w:lang w:eastAsia="ru-RU"/>
        </w:rPr>
        <w:t xml:space="preserve">  </w:t>
      </w:r>
      <w:r w:rsidRPr="00F4365A">
        <w:rPr>
          <w:rFonts w:ascii="Times New Roman" w:eastAsia="Times New Roman" w:hAnsi="Times New Roman" w:cs="Times New Roman"/>
          <w:spacing w:val="-6"/>
          <w:position w:val="-18"/>
          <w:sz w:val="28"/>
          <w:szCs w:val="28"/>
          <w:lang w:eastAsia="ru-RU"/>
        </w:rPr>
        <w:object w:dxaOrig="380" w:dyaOrig="420" w14:anchorId="3B5D8C17">
          <v:shape id="_x0000_i1040" type="#_x0000_t75" style="width:19pt;height:20.75pt" o:ole="">
            <v:imagedata r:id="rId35" o:title=""/>
          </v:shape>
          <o:OLEObject Type="Embed" ProgID="Equation.3" ShapeID="_x0000_i1040" DrawAspect="Content" ObjectID="_1849958635" r:id="rId36"/>
        </w:object>
      </w:r>
      <w:r w:rsidRPr="00F4365A">
        <w:rPr>
          <w:rFonts w:ascii="Times New Roman" w:eastAsia="Times New Roman" w:hAnsi="Times New Roman" w:cs="Times New Roman"/>
          <w:spacing w:val="-6"/>
          <w:sz w:val="28"/>
          <w:szCs w:val="28"/>
          <w:lang w:eastAsia="ru-RU"/>
        </w:rPr>
        <w:t xml:space="preserve"> – процент премии за каждый процент перевыполнения планового задания;</w:t>
      </w:r>
    </w:p>
    <w:p w14:paraId="4E8978E7" w14:textId="77777777" w:rsidR="00F4365A" w:rsidRPr="00F4365A" w:rsidRDefault="00F4365A" w:rsidP="00F4365A">
      <w:pPr>
        <w:spacing w:after="0" w:line="240" w:lineRule="auto"/>
        <w:ind w:firstLine="36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 </w:t>
      </w:r>
      <w:r w:rsidRPr="00F4365A">
        <w:rPr>
          <w:rFonts w:ascii="Times New Roman" w:eastAsia="Times New Roman" w:hAnsi="Times New Roman" w:cs="Times New Roman"/>
          <w:position w:val="-20"/>
          <w:sz w:val="28"/>
          <w:szCs w:val="28"/>
          <w:lang w:eastAsia="ru-RU"/>
        </w:rPr>
        <w:object w:dxaOrig="520" w:dyaOrig="440" w14:anchorId="0ED4140B">
          <v:shape id="_x0000_i1041" type="#_x0000_t75" style="width:25.9pt;height:21.9pt" o:ole="">
            <v:imagedata r:id="rId37" o:title=""/>
          </v:shape>
          <o:OLEObject Type="Embed" ProgID="Equation.3" ShapeID="_x0000_i1041" DrawAspect="Content" ObjectID="_1849958636" r:id="rId38"/>
        </w:object>
      </w:r>
      <w:r w:rsidRPr="00F4365A">
        <w:rPr>
          <w:rFonts w:ascii="Times New Roman" w:eastAsia="Times New Roman" w:hAnsi="Times New Roman" w:cs="Times New Roman"/>
          <w:sz w:val="28"/>
          <w:szCs w:val="28"/>
          <w:lang w:eastAsia="ru-RU"/>
        </w:rPr>
        <w:t xml:space="preserve"> – процент перевыполнения планового задания.</w:t>
      </w:r>
    </w:p>
    <w:p w14:paraId="0AF01EE5" w14:textId="77777777" w:rsidR="00F4365A" w:rsidRPr="00F4365A" w:rsidRDefault="00F4365A" w:rsidP="00F4365A">
      <w:pPr>
        <w:tabs>
          <w:tab w:val="num" w:pos="1440"/>
        </w:tabs>
        <w:spacing w:after="12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b/>
          <w:i/>
          <w:sz w:val="28"/>
          <w:szCs w:val="28"/>
          <w:lang w:eastAsia="ru-RU"/>
        </w:rPr>
        <w:t>Сдельно-прогрессивная</w:t>
      </w:r>
      <w:r w:rsidRPr="00F4365A">
        <w:rPr>
          <w:rFonts w:ascii="Times New Roman" w:eastAsia="Times New Roman" w:hAnsi="Times New Roman" w:cs="Times New Roman"/>
          <w:sz w:val="28"/>
          <w:szCs w:val="28"/>
          <w:lang w:eastAsia="ru-RU"/>
        </w:rPr>
        <w:t xml:space="preserve"> </w:t>
      </w:r>
      <w:r w:rsidRPr="00F4365A">
        <w:rPr>
          <w:rFonts w:ascii="Times New Roman" w:eastAsia="Times New Roman" w:hAnsi="Times New Roman" w:cs="Times New Roman"/>
          <w:b/>
          <w:i/>
          <w:sz w:val="28"/>
          <w:szCs w:val="28"/>
          <w:lang w:eastAsia="ru-RU"/>
        </w:rPr>
        <w:t>система</w:t>
      </w:r>
      <w:r w:rsidRPr="00F4365A">
        <w:rPr>
          <w:rFonts w:ascii="Times New Roman" w:eastAsia="Times New Roman" w:hAnsi="Times New Roman" w:cs="Times New Roman"/>
          <w:sz w:val="28"/>
          <w:szCs w:val="28"/>
          <w:lang w:eastAsia="ru-RU"/>
        </w:rPr>
        <w:t xml:space="preserve"> применяется на тех производствах, где требуются дополнительные меры по стимулированию интенсивности труда для достижения прогрессивных норм выработки. При данной системе заработная плата рабочего растет быстрее, чем его выработка. Заработная плата определяется следующим образом:</w:t>
      </w:r>
    </w:p>
    <w:p w14:paraId="38DDFD06" w14:textId="77777777" w:rsidR="00F4365A" w:rsidRPr="00F4365A" w:rsidRDefault="00F4365A" w:rsidP="00F4365A">
      <w:pPr>
        <w:tabs>
          <w:tab w:val="num" w:pos="1440"/>
        </w:tabs>
        <w:spacing w:after="120" w:line="240" w:lineRule="auto"/>
        <w:ind w:firstLine="709"/>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16"/>
          <w:sz w:val="28"/>
          <w:szCs w:val="28"/>
          <w:lang w:eastAsia="ru-RU"/>
        </w:rPr>
        <w:object w:dxaOrig="3540" w:dyaOrig="420" w14:anchorId="79119A9F">
          <v:shape id="_x0000_i1042" type="#_x0000_t75" style="width:192.95pt;height:22.45pt" o:ole="">
            <v:imagedata r:id="rId39" o:title=""/>
          </v:shape>
          <o:OLEObject Type="Embed" ProgID="Equation.3" ShapeID="_x0000_i1042" DrawAspect="Content" ObjectID="_1849958637" r:id="rId40"/>
        </w:object>
      </w:r>
      <w:r w:rsidRPr="00F4365A">
        <w:rPr>
          <w:rFonts w:ascii="Times New Roman" w:eastAsia="Times New Roman" w:hAnsi="Times New Roman" w:cs="Times New Roman"/>
          <w:position w:val="-10"/>
          <w:sz w:val="28"/>
          <w:szCs w:val="28"/>
          <w:lang w:eastAsia="ru-RU"/>
        </w:rPr>
        <w:object w:dxaOrig="180" w:dyaOrig="340" w14:anchorId="3365C18B">
          <v:shape id="_x0000_i1043" type="#_x0000_t75" style="width:9.2pt;height:17.3pt" o:ole="">
            <v:imagedata r:id="rId41" o:title=""/>
          </v:shape>
          <o:OLEObject Type="Embed" ProgID="Equation.3" ShapeID="_x0000_i1043" DrawAspect="Content" ObjectID="_1849958638" r:id="rId42"/>
        </w:objec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(2.8)</w:t>
      </w:r>
    </w:p>
    <w:p w14:paraId="3740B41C" w14:textId="77777777" w:rsidR="00F4365A" w:rsidRPr="00F4365A" w:rsidRDefault="00F4365A" w:rsidP="00F4365A">
      <w:pPr>
        <w:spacing w:after="12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где </w:t>
      </w:r>
      <w:r w:rsidRPr="00F4365A">
        <w:rPr>
          <w:rFonts w:ascii="Times New Roman" w:eastAsia="Times New Roman" w:hAnsi="Times New Roman" w:cs="Times New Roman"/>
          <w:i/>
          <w:position w:val="-20"/>
          <w:sz w:val="28"/>
          <w:szCs w:val="28"/>
          <w:lang w:eastAsia="ru-RU"/>
        </w:rPr>
        <w:object w:dxaOrig="440" w:dyaOrig="460" w14:anchorId="61BECE08">
          <v:shape id="_x0000_i1044" type="#_x0000_t75" style="width:21.9pt;height:23.05pt" o:ole="">
            <v:imagedata r:id="rId43" o:title=""/>
          </v:shape>
          <o:OLEObject Type="Embed" ProgID="Equation.3" ShapeID="_x0000_i1044" DrawAspect="Content" ObjectID="_1849958639" r:id="rId44"/>
        </w:object>
      </w:r>
      <w:r w:rsidRPr="00F4365A">
        <w:rPr>
          <w:rFonts w:ascii="Times New Roman" w:eastAsia="Times New Roman" w:hAnsi="Times New Roman" w:cs="Times New Roman"/>
          <w:sz w:val="28"/>
          <w:szCs w:val="28"/>
          <w:lang w:eastAsia="ru-RU"/>
        </w:rPr>
        <w:t xml:space="preserve"> – количество продукции по плану, нат. ед.;</w:t>
      </w:r>
    </w:p>
    <w:p w14:paraId="484A6359" w14:textId="77777777" w:rsidR="00F4365A" w:rsidRPr="00F4365A" w:rsidRDefault="00F4365A" w:rsidP="00F4365A">
      <w:pPr>
        <w:spacing w:after="120" w:line="240" w:lineRule="auto"/>
        <w:ind w:firstLine="504"/>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6"/>
          <w:sz w:val="28"/>
          <w:szCs w:val="28"/>
          <w:lang w:eastAsia="ru-RU"/>
        </w:rPr>
        <w:object w:dxaOrig="260" w:dyaOrig="240" w14:anchorId="6FF2EF41">
          <v:shape id="_x0000_i1045" type="#_x0000_t75" style="width:11.5pt;height:12.1pt" o:ole="">
            <v:imagedata r:id="rId45" o:title=""/>
          </v:shape>
          <o:OLEObject Type="Embed" ProgID="Equation.3" ShapeID="_x0000_i1045" DrawAspect="Content" ObjectID="_1849958640" r:id="rId46"/>
        </w:object>
      </w:r>
      <w:r w:rsidRPr="00F4365A">
        <w:rPr>
          <w:rFonts w:ascii="Times New Roman" w:eastAsia="Times New Roman" w:hAnsi="Times New Roman" w:cs="Times New Roman"/>
          <w:sz w:val="28"/>
          <w:szCs w:val="28"/>
          <w:lang w:eastAsia="ru-RU"/>
        </w:rPr>
        <w:t xml:space="preserve"> – коэффициент, увеличивающий сдельную расценку;</w:t>
      </w:r>
    </w:p>
    <w:p w14:paraId="68D22A9E" w14:textId="77777777" w:rsidR="00F4365A" w:rsidRPr="00F4365A" w:rsidRDefault="00F4365A" w:rsidP="00F4365A">
      <w:pPr>
        <w:spacing w:after="0" w:line="240" w:lineRule="auto"/>
        <w:ind w:firstLine="504"/>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4"/>
          <w:sz w:val="28"/>
          <w:szCs w:val="28"/>
          <w:lang w:eastAsia="ru-RU"/>
        </w:rPr>
        <w:object w:dxaOrig="420" w:dyaOrig="480" w14:anchorId="55D19576">
          <v:shape id="_x0000_i1046" type="#_x0000_t75" style="width:20.75pt;height:24.2pt" o:ole="">
            <v:imagedata r:id="rId47" o:title=""/>
          </v:shape>
          <o:OLEObject Type="Embed" ProgID="Equation.3" ShapeID="_x0000_i1046" DrawAspect="Content" ObjectID="_1849958641" r:id="rId48"/>
        </w:object>
      </w:r>
      <w:r w:rsidRPr="00F4365A">
        <w:rPr>
          <w:rFonts w:ascii="Times New Roman" w:eastAsia="Times New Roman" w:hAnsi="Times New Roman" w:cs="Times New Roman"/>
          <w:sz w:val="28"/>
          <w:szCs w:val="28"/>
          <w:lang w:eastAsia="ru-RU"/>
        </w:rPr>
        <w:t xml:space="preserve"> – количество продукции, выпущенной фактически, нат. ед.</w:t>
      </w:r>
    </w:p>
    <w:p w14:paraId="61B9CEB5"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Таким образом, объем продукции, выпущенной в пределах планового задания, оплачивается по сдельным расценкам, а продукция, произведенная сверх нормы, – по прогрессивно возрастающим сдельным расценкам.</w:t>
      </w:r>
    </w:p>
    <w:p w14:paraId="303BD164"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b/>
          <w:i/>
          <w:sz w:val="28"/>
          <w:szCs w:val="28"/>
          <w:lang w:eastAsia="ru-RU"/>
        </w:rPr>
        <w:t>Косвенно-сдельная система</w:t>
      </w:r>
      <w:r w:rsidRPr="00F4365A">
        <w:rPr>
          <w:rFonts w:ascii="Times New Roman" w:eastAsia="Times New Roman" w:hAnsi="Times New Roman" w:cs="Times New Roman"/>
          <w:sz w:val="28"/>
          <w:szCs w:val="28"/>
          <w:lang w:eastAsia="ru-RU"/>
        </w:rPr>
        <w:t xml:space="preserve"> применяется для оплаты труда вспомогательных рабочих, обслуживающих основных рабочих (наладчики, крановщики, стропальщики и др.). Она напрямую зависит от результатов работы основных рабочих и определяется по формуле</w:t>
      </w:r>
    </w:p>
    <w:p w14:paraId="01DCC8CA" w14:textId="77777777" w:rsidR="00F4365A" w:rsidRPr="00F4365A" w:rsidRDefault="00F4365A" w:rsidP="00F4365A">
      <w:pPr>
        <w:spacing w:after="12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38"/>
          <w:sz w:val="28"/>
          <w:szCs w:val="28"/>
          <w:lang w:eastAsia="ru-RU"/>
        </w:rPr>
        <w:object w:dxaOrig="2299" w:dyaOrig="900" w14:anchorId="645FABA7">
          <v:shape id="_x0000_i1047" type="#_x0000_t75" style="width:115.2pt;height:44.95pt" o:ole="">
            <v:imagedata r:id="rId49" o:title=""/>
          </v:shape>
          <o:OLEObject Type="Embed" ProgID="Equation.3" ShapeID="_x0000_i1047" DrawAspect="Content" ObjectID="_1849958642" r:id="rId50"/>
        </w:object>
      </w:r>
      <w:r w:rsidRPr="00F4365A">
        <w:rPr>
          <w:rFonts w:ascii="Times New Roman" w:eastAsia="Times New Roman" w:hAnsi="Times New Roman" w:cs="Times New Roman"/>
          <w:sz w:val="28"/>
          <w:szCs w:val="28"/>
          <w:lang w:eastAsia="ru-RU"/>
        </w:rPr>
        <w:t>,</w: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(2.9)</w:t>
      </w:r>
    </w:p>
    <w:p w14:paraId="0E0FB099" w14:textId="77777777" w:rsidR="00F4365A" w:rsidRPr="00F4365A" w:rsidRDefault="00F4365A" w:rsidP="00F4365A">
      <w:pPr>
        <w:spacing w:after="0" w:line="240" w:lineRule="auto"/>
        <w:ind w:left="1008" w:hanging="100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где </w:t>
      </w:r>
      <w:r w:rsidRPr="00F4365A">
        <w:rPr>
          <w:rFonts w:ascii="Times New Roman" w:eastAsia="Times New Roman" w:hAnsi="Times New Roman" w:cs="Times New Roman"/>
          <w:sz w:val="28"/>
          <w:szCs w:val="28"/>
          <w:lang w:val="en-US" w:eastAsia="ru-RU"/>
        </w:rPr>
        <w:t>m</w:t>
      </w:r>
      <w:r w:rsidRPr="00F4365A">
        <w:rPr>
          <w:rFonts w:ascii="Times New Roman" w:eastAsia="Times New Roman" w:hAnsi="Times New Roman" w:cs="Times New Roman"/>
          <w:sz w:val="28"/>
          <w:szCs w:val="28"/>
          <w:lang w:eastAsia="ru-RU"/>
        </w:rPr>
        <w:t xml:space="preserve"> – количество наименований изделий, в производстве которых участвуют основные рабочие, обслуживаемые вспомогательными рабочими;</w:t>
      </w:r>
    </w:p>
    <w:p w14:paraId="0AF68E71" w14:textId="77777777" w:rsidR="00F4365A" w:rsidRPr="00F4365A" w:rsidRDefault="00F4365A" w:rsidP="00F4365A">
      <w:pPr>
        <w:spacing w:after="0" w:line="240" w:lineRule="auto"/>
        <w:ind w:left="1344" w:hanging="984"/>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6"/>
          <w:sz w:val="28"/>
          <w:szCs w:val="28"/>
          <w:lang w:eastAsia="ru-RU"/>
        </w:rPr>
        <w:object w:dxaOrig="639" w:dyaOrig="520" w14:anchorId="45491310">
          <v:shape id="_x0000_i1048" type="#_x0000_t75" style="width:31.7pt;height:25.9pt" o:ole="">
            <v:imagedata r:id="rId51" o:title=""/>
          </v:shape>
          <o:OLEObject Type="Embed" ProgID="Equation.3" ShapeID="_x0000_i1048" DrawAspect="Content" ObjectID="_1849958643" r:id="rId52"/>
        </w:object>
      </w:r>
      <w:r w:rsidRPr="00F4365A">
        <w:rPr>
          <w:rFonts w:ascii="Times New Roman" w:eastAsia="Times New Roman" w:hAnsi="Times New Roman" w:cs="Times New Roman"/>
          <w:sz w:val="28"/>
          <w:szCs w:val="28"/>
          <w:lang w:eastAsia="ru-RU"/>
        </w:rPr>
        <w:t xml:space="preserve"> – косвенно-сдельная расценка на изделие </w:t>
      </w:r>
      <w:r w:rsidRPr="00F4365A">
        <w:rPr>
          <w:rFonts w:ascii="Times New Roman" w:eastAsia="Times New Roman" w:hAnsi="Times New Roman" w:cs="Times New Roman"/>
          <w:sz w:val="28"/>
          <w:szCs w:val="28"/>
          <w:lang w:val="en-US" w:eastAsia="ru-RU"/>
        </w:rPr>
        <w:t>i</w:t>
      </w:r>
      <w:r w:rsidRPr="00F4365A">
        <w:rPr>
          <w:rFonts w:ascii="Times New Roman" w:eastAsia="Times New Roman" w:hAnsi="Times New Roman" w:cs="Times New Roman"/>
          <w:sz w:val="28"/>
          <w:szCs w:val="28"/>
          <w:lang w:eastAsia="ru-RU"/>
        </w:rPr>
        <w:t>-го наименования, ден. ед., которая определяется по формулам</w:t>
      </w:r>
    </w:p>
    <w:p w14:paraId="2FC339A7" w14:textId="77777777" w:rsidR="00F4365A" w:rsidRPr="00F4365A" w:rsidRDefault="00F4365A" w:rsidP="00F4365A">
      <w:pPr>
        <w:spacing w:after="12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50"/>
          <w:sz w:val="28"/>
          <w:szCs w:val="28"/>
          <w:lang w:eastAsia="ru-RU"/>
        </w:rPr>
        <w:object w:dxaOrig="2020" w:dyaOrig="1080" w14:anchorId="1F6D2E26">
          <v:shape id="_x0000_i1049" type="#_x0000_t75" style="width:100.8pt;height:54.15pt" o:ole="">
            <v:imagedata r:id="rId53" o:title=""/>
          </v:shape>
          <o:OLEObject Type="Embed" ProgID="Equation.3" ShapeID="_x0000_i1049" DrawAspect="Content" ObjectID="_1849958644" r:id="rId54"/>
        </w:objec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(2.10)</w:t>
      </w:r>
    </w:p>
    <w:p w14:paraId="6F8782C6" w14:textId="77777777" w:rsidR="00F4365A" w:rsidRPr="00F4365A" w:rsidRDefault="00F4365A" w:rsidP="00F4365A">
      <w:pPr>
        <w:spacing w:after="12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46"/>
          <w:sz w:val="28"/>
          <w:szCs w:val="28"/>
          <w:lang w:eastAsia="ru-RU"/>
        </w:rPr>
        <w:object w:dxaOrig="1200" w:dyaOrig="1040" w14:anchorId="3A901968">
          <v:shape id="_x0000_i1050" type="#_x0000_t75" style="width:62.8pt;height:54.7pt" o:ole="">
            <v:imagedata r:id="rId55" o:title=""/>
          </v:shape>
          <o:OLEObject Type="Embed" ProgID="Equation.3" ShapeID="_x0000_i1050" DrawAspect="Content" ObjectID="_1849958645" r:id="rId56"/>
        </w:object>
      </w:r>
      <w:r w:rsidRPr="00F4365A">
        <w:rPr>
          <w:rFonts w:ascii="Times New Roman" w:eastAsia="Times New Roman" w:hAnsi="Times New Roman" w:cs="Times New Roman"/>
          <w:sz w:val="28"/>
          <w:szCs w:val="28"/>
          <w:lang w:eastAsia="ru-RU"/>
        </w:rPr>
        <w:t>,</w: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(2.11)</w:t>
      </w:r>
    </w:p>
    <w:p w14:paraId="3CB0CE3B"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где </w:t>
      </w:r>
      <w:r w:rsidRPr="00F4365A">
        <w:rPr>
          <w:rFonts w:ascii="Times New Roman" w:eastAsia="Times New Roman" w:hAnsi="Times New Roman" w:cs="Times New Roman"/>
          <w:position w:val="-18"/>
          <w:sz w:val="28"/>
          <w:szCs w:val="28"/>
          <w:lang w:eastAsia="ru-RU"/>
        </w:rPr>
        <w:object w:dxaOrig="360" w:dyaOrig="520" w14:anchorId="452B8E10">
          <v:shape id="_x0000_i1051" type="#_x0000_t75" style="width:17.85pt;height:25.9pt" o:ole="">
            <v:imagedata r:id="rId57" o:title=""/>
          </v:shape>
          <o:OLEObject Type="Embed" ProgID="Equation.3" ShapeID="_x0000_i1051" DrawAspect="Content" ObjectID="_1849958646" r:id="rId58"/>
        </w:object>
      </w:r>
      <w:r w:rsidRPr="00F4365A">
        <w:rPr>
          <w:rFonts w:ascii="Times New Roman" w:eastAsia="Times New Roman" w:hAnsi="Times New Roman" w:cs="Times New Roman"/>
          <w:sz w:val="28"/>
          <w:szCs w:val="28"/>
          <w:lang w:eastAsia="ru-RU"/>
        </w:rPr>
        <w:t xml:space="preserve"> – часовая тарифная ставка вспомогательного рабочего, ден. ед./ч.;</w:t>
      </w:r>
    </w:p>
    <w:p w14:paraId="65E48147" w14:textId="77777777" w:rsidR="00F4365A" w:rsidRPr="00F4365A" w:rsidRDefault="00F4365A" w:rsidP="00F4365A">
      <w:pPr>
        <w:spacing w:after="0" w:line="240" w:lineRule="auto"/>
        <w:ind w:left="1260" w:hanging="90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0"/>
          <w:sz w:val="28"/>
          <w:szCs w:val="28"/>
          <w:lang w:eastAsia="ru-RU"/>
        </w:rPr>
        <w:object w:dxaOrig="620" w:dyaOrig="540" w14:anchorId="32F5C924">
          <v:shape id="_x0000_i1052" type="#_x0000_t75" style="width:31.1pt;height:27.05pt" o:ole="">
            <v:imagedata r:id="rId59" o:title=""/>
          </v:shape>
          <o:OLEObject Type="Embed" ProgID="Equation.3" ShapeID="_x0000_i1052" DrawAspect="Content" ObjectID="_1849958647" r:id="rId60"/>
        </w:object>
      </w:r>
      <w:r w:rsidRPr="00F4365A">
        <w:rPr>
          <w:rFonts w:ascii="Times New Roman" w:eastAsia="Times New Roman" w:hAnsi="Times New Roman" w:cs="Times New Roman"/>
          <w:sz w:val="28"/>
          <w:szCs w:val="28"/>
          <w:lang w:eastAsia="ru-RU"/>
        </w:rPr>
        <w:t xml:space="preserve"> – норма обслуживания, установленная для вспомогательного рабочего, нат. ед./чел.;</w:t>
      </w:r>
    </w:p>
    <w:p w14:paraId="0A406474" w14:textId="77777777" w:rsidR="00F4365A" w:rsidRPr="00F4365A" w:rsidRDefault="00F4365A" w:rsidP="00F4365A">
      <w:pPr>
        <w:spacing w:after="0" w:line="240" w:lineRule="auto"/>
        <w:ind w:left="1302" w:hanging="942"/>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4"/>
          <w:sz w:val="28"/>
          <w:szCs w:val="28"/>
          <w:lang w:eastAsia="ru-RU"/>
        </w:rPr>
        <w:object w:dxaOrig="660" w:dyaOrig="580" w14:anchorId="1A322EF1">
          <v:shape id="_x0000_i1053" type="#_x0000_t75" style="width:32.85pt;height:28.8pt" o:ole="">
            <v:imagedata r:id="rId61" o:title=""/>
          </v:shape>
          <o:OLEObject Type="Embed" ProgID="Equation.3" ShapeID="_x0000_i1053" DrawAspect="Content" ObjectID="_1849958648" r:id="rId62"/>
        </w:object>
      </w:r>
      <w:r w:rsidRPr="00F4365A">
        <w:rPr>
          <w:rFonts w:ascii="Times New Roman" w:eastAsia="Times New Roman" w:hAnsi="Times New Roman" w:cs="Times New Roman"/>
          <w:sz w:val="28"/>
          <w:szCs w:val="28"/>
          <w:lang w:eastAsia="ru-RU"/>
        </w:rPr>
        <w:t xml:space="preserve"> – норма выработки изделий, изготавливаемых основным рабочим, нат. ед./ч.</w:t>
      </w:r>
    </w:p>
    <w:p w14:paraId="635A5994"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Оплата труда на предприятии может быть </w:t>
      </w:r>
      <w:r w:rsidRPr="00F4365A">
        <w:rPr>
          <w:rFonts w:ascii="Times New Roman" w:eastAsia="Times New Roman" w:hAnsi="Times New Roman" w:cs="Times New Roman"/>
          <w:i/>
          <w:sz w:val="28"/>
          <w:szCs w:val="28"/>
          <w:lang w:eastAsia="ru-RU"/>
        </w:rPr>
        <w:t>индивидуальной и коллективной</w:t>
      </w:r>
      <w:r w:rsidRPr="00F4365A">
        <w:rPr>
          <w:rFonts w:ascii="Times New Roman" w:eastAsia="Times New Roman" w:hAnsi="Times New Roman" w:cs="Times New Roman"/>
          <w:b/>
          <w:i/>
          <w:sz w:val="28"/>
          <w:szCs w:val="28"/>
          <w:lang w:eastAsia="ru-RU"/>
        </w:rPr>
        <w:t xml:space="preserve">. </w:t>
      </w:r>
      <w:r w:rsidRPr="00F4365A">
        <w:rPr>
          <w:rFonts w:ascii="Times New Roman" w:eastAsia="Times New Roman" w:hAnsi="Times New Roman" w:cs="Times New Roman"/>
          <w:sz w:val="28"/>
          <w:szCs w:val="28"/>
          <w:lang w:eastAsia="ru-RU"/>
        </w:rPr>
        <w:t>При</w:t>
      </w:r>
      <w:r w:rsidRPr="00F4365A">
        <w:rPr>
          <w:rFonts w:ascii="Times New Roman" w:eastAsia="Times New Roman" w:hAnsi="Times New Roman" w:cs="Times New Roman"/>
          <w:i/>
          <w:sz w:val="28"/>
          <w:szCs w:val="28"/>
          <w:lang w:eastAsia="ru-RU"/>
        </w:rPr>
        <w:t xml:space="preserve"> индивидуальной оплате</w:t>
      </w:r>
      <w:r w:rsidRPr="00F4365A">
        <w:rPr>
          <w:rFonts w:ascii="Times New Roman" w:eastAsia="Times New Roman" w:hAnsi="Times New Roman" w:cs="Times New Roman"/>
          <w:sz w:val="28"/>
          <w:szCs w:val="28"/>
          <w:lang w:eastAsia="ru-RU"/>
        </w:rPr>
        <w:t xml:space="preserve"> заработная плата начисляется каждому работнику в отдельности. При</w:t>
      </w:r>
      <w:r w:rsidRPr="00F4365A">
        <w:rPr>
          <w:rFonts w:ascii="Times New Roman" w:eastAsia="Times New Roman" w:hAnsi="Times New Roman" w:cs="Times New Roman"/>
          <w:i/>
          <w:sz w:val="28"/>
          <w:szCs w:val="28"/>
          <w:lang w:eastAsia="ru-RU"/>
        </w:rPr>
        <w:t xml:space="preserve"> коллективной оплате </w:t>
      </w:r>
      <w:r w:rsidRPr="00F4365A">
        <w:rPr>
          <w:rFonts w:ascii="Times New Roman" w:eastAsia="Times New Roman" w:hAnsi="Times New Roman" w:cs="Times New Roman"/>
          <w:sz w:val="28"/>
          <w:szCs w:val="28"/>
          <w:lang w:eastAsia="ru-RU"/>
        </w:rPr>
        <w:t xml:space="preserve">заработок начисляется всему коллективу и состоит из заработной платы за фактически выполненный объем работ рабочими, находящимися на сдельной оплате труда, или за отработанное время рабочими с повременной оплатой труда и суммы премии, начисленной в соответствии с положением о премировании.  </w:t>
      </w:r>
    </w:p>
    <w:p w14:paraId="1C2B7FC0" w14:textId="77777777" w:rsidR="00F4365A" w:rsidRPr="00F4365A" w:rsidRDefault="00F4365A" w:rsidP="00F4365A">
      <w:pPr>
        <w:spacing w:after="0" w:line="240" w:lineRule="auto"/>
        <w:ind w:firstLine="709"/>
        <w:jc w:val="both"/>
        <w:rPr>
          <w:rFonts w:ascii="Times New Roman" w:eastAsia="Times New Roman" w:hAnsi="Times New Roman" w:cs="Times New Roman"/>
          <w:i/>
          <w:sz w:val="28"/>
          <w:szCs w:val="28"/>
          <w:lang w:eastAsia="ru-RU"/>
        </w:rPr>
      </w:pPr>
      <w:r w:rsidRPr="00F4365A">
        <w:rPr>
          <w:rFonts w:ascii="Times New Roman" w:eastAsia="Times New Roman" w:hAnsi="Times New Roman" w:cs="Times New Roman"/>
          <w:i/>
          <w:sz w:val="28"/>
          <w:szCs w:val="28"/>
          <w:lang w:eastAsia="ru-RU"/>
        </w:rPr>
        <w:t xml:space="preserve">Аккордная и бригадная системы </w:t>
      </w:r>
      <w:r w:rsidRPr="00F4365A">
        <w:rPr>
          <w:rFonts w:ascii="Times New Roman" w:eastAsia="Times New Roman" w:hAnsi="Times New Roman" w:cs="Times New Roman"/>
          <w:sz w:val="28"/>
          <w:szCs w:val="28"/>
          <w:lang w:eastAsia="ru-RU"/>
        </w:rPr>
        <w:t>являются коллективной оплатой труда.</w:t>
      </w:r>
    </w:p>
    <w:p w14:paraId="4BD09B54" w14:textId="77777777" w:rsidR="00F4365A" w:rsidRPr="00F4365A" w:rsidRDefault="00F4365A" w:rsidP="00F4365A">
      <w:pPr>
        <w:spacing w:after="0" w:line="240" w:lineRule="auto"/>
        <w:ind w:firstLine="709"/>
        <w:jc w:val="both"/>
        <w:rPr>
          <w:rFonts w:ascii="Times New Roman" w:eastAsia="Times New Roman" w:hAnsi="Times New Roman" w:cs="Times New Roman"/>
          <w:spacing w:val="-6"/>
          <w:sz w:val="28"/>
          <w:szCs w:val="28"/>
          <w:lang w:eastAsia="ru-RU"/>
        </w:rPr>
      </w:pPr>
      <w:r w:rsidRPr="00F4365A">
        <w:rPr>
          <w:rFonts w:ascii="Times New Roman" w:eastAsia="Times New Roman" w:hAnsi="Times New Roman" w:cs="Times New Roman"/>
          <w:spacing w:val="-6"/>
          <w:sz w:val="28"/>
          <w:szCs w:val="28"/>
          <w:lang w:eastAsia="ru-RU"/>
        </w:rPr>
        <w:lastRenderedPageBreak/>
        <w:t>При</w:t>
      </w:r>
      <w:r w:rsidRPr="00F4365A">
        <w:rPr>
          <w:rFonts w:ascii="Times New Roman" w:eastAsia="Times New Roman" w:hAnsi="Times New Roman" w:cs="Times New Roman"/>
          <w:b/>
          <w:i/>
          <w:spacing w:val="-6"/>
          <w:sz w:val="28"/>
          <w:szCs w:val="28"/>
          <w:lang w:eastAsia="ru-RU"/>
        </w:rPr>
        <w:t xml:space="preserve"> аккордной системе</w:t>
      </w:r>
      <w:r w:rsidRPr="00F4365A">
        <w:rPr>
          <w:rFonts w:ascii="Times New Roman" w:eastAsia="Times New Roman" w:hAnsi="Times New Roman" w:cs="Times New Roman"/>
          <w:spacing w:val="-6"/>
          <w:sz w:val="28"/>
          <w:szCs w:val="28"/>
          <w:lang w:eastAsia="ru-RU"/>
        </w:rPr>
        <w:t xml:space="preserve"> общая сумма заработка и срок выполнения работ определяются до начала работ по действующим нормам и сдельным расценкам, устанавливаемым сразу на весь объем работ. Если при аккордной системе за срочное и качественное выполнение работ предусмотрена выплата премии, то используется </w:t>
      </w:r>
      <w:r w:rsidRPr="00F4365A">
        <w:rPr>
          <w:rFonts w:ascii="Times New Roman" w:eastAsia="Times New Roman" w:hAnsi="Times New Roman" w:cs="Times New Roman"/>
          <w:b/>
          <w:i/>
          <w:spacing w:val="-6"/>
          <w:sz w:val="28"/>
          <w:szCs w:val="28"/>
          <w:lang w:eastAsia="ru-RU"/>
        </w:rPr>
        <w:t>аккордно-премиальная система</w:t>
      </w:r>
      <w:r w:rsidRPr="00F4365A">
        <w:rPr>
          <w:rFonts w:ascii="Times New Roman" w:eastAsia="Times New Roman" w:hAnsi="Times New Roman" w:cs="Times New Roman"/>
          <w:spacing w:val="-6"/>
          <w:sz w:val="28"/>
          <w:szCs w:val="28"/>
          <w:lang w:eastAsia="ru-RU"/>
        </w:rPr>
        <w:t>. При</w:t>
      </w:r>
      <w:r w:rsidRPr="00F4365A">
        <w:rPr>
          <w:rFonts w:ascii="Times New Roman" w:eastAsia="Times New Roman" w:hAnsi="Times New Roman" w:cs="Times New Roman"/>
          <w:b/>
          <w:i/>
          <w:spacing w:val="-6"/>
          <w:sz w:val="28"/>
          <w:szCs w:val="28"/>
          <w:lang w:eastAsia="ru-RU"/>
        </w:rPr>
        <w:t xml:space="preserve"> бригадной системе</w:t>
      </w:r>
      <w:r w:rsidRPr="00F4365A">
        <w:rPr>
          <w:rFonts w:ascii="Times New Roman" w:eastAsia="Times New Roman" w:hAnsi="Times New Roman" w:cs="Times New Roman"/>
          <w:spacing w:val="-6"/>
          <w:sz w:val="28"/>
          <w:szCs w:val="28"/>
          <w:lang w:eastAsia="ru-RU"/>
        </w:rPr>
        <w:t xml:space="preserve"> коллективная заработная плата между членами бригады может распределяться:</w:t>
      </w:r>
    </w:p>
    <w:p w14:paraId="1CE3B04C" w14:textId="77777777" w:rsidR="00F4365A" w:rsidRPr="00F4365A" w:rsidRDefault="00F4365A" w:rsidP="00F4365A">
      <w:pPr>
        <w:numPr>
          <w:ilvl w:val="0"/>
          <w:numId w:val="14"/>
        </w:numPr>
        <w:tabs>
          <w:tab w:val="left" w:pos="1080"/>
        </w:tabs>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по тарифным ставкам и отработанному времени;</w:t>
      </w:r>
    </w:p>
    <w:p w14:paraId="65EF11B9" w14:textId="77777777" w:rsidR="00F4365A" w:rsidRPr="00F4365A" w:rsidRDefault="00F4365A" w:rsidP="00F4365A">
      <w:pPr>
        <w:numPr>
          <w:ilvl w:val="0"/>
          <w:numId w:val="14"/>
        </w:numPr>
        <w:tabs>
          <w:tab w:val="left" w:pos="1080"/>
        </w:tabs>
        <w:spacing w:after="0" w:line="240" w:lineRule="auto"/>
        <w:ind w:firstLine="36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пропорционально квалификации, фактически отработанному времени и коэффициенту трудового участия (КТУ), выставляемому каждому члену бригады на собрании трудового коллектива.</w:t>
      </w:r>
    </w:p>
    <w:p w14:paraId="1F87D64D" w14:textId="77777777" w:rsidR="00F4365A" w:rsidRPr="00F4365A" w:rsidRDefault="00F4365A" w:rsidP="00F4365A">
      <w:pPr>
        <w:tabs>
          <w:tab w:val="num" w:pos="720"/>
        </w:tabs>
        <w:spacing w:after="0" w:line="240" w:lineRule="auto"/>
        <w:ind w:firstLine="36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Заработная плата члена бригады определяется следующим образом:</w:t>
      </w:r>
    </w:p>
    <w:p w14:paraId="3935179F"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8"/>
          <w:sz w:val="28"/>
          <w:szCs w:val="28"/>
          <w:lang w:eastAsia="ru-RU"/>
        </w:rPr>
        <w:object w:dxaOrig="4980" w:dyaOrig="700" w14:anchorId="123F8442">
          <v:shape id="_x0000_i1054" type="#_x0000_t75" style="width:248.85pt;height:35.15pt" o:ole="">
            <v:imagedata r:id="rId63" o:title=""/>
          </v:shape>
          <o:OLEObject Type="Embed" ProgID="Equation.3" ShapeID="_x0000_i1054" DrawAspect="Content" ObjectID="_1849958649" r:id="rId64"/>
        </w:object>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r>
      <w:r w:rsidRPr="00F4365A">
        <w:rPr>
          <w:rFonts w:ascii="Times New Roman" w:eastAsia="Times New Roman" w:hAnsi="Times New Roman" w:cs="Times New Roman"/>
          <w:sz w:val="28"/>
          <w:szCs w:val="28"/>
          <w:lang w:eastAsia="ru-RU"/>
        </w:rPr>
        <w:tab/>
        <w:t>(2.12)</w:t>
      </w:r>
    </w:p>
    <w:p w14:paraId="44D80BD3" w14:textId="77777777" w:rsidR="00F4365A" w:rsidRPr="00F4365A" w:rsidRDefault="00F4365A" w:rsidP="00F4365A">
      <w:pPr>
        <w:spacing w:after="0" w:line="240" w:lineRule="auto"/>
        <w:ind w:left="1440" w:hanging="144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где </w:t>
      </w:r>
      <w:r w:rsidRPr="00F4365A">
        <w:rPr>
          <w:rFonts w:ascii="Times New Roman" w:eastAsia="Times New Roman" w:hAnsi="Times New Roman" w:cs="Times New Roman"/>
          <w:position w:val="-18"/>
          <w:sz w:val="28"/>
          <w:szCs w:val="28"/>
          <w:lang w:eastAsia="ru-RU"/>
        </w:rPr>
        <w:object w:dxaOrig="639" w:dyaOrig="420" w14:anchorId="29C18E00">
          <v:shape id="_x0000_i1055" type="#_x0000_t75" style="width:31.7pt;height:20.75pt" o:ole="">
            <v:imagedata r:id="rId65" o:title=""/>
          </v:shape>
          <o:OLEObject Type="Embed" ProgID="Equation.3" ShapeID="_x0000_i1055" DrawAspect="Content" ObjectID="_1849958650" r:id="rId66"/>
        </w:object>
      </w:r>
      <w:r w:rsidRPr="00F4365A">
        <w:rPr>
          <w:rFonts w:ascii="Times New Roman" w:eastAsia="Times New Roman" w:hAnsi="Times New Roman" w:cs="Times New Roman"/>
          <w:sz w:val="28"/>
          <w:szCs w:val="28"/>
          <w:lang w:eastAsia="ru-RU"/>
        </w:rPr>
        <w:t xml:space="preserve"> – коэффициент трудового участия, который является количественной оценкой личного вклада каждого работника бригады в конечные результаты труда;</w:t>
      </w:r>
    </w:p>
    <w:p w14:paraId="2F4A680F" w14:textId="77777777" w:rsidR="00F4365A" w:rsidRPr="00F4365A" w:rsidRDefault="00F4365A" w:rsidP="00F4365A">
      <w:pPr>
        <w:spacing w:after="0" w:line="240" w:lineRule="auto"/>
        <w:ind w:left="1440" w:hanging="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4"/>
          <w:sz w:val="28"/>
          <w:szCs w:val="28"/>
          <w:lang w:eastAsia="ru-RU"/>
        </w:rPr>
        <w:object w:dxaOrig="760" w:dyaOrig="480" w14:anchorId="01716E6B">
          <v:shape id="_x0000_i1056" type="#_x0000_t75" style="width:38pt;height:24.2pt" o:ole="">
            <v:imagedata r:id="rId67" o:title=""/>
          </v:shape>
          <o:OLEObject Type="Embed" ProgID="Equation.3" ShapeID="_x0000_i1056" DrawAspect="Content" ObjectID="_1849958651" r:id="rId68"/>
        </w:object>
      </w:r>
      <w:r w:rsidRPr="00F4365A">
        <w:rPr>
          <w:rFonts w:ascii="Times New Roman" w:eastAsia="Times New Roman" w:hAnsi="Times New Roman" w:cs="Times New Roman"/>
          <w:sz w:val="28"/>
          <w:szCs w:val="28"/>
          <w:lang w:eastAsia="ru-RU"/>
        </w:rPr>
        <w:t xml:space="preserve"> – коэффициент бригадного приработка или начисленной премии, который определяется по формуле</w:t>
      </w:r>
    </w:p>
    <w:p w14:paraId="5486C916" w14:textId="77777777" w:rsidR="00F4365A" w:rsidRPr="00F4365A" w:rsidRDefault="00F4365A" w:rsidP="00F4365A">
      <w:pPr>
        <w:spacing w:after="0" w:line="240" w:lineRule="auto"/>
        <w:ind w:firstLine="709"/>
        <w:jc w:val="right"/>
        <w:rPr>
          <w:rFonts w:ascii="Times New Roman" w:eastAsia="Times New Roman" w:hAnsi="Times New Roman" w:cs="Times New Roman"/>
          <w:sz w:val="24"/>
          <w:szCs w:val="24"/>
          <w:lang w:eastAsia="ru-RU"/>
        </w:rPr>
      </w:pPr>
      <w:r w:rsidRPr="00F4365A">
        <w:rPr>
          <w:rFonts w:ascii="Times New Roman" w:eastAsia="Times New Roman" w:hAnsi="Times New Roman" w:cs="Times New Roman"/>
          <w:position w:val="-80"/>
          <w:sz w:val="28"/>
          <w:szCs w:val="28"/>
          <w:lang w:eastAsia="ru-RU"/>
        </w:rPr>
        <w:object w:dxaOrig="3460" w:dyaOrig="1380" w14:anchorId="77A5BF3B">
          <v:shape id="_x0000_i1057" type="#_x0000_t75" style="width:165.9pt;height:66.25pt" o:ole="">
            <v:imagedata r:id="rId69" o:title=""/>
          </v:shape>
          <o:OLEObject Type="Embed" ProgID="Equation.3" ShapeID="_x0000_i1057" DrawAspect="Content" ObjectID="_1849958652" r:id="rId70"/>
        </w:object>
      </w:r>
      <w:r w:rsidRPr="00F4365A">
        <w:rPr>
          <w:rFonts w:ascii="Times New Roman" w:eastAsia="Times New Roman" w:hAnsi="Times New Roman" w:cs="Times New Roman"/>
          <w:sz w:val="24"/>
          <w:szCs w:val="24"/>
          <w:lang w:eastAsia="ru-RU"/>
        </w:rPr>
        <w:t>.</w:t>
      </w:r>
      <w:r w:rsidRPr="00F4365A">
        <w:rPr>
          <w:rFonts w:ascii="Times New Roman" w:eastAsia="Times New Roman" w:hAnsi="Times New Roman" w:cs="Times New Roman"/>
          <w:sz w:val="24"/>
          <w:szCs w:val="24"/>
          <w:lang w:eastAsia="ru-RU"/>
        </w:rPr>
        <w:tab/>
      </w:r>
      <w:r w:rsidRPr="00F4365A">
        <w:rPr>
          <w:rFonts w:ascii="Times New Roman" w:eastAsia="Times New Roman" w:hAnsi="Times New Roman" w:cs="Times New Roman"/>
          <w:sz w:val="24"/>
          <w:szCs w:val="24"/>
          <w:lang w:eastAsia="ru-RU"/>
        </w:rPr>
        <w:tab/>
      </w:r>
      <w:r w:rsidRPr="00F4365A">
        <w:rPr>
          <w:rFonts w:ascii="Times New Roman" w:eastAsia="Times New Roman" w:hAnsi="Times New Roman" w:cs="Times New Roman"/>
          <w:sz w:val="24"/>
          <w:szCs w:val="24"/>
          <w:lang w:eastAsia="ru-RU"/>
        </w:rPr>
        <w:tab/>
      </w:r>
      <w:r w:rsidRPr="00F4365A">
        <w:rPr>
          <w:rFonts w:ascii="Times New Roman" w:eastAsia="Times New Roman" w:hAnsi="Times New Roman" w:cs="Times New Roman"/>
          <w:sz w:val="24"/>
          <w:szCs w:val="24"/>
          <w:lang w:eastAsia="ru-RU"/>
        </w:rPr>
        <w:tab/>
      </w:r>
      <w:r w:rsidRPr="00F4365A">
        <w:rPr>
          <w:rFonts w:ascii="Times New Roman" w:eastAsia="Times New Roman" w:hAnsi="Times New Roman" w:cs="Times New Roman"/>
          <w:sz w:val="28"/>
          <w:szCs w:val="28"/>
          <w:lang w:eastAsia="ru-RU"/>
        </w:rPr>
        <w:t>(2.13)</w:t>
      </w:r>
    </w:p>
    <w:p w14:paraId="51DD2F53" w14:textId="77777777" w:rsidR="00F4365A" w:rsidRPr="00F4365A" w:rsidRDefault="00F4365A" w:rsidP="00F4365A">
      <w:pPr>
        <w:spacing w:after="0" w:line="240" w:lineRule="auto"/>
        <w:ind w:left="1440" w:hanging="1440"/>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Здесь </w:t>
      </w:r>
      <w:r w:rsidRPr="00F4365A">
        <w:rPr>
          <w:rFonts w:ascii="Times New Roman" w:eastAsia="Times New Roman" w:hAnsi="Times New Roman" w:cs="Times New Roman"/>
          <w:position w:val="-24"/>
          <w:sz w:val="28"/>
          <w:szCs w:val="28"/>
          <w:lang w:eastAsia="ru-RU"/>
        </w:rPr>
        <w:object w:dxaOrig="520" w:dyaOrig="480" w14:anchorId="2CA63BC3">
          <v:shape id="_x0000_i1058" type="#_x0000_t75" style="width:25.9pt;height:24.2pt" o:ole="">
            <v:imagedata r:id="rId71" o:title=""/>
          </v:shape>
          <o:OLEObject Type="Embed" ProgID="Equation.3" ShapeID="_x0000_i1058" DrawAspect="Content" ObjectID="_1849958653" r:id="rId72"/>
        </w:object>
      </w:r>
      <w:r w:rsidRPr="00F4365A">
        <w:rPr>
          <w:rFonts w:ascii="Times New Roman" w:eastAsia="Times New Roman" w:hAnsi="Times New Roman" w:cs="Times New Roman"/>
          <w:sz w:val="28"/>
          <w:szCs w:val="28"/>
          <w:lang w:eastAsia="ru-RU"/>
        </w:rPr>
        <w:t xml:space="preserve"> – сдельный приработок бригады или начисленная коллективная премия, ден. ед.:</w:t>
      </w:r>
    </w:p>
    <w:p w14:paraId="2D6D774B" w14:textId="77777777" w:rsidR="00F4365A" w:rsidRPr="00F4365A" w:rsidRDefault="00F4365A" w:rsidP="00F4365A">
      <w:pPr>
        <w:spacing w:after="0" w:line="240" w:lineRule="auto"/>
        <w:ind w:firstLine="72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val="en-US" w:eastAsia="ru-RU"/>
        </w:rPr>
        <w:t>n</w:t>
      </w:r>
      <w:r w:rsidRPr="00F4365A">
        <w:rPr>
          <w:rFonts w:ascii="Times New Roman" w:eastAsia="Times New Roman" w:hAnsi="Times New Roman" w:cs="Times New Roman"/>
          <w:i/>
          <w:sz w:val="28"/>
          <w:szCs w:val="28"/>
          <w:lang w:eastAsia="ru-RU"/>
        </w:rPr>
        <w:t xml:space="preserve"> – </w:t>
      </w:r>
      <w:r w:rsidRPr="00F4365A">
        <w:rPr>
          <w:rFonts w:ascii="Times New Roman" w:eastAsia="Times New Roman" w:hAnsi="Times New Roman" w:cs="Times New Roman"/>
          <w:sz w:val="28"/>
          <w:szCs w:val="28"/>
          <w:lang w:eastAsia="ru-RU"/>
        </w:rPr>
        <w:t>количество членов бригады, чел.</w:t>
      </w:r>
    </w:p>
    <w:p w14:paraId="5B86408D"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С целью усиления заинтересованности работников в результатах своего труда на предприятиях применяются различные формы материального стимулирования за количественные и качественные достижения в работе в виде вознаграждений.</w:t>
      </w:r>
    </w:p>
    <w:p w14:paraId="486745ED" w14:textId="77777777" w:rsidR="00F4365A" w:rsidRPr="00F4365A" w:rsidRDefault="00F4365A" w:rsidP="00F4365A">
      <w:pPr>
        <w:spacing w:after="0" w:line="240" w:lineRule="auto"/>
        <w:ind w:firstLine="709"/>
        <w:jc w:val="both"/>
        <w:rPr>
          <w:rFonts w:ascii="Times New Roman" w:eastAsia="Times New Roman" w:hAnsi="Times New Roman" w:cs="Times New Roman"/>
          <w:i/>
          <w:sz w:val="28"/>
          <w:szCs w:val="28"/>
          <w:lang w:eastAsia="ru-RU"/>
        </w:rPr>
      </w:pPr>
      <w:r w:rsidRPr="00F4365A">
        <w:rPr>
          <w:rFonts w:ascii="Times New Roman" w:eastAsia="Times New Roman" w:hAnsi="Times New Roman" w:cs="Times New Roman"/>
          <w:b/>
          <w:i/>
          <w:sz w:val="28"/>
          <w:szCs w:val="28"/>
          <w:lang w:eastAsia="ru-RU"/>
        </w:rPr>
        <w:t>Премия</w:t>
      </w:r>
      <w:r w:rsidRPr="00F4365A">
        <w:rPr>
          <w:rFonts w:ascii="Times New Roman" w:eastAsia="Times New Roman" w:hAnsi="Times New Roman" w:cs="Times New Roman"/>
          <w:sz w:val="28"/>
          <w:szCs w:val="28"/>
          <w:lang w:eastAsia="ru-RU"/>
        </w:rPr>
        <w:t xml:space="preserve"> – дополнительная часть заработной платы, выплачиваемая с целью поощрения работников за достижение высоких количественных и качественных результатов труда.</w:t>
      </w:r>
    </w:p>
    <w:p w14:paraId="3CF273BC"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По своему целевому назначению премии делятся на две группы:</w:t>
      </w:r>
    </w:p>
    <w:p w14:paraId="3C4EB695" w14:textId="77777777" w:rsidR="00F4365A" w:rsidRPr="00F4365A" w:rsidRDefault="00F4365A" w:rsidP="00F4365A">
      <w:pPr>
        <w:tabs>
          <w:tab w:val="left" w:pos="108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 премии за основные результаты работы;</w:t>
      </w:r>
    </w:p>
    <w:p w14:paraId="32BF5051" w14:textId="77777777" w:rsidR="00F4365A" w:rsidRPr="00F4365A" w:rsidRDefault="00F4365A" w:rsidP="00F4365A">
      <w:pPr>
        <w:tabs>
          <w:tab w:val="left" w:pos="1080"/>
        </w:tabs>
        <w:spacing w:after="0" w:line="240" w:lineRule="auto"/>
        <w:ind w:firstLine="709"/>
        <w:jc w:val="both"/>
        <w:rPr>
          <w:rFonts w:ascii="Times New Roman" w:eastAsia="Times New Roman" w:hAnsi="Times New Roman" w:cs="Times New Roman"/>
          <w:spacing w:val="-4"/>
          <w:sz w:val="28"/>
          <w:szCs w:val="28"/>
          <w:lang w:eastAsia="ru-RU"/>
        </w:rPr>
      </w:pPr>
      <w:r w:rsidRPr="00F4365A">
        <w:rPr>
          <w:rFonts w:ascii="Times New Roman" w:eastAsia="Times New Roman" w:hAnsi="Times New Roman" w:cs="Times New Roman"/>
          <w:spacing w:val="-4"/>
          <w:sz w:val="28"/>
          <w:szCs w:val="28"/>
          <w:lang w:eastAsia="ru-RU"/>
        </w:rPr>
        <w:t>2) премии за улучшение отдельных сторон производственной деятельности (специальные системы премирования за экономию материальных ресурсов).</w:t>
      </w:r>
    </w:p>
    <w:p w14:paraId="7078F343" w14:textId="77777777" w:rsidR="00F4365A" w:rsidRPr="00F4365A" w:rsidRDefault="00F4365A" w:rsidP="00F4365A">
      <w:pPr>
        <w:tabs>
          <w:tab w:val="num" w:pos="1440"/>
        </w:tabs>
        <w:spacing w:after="0" w:line="240" w:lineRule="auto"/>
        <w:ind w:right="-148" w:firstLine="630"/>
        <w:jc w:val="both"/>
        <w:rPr>
          <w:rFonts w:ascii="Times New Roman" w:eastAsia="Times New Roman" w:hAnsi="Times New Roman" w:cs="Times New Roman"/>
          <w:spacing w:val="-6"/>
          <w:sz w:val="28"/>
          <w:szCs w:val="28"/>
          <w:lang w:eastAsia="ru-RU"/>
        </w:rPr>
      </w:pPr>
      <w:r w:rsidRPr="00F4365A">
        <w:rPr>
          <w:rFonts w:ascii="Times New Roman" w:eastAsia="Times New Roman" w:hAnsi="Times New Roman" w:cs="Times New Roman"/>
          <w:spacing w:val="-6"/>
          <w:sz w:val="28"/>
          <w:szCs w:val="28"/>
          <w:lang w:eastAsia="ru-RU"/>
        </w:rPr>
        <w:t xml:space="preserve">На предприятии также используются </w:t>
      </w:r>
      <w:r w:rsidRPr="00F4365A">
        <w:rPr>
          <w:rFonts w:ascii="Times New Roman" w:eastAsia="Times New Roman" w:hAnsi="Times New Roman" w:cs="Times New Roman"/>
          <w:b/>
          <w:i/>
          <w:spacing w:val="-6"/>
          <w:sz w:val="28"/>
          <w:szCs w:val="28"/>
          <w:lang w:eastAsia="ru-RU"/>
        </w:rPr>
        <w:t>надбавки и доплаты</w:t>
      </w:r>
      <w:r w:rsidRPr="00F4365A">
        <w:rPr>
          <w:rFonts w:ascii="Times New Roman" w:eastAsia="Times New Roman" w:hAnsi="Times New Roman" w:cs="Times New Roman"/>
          <w:spacing w:val="-6"/>
          <w:sz w:val="28"/>
          <w:szCs w:val="28"/>
          <w:lang w:eastAsia="ru-RU"/>
        </w:rPr>
        <w:t xml:space="preserve"> к заработной плате.</w:t>
      </w:r>
    </w:p>
    <w:p w14:paraId="6B194840" w14:textId="77777777" w:rsidR="00F4365A" w:rsidRPr="00F4365A" w:rsidRDefault="00F4365A" w:rsidP="00F4365A">
      <w:pPr>
        <w:tabs>
          <w:tab w:val="num" w:pos="144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b/>
          <w:i/>
          <w:sz w:val="28"/>
          <w:szCs w:val="28"/>
          <w:lang w:eastAsia="ru-RU"/>
        </w:rPr>
        <w:t>Надбавки</w:t>
      </w:r>
      <w:r w:rsidRPr="00F4365A">
        <w:rPr>
          <w:rFonts w:ascii="Times New Roman" w:eastAsia="Times New Roman" w:hAnsi="Times New Roman" w:cs="Times New Roman"/>
          <w:sz w:val="28"/>
          <w:szCs w:val="28"/>
          <w:lang w:eastAsia="ru-RU"/>
        </w:rPr>
        <w:t xml:space="preserve"> </w:t>
      </w:r>
      <w:r w:rsidRPr="00F4365A">
        <w:rPr>
          <w:rFonts w:ascii="Times New Roman" w:eastAsia="Times New Roman" w:hAnsi="Times New Roman" w:cs="Times New Roman"/>
          <w:i/>
          <w:sz w:val="28"/>
          <w:szCs w:val="28"/>
          <w:lang w:eastAsia="ru-RU"/>
        </w:rPr>
        <w:t xml:space="preserve">– </w:t>
      </w:r>
      <w:r w:rsidRPr="00F4365A">
        <w:rPr>
          <w:rFonts w:ascii="Times New Roman" w:eastAsia="Times New Roman" w:hAnsi="Times New Roman" w:cs="Times New Roman"/>
          <w:sz w:val="28"/>
          <w:szCs w:val="28"/>
          <w:lang w:eastAsia="ru-RU"/>
        </w:rPr>
        <w:t>это выплаты стимулирующего характера, которые поощряют высококачественную и высококвалифицированную работу отдельных категорий работников</w:t>
      </w:r>
      <w:r w:rsidRPr="00F4365A">
        <w:rPr>
          <w:rFonts w:ascii="Times New Roman" w:eastAsia="Times New Roman" w:hAnsi="Times New Roman" w:cs="Times New Roman"/>
          <w:i/>
          <w:sz w:val="28"/>
          <w:szCs w:val="28"/>
          <w:lang w:eastAsia="ru-RU"/>
        </w:rPr>
        <w:t xml:space="preserve"> </w:t>
      </w:r>
      <w:r w:rsidRPr="00F4365A">
        <w:rPr>
          <w:rFonts w:ascii="Times New Roman" w:eastAsia="Times New Roman" w:hAnsi="Times New Roman" w:cs="Times New Roman"/>
          <w:sz w:val="28"/>
          <w:szCs w:val="28"/>
          <w:lang w:eastAsia="ru-RU"/>
        </w:rPr>
        <w:t>(за непрерывный стаж работы на данном предприятии; за классность; за звание по профессии; за высокие достижения в труде).</w:t>
      </w:r>
    </w:p>
    <w:p w14:paraId="43F5A348"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b/>
          <w:i/>
          <w:sz w:val="28"/>
          <w:szCs w:val="28"/>
          <w:lang w:eastAsia="ru-RU"/>
        </w:rPr>
        <w:t>Доплаты</w:t>
      </w:r>
      <w:r w:rsidRPr="00F4365A">
        <w:rPr>
          <w:rFonts w:ascii="Times New Roman" w:eastAsia="Times New Roman" w:hAnsi="Times New Roman" w:cs="Times New Roman"/>
          <w:sz w:val="28"/>
          <w:szCs w:val="28"/>
          <w:lang w:eastAsia="ru-RU"/>
        </w:rPr>
        <w:t xml:space="preserve"> – это выплаты компенсирующего характера, связанные с режимом работы и условиями труда</w:t>
      </w:r>
      <w:r w:rsidRPr="00F4365A">
        <w:rPr>
          <w:rFonts w:ascii="Times New Roman" w:eastAsia="Times New Roman" w:hAnsi="Times New Roman" w:cs="Times New Roman"/>
          <w:i/>
          <w:sz w:val="28"/>
          <w:szCs w:val="28"/>
          <w:lang w:eastAsia="ru-RU"/>
        </w:rPr>
        <w:t xml:space="preserve"> </w:t>
      </w:r>
      <w:r w:rsidRPr="00F4365A">
        <w:rPr>
          <w:rFonts w:ascii="Times New Roman" w:eastAsia="Times New Roman" w:hAnsi="Times New Roman" w:cs="Times New Roman"/>
          <w:sz w:val="28"/>
          <w:szCs w:val="28"/>
          <w:lang w:eastAsia="ru-RU"/>
        </w:rPr>
        <w:t xml:space="preserve">(за работу во вредных и тяжелых условиях; </w:t>
      </w:r>
      <w:r w:rsidRPr="00F4365A">
        <w:rPr>
          <w:rFonts w:ascii="Times New Roman" w:eastAsia="Times New Roman" w:hAnsi="Times New Roman" w:cs="Times New Roman"/>
          <w:sz w:val="28"/>
          <w:szCs w:val="28"/>
          <w:lang w:eastAsia="ru-RU"/>
        </w:rPr>
        <w:lastRenderedPageBreak/>
        <w:t>за работу в ночное время; за работу во внеурочное время; за совмещение профессий; за расширение зон обслуживания или увеличение объема выполняемых работ; за выполнение наряду с основной работой обязанностей временно отсутствующего работника).</w:t>
      </w:r>
    </w:p>
    <w:p w14:paraId="4185C784" w14:textId="77777777" w:rsidR="00F4365A" w:rsidRPr="00F4365A" w:rsidRDefault="00F4365A" w:rsidP="00F4365A">
      <w:pPr>
        <w:tabs>
          <w:tab w:val="left" w:pos="720"/>
        </w:tabs>
        <w:spacing w:after="0" w:line="240" w:lineRule="auto"/>
        <w:ind w:left="720" w:hanging="360"/>
        <w:jc w:val="center"/>
        <w:rPr>
          <w:rFonts w:ascii="Times New Roman" w:eastAsia="Times New Roman" w:hAnsi="Times New Roman" w:cs="Times New Roman"/>
          <w:sz w:val="28"/>
          <w:szCs w:val="28"/>
          <w:lang w:eastAsia="ru-RU"/>
        </w:rPr>
      </w:pPr>
    </w:p>
    <w:p w14:paraId="4443DBEF" w14:textId="77777777" w:rsidR="00F4365A" w:rsidRPr="00F4365A" w:rsidRDefault="00F4365A" w:rsidP="00F4365A">
      <w:pPr>
        <w:tabs>
          <w:tab w:val="left" w:pos="720"/>
        </w:tabs>
        <w:spacing w:after="0" w:line="240" w:lineRule="auto"/>
        <w:ind w:left="720" w:hanging="360"/>
        <w:jc w:val="center"/>
        <w:rPr>
          <w:rFonts w:ascii="Times New Roman" w:eastAsia="Times New Roman" w:hAnsi="Times New Roman" w:cs="Times New Roman"/>
          <w:b/>
          <w:sz w:val="28"/>
          <w:szCs w:val="28"/>
          <w:lang w:eastAsia="ru-RU"/>
        </w:rPr>
      </w:pPr>
      <w:r w:rsidRPr="00F4365A">
        <w:rPr>
          <w:rFonts w:ascii="Times New Roman" w:eastAsia="Times New Roman" w:hAnsi="Times New Roman" w:cs="Times New Roman"/>
          <w:b/>
          <w:sz w:val="28"/>
          <w:szCs w:val="28"/>
          <w:lang w:eastAsia="ru-RU"/>
        </w:rPr>
        <w:t>2.3. Содержание и порядок выполнения лабораторной работы</w:t>
      </w:r>
    </w:p>
    <w:p w14:paraId="7A593683" w14:textId="77777777" w:rsidR="00F4365A" w:rsidRPr="00F4365A" w:rsidRDefault="00F4365A" w:rsidP="00F4365A">
      <w:pPr>
        <w:numPr>
          <w:ilvl w:val="12"/>
          <w:numId w:val="0"/>
        </w:numPr>
        <w:spacing w:after="0" w:line="240" w:lineRule="auto"/>
        <w:jc w:val="center"/>
        <w:rPr>
          <w:rFonts w:ascii="Times New Roman" w:eastAsia="Times New Roman" w:hAnsi="Times New Roman" w:cs="Times New Roman"/>
          <w:b/>
          <w:sz w:val="28"/>
          <w:szCs w:val="28"/>
          <w:lang w:eastAsia="ru-RU"/>
        </w:rPr>
      </w:pPr>
    </w:p>
    <w:p w14:paraId="4B8D45DC" w14:textId="77777777" w:rsidR="00F4365A" w:rsidRPr="00F4365A" w:rsidRDefault="00F4365A" w:rsidP="00F4365A">
      <w:pPr>
        <w:spacing w:after="0" w:line="240" w:lineRule="auto"/>
        <w:ind w:firstLine="72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1. Преподаватель сообщает каждому студенту вариант исходных данных. </w:t>
      </w:r>
    </w:p>
    <w:p w14:paraId="05BDF5F2" w14:textId="77777777" w:rsidR="00F4365A" w:rsidRPr="00F4365A" w:rsidRDefault="00F4365A" w:rsidP="00F4365A">
      <w:pPr>
        <w:spacing w:after="0" w:line="240" w:lineRule="auto"/>
        <w:ind w:firstLine="72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 Студент должен самостоятельно изучить вопросы организации оплаты труда на предприятии, ознакомиться с формами и системами оплаты труда и рассчитать заработную плату с использованием различных форм и систем оплаты труда:</w:t>
      </w:r>
    </w:p>
    <w:p w14:paraId="63910367" w14:textId="3D53320E" w:rsidR="00F4365A" w:rsidRPr="00F4365A" w:rsidRDefault="00F4365A" w:rsidP="00F4365A">
      <w:pPr>
        <w:tabs>
          <w:tab w:val="num" w:pos="1860"/>
        </w:tabs>
        <w:spacing w:after="0" w:line="240" w:lineRule="auto"/>
        <w:ind w:firstLine="72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2.1. Рассчитать часовую тарифную ставку основного рабочего, используя исходные данные табл. 2.1, формулу (2.1) и месячн. фонд врем. Размер месячной тарифной ставки 1 разряда </w:t>
      </w:r>
      <w:r w:rsidR="00AC2D08">
        <w:rPr>
          <w:rFonts w:ascii="Times New Roman" w:eastAsia="Times New Roman" w:hAnsi="Times New Roman" w:cs="Times New Roman"/>
          <w:sz w:val="28"/>
          <w:szCs w:val="28"/>
          <w:lang w:eastAsia="ru-RU"/>
        </w:rPr>
        <w:t>берется действующий</w:t>
      </w:r>
      <w:r w:rsidR="00D931FE">
        <w:rPr>
          <w:rFonts w:ascii="Times New Roman" w:eastAsia="Times New Roman" w:hAnsi="Times New Roman" w:cs="Times New Roman"/>
          <w:sz w:val="28"/>
          <w:szCs w:val="28"/>
          <w:lang w:eastAsia="ru-RU"/>
        </w:rPr>
        <w:t xml:space="preserve"> в Республике Беларусь</w:t>
      </w:r>
      <w:r w:rsidR="00AC2D08">
        <w:rPr>
          <w:rFonts w:ascii="Times New Roman" w:eastAsia="Times New Roman" w:hAnsi="Times New Roman" w:cs="Times New Roman"/>
          <w:sz w:val="28"/>
          <w:szCs w:val="28"/>
          <w:lang w:eastAsia="ru-RU"/>
        </w:rPr>
        <w:t xml:space="preserve"> на дату выполнения лабораторной работы</w:t>
      </w:r>
      <w:r w:rsidRPr="00F4365A">
        <w:rPr>
          <w:rFonts w:ascii="Times New Roman" w:eastAsia="Times New Roman" w:hAnsi="Times New Roman" w:cs="Times New Roman"/>
          <w:sz w:val="28"/>
          <w:szCs w:val="28"/>
          <w:lang w:eastAsia="ru-RU"/>
        </w:rPr>
        <w:t xml:space="preserve">. Плановый эффективный месячный фонд рабочего времени одного рабочего для всех вариантов – 168 ч. </w:t>
      </w:r>
    </w:p>
    <w:p w14:paraId="4D3C72FD"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2.2. Рассчитать заработную плату основного рабочего по простой повременной оплате труда по формуле (2.2) в соответствии с исходными данными табл. 2.1.</w:t>
      </w:r>
    </w:p>
    <w:p w14:paraId="23143552" w14:textId="77777777" w:rsidR="00F4365A" w:rsidRPr="00F4365A" w:rsidRDefault="00F4365A" w:rsidP="00F4365A">
      <w:pPr>
        <w:tabs>
          <w:tab w:val="num" w:pos="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2.3. Рассчитать заработную плату основного рабочего по повременно-премиальной системе оплаты труда по формуле (2.3) в соответствии с исходными данными табл. 2.2.</w:t>
      </w:r>
    </w:p>
    <w:p w14:paraId="594E435C"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2.4. Рассчитать сдельную расценку на изделие, изготавливаемое основным рабочим, используя формулы (2.4) и (2.5) и исходные данные табл. 2.4.</w:t>
      </w:r>
    </w:p>
    <w:p w14:paraId="2A7AFF95"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pacing w:val="-4"/>
          <w:sz w:val="28"/>
          <w:szCs w:val="28"/>
          <w:lang w:eastAsia="ru-RU"/>
        </w:rPr>
      </w:pPr>
      <w:r w:rsidRPr="00F4365A">
        <w:rPr>
          <w:rFonts w:ascii="Times New Roman" w:eastAsia="Times New Roman" w:hAnsi="Times New Roman" w:cs="Times New Roman"/>
          <w:spacing w:val="-4"/>
          <w:sz w:val="28"/>
          <w:szCs w:val="28"/>
          <w:lang w:eastAsia="ru-RU"/>
        </w:rPr>
        <w:t>2.5. Рассчитать заработную плату основного рабочего по прямой сдельной системе оплаты труда, используя формулу (2.6) и исходные данные табл. 2.4.</w:t>
      </w:r>
    </w:p>
    <w:p w14:paraId="4BABC4D4" w14:textId="77777777" w:rsidR="00F4365A" w:rsidRPr="00F4365A" w:rsidRDefault="00F4365A" w:rsidP="00F4365A">
      <w:pPr>
        <w:tabs>
          <w:tab w:val="num" w:pos="1860"/>
        </w:tabs>
        <w:spacing w:after="0" w:line="240" w:lineRule="auto"/>
        <w:ind w:firstLine="72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2.6. Рассчитать заработную плату основного рабочего по сдельно-премиальной системе оплате труда, используя формулу (2.7) и исходные данные табл. 2.2–2.4. Премирование осуществляется за качество работы, учитывающее количество продукции, сданное контролеру с первого предъявления.</w:t>
      </w:r>
    </w:p>
    <w:p w14:paraId="17AAE0B8"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2.7. Рассчитать заработную плату основного рабочего по сдельно-прогрессивной системе оплаты труда, используя формулу (2.8) и исходные данные табл. 2.2, 2.4.</w:t>
      </w:r>
    </w:p>
    <w:p w14:paraId="117BB54F"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2.8. Рассчитать заработную плату каждого члена бригады по формулам (2.12), (2.13), используя исходные данные табл. 2.5.</w:t>
      </w:r>
    </w:p>
    <w:p w14:paraId="51E74F98"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 Оформить отчет, который должен содержать:</w:t>
      </w:r>
    </w:p>
    <w:p w14:paraId="31E56764"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3.1. Тему и цель лабораторной работы, а также исходные данные, соответствующие выданному варианту задания.</w:t>
      </w:r>
    </w:p>
    <w:p w14:paraId="48BC33C1"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3.2. Расчеты и формулы, по которым производился расчет заработной платы различными системами и формами.</w:t>
      </w:r>
    </w:p>
    <w:p w14:paraId="771A5770"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3.3. Выводы.</w:t>
      </w:r>
    </w:p>
    <w:p w14:paraId="48996C35"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 Каждый студент защищает свой вариант лабораторной работы.</w:t>
      </w:r>
    </w:p>
    <w:p w14:paraId="40D9054C"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p>
    <w:p w14:paraId="60ACF87E"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p>
    <w:p w14:paraId="66C5E957"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p>
    <w:p w14:paraId="51959A34" w14:textId="77777777" w:rsidR="00F4365A" w:rsidRPr="00F4365A" w:rsidRDefault="00F4365A" w:rsidP="00F4365A">
      <w:pPr>
        <w:spacing w:after="0" w:line="240" w:lineRule="auto"/>
        <w:ind w:firstLine="709"/>
        <w:jc w:val="both"/>
        <w:rPr>
          <w:rFonts w:ascii="Times New Roman" w:eastAsia="Times New Roman" w:hAnsi="Times New Roman" w:cs="Times New Roman"/>
          <w:sz w:val="28"/>
          <w:szCs w:val="28"/>
          <w:lang w:eastAsia="ru-RU"/>
        </w:rPr>
      </w:pPr>
    </w:p>
    <w:p w14:paraId="7349906F" w14:textId="77777777" w:rsidR="00F4365A" w:rsidRPr="00F4365A" w:rsidRDefault="00F4365A" w:rsidP="00F4365A">
      <w:pPr>
        <w:spacing w:after="0" w:line="240" w:lineRule="auto"/>
        <w:jc w:val="center"/>
        <w:rPr>
          <w:rFonts w:ascii="Times New Roman" w:eastAsia="Times New Roman" w:hAnsi="Times New Roman" w:cs="Times New Roman"/>
          <w:b/>
          <w:bCs/>
          <w:sz w:val="28"/>
          <w:szCs w:val="28"/>
          <w:lang w:eastAsia="ru-RU"/>
        </w:rPr>
      </w:pPr>
      <w:r w:rsidRPr="00F4365A">
        <w:rPr>
          <w:rFonts w:ascii="Times New Roman" w:eastAsia="Times New Roman" w:hAnsi="Times New Roman" w:cs="Times New Roman"/>
          <w:b/>
          <w:sz w:val="28"/>
          <w:szCs w:val="28"/>
          <w:lang w:eastAsia="ru-RU"/>
        </w:rPr>
        <w:t>2.4. Пример расчета</w:t>
      </w:r>
    </w:p>
    <w:p w14:paraId="6836E077" w14:textId="77777777" w:rsidR="00F4365A" w:rsidRPr="00F4365A" w:rsidRDefault="00F4365A" w:rsidP="00F4365A">
      <w:pPr>
        <w:spacing w:after="120" w:line="240" w:lineRule="auto"/>
        <w:ind w:left="283"/>
        <w:rPr>
          <w:rFonts w:ascii="Times New Roman" w:eastAsia="Times New Roman" w:hAnsi="Times New Roman" w:cs="Times New Roman"/>
          <w:sz w:val="28"/>
          <w:szCs w:val="28"/>
          <w:lang w:eastAsia="ru-RU"/>
        </w:rPr>
      </w:pPr>
    </w:p>
    <w:p w14:paraId="1C4E3609"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4.1. Рассчитываем часовую тарифную ставку основного рабочего, используя исходные данные табл. 2.1 (вариант 0). Примем месячную тарифную ставку 1 разряда, равной 140 000 р.:</w:t>
      </w:r>
    </w:p>
    <w:p w14:paraId="7F7BB3F5" w14:textId="77777777" w:rsidR="00F4365A" w:rsidRPr="00F4365A" w:rsidRDefault="00F4365A" w:rsidP="00F4365A">
      <w:pPr>
        <w:tabs>
          <w:tab w:val="num" w:pos="1860"/>
        </w:tabs>
        <w:spacing w:after="0" w:line="240" w:lineRule="auto"/>
        <w:ind w:firstLine="709"/>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4"/>
          <w:sz w:val="28"/>
          <w:szCs w:val="28"/>
          <w:lang w:eastAsia="ru-RU"/>
        </w:rPr>
        <w:object w:dxaOrig="2820" w:dyaOrig="620" w14:anchorId="004F7A7D">
          <v:shape id="_x0000_i1059" type="#_x0000_t75" style="width:141.1pt;height:31.1pt" o:ole="">
            <v:imagedata r:id="rId73" o:title=""/>
          </v:shape>
          <o:OLEObject Type="Embed" ProgID="Equation.3" ShapeID="_x0000_i1059" DrawAspect="Content" ObjectID="_1849958654" r:id="rId74"/>
        </w:object>
      </w:r>
      <w:r w:rsidRPr="00F4365A">
        <w:rPr>
          <w:rFonts w:ascii="Times New Roman" w:eastAsia="Times New Roman" w:hAnsi="Times New Roman" w:cs="Times New Roman"/>
          <w:sz w:val="28"/>
          <w:szCs w:val="28"/>
          <w:lang w:eastAsia="ru-RU"/>
        </w:rPr>
        <w:t xml:space="preserve"> р.</w:t>
      </w:r>
    </w:p>
    <w:p w14:paraId="47B3C327"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4.2. Рассчитываем заработную плату основного рабочего по простой повременной оплате:</w:t>
      </w:r>
    </w:p>
    <w:p w14:paraId="56528077" w14:textId="77777777" w:rsidR="00F4365A" w:rsidRPr="00F4365A" w:rsidRDefault="00F4365A" w:rsidP="00F4365A">
      <w:pPr>
        <w:tabs>
          <w:tab w:val="num" w:pos="1860"/>
        </w:tabs>
        <w:spacing w:after="0" w:line="240" w:lineRule="auto"/>
        <w:ind w:firstLine="709"/>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18"/>
          <w:sz w:val="28"/>
          <w:szCs w:val="28"/>
          <w:lang w:eastAsia="ru-RU"/>
        </w:rPr>
        <w:object w:dxaOrig="2860" w:dyaOrig="420" w14:anchorId="041ACE4D">
          <v:shape id="_x0000_i1060" type="#_x0000_t75" style="width:142.85pt;height:20.75pt" o:ole="">
            <v:imagedata r:id="rId75" o:title=""/>
          </v:shape>
          <o:OLEObject Type="Embed" ProgID="Equation.3" ShapeID="_x0000_i1060" DrawAspect="Content" ObjectID="_1849958655" r:id="rId76"/>
        </w:object>
      </w:r>
      <w:r w:rsidRPr="00F4365A">
        <w:rPr>
          <w:rFonts w:ascii="Times New Roman" w:eastAsia="Times New Roman" w:hAnsi="Times New Roman" w:cs="Times New Roman"/>
          <w:sz w:val="28"/>
          <w:szCs w:val="28"/>
          <w:lang w:eastAsia="ru-RU"/>
        </w:rPr>
        <w:t xml:space="preserve"> р.</w:t>
      </w:r>
    </w:p>
    <w:p w14:paraId="36173224"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4.3. Рассчитываем заработную плату основного рабочего по повременно-премиальной системе:</w:t>
      </w:r>
    </w:p>
    <w:p w14:paraId="32EB71E9" w14:textId="77777777" w:rsidR="00F4365A" w:rsidRPr="00F4365A" w:rsidRDefault="00F4365A" w:rsidP="00F4365A">
      <w:pPr>
        <w:tabs>
          <w:tab w:val="num" w:pos="1860"/>
        </w:tabs>
        <w:spacing w:after="0" w:line="240" w:lineRule="auto"/>
        <w:ind w:firstLine="709"/>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4"/>
          <w:sz w:val="28"/>
          <w:szCs w:val="28"/>
          <w:lang w:eastAsia="ru-RU"/>
        </w:rPr>
        <w:object w:dxaOrig="3680" w:dyaOrig="480" w14:anchorId="13691EFE">
          <v:shape id="_x0000_i1061" type="#_x0000_t75" style="width:183.75pt;height:24.2pt" o:ole="">
            <v:imagedata r:id="rId77" o:title=""/>
          </v:shape>
          <o:OLEObject Type="Embed" ProgID="Equation.3" ShapeID="_x0000_i1061" DrawAspect="Content" ObjectID="_1849958656" r:id="rId78"/>
        </w:object>
      </w:r>
      <w:r w:rsidRPr="00F4365A">
        <w:rPr>
          <w:rFonts w:ascii="Times New Roman" w:eastAsia="Times New Roman" w:hAnsi="Times New Roman" w:cs="Times New Roman"/>
          <w:sz w:val="28"/>
          <w:szCs w:val="28"/>
          <w:lang w:eastAsia="ru-RU"/>
        </w:rPr>
        <w:t xml:space="preserve"> р.</w:t>
      </w:r>
    </w:p>
    <w:p w14:paraId="0D7DC187"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4.4. Рассчитываем сдельную расценку на изделие, изготавливаемое основным рабочим:</w:t>
      </w:r>
    </w:p>
    <w:p w14:paraId="2C760F44" w14:textId="77777777" w:rsidR="00F4365A" w:rsidRPr="00F4365A" w:rsidRDefault="00F4365A" w:rsidP="00F4365A">
      <w:pPr>
        <w:tabs>
          <w:tab w:val="num" w:pos="1860"/>
        </w:tabs>
        <w:spacing w:after="0" w:line="240" w:lineRule="auto"/>
        <w:ind w:firstLine="709"/>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18"/>
          <w:sz w:val="28"/>
          <w:szCs w:val="28"/>
          <w:lang w:eastAsia="ru-RU"/>
        </w:rPr>
        <w:object w:dxaOrig="2580" w:dyaOrig="420" w14:anchorId="42D6AEE8">
          <v:shape id="_x0000_i1062" type="#_x0000_t75" style="width:129pt;height:20.75pt" o:ole="">
            <v:imagedata r:id="rId79" o:title=""/>
          </v:shape>
          <o:OLEObject Type="Embed" ProgID="Equation.3" ShapeID="_x0000_i1062" DrawAspect="Content" ObjectID="_1849958657" r:id="rId80"/>
        </w:object>
      </w:r>
      <w:r w:rsidRPr="00F4365A">
        <w:rPr>
          <w:rFonts w:ascii="Times New Roman" w:eastAsia="Times New Roman" w:hAnsi="Times New Roman" w:cs="Times New Roman"/>
          <w:sz w:val="28"/>
          <w:szCs w:val="28"/>
          <w:lang w:eastAsia="ru-RU"/>
        </w:rPr>
        <w:t xml:space="preserve"> р.</w:t>
      </w:r>
    </w:p>
    <w:p w14:paraId="48347886"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4.5. Рассчитываем заработную плату основного рабочего по прямой сдельной системе оплаты труда:</w:t>
      </w:r>
    </w:p>
    <w:p w14:paraId="200077D6" w14:textId="77777777" w:rsidR="00F4365A" w:rsidRPr="00F4365A" w:rsidRDefault="00F4365A" w:rsidP="00F4365A">
      <w:pPr>
        <w:tabs>
          <w:tab w:val="num" w:pos="1860"/>
        </w:tabs>
        <w:spacing w:after="0" w:line="240" w:lineRule="auto"/>
        <w:ind w:firstLine="709"/>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0"/>
          <w:sz w:val="28"/>
          <w:szCs w:val="28"/>
          <w:lang w:eastAsia="ru-RU"/>
        </w:rPr>
        <w:object w:dxaOrig="3080" w:dyaOrig="440" w14:anchorId="4100C985">
          <v:shape id="_x0000_i1063" type="#_x0000_t75" style="width:153.8pt;height:21.9pt" o:ole="">
            <v:imagedata r:id="rId81" o:title=""/>
          </v:shape>
          <o:OLEObject Type="Embed" ProgID="Equation.3" ShapeID="_x0000_i1063" DrawAspect="Content" ObjectID="_1849958658" r:id="rId82"/>
        </w:object>
      </w:r>
      <w:r w:rsidRPr="00F4365A">
        <w:rPr>
          <w:rFonts w:ascii="Times New Roman" w:eastAsia="Times New Roman" w:hAnsi="Times New Roman" w:cs="Times New Roman"/>
          <w:sz w:val="28"/>
          <w:szCs w:val="28"/>
          <w:lang w:eastAsia="ru-RU"/>
        </w:rPr>
        <w:t xml:space="preserve"> р.</w:t>
      </w:r>
    </w:p>
    <w:p w14:paraId="4D020756"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4.6. Рассчитываем заработную плату основного рабочего по сдельно-премиальной системе оплате труда: </w:t>
      </w:r>
    </w:p>
    <w:p w14:paraId="61E049BA"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 Определяем удельный вес продукции, сданной с первого предъявления:</w:t>
      </w:r>
    </w:p>
    <w:p w14:paraId="74795C74" w14:textId="77777777" w:rsidR="00F4365A" w:rsidRPr="00F4365A" w:rsidRDefault="00F4365A" w:rsidP="00F4365A">
      <w:pPr>
        <w:tabs>
          <w:tab w:val="num" w:pos="1860"/>
        </w:tabs>
        <w:spacing w:after="0" w:line="240" w:lineRule="auto"/>
        <w:ind w:firstLine="709"/>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4"/>
          <w:sz w:val="28"/>
          <w:szCs w:val="28"/>
          <w:lang w:eastAsia="ru-RU"/>
        </w:rPr>
        <w:object w:dxaOrig="2900" w:dyaOrig="620" w14:anchorId="563FBD32">
          <v:shape id="_x0000_i1064" type="#_x0000_t75" style="width:145.15pt;height:31.1pt" o:ole="">
            <v:imagedata r:id="rId83" o:title=""/>
          </v:shape>
          <o:OLEObject Type="Embed" ProgID="Equation.3" ShapeID="_x0000_i1064" DrawAspect="Content" ObjectID="_1849958659" r:id="rId84"/>
        </w:object>
      </w:r>
      <w:r w:rsidRPr="00F4365A">
        <w:rPr>
          <w:rFonts w:ascii="Times New Roman" w:eastAsia="Times New Roman" w:hAnsi="Times New Roman" w:cs="Times New Roman"/>
          <w:sz w:val="28"/>
          <w:szCs w:val="28"/>
          <w:lang w:eastAsia="ru-RU"/>
        </w:rPr>
        <w:t>,</w:t>
      </w:r>
    </w:p>
    <w:p w14:paraId="6EDCBFF4"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pacing w:val="-6"/>
          <w:sz w:val="28"/>
          <w:szCs w:val="28"/>
          <w:lang w:eastAsia="ru-RU"/>
        </w:rPr>
      </w:pPr>
      <w:r w:rsidRPr="00F4365A">
        <w:rPr>
          <w:rFonts w:ascii="Times New Roman" w:eastAsia="Times New Roman" w:hAnsi="Times New Roman" w:cs="Times New Roman"/>
          <w:spacing w:val="-6"/>
          <w:sz w:val="28"/>
          <w:szCs w:val="28"/>
          <w:lang w:eastAsia="ru-RU"/>
        </w:rPr>
        <w:t>2. Определяем размер премии, в соответствии с табл. 2.2 (составляет    10 %):</w:t>
      </w:r>
    </w:p>
    <w:p w14:paraId="25BCF08C" w14:textId="77777777" w:rsidR="00F4365A" w:rsidRPr="00F4365A" w:rsidRDefault="00F4365A" w:rsidP="00F4365A">
      <w:pPr>
        <w:tabs>
          <w:tab w:val="num" w:pos="1860"/>
        </w:tabs>
        <w:spacing w:after="0" w:line="240" w:lineRule="auto"/>
        <w:ind w:firstLine="709"/>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4"/>
          <w:sz w:val="28"/>
          <w:szCs w:val="28"/>
          <w:lang w:eastAsia="ru-RU"/>
        </w:rPr>
        <w:object w:dxaOrig="4680" w:dyaOrig="480" w14:anchorId="664A04BF">
          <v:shape id="_x0000_i1065" type="#_x0000_t75" style="width:233.85pt;height:24.2pt" o:ole="">
            <v:imagedata r:id="rId85" o:title=""/>
          </v:shape>
          <o:OLEObject Type="Embed" ProgID="Equation.3" ShapeID="_x0000_i1065" DrawAspect="Content" ObjectID="_1849958660" r:id="rId86"/>
        </w:object>
      </w:r>
      <w:r w:rsidRPr="00F4365A">
        <w:rPr>
          <w:rFonts w:ascii="Times New Roman" w:eastAsia="Times New Roman" w:hAnsi="Times New Roman" w:cs="Times New Roman"/>
          <w:sz w:val="28"/>
          <w:szCs w:val="28"/>
          <w:lang w:eastAsia="ru-RU"/>
        </w:rPr>
        <w:t xml:space="preserve"> р.</w:t>
      </w:r>
    </w:p>
    <w:p w14:paraId="5C64FCE8"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p>
    <w:p w14:paraId="29472627"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4.7. Рассчитываем заработную плату основного рабочего по сдельно-прогрессивной системе оплаты труда:</w:t>
      </w:r>
    </w:p>
    <w:p w14:paraId="298F5FCA"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 Определяем процент перевыполнения плана:</w:t>
      </w:r>
    </w:p>
    <w:p w14:paraId="7C5A9601" w14:textId="77777777" w:rsidR="00F4365A" w:rsidRPr="00F4365A" w:rsidRDefault="00F4365A" w:rsidP="00F4365A">
      <w:pPr>
        <w:tabs>
          <w:tab w:val="num" w:pos="1860"/>
        </w:tabs>
        <w:spacing w:after="0" w:line="240" w:lineRule="auto"/>
        <w:ind w:firstLine="709"/>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4"/>
          <w:sz w:val="28"/>
          <w:szCs w:val="28"/>
          <w:lang w:eastAsia="ru-RU"/>
        </w:rPr>
        <w:object w:dxaOrig="3440" w:dyaOrig="620" w14:anchorId="40A50E92">
          <v:shape id="_x0000_i1066" type="#_x0000_t75" style="width:172.2pt;height:31.1pt" o:ole="">
            <v:imagedata r:id="rId87" o:title=""/>
          </v:shape>
          <o:OLEObject Type="Embed" ProgID="Equation.3" ShapeID="_x0000_i1066" DrawAspect="Content" ObjectID="_1849958661" r:id="rId88"/>
        </w:object>
      </w:r>
    </w:p>
    <w:p w14:paraId="3A39AB76"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 Определяем процент увеличения расценки в соответствии с табл. 2.3:</w:t>
      </w:r>
    </w:p>
    <w:p w14:paraId="51739486" w14:textId="77777777" w:rsidR="00F4365A" w:rsidRPr="00F4365A" w:rsidRDefault="00F4365A" w:rsidP="00F4365A">
      <w:pPr>
        <w:tabs>
          <w:tab w:val="num" w:pos="1860"/>
        </w:tabs>
        <w:spacing w:after="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за первые 10 %  перевыполнения выработки расценка увеличивается на 30 %;</w:t>
      </w:r>
    </w:p>
    <w:p w14:paraId="5A15BD88" w14:textId="77777777" w:rsidR="00F4365A" w:rsidRPr="00F4365A" w:rsidRDefault="00F4365A" w:rsidP="00F4365A">
      <w:pPr>
        <w:tabs>
          <w:tab w:val="num" w:pos="1860"/>
        </w:tabs>
        <w:spacing w:after="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за следующие 10 % перевыполнения выработки расценка увеличивается на 50 %.</w:t>
      </w:r>
    </w:p>
    <w:p w14:paraId="0F14F6FB"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 Рассчитываем заработную плату:</w:t>
      </w:r>
    </w:p>
    <w:p w14:paraId="3253B63A" w14:textId="77777777" w:rsidR="00F4365A" w:rsidRPr="00F4365A" w:rsidRDefault="00F4365A" w:rsidP="00F4365A">
      <w:pPr>
        <w:tabs>
          <w:tab w:val="num" w:pos="1860"/>
        </w:tabs>
        <w:spacing w:after="0" w:line="240" w:lineRule="auto"/>
        <w:ind w:right="-162"/>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2"/>
          <w:sz w:val="28"/>
          <w:szCs w:val="28"/>
          <w:lang w:eastAsia="ru-RU"/>
        </w:rPr>
        <w:object w:dxaOrig="10359" w:dyaOrig="480" w14:anchorId="172CC232">
          <v:shape id="_x0000_i1067" type="#_x0000_t75" style="width:472.3pt;height:23.6pt" o:ole="">
            <v:imagedata r:id="rId89" o:title=""/>
          </v:shape>
          <o:OLEObject Type="Embed" ProgID="Equation.3" ShapeID="_x0000_i1067" DrawAspect="Content" ObjectID="_1849958662" r:id="rId90"/>
        </w:object>
      </w:r>
      <w:r w:rsidRPr="00F4365A">
        <w:rPr>
          <w:rFonts w:ascii="Times New Roman" w:eastAsia="Times New Roman" w:hAnsi="Times New Roman" w:cs="Times New Roman"/>
          <w:sz w:val="28"/>
          <w:szCs w:val="28"/>
          <w:lang w:eastAsia="ru-RU"/>
        </w:rPr>
        <w:t xml:space="preserve"> р.</w:t>
      </w:r>
    </w:p>
    <w:p w14:paraId="5082AE01"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p>
    <w:p w14:paraId="405A3B86"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4.8. Рассчитываем заработную плату каждого члена бригады.</w:t>
      </w:r>
    </w:p>
    <w:p w14:paraId="60AA5161"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p>
    <w:p w14:paraId="0100DDF1" w14:textId="77777777" w:rsidR="00F4365A" w:rsidRPr="00F4365A" w:rsidRDefault="00F4365A" w:rsidP="00F4365A">
      <w:pPr>
        <w:tabs>
          <w:tab w:val="num" w:pos="1860"/>
        </w:tabs>
        <w:spacing w:after="0" w:line="240" w:lineRule="auto"/>
        <w:ind w:firstLine="709"/>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 Определяем бригадный приработок:</w:t>
      </w:r>
    </w:p>
    <w:p w14:paraId="194F2904" w14:textId="77777777" w:rsidR="00F4365A" w:rsidRPr="00F4365A" w:rsidRDefault="00F4365A" w:rsidP="00F4365A">
      <w:pPr>
        <w:tabs>
          <w:tab w:val="num" w:pos="1860"/>
        </w:tabs>
        <w:spacing w:after="0" w:line="240" w:lineRule="auto"/>
        <w:ind w:firstLine="709"/>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position w:val="-20"/>
          <w:sz w:val="28"/>
          <w:szCs w:val="28"/>
          <w:lang w:eastAsia="ru-RU"/>
        </w:rPr>
        <w:object w:dxaOrig="3400" w:dyaOrig="440" w14:anchorId="2B22B2C2">
          <v:shape id="_x0000_i1068" type="#_x0000_t75" style="width:198.7pt;height:25.9pt" o:ole="">
            <v:imagedata r:id="rId91" o:title=""/>
          </v:shape>
          <o:OLEObject Type="Embed" ProgID="Equation.3" ShapeID="_x0000_i1068" DrawAspect="Content" ObjectID="_1849958663" r:id="rId92"/>
        </w:object>
      </w:r>
      <w:r w:rsidRPr="00F4365A">
        <w:rPr>
          <w:rFonts w:ascii="Times New Roman" w:eastAsia="Times New Roman" w:hAnsi="Times New Roman" w:cs="Times New Roman"/>
          <w:sz w:val="28"/>
          <w:szCs w:val="28"/>
          <w:lang w:eastAsia="ru-RU"/>
        </w:rPr>
        <w:t xml:space="preserve"> р.</w:t>
      </w:r>
    </w:p>
    <w:p w14:paraId="0CE5365B" w14:textId="77777777" w:rsidR="00F4365A" w:rsidRPr="00F4365A" w:rsidRDefault="00F4365A" w:rsidP="00F4365A">
      <w:pPr>
        <w:tabs>
          <w:tab w:val="num" w:pos="1860"/>
        </w:tabs>
        <w:spacing w:after="0" w:line="240" w:lineRule="auto"/>
        <w:ind w:firstLine="709"/>
        <w:jc w:val="center"/>
        <w:rPr>
          <w:rFonts w:ascii="Times New Roman" w:eastAsia="Times New Roman" w:hAnsi="Times New Roman" w:cs="Times New Roman"/>
          <w:sz w:val="16"/>
          <w:szCs w:val="28"/>
          <w:lang w:eastAsia="ru-RU"/>
        </w:rPr>
      </w:pPr>
    </w:p>
    <w:p w14:paraId="5062ED01" w14:textId="77777777" w:rsidR="00F4365A" w:rsidRPr="00F4365A" w:rsidRDefault="00F4365A" w:rsidP="00F4365A">
      <w:pPr>
        <w:spacing w:after="120" w:line="240" w:lineRule="auto"/>
        <w:ind w:firstLine="720"/>
        <w:jc w:val="both"/>
        <w:rPr>
          <w:rFonts w:ascii="Times New Roman" w:eastAsia="Times New Roman" w:hAnsi="Times New Roman" w:cs="Times New Roman"/>
          <w:bCs/>
          <w:iCs/>
          <w:spacing w:val="-6"/>
          <w:sz w:val="28"/>
          <w:szCs w:val="28"/>
          <w:lang w:eastAsia="ru-RU"/>
        </w:rPr>
      </w:pPr>
      <w:r w:rsidRPr="00F4365A">
        <w:rPr>
          <w:rFonts w:ascii="Times New Roman" w:eastAsia="Times New Roman" w:hAnsi="Times New Roman" w:cs="Times New Roman"/>
          <w:bCs/>
          <w:iCs/>
          <w:spacing w:val="-6"/>
          <w:sz w:val="28"/>
          <w:szCs w:val="28"/>
          <w:lang w:eastAsia="ru-RU"/>
        </w:rPr>
        <w:t>2. Рассчитываем прямую заработную плату каждого члена и всей бригады:</w:t>
      </w:r>
    </w:p>
    <w:p w14:paraId="7E2B1A6F" w14:textId="77777777" w:rsidR="00F4365A" w:rsidRPr="00F4365A" w:rsidRDefault="00F4365A" w:rsidP="00F4365A">
      <w:pPr>
        <w:tabs>
          <w:tab w:val="left" w:pos="3780"/>
        </w:tabs>
        <w:spacing w:after="12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 Иванов И. И.</w:t>
      </w:r>
      <w:r w:rsidRPr="00F4365A">
        <w:rPr>
          <w:rFonts w:ascii="Times New Roman" w:eastAsia="Times New Roman" w:hAnsi="Times New Roman" w:cs="Times New Roman"/>
          <w:sz w:val="28"/>
          <w:szCs w:val="28"/>
          <w:lang w:eastAsia="ru-RU"/>
        </w:rPr>
        <w:tab/>
        <w:t xml:space="preserve"> З = 3 359·176 = 591 184 р.</w:t>
      </w:r>
    </w:p>
    <w:p w14:paraId="56A21F64" w14:textId="77777777" w:rsidR="00F4365A" w:rsidRPr="00F4365A" w:rsidRDefault="00F4365A" w:rsidP="00F4365A">
      <w:pPr>
        <w:tabs>
          <w:tab w:val="left" w:pos="3868"/>
          <w:tab w:val="left" w:pos="5498"/>
          <w:tab w:val="left" w:pos="7033"/>
          <w:tab w:val="left" w:pos="8154"/>
        </w:tabs>
        <w:spacing w:after="0" w:line="240" w:lineRule="auto"/>
        <w:ind w:firstLine="1080"/>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 Петров П. П.</w:t>
      </w:r>
      <w:r w:rsidRPr="00F4365A">
        <w:rPr>
          <w:rFonts w:ascii="Times New Roman" w:eastAsia="Times New Roman" w:hAnsi="Times New Roman" w:cs="Times New Roman"/>
          <w:sz w:val="28"/>
          <w:szCs w:val="28"/>
          <w:lang w:eastAsia="ru-RU"/>
        </w:rPr>
        <w:tab/>
        <w:t>З = 3 046·170 = 517 820 р.</w:t>
      </w:r>
    </w:p>
    <w:p w14:paraId="249B1DF7" w14:textId="77777777" w:rsidR="00F4365A" w:rsidRPr="00F4365A" w:rsidRDefault="00F4365A" w:rsidP="00F4365A">
      <w:pPr>
        <w:tabs>
          <w:tab w:val="left" w:pos="3868"/>
          <w:tab w:val="left" w:pos="5498"/>
          <w:tab w:val="left" w:pos="7033"/>
          <w:tab w:val="left" w:pos="8154"/>
        </w:tabs>
        <w:spacing w:after="0" w:line="240" w:lineRule="auto"/>
        <w:ind w:firstLine="1080"/>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 Сидоров С. С.</w:t>
      </w:r>
      <w:r w:rsidRPr="00F4365A">
        <w:rPr>
          <w:rFonts w:ascii="Times New Roman" w:eastAsia="Times New Roman" w:hAnsi="Times New Roman" w:cs="Times New Roman"/>
          <w:sz w:val="28"/>
          <w:szCs w:val="28"/>
          <w:lang w:eastAsia="ru-RU"/>
        </w:rPr>
        <w:tab/>
        <w:t>З = 3 046</w:t>
      </w:r>
      <w:r w:rsidRPr="00F4365A">
        <w:rPr>
          <w:rFonts w:ascii="Times New Roman" w:eastAsia="Times New Roman" w:hAnsi="Times New Roman" w:cs="Times New Roman"/>
          <w:i/>
          <w:sz w:val="28"/>
          <w:szCs w:val="28"/>
          <w:lang w:eastAsia="ru-RU"/>
        </w:rPr>
        <w:t>·</w:t>
      </w:r>
      <w:r w:rsidRPr="00F4365A">
        <w:rPr>
          <w:rFonts w:ascii="Times New Roman" w:eastAsia="Times New Roman" w:hAnsi="Times New Roman" w:cs="Times New Roman"/>
          <w:sz w:val="28"/>
          <w:szCs w:val="28"/>
          <w:lang w:eastAsia="ru-RU"/>
        </w:rPr>
        <w:t>165 = 502 590 р.</w:t>
      </w:r>
    </w:p>
    <w:p w14:paraId="6DD95003" w14:textId="77777777" w:rsidR="00F4365A" w:rsidRPr="00F4365A" w:rsidRDefault="00F4365A" w:rsidP="00F4365A">
      <w:pPr>
        <w:tabs>
          <w:tab w:val="left" w:pos="3868"/>
          <w:tab w:val="left" w:pos="5498"/>
          <w:tab w:val="left" w:pos="7033"/>
          <w:tab w:val="left" w:pos="8154"/>
        </w:tabs>
        <w:spacing w:after="0" w:line="240" w:lineRule="auto"/>
        <w:ind w:firstLine="1080"/>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 Андреев А. А.</w:t>
      </w:r>
      <w:r w:rsidRPr="00F4365A">
        <w:rPr>
          <w:rFonts w:ascii="Times New Roman" w:eastAsia="Times New Roman" w:hAnsi="Times New Roman" w:cs="Times New Roman"/>
          <w:sz w:val="28"/>
          <w:szCs w:val="28"/>
          <w:lang w:eastAsia="ru-RU"/>
        </w:rPr>
        <w:tab/>
        <w:t>З = 2 636</w:t>
      </w:r>
      <w:r w:rsidRPr="00F4365A">
        <w:rPr>
          <w:rFonts w:ascii="Times New Roman" w:eastAsia="Times New Roman" w:hAnsi="Times New Roman" w:cs="Times New Roman"/>
          <w:i/>
          <w:sz w:val="28"/>
          <w:szCs w:val="28"/>
          <w:lang w:eastAsia="ru-RU"/>
        </w:rPr>
        <w:t>·</w:t>
      </w:r>
      <w:r w:rsidRPr="00F4365A">
        <w:rPr>
          <w:rFonts w:ascii="Times New Roman" w:eastAsia="Times New Roman" w:hAnsi="Times New Roman" w:cs="Times New Roman"/>
          <w:sz w:val="28"/>
          <w:szCs w:val="28"/>
          <w:lang w:eastAsia="ru-RU"/>
        </w:rPr>
        <w:t>160 = 421 760 р.</w:t>
      </w:r>
    </w:p>
    <w:p w14:paraId="44DF87A3" w14:textId="77777777" w:rsidR="00F4365A" w:rsidRPr="00F4365A" w:rsidRDefault="00F4365A" w:rsidP="00F4365A">
      <w:pPr>
        <w:tabs>
          <w:tab w:val="left" w:pos="3868"/>
          <w:tab w:val="left" w:pos="5498"/>
          <w:tab w:val="left" w:pos="7033"/>
          <w:tab w:val="left" w:pos="8154"/>
        </w:tabs>
        <w:spacing w:after="0" w:line="240" w:lineRule="auto"/>
        <w:ind w:firstLine="1080"/>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 Федоров Ф. Ф.</w:t>
      </w:r>
      <w:r w:rsidRPr="00F4365A">
        <w:rPr>
          <w:rFonts w:ascii="Times New Roman" w:eastAsia="Times New Roman" w:hAnsi="Times New Roman" w:cs="Times New Roman"/>
          <w:sz w:val="28"/>
          <w:szCs w:val="28"/>
          <w:lang w:eastAsia="ru-RU"/>
        </w:rPr>
        <w:tab/>
        <w:t>З = 2 636</w:t>
      </w:r>
      <w:r w:rsidRPr="00F4365A">
        <w:rPr>
          <w:rFonts w:ascii="Times New Roman" w:eastAsia="Times New Roman" w:hAnsi="Times New Roman" w:cs="Times New Roman"/>
          <w:i/>
          <w:sz w:val="28"/>
          <w:szCs w:val="28"/>
          <w:lang w:eastAsia="ru-RU"/>
        </w:rPr>
        <w:t>·</w:t>
      </w:r>
      <w:r w:rsidRPr="00F4365A">
        <w:rPr>
          <w:rFonts w:ascii="Times New Roman" w:eastAsia="Times New Roman" w:hAnsi="Times New Roman" w:cs="Times New Roman"/>
          <w:sz w:val="28"/>
          <w:szCs w:val="28"/>
          <w:lang w:eastAsia="ru-RU"/>
        </w:rPr>
        <w:t>175 = 461 300 р.</w:t>
      </w:r>
    </w:p>
    <w:p w14:paraId="4E635E7E" w14:textId="77777777" w:rsidR="00F4365A" w:rsidRPr="00F4365A" w:rsidRDefault="00F4365A" w:rsidP="00F4365A">
      <w:pPr>
        <w:tabs>
          <w:tab w:val="left" w:pos="3868"/>
          <w:tab w:val="left" w:pos="5498"/>
          <w:tab w:val="left" w:pos="7033"/>
          <w:tab w:val="left" w:pos="8154"/>
        </w:tabs>
        <w:spacing w:after="0" w:line="240" w:lineRule="auto"/>
        <w:rPr>
          <w:rFonts w:ascii="Times New Roman" w:eastAsia="Times New Roman" w:hAnsi="Times New Roman" w:cs="Times New Roman"/>
          <w:sz w:val="28"/>
          <w:szCs w:val="28"/>
          <w:lang w:eastAsia="ru-RU"/>
        </w:rPr>
      </w:pPr>
    </w:p>
    <w:p w14:paraId="552CDF4A" w14:textId="77777777" w:rsidR="00F4365A" w:rsidRPr="00F4365A" w:rsidRDefault="00F4365A" w:rsidP="00F4365A">
      <w:pPr>
        <w:spacing w:after="120" w:line="240" w:lineRule="auto"/>
        <w:ind w:firstLine="540"/>
        <w:jc w:val="both"/>
        <w:rPr>
          <w:rFonts w:ascii="Times New Roman" w:eastAsia="Times New Roman" w:hAnsi="Times New Roman" w:cs="Times New Roman"/>
          <w:bCs/>
          <w:iCs/>
          <w:sz w:val="28"/>
          <w:szCs w:val="28"/>
          <w:lang w:eastAsia="ru-RU"/>
        </w:rPr>
      </w:pPr>
      <w:r w:rsidRPr="00F4365A">
        <w:rPr>
          <w:rFonts w:ascii="Times New Roman" w:eastAsia="Times New Roman" w:hAnsi="Times New Roman" w:cs="Times New Roman"/>
          <w:bCs/>
          <w:iCs/>
          <w:sz w:val="28"/>
          <w:szCs w:val="28"/>
          <w:lang w:eastAsia="ru-RU"/>
        </w:rPr>
        <w:t>Общая прямая заработная плата, начисленная всей бригаде, составила          2 494 700 р.</w:t>
      </w:r>
    </w:p>
    <w:p w14:paraId="357EF9B8" w14:textId="77777777" w:rsidR="00F4365A" w:rsidRPr="00F4365A" w:rsidRDefault="00F4365A" w:rsidP="00F4365A">
      <w:pPr>
        <w:spacing w:after="120" w:line="240" w:lineRule="auto"/>
        <w:ind w:firstLine="72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 Рассчитываем заработную плату каждого члена бригады с учетом КТУ:</w:t>
      </w:r>
    </w:p>
    <w:p w14:paraId="633EC788" w14:textId="77777777" w:rsidR="00F4365A" w:rsidRPr="00F4365A" w:rsidRDefault="00F4365A" w:rsidP="00F4365A">
      <w:pPr>
        <w:tabs>
          <w:tab w:val="left" w:pos="2268"/>
          <w:tab w:val="left" w:pos="3780"/>
          <w:tab w:val="left" w:pos="4124"/>
          <w:tab w:val="left" w:pos="4781"/>
          <w:tab w:val="left" w:pos="5868"/>
          <w:tab w:val="left" w:pos="6755"/>
        </w:tabs>
        <w:spacing w:after="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 Иванов И. И.</w:t>
      </w:r>
      <w:r w:rsidRPr="00F4365A">
        <w:rPr>
          <w:rFonts w:ascii="Times New Roman" w:eastAsia="Times New Roman" w:hAnsi="Times New Roman" w:cs="Times New Roman"/>
          <w:sz w:val="28"/>
          <w:szCs w:val="28"/>
          <w:lang w:eastAsia="ru-RU"/>
        </w:rPr>
        <w:tab/>
        <w:t>Зр = 591 184 ·1,3 = 768 539,2 р.</w:t>
      </w:r>
    </w:p>
    <w:p w14:paraId="7A799561" w14:textId="77777777" w:rsidR="00F4365A" w:rsidRPr="00F4365A" w:rsidRDefault="00F4365A" w:rsidP="00F4365A">
      <w:pPr>
        <w:tabs>
          <w:tab w:val="left" w:pos="2268"/>
          <w:tab w:val="left" w:pos="3780"/>
          <w:tab w:val="left" w:pos="4124"/>
          <w:tab w:val="left" w:pos="4781"/>
          <w:tab w:val="left" w:pos="5868"/>
          <w:tab w:val="left" w:pos="6755"/>
        </w:tabs>
        <w:spacing w:after="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 Петров П. П.</w:t>
      </w:r>
      <w:r w:rsidRPr="00F4365A">
        <w:rPr>
          <w:rFonts w:ascii="Times New Roman" w:eastAsia="Times New Roman" w:hAnsi="Times New Roman" w:cs="Times New Roman"/>
          <w:sz w:val="28"/>
          <w:szCs w:val="28"/>
          <w:lang w:eastAsia="ru-RU"/>
        </w:rPr>
        <w:tab/>
        <w:t>Зр = 517 820 ·1,1 = 569 602 р.</w:t>
      </w:r>
    </w:p>
    <w:p w14:paraId="25649670" w14:textId="77777777" w:rsidR="00F4365A" w:rsidRPr="00F4365A" w:rsidRDefault="00F4365A" w:rsidP="00F4365A">
      <w:pPr>
        <w:tabs>
          <w:tab w:val="left" w:pos="2268"/>
          <w:tab w:val="left" w:pos="3780"/>
          <w:tab w:val="left" w:pos="4124"/>
          <w:tab w:val="left" w:pos="4781"/>
          <w:tab w:val="left" w:pos="5868"/>
          <w:tab w:val="left" w:pos="6755"/>
        </w:tabs>
        <w:spacing w:after="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 Сидоров С. С.</w:t>
      </w:r>
      <w:r w:rsidRPr="00F4365A">
        <w:rPr>
          <w:rFonts w:ascii="Times New Roman" w:eastAsia="Times New Roman" w:hAnsi="Times New Roman" w:cs="Times New Roman"/>
          <w:sz w:val="28"/>
          <w:szCs w:val="28"/>
          <w:lang w:eastAsia="ru-RU"/>
        </w:rPr>
        <w:tab/>
        <w:t>Зр = 502 590 ·0,9 = 452 331 р.</w:t>
      </w:r>
    </w:p>
    <w:p w14:paraId="1EEC0541" w14:textId="77777777" w:rsidR="00F4365A" w:rsidRPr="00F4365A" w:rsidRDefault="00F4365A" w:rsidP="00F4365A">
      <w:pPr>
        <w:tabs>
          <w:tab w:val="left" w:pos="2268"/>
          <w:tab w:val="left" w:pos="3780"/>
          <w:tab w:val="left" w:pos="4124"/>
          <w:tab w:val="left" w:pos="4781"/>
          <w:tab w:val="left" w:pos="5868"/>
          <w:tab w:val="left" w:pos="6755"/>
        </w:tabs>
        <w:spacing w:after="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 Андреев А. А.</w:t>
      </w:r>
      <w:r w:rsidRPr="00F4365A">
        <w:rPr>
          <w:rFonts w:ascii="Times New Roman" w:eastAsia="Times New Roman" w:hAnsi="Times New Roman" w:cs="Times New Roman"/>
          <w:sz w:val="28"/>
          <w:szCs w:val="28"/>
          <w:lang w:eastAsia="ru-RU"/>
        </w:rPr>
        <w:tab/>
        <w:t>Зр = 421 760 ·0,7 = 295 232 р.</w:t>
      </w:r>
    </w:p>
    <w:p w14:paraId="5F925BCA" w14:textId="77777777" w:rsidR="00F4365A" w:rsidRPr="00F4365A" w:rsidRDefault="00F4365A" w:rsidP="00F4365A">
      <w:pPr>
        <w:tabs>
          <w:tab w:val="left" w:pos="2268"/>
          <w:tab w:val="left" w:pos="3780"/>
          <w:tab w:val="left" w:pos="4124"/>
          <w:tab w:val="left" w:pos="4781"/>
          <w:tab w:val="left" w:pos="5868"/>
          <w:tab w:val="left" w:pos="6755"/>
        </w:tabs>
        <w:spacing w:after="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 Федоров Ф. Ф.</w:t>
      </w:r>
      <w:r w:rsidRPr="00F4365A">
        <w:rPr>
          <w:rFonts w:ascii="Times New Roman" w:eastAsia="Times New Roman" w:hAnsi="Times New Roman" w:cs="Times New Roman"/>
          <w:sz w:val="28"/>
          <w:szCs w:val="28"/>
          <w:lang w:eastAsia="ru-RU"/>
        </w:rPr>
        <w:tab/>
        <w:t>Зр = 461 300 ·1,2 = 553 560 р.</w:t>
      </w:r>
    </w:p>
    <w:p w14:paraId="0CD831AC" w14:textId="77777777" w:rsidR="00F4365A" w:rsidRPr="00F4365A" w:rsidRDefault="00F4365A" w:rsidP="00F4365A">
      <w:pPr>
        <w:tabs>
          <w:tab w:val="left" w:pos="2268"/>
          <w:tab w:val="left" w:pos="3224"/>
          <w:tab w:val="left" w:pos="4124"/>
          <w:tab w:val="left" w:pos="4781"/>
          <w:tab w:val="left" w:pos="5868"/>
          <w:tab w:val="left" w:pos="6755"/>
        </w:tabs>
        <w:spacing w:after="0" w:line="240" w:lineRule="auto"/>
        <w:jc w:val="both"/>
        <w:rPr>
          <w:rFonts w:ascii="Times New Roman" w:eastAsia="Times New Roman" w:hAnsi="Times New Roman" w:cs="Times New Roman"/>
          <w:i/>
          <w:sz w:val="28"/>
          <w:szCs w:val="28"/>
          <w:lang w:eastAsia="ru-RU"/>
        </w:rPr>
      </w:pPr>
    </w:p>
    <w:p w14:paraId="5CF64C6E" w14:textId="77777777" w:rsidR="00F4365A" w:rsidRPr="00F4365A" w:rsidRDefault="00F4365A" w:rsidP="00F4365A">
      <w:pPr>
        <w:tabs>
          <w:tab w:val="left" w:pos="720"/>
          <w:tab w:val="left" w:pos="3224"/>
          <w:tab w:val="left" w:pos="4124"/>
          <w:tab w:val="left" w:pos="4781"/>
          <w:tab w:val="left" w:pos="5868"/>
          <w:tab w:val="left" w:pos="6755"/>
        </w:tabs>
        <w:spacing w:after="0" w:line="240" w:lineRule="auto"/>
        <w:ind w:firstLine="54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Заработная плата всей бригады с учетом КТУ составила 2 639 400 р.</w:t>
      </w:r>
    </w:p>
    <w:p w14:paraId="6FDEF398" w14:textId="77777777" w:rsidR="00F4365A" w:rsidRPr="00F4365A" w:rsidRDefault="00F4365A" w:rsidP="00F4365A">
      <w:pPr>
        <w:tabs>
          <w:tab w:val="left" w:pos="720"/>
          <w:tab w:val="left" w:pos="3224"/>
          <w:tab w:val="left" w:pos="4124"/>
          <w:tab w:val="left" w:pos="4781"/>
          <w:tab w:val="left" w:pos="5868"/>
          <w:tab w:val="left" w:pos="6755"/>
        </w:tabs>
        <w:spacing w:after="0" w:line="240" w:lineRule="auto"/>
        <w:jc w:val="both"/>
        <w:rPr>
          <w:rFonts w:ascii="Times New Roman" w:eastAsia="Times New Roman" w:hAnsi="Times New Roman" w:cs="Times New Roman"/>
          <w:i/>
          <w:sz w:val="28"/>
          <w:szCs w:val="28"/>
          <w:lang w:eastAsia="ru-RU"/>
        </w:rPr>
      </w:pPr>
    </w:p>
    <w:p w14:paraId="5734140A" w14:textId="77777777" w:rsidR="00F4365A" w:rsidRPr="00F4365A" w:rsidRDefault="00F4365A" w:rsidP="00F4365A">
      <w:pPr>
        <w:spacing w:after="120" w:line="240" w:lineRule="auto"/>
        <w:ind w:firstLine="720"/>
        <w:jc w:val="both"/>
        <w:rPr>
          <w:rFonts w:ascii="Times New Roman" w:eastAsia="Times New Roman" w:hAnsi="Times New Roman" w:cs="Times New Roman"/>
          <w:bCs/>
          <w:iCs/>
          <w:sz w:val="28"/>
          <w:szCs w:val="28"/>
          <w:lang w:eastAsia="ru-RU"/>
        </w:rPr>
      </w:pPr>
      <w:r w:rsidRPr="00F4365A">
        <w:rPr>
          <w:rFonts w:ascii="Times New Roman" w:eastAsia="Times New Roman" w:hAnsi="Times New Roman" w:cs="Times New Roman"/>
          <w:bCs/>
          <w:iCs/>
          <w:sz w:val="28"/>
          <w:szCs w:val="28"/>
          <w:lang w:eastAsia="ru-RU"/>
        </w:rPr>
        <w:t>4. Рассчитываем коэффициент бригадного приработка:</w:t>
      </w:r>
    </w:p>
    <w:p w14:paraId="03F1AD5C" w14:textId="77777777" w:rsidR="00F4365A" w:rsidRPr="00F4365A" w:rsidRDefault="00F4365A" w:rsidP="00F4365A">
      <w:pPr>
        <w:spacing w:after="120" w:line="240" w:lineRule="auto"/>
        <w:jc w:val="center"/>
        <w:rPr>
          <w:rFonts w:ascii="Times New Roman" w:eastAsia="Times New Roman" w:hAnsi="Times New Roman" w:cs="Times New Roman"/>
          <w:sz w:val="24"/>
          <w:szCs w:val="24"/>
          <w:lang w:eastAsia="ru-RU"/>
        </w:rPr>
      </w:pPr>
      <w:r w:rsidRPr="00F4365A">
        <w:rPr>
          <w:rFonts w:ascii="Times New Roman" w:eastAsia="Times New Roman" w:hAnsi="Times New Roman" w:cs="Times New Roman"/>
          <w:position w:val="-24"/>
          <w:sz w:val="24"/>
          <w:szCs w:val="24"/>
          <w:lang w:eastAsia="ru-RU"/>
        </w:rPr>
        <w:object w:dxaOrig="2780" w:dyaOrig="620" w14:anchorId="6D3097F6">
          <v:shape id="_x0000_i1069" type="#_x0000_t75" style="width:138.8pt;height:31.1pt" o:ole="">
            <v:imagedata r:id="rId93" o:title=""/>
          </v:shape>
          <o:OLEObject Type="Embed" ProgID="Equation.3" ShapeID="_x0000_i1069" DrawAspect="Content" ObjectID="_1849958664" r:id="rId94"/>
        </w:object>
      </w:r>
      <w:r w:rsidRPr="00F4365A">
        <w:rPr>
          <w:rFonts w:ascii="Times New Roman" w:eastAsia="Times New Roman" w:hAnsi="Times New Roman" w:cs="Times New Roman"/>
          <w:sz w:val="24"/>
          <w:szCs w:val="24"/>
          <w:lang w:eastAsia="ru-RU"/>
        </w:rPr>
        <w:t>.</w:t>
      </w:r>
    </w:p>
    <w:p w14:paraId="69946136" w14:textId="77777777" w:rsidR="00F4365A" w:rsidRPr="00F4365A" w:rsidRDefault="00F4365A" w:rsidP="00F4365A">
      <w:pPr>
        <w:tabs>
          <w:tab w:val="left" w:pos="2268"/>
          <w:tab w:val="left" w:pos="3224"/>
          <w:tab w:val="left" w:pos="4124"/>
          <w:tab w:val="left" w:pos="4781"/>
          <w:tab w:val="left" w:pos="5868"/>
          <w:tab w:val="left" w:pos="6755"/>
        </w:tabs>
        <w:spacing w:after="0" w:line="240" w:lineRule="auto"/>
        <w:jc w:val="both"/>
        <w:rPr>
          <w:rFonts w:ascii="Times New Roman" w:eastAsia="Times New Roman" w:hAnsi="Times New Roman" w:cs="Times New Roman"/>
          <w:sz w:val="28"/>
          <w:szCs w:val="28"/>
          <w:lang w:eastAsia="ru-RU"/>
        </w:rPr>
      </w:pPr>
    </w:p>
    <w:p w14:paraId="7C6236B2" w14:textId="77777777" w:rsidR="00F4365A" w:rsidRPr="00F4365A" w:rsidRDefault="00F4365A" w:rsidP="00F4365A">
      <w:pPr>
        <w:tabs>
          <w:tab w:val="left" w:pos="2268"/>
          <w:tab w:val="left" w:pos="3224"/>
          <w:tab w:val="left" w:pos="4124"/>
          <w:tab w:val="left" w:pos="4781"/>
          <w:tab w:val="left" w:pos="5868"/>
          <w:tab w:val="left" w:pos="6755"/>
        </w:tabs>
        <w:spacing w:after="0" w:line="240" w:lineRule="auto"/>
        <w:ind w:firstLine="72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 Рассчитываем заработную плату каждого члена бригады:</w:t>
      </w:r>
    </w:p>
    <w:p w14:paraId="5ED941F3" w14:textId="77777777" w:rsidR="00F4365A" w:rsidRPr="00F4365A" w:rsidRDefault="00F4365A" w:rsidP="00F4365A">
      <w:pPr>
        <w:tabs>
          <w:tab w:val="left" w:pos="2268"/>
          <w:tab w:val="left" w:pos="3224"/>
          <w:tab w:val="left" w:pos="4124"/>
          <w:tab w:val="left" w:pos="4781"/>
          <w:tab w:val="left" w:pos="5868"/>
          <w:tab w:val="left" w:pos="6755"/>
        </w:tabs>
        <w:spacing w:after="0" w:line="240" w:lineRule="auto"/>
        <w:jc w:val="both"/>
        <w:rPr>
          <w:rFonts w:ascii="Times New Roman" w:eastAsia="Times New Roman" w:hAnsi="Times New Roman" w:cs="Times New Roman"/>
          <w:sz w:val="28"/>
          <w:szCs w:val="28"/>
          <w:lang w:eastAsia="ru-RU"/>
        </w:rPr>
      </w:pPr>
    </w:p>
    <w:p w14:paraId="4FC3E7B6" w14:textId="77777777" w:rsidR="00F4365A" w:rsidRPr="00F4365A" w:rsidRDefault="00F4365A" w:rsidP="00F4365A">
      <w:pPr>
        <w:tabs>
          <w:tab w:val="left" w:pos="2268"/>
          <w:tab w:val="left" w:pos="3224"/>
          <w:tab w:val="left" w:pos="4124"/>
          <w:tab w:val="left" w:pos="4781"/>
          <w:tab w:val="left" w:pos="5868"/>
          <w:tab w:val="left" w:pos="6755"/>
        </w:tabs>
        <w:spacing w:after="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 Иванов И. И.</w:t>
      </w:r>
      <w:r w:rsidRPr="00F4365A">
        <w:rPr>
          <w:rFonts w:ascii="Times New Roman" w:eastAsia="Times New Roman" w:hAnsi="Times New Roman" w:cs="Times New Roman"/>
          <w:sz w:val="28"/>
          <w:szCs w:val="28"/>
          <w:lang w:eastAsia="ru-RU"/>
        </w:rPr>
        <w:tab/>
        <w:t>З = 591 184 + 0,4163 · 768 539,2 = 911 127 р.</w:t>
      </w:r>
    </w:p>
    <w:p w14:paraId="299D0231" w14:textId="77777777" w:rsidR="00F4365A" w:rsidRPr="00F4365A" w:rsidRDefault="00F4365A" w:rsidP="00F4365A">
      <w:pPr>
        <w:tabs>
          <w:tab w:val="left" w:pos="2268"/>
          <w:tab w:val="left" w:pos="3224"/>
          <w:tab w:val="left" w:pos="4124"/>
          <w:tab w:val="left" w:pos="4781"/>
          <w:tab w:val="left" w:pos="5868"/>
          <w:tab w:val="left" w:pos="6755"/>
        </w:tabs>
        <w:spacing w:after="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 Петров П. П.</w:t>
      </w:r>
      <w:r w:rsidRPr="00F4365A">
        <w:rPr>
          <w:rFonts w:ascii="Times New Roman" w:eastAsia="Times New Roman" w:hAnsi="Times New Roman" w:cs="Times New Roman"/>
          <w:sz w:val="28"/>
          <w:szCs w:val="28"/>
          <w:lang w:eastAsia="ru-RU"/>
        </w:rPr>
        <w:tab/>
        <w:t>З = 517 820 + 0,4163 · 569 602 = 754 945 р.</w:t>
      </w:r>
    </w:p>
    <w:p w14:paraId="0769D9D0" w14:textId="77777777" w:rsidR="00F4365A" w:rsidRPr="00F4365A" w:rsidRDefault="00F4365A" w:rsidP="00F4365A">
      <w:pPr>
        <w:tabs>
          <w:tab w:val="left" w:pos="2268"/>
          <w:tab w:val="left" w:pos="3224"/>
          <w:tab w:val="left" w:pos="4124"/>
          <w:tab w:val="left" w:pos="4781"/>
          <w:tab w:val="left" w:pos="5868"/>
          <w:tab w:val="left" w:pos="6755"/>
        </w:tabs>
        <w:spacing w:after="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 Сидоров С. С.</w:t>
      </w:r>
      <w:r w:rsidRPr="00F4365A">
        <w:rPr>
          <w:rFonts w:ascii="Times New Roman" w:eastAsia="Times New Roman" w:hAnsi="Times New Roman" w:cs="Times New Roman"/>
          <w:sz w:val="28"/>
          <w:szCs w:val="28"/>
          <w:lang w:eastAsia="ru-RU"/>
        </w:rPr>
        <w:tab/>
        <w:t>З = 502 590 + 0,4163 · 452 331 = 690 895 р.</w:t>
      </w:r>
    </w:p>
    <w:p w14:paraId="02D5A309" w14:textId="77777777" w:rsidR="00F4365A" w:rsidRPr="00F4365A" w:rsidRDefault="00F4365A" w:rsidP="00F4365A">
      <w:pPr>
        <w:tabs>
          <w:tab w:val="left" w:pos="2268"/>
          <w:tab w:val="left" w:pos="3224"/>
          <w:tab w:val="left" w:pos="4124"/>
          <w:tab w:val="left" w:pos="4781"/>
          <w:tab w:val="left" w:pos="5868"/>
          <w:tab w:val="left" w:pos="6755"/>
        </w:tabs>
        <w:spacing w:after="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 Андреев А. А.</w:t>
      </w:r>
      <w:r w:rsidRPr="00F4365A">
        <w:rPr>
          <w:rFonts w:ascii="Times New Roman" w:eastAsia="Times New Roman" w:hAnsi="Times New Roman" w:cs="Times New Roman"/>
          <w:sz w:val="28"/>
          <w:szCs w:val="28"/>
          <w:lang w:eastAsia="ru-RU"/>
        </w:rPr>
        <w:tab/>
        <w:t>З = 421 760 + 0,4163 · 295 232 =544 665 р.</w:t>
      </w:r>
    </w:p>
    <w:p w14:paraId="58DC32A9" w14:textId="77777777" w:rsidR="00F4365A" w:rsidRPr="00F4365A" w:rsidRDefault="00F4365A" w:rsidP="00F4365A">
      <w:pPr>
        <w:tabs>
          <w:tab w:val="left" w:pos="2268"/>
          <w:tab w:val="left" w:pos="3224"/>
          <w:tab w:val="left" w:pos="4124"/>
          <w:tab w:val="left" w:pos="4781"/>
          <w:tab w:val="left" w:pos="5868"/>
          <w:tab w:val="left" w:pos="6755"/>
        </w:tabs>
        <w:spacing w:after="0" w:line="240" w:lineRule="auto"/>
        <w:ind w:firstLine="1080"/>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 Федоров Ф. Ф.</w:t>
      </w:r>
      <w:r w:rsidRPr="00F4365A">
        <w:rPr>
          <w:rFonts w:ascii="Times New Roman" w:eastAsia="Times New Roman" w:hAnsi="Times New Roman" w:cs="Times New Roman"/>
          <w:sz w:val="28"/>
          <w:szCs w:val="28"/>
          <w:lang w:eastAsia="ru-RU"/>
        </w:rPr>
        <w:tab/>
        <w:t>З = 461 300 + 0,4163 · 553 560 = 691 747 р.</w:t>
      </w:r>
    </w:p>
    <w:p w14:paraId="1290658D" w14:textId="77777777" w:rsidR="00F4365A" w:rsidRPr="00F4365A" w:rsidRDefault="00F4365A" w:rsidP="00F4365A">
      <w:pPr>
        <w:tabs>
          <w:tab w:val="left" w:pos="0"/>
          <w:tab w:val="left" w:pos="9720"/>
        </w:tabs>
        <w:spacing w:after="0" w:line="240" w:lineRule="auto"/>
        <w:jc w:val="both"/>
        <w:rPr>
          <w:rFonts w:ascii="Times New Roman" w:eastAsia="Times New Roman" w:hAnsi="Times New Roman" w:cs="Times New Roman"/>
          <w:sz w:val="28"/>
          <w:szCs w:val="28"/>
          <w:lang w:eastAsia="ru-RU"/>
        </w:rPr>
      </w:pPr>
    </w:p>
    <w:p w14:paraId="489488C5" w14:textId="77777777" w:rsidR="00F4365A" w:rsidRPr="00F4365A" w:rsidRDefault="00F4365A" w:rsidP="00F4365A">
      <w:pPr>
        <w:keepNext/>
        <w:spacing w:after="0" w:line="240" w:lineRule="auto"/>
        <w:jc w:val="center"/>
        <w:outlineLvl w:val="0"/>
        <w:rPr>
          <w:rFonts w:ascii="Times New Roman" w:eastAsia="Times New Roman" w:hAnsi="Times New Roman" w:cs="Times New Roman"/>
          <w:sz w:val="28"/>
          <w:szCs w:val="28"/>
          <w:lang w:eastAsia="ru-RU"/>
        </w:rPr>
      </w:pPr>
    </w:p>
    <w:p w14:paraId="054FD067" w14:textId="77777777" w:rsidR="00F4365A" w:rsidRPr="00F4365A" w:rsidRDefault="00F4365A" w:rsidP="00F4365A">
      <w:pPr>
        <w:keepNext/>
        <w:spacing w:after="0" w:line="240" w:lineRule="auto"/>
        <w:jc w:val="center"/>
        <w:outlineLvl w:val="0"/>
        <w:rPr>
          <w:rFonts w:ascii="Times New Roman" w:eastAsia="Times New Roman" w:hAnsi="Times New Roman" w:cs="Times New Roman"/>
          <w:sz w:val="28"/>
          <w:szCs w:val="28"/>
          <w:lang w:eastAsia="ru-RU"/>
        </w:rPr>
        <w:sectPr w:rsidR="00F4365A" w:rsidRPr="00F4365A" w:rsidSect="00F4365A">
          <w:headerReference w:type="default" r:id="rId95"/>
          <w:footerReference w:type="even" r:id="rId96"/>
          <w:footerReference w:type="default" r:id="rId97"/>
          <w:pgSz w:w="11906" w:h="16838"/>
          <w:pgMar w:top="1134" w:right="851" w:bottom="1134" w:left="1418" w:header="709" w:footer="841" w:gutter="0"/>
          <w:cols w:space="708"/>
          <w:titlePg/>
          <w:docGrid w:linePitch="360"/>
        </w:sectPr>
      </w:pPr>
    </w:p>
    <w:p w14:paraId="61FAA2EF" w14:textId="49604729" w:rsidR="00F4365A" w:rsidRPr="00F4365A" w:rsidRDefault="00F4365A" w:rsidP="00F4365A">
      <w:pPr>
        <w:keepNext/>
        <w:spacing w:after="0" w:line="240" w:lineRule="auto"/>
        <w:jc w:val="right"/>
        <w:outlineLvl w:val="0"/>
        <w:rPr>
          <w:rFonts w:ascii="Times New Roman" w:eastAsia="Times New Roman" w:hAnsi="Times New Roman" w:cs="Times New Roman"/>
          <w:sz w:val="28"/>
          <w:szCs w:val="28"/>
          <w:lang w:eastAsia="ru-RU"/>
        </w:rPr>
      </w:pPr>
      <w:r w:rsidRPr="00F4365A">
        <w:rPr>
          <w:rFonts w:ascii="Times New Roman" w:eastAsia="Times New Roman" w:hAnsi="Times New Roman" w:cs="Times New Roman"/>
          <w:noProof/>
          <w:sz w:val="28"/>
          <w:szCs w:val="28"/>
          <w:lang w:eastAsia="ru-RU"/>
        </w:rPr>
        <w:lastRenderedPageBreak/>
        <mc:AlternateContent>
          <mc:Choice Requires="wps">
            <w:drawing>
              <wp:anchor distT="0" distB="0" distL="114300" distR="114300" simplePos="0" relativeHeight="251660288" behindDoc="0" locked="0" layoutInCell="1" allowOverlap="1" wp14:anchorId="03CDD475" wp14:editId="12C2771D">
                <wp:simplePos x="0" y="0"/>
                <wp:positionH relativeFrom="column">
                  <wp:posOffset>-668655</wp:posOffset>
                </wp:positionH>
                <wp:positionV relativeFrom="paragraph">
                  <wp:posOffset>-22225</wp:posOffset>
                </wp:positionV>
                <wp:extent cx="685800" cy="457200"/>
                <wp:effectExtent l="0" t="3175" r="1905" b="0"/>
                <wp:wrapNone/>
                <wp:docPr id="6"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E157B7" w14:textId="77777777" w:rsidR="00F4365A" w:rsidRDefault="00F4365A" w:rsidP="00F4365A">
                            <w:r>
                              <w:t>24</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CDD475" id="Надпись 6" o:spid="_x0000_s1027" type="#_x0000_t202" style="position:absolute;left:0;text-align:left;margin-left:-52.65pt;margin-top:-1.75pt;width:54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" stroked="f">
                <v:textbox style="layout-flow:vertical" inset="0,0,0,0">
                  <w:txbxContent>
                    <w:p w14:paraId="66E157B7" w14:textId="77777777" w:rsidR="00F4365A" w:rsidRDefault="00F4365A" w:rsidP="00F4365A">
                      <w:r>
                        <w:t>24</w:t>
                      </w:r>
                    </w:p>
                  </w:txbxContent>
                </v:textbox>
              </v:shape>
            </w:pict>
          </mc:Fallback>
        </mc:AlternateContent>
      </w:r>
      <w:r w:rsidRPr="00F4365A">
        <w:rPr>
          <w:rFonts w:ascii="Times New Roman" w:eastAsia="Times New Roman" w:hAnsi="Times New Roman" w:cs="Times New Roman"/>
          <w:sz w:val="28"/>
          <w:szCs w:val="28"/>
          <w:lang w:eastAsia="ru-RU"/>
        </w:rPr>
        <w:t>Таблица 2.1</w:t>
      </w:r>
    </w:p>
    <w:p w14:paraId="6749886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Исходные данные для расчета заработной платы по повременной форме оплаты труда</w:t>
      </w:r>
    </w:p>
    <w:p w14:paraId="0B02F8F8" w14:textId="77777777" w:rsidR="00F4365A" w:rsidRPr="00F4365A" w:rsidRDefault="00F4365A" w:rsidP="00F4365A">
      <w:pPr>
        <w:spacing w:after="0" w:line="240" w:lineRule="auto"/>
        <w:rPr>
          <w:rFonts w:ascii="Times New Roman" w:eastAsia="Times New Roman" w:hAnsi="Times New Roman" w:cs="Times New Roman"/>
          <w:sz w:val="28"/>
          <w:szCs w:val="28"/>
          <w:lang w:eastAsia="ru-RU"/>
        </w:rPr>
      </w:pPr>
    </w:p>
    <w:tbl>
      <w:tblPr>
        <w:tblW w:w="146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720"/>
        <w:gridCol w:w="720"/>
        <w:gridCol w:w="846"/>
        <w:gridCol w:w="720"/>
        <w:gridCol w:w="774"/>
        <w:gridCol w:w="720"/>
        <w:gridCol w:w="846"/>
        <w:gridCol w:w="900"/>
        <w:gridCol w:w="900"/>
        <w:gridCol w:w="900"/>
        <w:gridCol w:w="900"/>
        <w:gridCol w:w="900"/>
        <w:gridCol w:w="991"/>
        <w:gridCol w:w="717"/>
      </w:tblGrid>
      <w:tr w:rsidR="00F4365A" w:rsidRPr="00F4365A" w14:paraId="2D6413F0" w14:textId="77777777" w:rsidTr="00F95BDC">
        <w:tblPrEx>
          <w:tblCellMar>
            <w:top w:w="0" w:type="dxa"/>
            <w:bottom w:w="0" w:type="dxa"/>
          </w:tblCellMar>
        </w:tblPrEx>
        <w:trPr>
          <w:cantSplit/>
          <w:trHeight w:val="322"/>
        </w:trPr>
        <w:tc>
          <w:tcPr>
            <w:tcW w:w="3060" w:type="dxa"/>
            <w:vMerge w:val="restart"/>
          </w:tcPr>
          <w:p w14:paraId="0C15E6E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tc>
        <w:tc>
          <w:tcPr>
            <w:tcW w:w="11554" w:type="dxa"/>
            <w:gridSpan w:val="14"/>
            <w:tcBorders>
              <w:bottom w:val="single" w:sz="4" w:space="0" w:color="auto"/>
            </w:tcBorders>
          </w:tcPr>
          <w:p w14:paraId="3F474D0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Вариант</w:t>
            </w:r>
          </w:p>
        </w:tc>
      </w:tr>
      <w:tr w:rsidR="00F4365A" w:rsidRPr="00F4365A" w14:paraId="25FDF84A" w14:textId="77777777" w:rsidTr="00F95BDC">
        <w:tblPrEx>
          <w:tblCellMar>
            <w:top w:w="0" w:type="dxa"/>
            <w:bottom w:w="0" w:type="dxa"/>
          </w:tblCellMar>
        </w:tblPrEx>
        <w:trPr>
          <w:cantSplit/>
          <w:trHeight w:val="322"/>
        </w:trPr>
        <w:tc>
          <w:tcPr>
            <w:tcW w:w="3060" w:type="dxa"/>
            <w:vMerge/>
            <w:tcBorders>
              <w:bottom w:val="single" w:sz="4" w:space="0" w:color="auto"/>
            </w:tcBorders>
          </w:tcPr>
          <w:p w14:paraId="735DAFB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tc>
        <w:tc>
          <w:tcPr>
            <w:tcW w:w="720" w:type="dxa"/>
            <w:tcBorders>
              <w:bottom w:val="single" w:sz="4" w:space="0" w:color="auto"/>
            </w:tcBorders>
          </w:tcPr>
          <w:p w14:paraId="6C2AA49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w:t>
            </w:r>
          </w:p>
        </w:tc>
        <w:tc>
          <w:tcPr>
            <w:tcW w:w="720" w:type="dxa"/>
            <w:tcBorders>
              <w:bottom w:val="single" w:sz="4" w:space="0" w:color="auto"/>
            </w:tcBorders>
          </w:tcPr>
          <w:p w14:paraId="3AF84B9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w:t>
            </w:r>
          </w:p>
        </w:tc>
        <w:tc>
          <w:tcPr>
            <w:tcW w:w="846" w:type="dxa"/>
            <w:tcBorders>
              <w:bottom w:val="single" w:sz="4" w:space="0" w:color="auto"/>
            </w:tcBorders>
          </w:tcPr>
          <w:p w14:paraId="6278652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w:t>
            </w:r>
          </w:p>
        </w:tc>
        <w:tc>
          <w:tcPr>
            <w:tcW w:w="720" w:type="dxa"/>
            <w:tcBorders>
              <w:bottom w:val="single" w:sz="4" w:space="0" w:color="auto"/>
            </w:tcBorders>
          </w:tcPr>
          <w:p w14:paraId="3FCE453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w:t>
            </w:r>
          </w:p>
        </w:tc>
        <w:tc>
          <w:tcPr>
            <w:tcW w:w="774" w:type="dxa"/>
            <w:tcBorders>
              <w:bottom w:val="single" w:sz="4" w:space="0" w:color="auto"/>
            </w:tcBorders>
          </w:tcPr>
          <w:p w14:paraId="67422EF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w:t>
            </w:r>
          </w:p>
        </w:tc>
        <w:tc>
          <w:tcPr>
            <w:tcW w:w="720" w:type="dxa"/>
            <w:tcBorders>
              <w:bottom w:val="single" w:sz="4" w:space="0" w:color="auto"/>
            </w:tcBorders>
          </w:tcPr>
          <w:p w14:paraId="7110875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w:t>
            </w:r>
          </w:p>
        </w:tc>
        <w:tc>
          <w:tcPr>
            <w:tcW w:w="846" w:type="dxa"/>
            <w:tcBorders>
              <w:bottom w:val="single" w:sz="4" w:space="0" w:color="auto"/>
            </w:tcBorders>
          </w:tcPr>
          <w:p w14:paraId="22258EC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6</w:t>
            </w:r>
          </w:p>
        </w:tc>
        <w:tc>
          <w:tcPr>
            <w:tcW w:w="900" w:type="dxa"/>
            <w:tcBorders>
              <w:bottom w:val="single" w:sz="4" w:space="0" w:color="auto"/>
            </w:tcBorders>
          </w:tcPr>
          <w:p w14:paraId="15E3C86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7</w:t>
            </w:r>
          </w:p>
        </w:tc>
        <w:tc>
          <w:tcPr>
            <w:tcW w:w="900" w:type="dxa"/>
            <w:tcBorders>
              <w:bottom w:val="single" w:sz="4" w:space="0" w:color="auto"/>
            </w:tcBorders>
          </w:tcPr>
          <w:p w14:paraId="5E8BFC4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8</w:t>
            </w:r>
          </w:p>
        </w:tc>
        <w:tc>
          <w:tcPr>
            <w:tcW w:w="900" w:type="dxa"/>
            <w:tcBorders>
              <w:bottom w:val="single" w:sz="4" w:space="0" w:color="auto"/>
            </w:tcBorders>
          </w:tcPr>
          <w:p w14:paraId="3B59CFA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9</w:t>
            </w:r>
          </w:p>
        </w:tc>
        <w:tc>
          <w:tcPr>
            <w:tcW w:w="900" w:type="dxa"/>
            <w:tcBorders>
              <w:bottom w:val="single" w:sz="4" w:space="0" w:color="auto"/>
            </w:tcBorders>
          </w:tcPr>
          <w:p w14:paraId="7F7F819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w:t>
            </w:r>
          </w:p>
        </w:tc>
        <w:tc>
          <w:tcPr>
            <w:tcW w:w="900" w:type="dxa"/>
            <w:tcBorders>
              <w:bottom w:val="single" w:sz="4" w:space="0" w:color="auto"/>
            </w:tcBorders>
          </w:tcPr>
          <w:p w14:paraId="599C8FB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tc>
        <w:tc>
          <w:tcPr>
            <w:tcW w:w="991" w:type="dxa"/>
            <w:tcBorders>
              <w:bottom w:val="single" w:sz="4" w:space="0" w:color="auto"/>
            </w:tcBorders>
          </w:tcPr>
          <w:p w14:paraId="66417EE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tc>
        <w:tc>
          <w:tcPr>
            <w:tcW w:w="717" w:type="dxa"/>
            <w:tcBorders>
              <w:bottom w:val="single" w:sz="4" w:space="0" w:color="auto"/>
            </w:tcBorders>
          </w:tcPr>
          <w:p w14:paraId="79AE123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w:t>
            </w:r>
          </w:p>
        </w:tc>
      </w:tr>
      <w:tr w:rsidR="00F4365A" w:rsidRPr="00F4365A" w14:paraId="2757395B" w14:textId="77777777" w:rsidTr="00F95BDC">
        <w:tblPrEx>
          <w:tblCellMar>
            <w:top w:w="0" w:type="dxa"/>
            <w:bottom w:w="0" w:type="dxa"/>
          </w:tblCellMar>
        </w:tblPrEx>
        <w:tc>
          <w:tcPr>
            <w:tcW w:w="3060" w:type="dxa"/>
          </w:tcPr>
          <w:p w14:paraId="1B2AF1CC"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 Тарифный разряд</w:t>
            </w:r>
          </w:p>
        </w:tc>
        <w:tc>
          <w:tcPr>
            <w:tcW w:w="720" w:type="dxa"/>
          </w:tcPr>
          <w:p w14:paraId="598ADA7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w:t>
            </w:r>
          </w:p>
        </w:tc>
        <w:tc>
          <w:tcPr>
            <w:tcW w:w="720" w:type="dxa"/>
          </w:tcPr>
          <w:p w14:paraId="3EEB689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w:t>
            </w:r>
          </w:p>
        </w:tc>
        <w:tc>
          <w:tcPr>
            <w:tcW w:w="846" w:type="dxa"/>
          </w:tcPr>
          <w:p w14:paraId="6818112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w:t>
            </w:r>
          </w:p>
        </w:tc>
        <w:tc>
          <w:tcPr>
            <w:tcW w:w="720" w:type="dxa"/>
          </w:tcPr>
          <w:p w14:paraId="7E576DD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w:t>
            </w:r>
          </w:p>
        </w:tc>
        <w:tc>
          <w:tcPr>
            <w:tcW w:w="774" w:type="dxa"/>
          </w:tcPr>
          <w:p w14:paraId="7B1CEAE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7</w:t>
            </w:r>
          </w:p>
        </w:tc>
        <w:tc>
          <w:tcPr>
            <w:tcW w:w="720" w:type="dxa"/>
          </w:tcPr>
          <w:p w14:paraId="1F6C830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w:t>
            </w:r>
          </w:p>
        </w:tc>
        <w:tc>
          <w:tcPr>
            <w:tcW w:w="846" w:type="dxa"/>
          </w:tcPr>
          <w:p w14:paraId="20EC4930" w14:textId="77777777" w:rsidR="00F4365A" w:rsidRPr="00F4365A" w:rsidRDefault="00F4365A" w:rsidP="00F4365A">
            <w:pPr>
              <w:spacing w:after="0" w:line="240" w:lineRule="auto"/>
              <w:ind w:left="-94" w:firstLine="94"/>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8</w:t>
            </w:r>
          </w:p>
        </w:tc>
        <w:tc>
          <w:tcPr>
            <w:tcW w:w="900" w:type="dxa"/>
          </w:tcPr>
          <w:p w14:paraId="23C08A8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6</w:t>
            </w:r>
          </w:p>
        </w:tc>
        <w:tc>
          <w:tcPr>
            <w:tcW w:w="900" w:type="dxa"/>
          </w:tcPr>
          <w:p w14:paraId="2C8E6F6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w:t>
            </w:r>
          </w:p>
        </w:tc>
        <w:tc>
          <w:tcPr>
            <w:tcW w:w="900" w:type="dxa"/>
          </w:tcPr>
          <w:p w14:paraId="6F55660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w:t>
            </w:r>
          </w:p>
        </w:tc>
        <w:tc>
          <w:tcPr>
            <w:tcW w:w="900" w:type="dxa"/>
          </w:tcPr>
          <w:p w14:paraId="3A38656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w:t>
            </w:r>
          </w:p>
        </w:tc>
        <w:tc>
          <w:tcPr>
            <w:tcW w:w="900" w:type="dxa"/>
          </w:tcPr>
          <w:p w14:paraId="2095E25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6</w:t>
            </w:r>
          </w:p>
        </w:tc>
        <w:tc>
          <w:tcPr>
            <w:tcW w:w="991" w:type="dxa"/>
          </w:tcPr>
          <w:p w14:paraId="31186AD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7</w:t>
            </w:r>
          </w:p>
        </w:tc>
        <w:tc>
          <w:tcPr>
            <w:tcW w:w="717" w:type="dxa"/>
          </w:tcPr>
          <w:p w14:paraId="10C66D2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8</w:t>
            </w:r>
          </w:p>
        </w:tc>
      </w:tr>
      <w:tr w:rsidR="00F4365A" w:rsidRPr="00F4365A" w14:paraId="1C57E6F1" w14:textId="77777777" w:rsidTr="00F95BDC">
        <w:tblPrEx>
          <w:tblCellMar>
            <w:top w:w="0" w:type="dxa"/>
            <w:bottom w:w="0" w:type="dxa"/>
          </w:tblCellMar>
        </w:tblPrEx>
        <w:tc>
          <w:tcPr>
            <w:tcW w:w="3060" w:type="dxa"/>
          </w:tcPr>
          <w:p w14:paraId="58402203"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 Тарифный коэффициент</w:t>
            </w:r>
          </w:p>
        </w:tc>
        <w:tc>
          <w:tcPr>
            <w:tcW w:w="720" w:type="dxa"/>
          </w:tcPr>
          <w:p w14:paraId="2F65B1A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1,16</w:t>
            </w:r>
          </w:p>
        </w:tc>
        <w:tc>
          <w:tcPr>
            <w:tcW w:w="720" w:type="dxa"/>
          </w:tcPr>
          <w:p w14:paraId="6B5CD7A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1,73</w:t>
            </w:r>
          </w:p>
        </w:tc>
        <w:tc>
          <w:tcPr>
            <w:tcW w:w="846" w:type="dxa"/>
          </w:tcPr>
          <w:p w14:paraId="63C97A1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1,35</w:t>
            </w:r>
          </w:p>
        </w:tc>
        <w:tc>
          <w:tcPr>
            <w:tcW w:w="720" w:type="dxa"/>
          </w:tcPr>
          <w:p w14:paraId="435E3B3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1,16</w:t>
            </w:r>
          </w:p>
        </w:tc>
        <w:tc>
          <w:tcPr>
            <w:tcW w:w="774" w:type="dxa"/>
          </w:tcPr>
          <w:p w14:paraId="1113A6C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2,03</w:t>
            </w:r>
          </w:p>
        </w:tc>
        <w:tc>
          <w:tcPr>
            <w:tcW w:w="720" w:type="dxa"/>
          </w:tcPr>
          <w:p w14:paraId="39F1A6F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1,57</w:t>
            </w:r>
          </w:p>
        </w:tc>
        <w:tc>
          <w:tcPr>
            <w:tcW w:w="846" w:type="dxa"/>
          </w:tcPr>
          <w:p w14:paraId="069F0B9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2,17</w:t>
            </w:r>
          </w:p>
        </w:tc>
        <w:tc>
          <w:tcPr>
            <w:tcW w:w="900" w:type="dxa"/>
          </w:tcPr>
          <w:p w14:paraId="1E8BE8E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1,9</w:t>
            </w:r>
          </w:p>
        </w:tc>
        <w:tc>
          <w:tcPr>
            <w:tcW w:w="900" w:type="dxa"/>
          </w:tcPr>
          <w:p w14:paraId="7873ED3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1,35</w:t>
            </w:r>
          </w:p>
        </w:tc>
        <w:tc>
          <w:tcPr>
            <w:tcW w:w="900" w:type="dxa"/>
          </w:tcPr>
          <w:p w14:paraId="125F5EE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1,57</w:t>
            </w:r>
          </w:p>
        </w:tc>
        <w:tc>
          <w:tcPr>
            <w:tcW w:w="900" w:type="dxa"/>
          </w:tcPr>
          <w:p w14:paraId="6FC7646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1,73</w:t>
            </w:r>
          </w:p>
        </w:tc>
        <w:tc>
          <w:tcPr>
            <w:tcW w:w="900" w:type="dxa"/>
          </w:tcPr>
          <w:p w14:paraId="4F63C9F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1,9</w:t>
            </w:r>
          </w:p>
        </w:tc>
        <w:tc>
          <w:tcPr>
            <w:tcW w:w="991" w:type="dxa"/>
          </w:tcPr>
          <w:p w14:paraId="4248D17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2,03</w:t>
            </w:r>
          </w:p>
        </w:tc>
        <w:tc>
          <w:tcPr>
            <w:tcW w:w="717" w:type="dxa"/>
          </w:tcPr>
          <w:p w14:paraId="7E97B06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2,17</w:t>
            </w:r>
          </w:p>
        </w:tc>
      </w:tr>
      <w:tr w:rsidR="00F4365A" w:rsidRPr="00F4365A" w14:paraId="0292C9D1" w14:textId="77777777" w:rsidTr="00F95BDC">
        <w:tblPrEx>
          <w:tblCellMar>
            <w:top w:w="0" w:type="dxa"/>
            <w:bottom w:w="0" w:type="dxa"/>
          </w:tblCellMar>
        </w:tblPrEx>
        <w:tc>
          <w:tcPr>
            <w:tcW w:w="3060" w:type="dxa"/>
          </w:tcPr>
          <w:p w14:paraId="73437EF1"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 Количество отработанных часов</w:t>
            </w:r>
          </w:p>
        </w:tc>
        <w:tc>
          <w:tcPr>
            <w:tcW w:w="720" w:type="dxa"/>
          </w:tcPr>
          <w:p w14:paraId="7F69EA1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tc>
        <w:tc>
          <w:tcPr>
            <w:tcW w:w="720" w:type="dxa"/>
          </w:tcPr>
          <w:p w14:paraId="1D4789C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160</w:t>
            </w:r>
          </w:p>
        </w:tc>
        <w:tc>
          <w:tcPr>
            <w:tcW w:w="846" w:type="dxa"/>
          </w:tcPr>
          <w:p w14:paraId="5C7E053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tc>
        <w:tc>
          <w:tcPr>
            <w:tcW w:w="720" w:type="dxa"/>
          </w:tcPr>
          <w:p w14:paraId="6999F77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160</w:t>
            </w:r>
          </w:p>
        </w:tc>
        <w:tc>
          <w:tcPr>
            <w:tcW w:w="774" w:type="dxa"/>
          </w:tcPr>
          <w:p w14:paraId="52B7D28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tc>
        <w:tc>
          <w:tcPr>
            <w:tcW w:w="720" w:type="dxa"/>
          </w:tcPr>
          <w:p w14:paraId="711411E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tc>
        <w:tc>
          <w:tcPr>
            <w:tcW w:w="846" w:type="dxa"/>
          </w:tcPr>
          <w:p w14:paraId="2A00BA9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tc>
        <w:tc>
          <w:tcPr>
            <w:tcW w:w="900" w:type="dxa"/>
          </w:tcPr>
          <w:p w14:paraId="790318A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tc>
        <w:tc>
          <w:tcPr>
            <w:tcW w:w="900" w:type="dxa"/>
          </w:tcPr>
          <w:p w14:paraId="06D6C5A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160</w:t>
            </w:r>
          </w:p>
        </w:tc>
        <w:tc>
          <w:tcPr>
            <w:tcW w:w="900" w:type="dxa"/>
          </w:tcPr>
          <w:p w14:paraId="78691D4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tc>
        <w:tc>
          <w:tcPr>
            <w:tcW w:w="900" w:type="dxa"/>
          </w:tcPr>
          <w:p w14:paraId="73956B4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tc>
        <w:tc>
          <w:tcPr>
            <w:tcW w:w="900" w:type="dxa"/>
          </w:tcPr>
          <w:p w14:paraId="4640B8F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tc>
        <w:tc>
          <w:tcPr>
            <w:tcW w:w="991" w:type="dxa"/>
          </w:tcPr>
          <w:p w14:paraId="3C059F0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160</w:t>
            </w:r>
          </w:p>
        </w:tc>
        <w:tc>
          <w:tcPr>
            <w:tcW w:w="717" w:type="dxa"/>
          </w:tcPr>
          <w:p w14:paraId="3EB360B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tc>
      </w:tr>
      <w:tr w:rsidR="00F4365A" w:rsidRPr="00F4365A" w14:paraId="751BEC9C" w14:textId="77777777" w:rsidTr="00F95BDC">
        <w:tblPrEx>
          <w:tblCellMar>
            <w:top w:w="0" w:type="dxa"/>
            <w:bottom w:w="0" w:type="dxa"/>
          </w:tblCellMar>
        </w:tblPrEx>
        <w:tc>
          <w:tcPr>
            <w:tcW w:w="3060" w:type="dxa"/>
          </w:tcPr>
          <w:p w14:paraId="54550F45"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 Премия за основные результаты работы, %</w:t>
            </w:r>
          </w:p>
        </w:tc>
        <w:tc>
          <w:tcPr>
            <w:tcW w:w="720" w:type="dxa"/>
          </w:tcPr>
          <w:p w14:paraId="5E37BAA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25</w:t>
            </w:r>
          </w:p>
        </w:tc>
        <w:tc>
          <w:tcPr>
            <w:tcW w:w="720" w:type="dxa"/>
          </w:tcPr>
          <w:p w14:paraId="1B01BCA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20</w:t>
            </w:r>
          </w:p>
        </w:tc>
        <w:tc>
          <w:tcPr>
            <w:tcW w:w="846" w:type="dxa"/>
          </w:tcPr>
          <w:p w14:paraId="2CAEBD1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30</w:t>
            </w:r>
          </w:p>
        </w:tc>
        <w:tc>
          <w:tcPr>
            <w:tcW w:w="720" w:type="dxa"/>
          </w:tcPr>
          <w:p w14:paraId="4698E93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20</w:t>
            </w:r>
          </w:p>
        </w:tc>
        <w:tc>
          <w:tcPr>
            <w:tcW w:w="774" w:type="dxa"/>
          </w:tcPr>
          <w:p w14:paraId="7337658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25</w:t>
            </w:r>
          </w:p>
        </w:tc>
        <w:tc>
          <w:tcPr>
            <w:tcW w:w="720" w:type="dxa"/>
          </w:tcPr>
          <w:p w14:paraId="2F3ECCA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25</w:t>
            </w:r>
          </w:p>
        </w:tc>
        <w:tc>
          <w:tcPr>
            <w:tcW w:w="846" w:type="dxa"/>
          </w:tcPr>
          <w:p w14:paraId="173CF53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30</w:t>
            </w:r>
          </w:p>
        </w:tc>
        <w:tc>
          <w:tcPr>
            <w:tcW w:w="900" w:type="dxa"/>
          </w:tcPr>
          <w:p w14:paraId="1897DF5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25</w:t>
            </w:r>
          </w:p>
        </w:tc>
        <w:tc>
          <w:tcPr>
            <w:tcW w:w="900" w:type="dxa"/>
          </w:tcPr>
          <w:p w14:paraId="1560452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20</w:t>
            </w:r>
          </w:p>
        </w:tc>
        <w:tc>
          <w:tcPr>
            <w:tcW w:w="900" w:type="dxa"/>
          </w:tcPr>
          <w:p w14:paraId="2949D19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30</w:t>
            </w:r>
          </w:p>
        </w:tc>
        <w:tc>
          <w:tcPr>
            <w:tcW w:w="900" w:type="dxa"/>
          </w:tcPr>
          <w:p w14:paraId="0FFB7C2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25</w:t>
            </w:r>
          </w:p>
        </w:tc>
        <w:tc>
          <w:tcPr>
            <w:tcW w:w="900" w:type="dxa"/>
          </w:tcPr>
          <w:p w14:paraId="3DD7CC2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30</w:t>
            </w:r>
          </w:p>
        </w:tc>
        <w:tc>
          <w:tcPr>
            <w:tcW w:w="991" w:type="dxa"/>
          </w:tcPr>
          <w:p w14:paraId="1ABEB22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20</w:t>
            </w:r>
          </w:p>
        </w:tc>
        <w:tc>
          <w:tcPr>
            <w:tcW w:w="717" w:type="dxa"/>
          </w:tcPr>
          <w:p w14:paraId="20C65E4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25</w:t>
            </w:r>
          </w:p>
        </w:tc>
      </w:tr>
    </w:tbl>
    <w:p w14:paraId="4B51118F"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p>
    <w:p w14:paraId="001B8294" w14:textId="77777777" w:rsidR="00F4365A" w:rsidRPr="00F4365A" w:rsidRDefault="00F4365A" w:rsidP="00F4365A">
      <w:pPr>
        <w:spacing w:after="0" w:line="240" w:lineRule="auto"/>
        <w:jc w:val="center"/>
        <w:rPr>
          <w:rFonts w:ascii="Times New Roman" w:eastAsia="Times New Roman" w:hAnsi="Times New Roman" w:cs="Times New Roman"/>
          <w:b/>
          <w:i/>
          <w:sz w:val="28"/>
          <w:szCs w:val="28"/>
          <w:lang w:eastAsia="ru-RU"/>
        </w:rPr>
      </w:pPr>
    </w:p>
    <w:p w14:paraId="3A6D2342" w14:textId="77777777" w:rsidR="00F4365A" w:rsidRPr="00F4365A" w:rsidRDefault="00F4365A" w:rsidP="00F4365A">
      <w:pPr>
        <w:spacing w:after="0" w:line="240" w:lineRule="auto"/>
        <w:ind w:left="7371" w:firstLine="567"/>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Таблица 2.2</w:t>
      </w:r>
    </w:p>
    <w:p w14:paraId="07EE7D5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Шкала премии за сданную с первого предъявления продукцию</w:t>
      </w:r>
    </w:p>
    <w:p w14:paraId="634C073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tbl>
      <w:tblPr>
        <w:tblW w:w="9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gridCol w:w="1316"/>
        <w:gridCol w:w="1204"/>
        <w:gridCol w:w="1260"/>
        <w:gridCol w:w="1260"/>
        <w:gridCol w:w="1037"/>
      </w:tblGrid>
      <w:tr w:rsidR="00F4365A" w:rsidRPr="00F4365A" w14:paraId="1E264B17" w14:textId="77777777" w:rsidTr="00F95BDC">
        <w:trPr>
          <w:jc w:val="center"/>
        </w:trPr>
        <w:tc>
          <w:tcPr>
            <w:tcW w:w="3240" w:type="dxa"/>
          </w:tcPr>
          <w:p w14:paraId="76BEA0AC"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Сдано с первого </w:t>
            </w:r>
          </w:p>
          <w:p w14:paraId="0A26EDCF"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предъявления, %</w:t>
            </w:r>
          </w:p>
        </w:tc>
        <w:tc>
          <w:tcPr>
            <w:tcW w:w="1316" w:type="dxa"/>
          </w:tcPr>
          <w:p w14:paraId="127DD37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100</w:t>
            </w:r>
          </w:p>
        </w:tc>
        <w:tc>
          <w:tcPr>
            <w:tcW w:w="1204" w:type="dxa"/>
          </w:tcPr>
          <w:p w14:paraId="0026A86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87−100</w:t>
            </w:r>
          </w:p>
        </w:tc>
        <w:tc>
          <w:tcPr>
            <w:tcW w:w="1260" w:type="dxa"/>
          </w:tcPr>
          <w:p w14:paraId="6617D41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92−97</w:t>
            </w:r>
          </w:p>
        </w:tc>
        <w:tc>
          <w:tcPr>
            <w:tcW w:w="1260" w:type="dxa"/>
          </w:tcPr>
          <w:p w14:paraId="3B3000D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85−92</w:t>
            </w:r>
          </w:p>
        </w:tc>
        <w:tc>
          <w:tcPr>
            <w:tcW w:w="1037" w:type="dxa"/>
          </w:tcPr>
          <w:p w14:paraId="3B9D572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До 85</w:t>
            </w:r>
          </w:p>
        </w:tc>
      </w:tr>
      <w:tr w:rsidR="00F4365A" w:rsidRPr="00F4365A" w14:paraId="6D66AAD0" w14:textId="77777777" w:rsidTr="00F95BDC">
        <w:trPr>
          <w:jc w:val="center"/>
        </w:trPr>
        <w:tc>
          <w:tcPr>
            <w:tcW w:w="3240" w:type="dxa"/>
          </w:tcPr>
          <w:p w14:paraId="3E1B80DB"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Премия, %</w:t>
            </w:r>
          </w:p>
        </w:tc>
        <w:tc>
          <w:tcPr>
            <w:tcW w:w="1316" w:type="dxa"/>
          </w:tcPr>
          <w:p w14:paraId="402B20A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30</w:t>
            </w:r>
          </w:p>
        </w:tc>
        <w:tc>
          <w:tcPr>
            <w:tcW w:w="1204" w:type="dxa"/>
          </w:tcPr>
          <w:p w14:paraId="5191AC3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25</w:t>
            </w:r>
          </w:p>
        </w:tc>
        <w:tc>
          <w:tcPr>
            <w:tcW w:w="1260" w:type="dxa"/>
          </w:tcPr>
          <w:p w14:paraId="5C88C79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w:t>
            </w:r>
          </w:p>
        </w:tc>
        <w:tc>
          <w:tcPr>
            <w:tcW w:w="1260" w:type="dxa"/>
          </w:tcPr>
          <w:p w14:paraId="065DF79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w:t>
            </w:r>
          </w:p>
        </w:tc>
        <w:tc>
          <w:tcPr>
            <w:tcW w:w="1037" w:type="dxa"/>
          </w:tcPr>
          <w:p w14:paraId="5DF0793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w:t>
            </w:r>
          </w:p>
        </w:tc>
      </w:tr>
    </w:tbl>
    <w:p w14:paraId="16B3CF1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B1D9EEC" w14:textId="77777777" w:rsidR="00F4365A" w:rsidRPr="00F4365A" w:rsidRDefault="00F4365A" w:rsidP="00F4365A">
      <w:pPr>
        <w:spacing w:after="0" w:line="240" w:lineRule="auto"/>
        <w:ind w:left="7938"/>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Таблица 2.3</w:t>
      </w:r>
    </w:p>
    <w:p w14:paraId="0A66823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Шкала увеличения расценок за перевыполнение планового задания</w:t>
      </w:r>
    </w:p>
    <w:p w14:paraId="199EB148" w14:textId="77777777" w:rsidR="00F4365A" w:rsidRPr="00F4365A" w:rsidRDefault="00F4365A" w:rsidP="00F4365A">
      <w:pPr>
        <w:spacing w:after="0" w:line="240" w:lineRule="auto"/>
        <w:rPr>
          <w:rFonts w:ascii="Times New Roman" w:eastAsia="Times New Roman" w:hAnsi="Times New Roman" w:cs="Times New Roman"/>
          <w:sz w:val="24"/>
          <w:szCs w:val="24"/>
          <w:lang w:eastAsia="ru-RU"/>
        </w:rPr>
      </w:pP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gridCol w:w="1620"/>
        <w:gridCol w:w="1744"/>
        <w:gridCol w:w="1620"/>
        <w:gridCol w:w="1316"/>
      </w:tblGrid>
      <w:tr w:rsidR="00F4365A" w:rsidRPr="00F4365A" w14:paraId="316E3ABC" w14:textId="77777777" w:rsidTr="00F95BDC">
        <w:trPr>
          <w:jc w:val="center"/>
        </w:trPr>
        <w:tc>
          <w:tcPr>
            <w:tcW w:w="3240" w:type="dxa"/>
          </w:tcPr>
          <w:p w14:paraId="7803D232"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Перевыполнение планового задания, %</w:t>
            </w:r>
          </w:p>
        </w:tc>
        <w:tc>
          <w:tcPr>
            <w:tcW w:w="1620" w:type="dxa"/>
          </w:tcPr>
          <w:p w14:paraId="45A3CD7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До 10</w:t>
            </w:r>
          </w:p>
        </w:tc>
        <w:tc>
          <w:tcPr>
            <w:tcW w:w="1744" w:type="dxa"/>
          </w:tcPr>
          <w:p w14:paraId="380E071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10−20</w:t>
            </w:r>
          </w:p>
        </w:tc>
        <w:tc>
          <w:tcPr>
            <w:tcW w:w="1620" w:type="dxa"/>
          </w:tcPr>
          <w:p w14:paraId="0D33451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20−30</w:t>
            </w:r>
          </w:p>
        </w:tc>
        <w:tc>
          <w:tcPr>
            <w:tcW w:w="1316" w:type="dxa"/>
          </w:tcPr>
          <w:p w14:paraId="02EF4D1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Свыше 30</w:t>
            </w:r>
          </w:p>
        </w:tc>
      </w:tr>
      <w:tr w:rsidR="00F4365A" w:rsidRPr="00F4365A" w14:paraId="117FBAD9" w14:textId="77777777" w:rsidTr="00F95BDC">
        <w:trPr>
          <w:jc w:val="center"/>
        </w:trPr>
        <w:tc>
          <w:tcPr>
            <w:tcW w:w="3240" w:type="dxa"/>
          </w:tcPr>
          <w:p w14:paraId="6CD01909"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Увеличение расценки, %</w:t>
            </w:r>
          </w:p>
        </w:tc>
        <w:tc>
          <w:tcPr>
            <w:tcW w:w="1620" w:type="dxa"/>
          </w:tcPr>
          <w:p w14:paraId="065D5DD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30</w:t>
            </w:r>
          </w:p>
        </w:tc>
        <w:tc>
          <w:tcPr>
            <w:tcW w:w="1744" w:type="dxa"/>
          </w:tcPr>
          <w:p w14:paraId="46E5C66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50</w:t>
            </w:r>
          </w:p>
        </w:tc>
        <w:tc>
          <w:tcPr>
            <w:tcW w:w="1620" w:type="dxa"/>
          </w:tcPr>
          <w:p w14:paraId="77F9AB0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75</w:t>
            </w:r>
          </w:p>
        </w:tc>
        <w:tc>
          <w:tcPr>
            <w:tcW w:w="1316" w:type="dxa"/>
          </w:tcPr>
          <w:p w14:paraId="4022C8D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100</w:t>
            </w:r>
          </w:p>
        </w:tc>
      </w:tr>
    </w:tbl>
    <w:p w14:paraId="6C2FC908" w14:textId="77777777" w:rsidR="00F4365A" w:rsidRPr="00F4365A" w:rsidRDefault="00F4365A" w:rsidP="00F4365A">
      <w:pPr>
        <w:spacing w:after="0" w:line="240" w:lineRule="auto"/>
        <w:rPr>
          <w:rFonts w:ascii="Times New Roman" w:eastAsia="Times New Roman" w:hAnsi="Times New Roman" w:cs="Times New Roman"/>
          <w:sz w:val="24"/>
          <w:szCs w:val="24"/>
          <w:lang w:eastAsia="ru-RU"/>
        </w:rPr>
      </w:pPr>
    </w:p>
    <w:p w14:paraId="00402C93" w14:textId="65F8AB40"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0A5C3126" wp14:editId="42021BFE">
                <wp:simplePos x="0" y="0"/>
                <wp:positionH relativeFrom="column">
                  <wp:posOffset>-276860</wp:posOffset>
                </wp:positionH>
                <wp:positionV relativeFrom="paragraph">
                  <wp:posOffset>450850</wp:posOffset>
                </wp:positionV>
                <wp:extent cx="685800" cy="457200"/>
                <wp:effectExtent l="0" t="4445" r="635" b="0"/>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485B5" id="Прямоугольник 5" o:spid="_x0000_s1026" style="position:absolute;margin-left:-21.8pt;margin-top:35.5pt;width:54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" stroked="f"/>
            </w:pict>
          </mc:Fallback>
        </mc:AlternateContent>
      </w:r>
    </w:p>
    <w:p w14:paraId="38FAAFD6"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p>
    <w:p w14:paraId="04387392"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Таблица 2.4</w:t>
      </w:r>
    </w:p>
    <w:p w14:paraId="04B66D34" w14:textId="77777777" w:rsidR="00F4365A" w:rsidRPr="00F4365A" w:rsidRDefault="00F4365A" w:rsidP="00F4365A">
      <w:pPr>
        <w:keepNext/>
        <w:spacing w:after="0" w:line="240" w:lineRule="auto"/>
        <w:jc w:val="center"/>
        <w:outlineLvl w:val="4"/>
        <w:rPr>
          <w:rFonts w:ascii="Times New Roman" w:eastAsia="Times New Roman" w:hAnsi="Times New Roman" w:cs="Times New Roman"/>
          <w:bCs/>
          <w:iCs/>
          <w:sz w:val="28"/>
          <w:szCs w:val="20"/>
          <w:lang w:eastAsia="ru-RU"/>
        </w:rPr>
      </w:pPr>
      <w:r w:rsidRPr="00F4365A">
        <w:rPr>
          <w:rFonts w:ascii="Times New Roman" w:eastAsia="Times New Roman" w:hAnsi="Times New Roman" w:cs="Times New Roman"/>
          <w:bCs/>
          <w:iCs/>
          <w:sz w:val="28"/>
          <w:szCs w:val="20"/>
          <w:lang w:eastAsia="ru-RU"/>
        </w:rPr>
        <w:t>Исходные данные для расчета заработной платы по сдельной форме оплаты труда</w:t>
      </w:r>
    </w:p>
    <w:p w14:paraId="65880A1A" w14:textId="77777777" w:rsidR="00F4365A" w:rsidRPr="00F4365A" w:rsidRDefault="00F4365A" w:rsidP="00F4365A">
      <w:pPr>
        <w:spacing w:after="0" w:line="240" w:lineRule="auto"/>
        <w:rPr>
          <w:rFonts w:ascii="Times New Roman" w:eastAsia="Times New Roman" w:hAnsi="Times New Roman" w:cs="Times New Roman"/>
          <w:sz w:val="24"/>
          <w:szCs w:val="24"/>
          <w:lang w:eastAsia="ru-RU"/>
        </w:rPr>
      </w:pPr>
    </w:p>
    <w:tbl>
      <w:tblPr>
        <w:tblW w:w="1481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6"/>
        <w:gridCol w:w="900"/>
        <w:gridCol w:w="720"/>
        <w:gridCol w:w="720"/>
        <w:gridCol w:w="900"/>
        <w:gridCol w:w="900"/>
        <w:gridCol w:w="720"/>
        <w:gridCol w:w="720"/>
        <w:gridCol w:w="900"/>
        <w:gridCol w:w="720"/>
        <w:gridCol w:w="720"/>
        <w:gridCol w:w="900"/>
        <w:gridCol w:w="900"/>
        <w:gridCol w:w="991"/>
        <w:gridCol w:w="989"/>
      </w:tblGrid>
      <w:tr w:rsidR="00F4365A" w:rsidRPr="00F4365A" w14:paraId="06CDAC8D" w14:textId="77777777" w:rsidTr="00F95BDC">
        <w:tblPrEx>
          <w:tblCellMar>
            <w:top w:w="0" w:type="dxa"/>
            <w:bottom w:w="0" w:type="dxa"/>
          </w:tblCellMar>
        </w:tblPrEx>
        <w:trPr>
          <w:cantSplit/>
          <w:trHeight w:val="322"/>
        </w:trPr>
        <w:tc>
          <w:tcPr>
            <w:tcW w:w="3116" w:type="dxa"/>
            <w:vMerge w:val="restart"/>
          </w:tcPr>
          <w:p w14:paraId="2EF879B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Параметры</w:t>
            </w:r>
          </w:p>
        </w:tc>
        <w:tc>
          <w:tcPr>
            <w:tcW w:w="11700" w:type="dxa"/>
            <w:gridSpan w:val="14"/>
            <w:tcBorders>
              <w:bottom w:val="single" w:sz="4" w:space="0" w:color="auto"/>
            </w:tcBorders>
          </w:tcPr>
          <w:p w14:paraId="0D62150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Вариант</w:t>
            </w:r>
          </w:p>
        </w:tc>
      </w:tr>
      <w:tr w:rsidR="00F4365A" w:rsidRPr="00F4365A" w14:paraId="0CD0A17D" w14:textId="77777777" w:rsidTr="00F95BDC">
        <w:tblPrEx>
          <w:tblCellMar>
            <w:top w:w="0" w:type="dxa"/>
            <w:bottom w:w="0" w:type="dxa"/>
          </w:tblCellMar>
        </w:tblPrEx>
        <w:trPr>
          <w:cantSplit/>
          <w:trHeight w:val="322"/>
        </w:trPr>
        <w:tc>
          <w:tcPr>
            <w:tcW w:w="3116" w:type="dxa"/>
            <w:vMerge/>
            <w:tcBorders>
              <w:bottom w:val="single" w:sz="4" w:space="0" w:color="auto"/>
            </w:tcBorders>
          </w:tcPr>
          <w:p w14:paraId="1B614C2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tc>
        <w:tc>
          <w:tcPr>
            <w:tcW w:w="900" w:type="dxa"/>
            <w:tcBorders>
              <w:bottom w:val="single" w:sz="4" w:space="0" w:color="auto"/>
            </w:tcBorders>
          </w:tcPr>
          <w:p w14:paraId="7EB25C9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w:t>
            </w:r>
          </w:p>
        </w:tc>
        <w:tc>
          <w:tcPr>
            <w:tcW w:w="720" w:type="dxa"/>
            <w:tcBorders>
              <w:bottom w:val="single" w:sz="4" w:space="0" w:color="auto"/>
            </w:tcBorders>
          </w:tcPr>
          <w:p w14:paraId="1B96D51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w:t>
            </w:r>
          </w:p>
        </w:tc>
        <w:tc>
          <w:tcPr>
            <w:tcW w:w="720" w:type="dxa"/>
            <w:tcBorders>
              <w:bottom w:val="single" w:sz="4" w:space="0" w:color="auto"/>
            </w:tcBorders>
          </w:tcPr>
          <w:p w14:paraId="04798AB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w:t>
            </w:r>
          </w:p>
        </w:tc>
        <w:tc>
          <w:tcPr>
            <w:tcW w:w="900" w:type="dxa"/>
            <w:tcBorders>
              <w:bottom w:val="single" w:sz="4" w:space="0" w:color="auto"/>
            </w:tcBorders>
          </w:tcPr>
          <w:p w14:paraId="45CBE45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w:t>
            </w:r>
          </w:p>
        </w:tc>
        <w:tc>
          <w:tcPr>
            <w:tcW w:w="900" w:type="dxa"/>
            <w:tcBorders>
              <w:bottom w:val="single" w:sz="4" w:space="0" w:color="auto"/>
            </w:tcBorders>
          </w:tcPr>
          <w:p w14:paraId="3A032D6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w:t>
            </w:r>
          </w:p>
        </w:tc>
        <w:tc>
          <w:tcPr>
            <w:tcW w:w="720" w:type="dxa"/>
            <w:tcBorders>
              <w:bottom w:val="single" w:sz="4" w:space="0" w:color="auto"/>
            </w:tcBorders>
          </w:tcPr>
          <w:p w14:paraId="26F2904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w:t>
            </w:r>
          </w:p>
        </w:tc>
        <w:tc>
          <w:tcPr>
            <w:tcW w:w="720" w:type="dxa"/>
            <w:tcBorders>
              <w:bottom w:val="single" w:sz="4" w:space="0" w:color="auto"/>
            </w:tcBorders>
          </w:tcPr>
          <w:p w14:paraId="4296D4C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6</w:t>
            </w:r>
          </w:p>
        </w:tc>
        <w:tc>
          <w:tcPr>
            <w:tcW w:w="900" w:type="dxa"/>
            <w:tcBorders>
              <w:bottom w:val="single" w:sz="4" w:space="0" w:color="auto"/>
            </w:tcBorders>
          </w:tcPr>
          <w:p w14:paraId="2F6DCB5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7</w:t>
            </w:r>
          </w:p>
        </w:tc>
        <w:tc>
          <w:tcPr>
            <w:tcW w:w="720" w:type="dxa"/>
            <w:tcBorders>
              <w:bottom w:val="single" w:sz="4" w:space="0" w:color="auto"/>
            </w:tcBorders>
          </w:tcPr>
          <w:p w14:paraId="221E4B1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8</w:t>
            </w:r>
          </w:p>
        </w:tc>
        <w:tc>
          <w:tcPr>
            <w:tcW w:w="720" w:type="dxa"/>
            <w:tcBorders>
              <w:bottom w:val="single" w:sz="4" w:space="0" w:color="auto"/>
            </w:tcBorders>
          </w:tcPr>
          <w:p w14:paraId="7F3317E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9</w:t>
            </w:r>
          </w:p>
        </w:tc>
        <w:tc>
          <w:tcPr>
            <w:tcW w:w="900" w:type="dxa"/>
            <w:tcBorders>
              <w:bottom w:val="single" w:sz="4" w:space="0" w:color="auto"/>
            </w:tcBorders>
          </w:tcPr>
          <w:p w14:paraId="6627F5D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w:t>
            </w:r>
          </w:p>
        </w:tc>
        <w:tc>
          <w:tcPr>
            <w:tcW w:w="900" w:type="dxa"/>
            <w:tcBorders>
              <w:bottom w:val="single" w:sz="4" w:space="0" w:color="auto"/>
            </w:tcBorders>
          </w:tcPr>
          <w:p w14:paraId="26102B7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tc>
        <w:tc>
          <w:tcPr>
            <w:tcW w:w="991" w:type="dxa"/>
            <w:tcBorders>
              <w:bottom w:val="single" w:sz="4" w:space="0" w:color="auto"/>
            </w:tcBorders>
          </w:tcPr>
          <w:p w14:paraId="5560BB6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tc>
        <w:tc>
          <w:tcPr>
            <w:tcW w:w="989" w:type="dxa"/>
            <w:tcBorders>
              <w:bottom w:val="single" w:sz="4" w:space="0" w:color="auto"/>
            </w:tcBorders>
          </w:tcPr>
          <w:p w14:paraId="7B01BD8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w:t>
            </w:r>
          </w:p>
        </w:tc>
      </w:tr>
      <w:tr w:rsidR="00F4365A" w:rsidRPr="00F4365A" w14:paraId="2A4FB4BF" w14:textId="77777777" w:rsidTr="00F95BDC">
        <w:tblPrEx>
          <w:tblCellMar>
            <w:top w:w="0" w:type="dxa"/>
            <w:bottom w:w="0" w:type="dxa"/>
          </w:tblCellMar>
        </w:tblPrEx>
        <w:tc>
          <w:tcPr>
            <w:tcW w:w="3116" w:type="dxa"/>
          </w:tcPr>
          <w:p w14:paraId="3ACFE9CA" w14:textId="77777777" w:rsidR="00F4365A" w:rsidRPr="00F4365A" w:rsidRDefault="00F4365A" w:rsidP="00F4365A">
            <w:pPr>
              <w:spacing w:after="0" w:line="240" w:lineRule="auto"/>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 Трудоемкость изготовления единицы продукции, нормо-ч/шт.</w:t>
            </w:r>
          </w:p>
        </w:tc>
        <w:tc>
          <w:tcPr>
            <w:tcW w:w="900" w:type="dxa"/>
          </w:tcPr>
          <w:p w14:paraId="5548B8C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0,5</w:t>
            </w:r>
          </w:p>
        </w:tc>
        <w:tc>
          <w:tcPr>
            <w:tcW w:w="720" w:type="dxa"/>
          </w:tcPr>
          <w:p w14:paraId="61E4C42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0,8</w:t>
            </w:r>
          </w:p>
        </w:tc>
        <w:tc>
          <w:tcPr>
            <w:tcW w:w="720" w:type="dxa"/>
          </w:tcPr>
          <w:p w14:paraId="2046695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w:t>
            </w:r>
          </w:p>
        </w:tc>
        <w:tc>
          <w:tcPr>
            <w:tcW w:w="900" w:type="dxa"/>
          </w:tcPr>
          <w:p w14:paraId="4844A9B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w:t>
            </w:r>
          </w:p>
        </w:tc>
        <w:tc>
          <w:tcPr>
            <w:tcW w:w="900" w:type="dxa"/>
          </w:tcPr>
          <w:p w14:paraId="0D2EB8C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tc>
        <w:tc>
          <w:tcPr>
            <w:tcW w:w="720" w:type="dxa"/>
          </w:tcPr>
          <w:p w14:paraId="54737D1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0,6</w:t>
            </w:r>
          </w:p>
        </w:tc>
        <w:tc>
          <w:tcPr>
            <w:tcW w:w="720" w:type="dxa"/>
          </w:tcPr>
          <w:p w14:paraId="6D92AA2D" w14:textId="77777777" w:rsidR="00F4365A" w:rsidRPr="00F4365A" w:rsidRDefault="00F4365A" w:rsidP="00F4365A">
            <w:pPr>
              <w:spacing w:after="0" w:line="240" w:lineRule="auto"/>
              <w:ind w:left="-94" w:firstLine="94"/>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tc>
        <w:tc>
          <w:tcPr>
            <w:tcW w:w="900" w:type="dxa"/>
          </w:tcPr>
          <w:p w14:paraId="2E9783D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w:t>
            </w:r>
          </w:p>
        </w:tc>
        <w:tc>
          <w:tcPr>
            <w:tcW w:w="720" w:type="dxa"/>
          </w:tcPr>
          <w:p w14:paraId="05A9ED4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tc>
        <w:tc>
          <w:tcPr>
            <w:tcW w:w="720" w:type="dxa"/>
          </w:tcPr>
          <w:p w14:paraId="6300A7A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w:t>
            </w:r>
          </w:p>
        </w:tc>
        <w:tc>
          <w:tcPr>
            <w:tcW w:w="900" w:type="dxa"/>
          </w:tcPr>
          <w:p w14:paraId="2B2C192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0,9</w:t>
            </w:r>
          </w:p>
        </w:tc>
        <w:tc>
          <w:tcPr>
            <w:tcW w:w="900" w:type="dxa"/>
          </w:tcPr>
          <w:p w14:paraId="55CE514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2,0</w:t>
            </w:r>
          </w:p>
        </w:tc>
        <w:tc>
          <w:tcPr>
            <w:tcW w:w="991" w:type="dxa"/>
          </w:tcPr>
          <w:p w14:paraId="670FDAC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0,8</w:t>
            </w:r>
          </w:p>
        </w:tc>
        <w:tc>
          <w:tcPr>
            <w:tcW w:w="989" w:type="dxa"/>
          </w:tcPr>
          <w:p w14:paraId="66496FB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0,3</w:t>
            </w:r>
          </w:p>
        </w:tc>
      </w:tr>
      <w:tr w:rsidR="00F4365A" w:rsidRPr="00F4365A" w14:paraId="4DBD93C3" w14:textId="77777777" w:rsidTr="00F95BDC">
        <w:tblPrEx>
          <w:tblCellMar>
            <w:top w:w="0" w:type="dxa"/>
            <w:bottom w:w="0" w:type="dxa"/>
          </w:tblCellMar>
        </w:tblPrEx>
        <w:tc>
          <w:tcPr>
            <w:tcW w:w="3116" w:type="dxa"/>
          </w:tcPr>
          <w:p w14:paraId="4ED5C121" w14:textId="77777777" w:rsidR="00F4365A" w:rsidRPr="00F4365A" w:rsidRDefault="00F4365A" w:rsidP="00F4365A">
            <w:pPr>
              <w:spacing w:after="0" w:line="240" w:lineRule="auto"/>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 Количество произведенной продукции, шт.</w:t>
            </w:r>
          </w:p>
        </w:tc>
        <w:tc>
          <w:tcPr>
            <w:tcW w:w="900" w:type="dxa"/>
          </w:tcPr>
          <w:p w14:paraId="795EDC3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366</w:t>
            </w:r>
          </w:p>
        </w:tc>
        <w:tc>
          <w:tcPr>
            <w:tcW w:w="720" w:type="dxa"/>
          </w:tcPr>
          <w:p w14:paraId="4733F46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280</w:t>
            </w:r>
          </w:p>
        </w:tc>
        <w:tc>
          <w:tcPr>
            <w:tcW w:w="720" w:type="dxa"/>
          </w:tcPr>
          <w:p w14:paraId="2F3461D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238</w:t>
            </w:r>
          </w:p>
        </w:tc>
        <w:tc>
          <w:tcPr>
            <w:tcW w:w="900" w:type="dxa"/>
          </w:tcPr>
          <w:p w14:paraId="079A856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160</w:t>
            </w:r>
          </w:p>
        </w:tc>
        <w:tc>
          <w:tcPr>
            <w:tcW w:w="900" w:type="dxa"/>
          </w:tcPr>
          <w:p w14:paraId="4DFD2D9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180</w:t>
            </w:r>
          </w:p>
        </w:tc>
        <w:tc>
          <w:tcPr>
            <w:tcW w:w="720" w:type="dxa"/>
          </w:tcPr>
          <w:p w14:paraId="04C9E96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335</w:t>
            </w:r>
          </w:p>
        </w:tc>
        <w:tc>
          <w:tcPr>
            <w:tcW w:w="720" w:type="dxa"/>
          </w:tcPr>
          <w:p w14:paraId="510B99B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205</w:t>
            </w:r>
          </w:p>
        </w:tc>
        <w:tc>
          <w:tcPr>
            <w:tcW w:w="900" w:type="dxa"/>
          </w:tcPr>
          <w:p w14:paraId="4515BD8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tc>
        <w:tc>
          <w:tcPr>
            <w:tcW w:w="720" w:type="dxa"/>
          </w:tcPr>
          <w:p w14:paraId="6E14C40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210</w:t>
            </w:r>
          </w:p>
        </w:tc>
        <w:tc>
          <w:tcPr>
            <w:tcW w:w="720" w:type="dxa"/>
          </w:tcPr>
          <w:p w14:paraId="2DB10E2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140</w:t>
            </w:r>
          </w:p>
        </w:tc>
        <w:tc>
          <w:tcPr>
            <w:tcW w:w="900" w:type="dxa"/>
          </w:tcPr>
          <w:p w14:paraId="7C79685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234</w:t>
            </w:r>
          </w:p>
        </w:tc>
        <w:tc>
          <w:tcPr>
            <w:tcW w:w="900" w:type="dxa"/>
          </w:tcPr>
          <w:p w14:paraId="58A531A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115</w:t>
            </w:r>
          </w:p>
        </w:tc>
        <w:tc>
          <w:tcPr>
            <w:tcW w:w="991" w:type="dxa"/>
          </w:tcPr>
          <w:p w14:paraId="546E3E9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250</w:t>
            </w:r>
          </w:p>
        </w:tc>
        <w:tc>
          <w:tcPr>
            <w:tcW w:w="989" w:type="dxa"/>
          </w:tcPr>
          <w:p w14:paraId="2464E54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600</w:t>
            </w:r>
          </w:p>
        </w:tc>
      </w:tr>
      <w:tr w:rsidR="00F4365A" w:rsidRPr="00F4365A" w14:paraId="57804206" w14:textId="77777777" w:rsidTr="00F95BDC">
        <w:tblPrEx>
          <w:tblCellMar>
            <w:top w:w="0" w:type="dxa"/>
            <w:bottom w:w="0" w:type="dxa"/>
          </w:tblCellMar>
        </w:tblPrEx>
        <w:tc>
          <w:tcPr>
            <w:tcW w:w="3116" w:type="dxa"/>
          </w:tcPr>
          <w:p w14:paraId="7CDA830B" w14:textId="77777777" w:rsidR="00F4365A" w:rsidRPr="00F4365A" w:rsidRDefault="00F4365A" w:rsidP="00F4365A">
            <w:pPr>
              <w:spacing w:after="0" w:line="240" w:lineRule="auto"/>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 Сдано изделий с первого предъявления, шт.</w:t>
            </w:r>
          </w:p>
        </w:tc>
        <w:tc>
          <w:tcPr>
            <w:tcW w:w="900" w:type="dxa"/>
          </w:tcPr>
          <w:p w14:paraId="65E229B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320</w:t>
            </w:r>
          </w:p>
        </w:tc>
        <w:tc>
          <w:tcPr>
            <w:tcW w:w="720" w:type="dxa"/>
          </w:tcPr>
          <w:p w14:paraId="306740E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255</w:t>
            </w:r>
          </w:p>
        </w:tc>
        <w:tc>
          <w:tcPr>
            <w:tcW w:w="720" w:type="dxa"/>
          </w:tcPr>
          <w:p w14:paraId="0431953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220</w:t>
            </w:r>
          </w:p>
        </w:tc>
        <w:tc>
          <w:tcPr>
            <w:tcW w:w="900" w:type="dxa"/>
          </w:tcPr>
          <w:p w14:paraId="7D363AC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145</w:t>
            </w:r>
          </w:p>
        </w:tc>
        <w:tc>
          <w:tcPr>
            <w:tcW w:w="900" w:type="dxa"/>
          </w:tcPr>
          <w:p w14:paraId="24795E9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165</w:t>
            </w:r>
          </w:p>
        </w:tc>
        <w:tc>
          <w:tcPr>
            <w:tcW w:w="720" w:type="dxa"/>
          </w:tcPr>
          <w:p w14:paraId="5F2EF4E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315</w:t>
            </w:r>
          </w:p>
        </w:tc>
        <w:tc>
          <w:tcPr>
            <w:tcW w:w="720" w:type="dxa"/>
          </w:tcPr>
          <w:p w14:paraId="27768CF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190</w:t>
            </w:r>
          </w:p>
        </w:tc>
        <w:tc>
          <w:tcPr>
            <w:tcW w:w="900" w:type="dxa"/>
          </w:tcPr>
          <w:p w14:paraId="0A0B0FB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145</w:t>
            </w:r>
          </w:p>
        </w:tc>
        <w:tc>
          <w:tcPr>
            <w:tcW w:w="720" w:type="dxa"/>
          </w:tcPr>
          <w:p w14:paraId="656792F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185</w:t>
            </w:r>
          </w:p>
        </w:tc>
        <w:tc>
          <w:tcPr>
            <w:tcW w:w="720" w:type="dxa"/>
          </w:tcPr>
          <w:p w14:paraId="517EB8C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135</w:t>
            </w:r>
          </w:p>
        </w:tc>
        <w:tc>
          <w:tcPr>
            <w:tcW w:w="900" w:type="dxa"/>
          </w:tcPr>
          <w:p w14:paraId="058334A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220</w:t>
            </w:r>
          </w:p>
        </w:tc>
        <w:tc>
          <w:tcPr>
            <w:tcW w:w="900" w:type="dxa"/>
          </w:tcPr>
          <w:p w14:paraId="1587073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112</w:t>
            </w:r>
          </w:p>
        </w:tc>
        <w:tc>
          <w:tcPr>
            <w:tcW w:w="991" w:type="dxa"/>
          </w:tcPr>
          <w:p w14:paraId="782D879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238</w:t>
            </w:r>
          </w:p>
        </w:tc>
        <w:tc>
          <w:tcPr>
            <w:tcW w:w="989" w:type="dxa"/>
          </w:tcPr>
          <w:p w14:paraId="05B6F92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588</w:t>
            </w:r>
          </w:p>
        </w:tc>
      </w:tr>
      <w:tr w:rsidR="00F4365A" w:rsidRPr="00F4365A" w14:paraId="15000885" w14:textId="77777777" w:rsidTr="00F95BDC">
        <w:tblPrEx>
          <w:tblCellMar>
            <w:top w:w="0" w:type="dxa"/>
            <w:bottom w:w="0" w:type="dxa"/>
          </w:tblCellMar>
        </w:tblPrEx>
        <w:tc>
          <w:tcPr>
            <w:tcW w:w="3116" w:type="dxa"/>
          </w:tcPr>
          <w:p w14:paraId="6E71D49E" w14:textId="77777777" w:rsidR="00F4365A" w:rsidRPr="00F4365A" w:rsidRDefault="00F4365A" w:rsidP="00F4365A">
            <w:pPr>
              <w:spacing w:after="0" w:line="240" w:lineRule="auto"/>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 Количество продукции по плану, шт.</w:t>
            </w:r>
          </w:p>
        </w:tc>
        <w:tc>
          <w:tcPr>
            <w:tcW w:w="900" w:type="dxa"/>
          </w:tcPr>
          <w:p w14:paraId="1FF6959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316</w:t>
            </w:r>
          </w:p>
        </w:tc>
        <w:tc>
          <w:tcPr>
            <w:tcW w:w="720" w:type="dxa"/>
          </w:tcPr>
          <w:p w14:paraId="51D5230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210</w:t>
            </w:r>
          </w:p>
        </w:tc>
        <w:tc>
          <w:tcPr>
            <w:tcW w:w="720" w:type="dxa"/>
          </w:tcPr>
          <w:p w14:paraId="78AEDD8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tc>
        <w:tc>
          <w:tcPr>
            <w:tcW w:w="900" w:type="dxa"/>
          </w:tcPr>
          <w:p w14:paraId="677641A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120</w:t>
            </w:r>
          </w:p>
        </w:tc>
        <w:tc>
          <w:tcPr>
            <w:tcW w:w="900" w:type="dxa"/>
          </w:tcPr>
          <w:p w14:paraId="3EC1EFB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140</w:t>
            </w:r>
          </w:p>
        </w:tc>
        <w:tc>
          <w:tcPr>
            <w:tcW w:w="720" w:type="dxa"/>
          </w:tcPr>
          <w:p w14:paraId="311570C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280</w:t>
            </w:r>
          </w:p>
        </w:tc>
        <w:tc>
          <w:tcPr>
            <w:tcW w:w="720" w:type="dxa"/>
          </w:tcPr>
          <w:p w14:paraId="1E95735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153</w:t>
            </w:r>
          </w:p>
        </w:tc>
        <w:tc>
          <w:tcPr>
            <w:tcW w:w="900" w:type="dxa"/>
          </w:tcPr>
          <w:p w14:paraId="6675B42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129</w:t>
            </w:r>
          </w:p>
        </w:tc>
        <w:tc>
          <w:tcPr>
            <w:tcW w:w="720" w:type="dxa"/>
          </w:tcPr>
          <w:p w14:paraId="4C8D322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153</w:t>
            </w:r>
          </w:p>
        </w:tc>
        <w:tc>
          <w:tcPr>
            <w:tcW w:w="720" w:type="dxa"/>
          </w:tcPr>
          <w:p w14:paraId="5FCAEBC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112</w:t>
            </w:r>
          </w:p>
        </w:tc>
        <w:tc>
          <w:tcPr>
            <w:tcW w:w="900" w:type="dxa"/>
          </w:tcPr>
          <w:p w14:paraId="06C3D55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187</w:t>
            </w:r>
          </w:p>
        </w:tc>
        <w:tc>
          <w:tcPr>
            <w:tcW w:w="900" w:type="dxa"/>
          </w:tcPr>
          <w:p w14:paraId="21DC05E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84</w:t>
            </w:r>
          </w:p>
        </w:tc>
        <w:tc>
          <w:tcPr>
            <w:tcW w:w="991" w:type="dxa"/>
          </w:tcPr>
          <w:p w14:paraId="10DA671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210</w:t>
            </w:r>
          </w:p>
        </w:tc>
        <w:tc>
          <w:tcPr>
            <w:tcW w:w="989" w:type="dxa"/>
          </w:tcPr>
          <w:p w14:paraId="25B111A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560</w:t>
            </w:r>
          </w:p>
        </w:tc>
      </w:tr>
    </w:tbl>
    <w:p w14:paraId="3D5394A8" w14:textId="77777777" w:rsidR="00F4365A" w:rsidRPr="00F4365A" w:rsidRDefault="00F4365A" w:rsidP="00F4365A">
      <w:pPr>
        <w:spacing w:after="0" w:line="240" w:lineRule="auto"/>
        <w:rPr>
          <w:rFonts w:ascii="Times New Roman" w:eastAsia="Times New Roman" w:hAnsi="Times New Roman" w:cs="Times New Roman"/>
          <w:b/>
          <w:i/>
          <w:sz w:val="28"/>
          <w:szCs w:val="28"/>
          <w:lang w:eastAsia="ru-RU"/>
        </w:rPr>
      </w:pPr>
    </w:p>
    <w:p w14:paraId="4A7ACFAA"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p>
    <w:p w14:paraId="647D9668"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Таблица 2.5</w:t>
      </w:r>
    </w:p>
    <w:p w14:paraId="40FFF1F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Исходные данные для расчета заработной платы членов бригады</w:t>
      </w:r>
    </w:p>
    <w:p w14:paraId="35F276E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tbl>
      <w:tblPr>
        <w:tblW w:w="143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20"/>
        <w:gridCol w:w="986"/>
        <w:gridCol w:w="806"/>
        <w:gridCol w:w="790"/>
        <w:gridCol w:w="720"/>
        <w:gridCol w:w="720"/>
        <w:gridCol w:w="720"/>
        <w:gridCol w:w="776"/>
        <w:gridCol w:w="720"/>
        <w:gridCol w:w="776"/>
        <w:gridCol w:w="776"/>
        <w:gridCol w:w="776"/>
        <w:gridCol w:w="900"/>
        <w:gridCol w:w="772"/>
        <w:gridCol w:w="672"/>
      </w:tblGrid>
      <w:tr w:rsidR="00F4365A" w:rsidRPr="00F4365A" w14:paraId="15B111E9" w14:textId="77777777" w:rsidTr="00F95BDC">
        <w:tblPrEx>
          <w:tblCellMar>
            <w:top w:w="0" w:type="dxa"/>
            <w:bottom w:w="0" w:type="dxa"/>
          </w:tblCellMar>
        </w:tblPrEx>
        <w:trPr>
          <w:cantSplit/>
          <w:trHeight w:val="322"/>
        </w:trPr>
        <w:tc>
          <w:tcPr>
            <w:tcW w:w="3420" w:type="dxa"/>
            <w:vMerge w:val="restart"/>
          </w:tcPr>
          <w:p w14:paraId="31C97F6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Показатели</w:t>
            </w:r>
          </w:p>
        </w:tc>
        <w:tc>
          <w:tcPr>
            <w:tcW w:w="10910" w:type="dxa"/>
            <w:gridSpan w:val="14"/>
          </w:tcPr>
          <w:p w14:paraId="1A28437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Вариант</w:t>
            </w:r>
          </w:p>
        </w:tc>
      </w:tr>
      <w:tr w:rsidR="00F4365A" w:rsidRPr="00F4365A" w14:paraId="65F32ABD" w14:textId="77777777" w:rsidTr="00F95BDC">
        <w:tblPrEx>
          <w:tblCellMar>
            <w:top w:w="0" w:type="dxa"/>
            <w:bottom w:w="0" w:type="dxa"/>
          </w:tblCellMar>
        </w:tblPrEx>
        <w:trPr>
          <w:cantSplit/>
        </w:trPr>
        <w:tc>
          <w:tcPr>
            <w:tcW w:w="3420" w:type="dxa"/>
            <w:vMerge/>
          </w:tcPr>
          <w:p w14:paraId="4508DDC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tc>
        <w:tc>
          <w:tcPr>
            <w:tcW w:w="986" w:type="dxa"/>
          </w:tcPr>
          <w:p w14:paraId="0030F5B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w:t>
            </w:r>
          </w:p>
        </w:tc>
        <w:tc>
          <w:tcPr>
            <w:tcW w:w="806" w:type="dxa"/>
          </w:tcPr>
          <w:p w14:paraId="714FE9F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w:t>
            </w:r>
          </w:p>
        </w:tc>
        <w:tc>
          <w:tcPr>
            <w:tcW w:w="790" w:type="dxa"/>
          </w:tcPr>
          <w:p w14:paraId="21D06DB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w:t>
            </w:r>
          </w:p>
        </w:tc>
        <w:tc>
          <w:tcPr>
            <w:tcW w:w="720" w:type="dxa"/>
          </w:tcPr>
          <w:p w14:paraId="540D255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w:t>
            </w:r>
          </w:p>
        </w:tc>
        <w:tc>
          <w:tcPr>
            <w:tcW w:w="720" w:type="dxa"/>
          </w:tcPr>
          <w:p w14:paraId="175E9F7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w:t>
            </w:r>
          </w:p>
        </w:tc>
        <w:tc>
          <w:tcPr>
            <w:tcW w:w="720" w:type="dxa"/>
          </w:tcPr>
          <w:p w14:paraId="2417C9A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w:t>
            </w:r>
          </w:p>
        </w:tc>
        <w:tc>
          <w:tcPr>
            <w:tcW w:w="776" w:type="dxa"/>
          </w:tcPr>
          <w:p w14:paraId="3F9F10F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6</w:t>
            </w:r>
          </w:p>
        </w:tc>
        <w:tc>
          <w:tcPr>
            <w:tcW w:w="720" w:type="dxa"/>
          </w:tcPr>
          <w:p w14:paraId="54598CC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7</w:t>
            </w:r>
          </w:p>
        </w:tc>
        <w:tc>
          <w:tcPr>
            <w:tcW w:w="776" w:type="dxa"/>
          </w:tcPr>
          <w:p w14:paraId="0A7B3E2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8</w:t>
            </w:r>
          </w:p>
        </w:tc>
        <w:tc>
          <w:tcPr>
            <w:tcW w:w="776" w:type="dxa"/>
          </w:tcPr>
          <w:p w14:paraId="350B77E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9</w:t>
            </w:r>
          </w:p>
        </w:tc>
        <w:tc>
          <w:tcPr>
            <w:tcW w:w="776" w:type="dxa"/>
          </w:tcPr>
          <w:p w14:paraId="140341F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w:t>
            </w:r>
          </w:p>
        </w:tc>
        <w:tc>
          <w:tcPr>
            <w:tcW w:w="900" w:type="dxa"/>
          </w:tcPr>
          <w:p w14:paraId="5C0770C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tc>
        <w:tc>
          <w:tcPr>
            <w:tcW w:w="772" w:type="dxa"/>
          </w:tcPr>
          <w:p w14:paraId="247E9BC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tc>
        <w:tc>
          <w:tcPr>
            <w:tcW w:w="672" w:type="dxa"/>
          </w:tcPr>
          <w:p w14:paraId="2829C83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w:t>
            </w:r>
          </w:p>
        </w:tc>
      </w:tr>
      <w:tr w:rsidR="00F4365A" w:rsidRPr="00F4365A" w14:paraId="604FBB6F" w14:textId="77777777" w:rsidTr="00F95BDC">
        <w:tblPrEx>
          <w:tblCellMar>
            <w:top w:w="0" w:type="dxa"/>
            <w:bottom w:w="0" w:type="dxa"/>
          </w:tblCellMar>
        </w:tblPrEx>
        <w:tc>
          <w:tcPr>
            <w:tcW w:w="3420" w:type="dxa"/>
          </w:tcPr>
          <w:p w14:paraId="3CBB946A" w14:textId="49BAA2A2" w:rsidR="00F4365A" w:rsidRPr="00F4365A" w:rsidRDefault="00F4365A" w:rsidP="00F4365A">
            <w:pPr>
              <w:spacing w:after="0" w:line="240" w:lineRule="auto"/>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 Сдельный приработок,</w:t>
            </w:r>
            <w:r w:rsidR="003421F3">
              <w:rPr>
                <w:rFonts w:ascii="Times New Roman" w:eastAsia="Times New Roman" w:hAnsi="Times New Roman" w:cs="Times New Roman"/>
                <w:sz w:val="28"/>
                <w:szCs w:val="28"/>
                <w:lang w:eastAsia="ru-RU"/>
              </w:rPr>
              <w:t xml:space="preserve"> </w:t>
            </w:r>
            <w:r w:rsidRPr="00F4365A">
              <w:rPr>
                <w:rFonts w:ascii="Times New Roman" w:eastAsia="Times New Roman" w:hAnsi="Times New Roman" w:cs="Times New Roman"/>
                <w:sz w:val="28"/>
                <w:szCs w:val="28"/>
                <w:lang w:eastAsia="ru-RU"/>
              </w:rPr>
              <w:t>р.</w:t>
            </w:r>
          </w:p>
        </w:tc>
        <w:tc>
          <w:tcPr>
            <w:tcW w:w="986" w:type="dxa"/>
          </w:tcPr>
          <w:p w14:paraId="033974B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E401C0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489,9</w:t>
            </w:r>
          </w:p>
        </w:tc>
        <w:tc>
          <w:tcPr>
            <w:tcW w:w="806" w:type="dxa"/>
          </w:tcPr>
          <w:p w14:paraId="0C80EAB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8B8CCE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365</w:t>
            </w:r>
          </w:p>
        </w:tc>
        <w:tc>
          <w:tcPr>
            <w:tcW w:w="790" w:type="dxa"/>
          </w:tcPr>
          <w:p w14:paraId="7499F87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1DD9D5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400</w:t>
            </w:r>
          </w:p>
        </w:tc>
        <w:tc>
          <w:tcPr>
            <w:tcW w:w="720" w:type="dxa"/>
          </w:tcPr>
          <w:p w14:paraId="3DE9B76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A2D7EA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380</w:t>
            </w:r>
          </w:p>
        </w:tc>
        <w:tc>
          <w:tcPr>
            <w:tcW w:w="720" w:type="dxa"/>
          </w:tcPr>
          <w:p w14:paraId="4E6081C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7601A4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410</w:t>
            </w:r>
          </w:p>
        </w:tc>
        <w:tc>
          <w:tcPr>
            <w:tcW w:w="720" w:type="dxa"/>
          </w:tcPr>
          <w:p w14:paraId="6CDC948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53A88C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390</w:t>
            </w:r>
          </w:p>
        </w:tc>
        <w:tc>
          <w:tcPr>
            <w:tcW w:w="776" w:type="dxa"/>
          </w:tcPr>
          <w:p w14:paraId="119E522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1C342F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420</w:t>
            </w:r>
          </w:p>
        </w:tc>
        <w:tc>
          <w:tcPr>
            <w:tcW w:w="720" w:type="dxa"/>
          </w:tcPr>
          <w:p w14:paraId="3AEBF30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8D7982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370</w:t>
            </w:r>
          </w:p>
        </w:tc>
        <w:tc>
          <w:tcPr>
            <w:tcW w:w="776" w:type="dxa"/>
          </w:tcPr>
          <w:p w14:paraId="51F518F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2CC6F5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360</w:t>
            </w:r>
          </w:p>
        </w:tc>
        <w:tc>
          <w:tcPr>
            <w:tcW w:w="776" w:type="dxa"/>
          </w:tcPr>
          <w:p w14:paraId="37D71BE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255CCC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400</w:t>
            </w:r>
          </w:p>
        </w:tc>
        <w:tc>
          <w:tcPr>
            <w:tcW w:w="776" w:type="dxa"/>
          </w:tcPr>
          <w:p w14:paraId="409DA4B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AC3EF3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380</w:t>
            </w:r>
          </w:p>
        </w:tc>
        <w:tc>
          <w:tcPr>
            <w:tcW w:w="900" w:type="dxa"/>
          </w:tcPr>
          <w:p w14:paraId="49BC234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1A2845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410</w:t>
            </w:r>
          </w:p>
        </w:tc>
        <w:tc>
          <w:tcPr>
            <w:tcW w:w="772" w:type="dxa"/>
          </w:tcPr>
          <w:p w14:paraId="62BC72E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29195B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390</w:t>
            </w:r>
          </w:p>
        </w:tc>
        <w:tc>
          <w:tcPr>
            <w:tcW w:w="672" w:type="dxa"/>
          </w:tcPr>
          <w:p w14:paraId="562A2A8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AAD959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420</w:t>
            </w:r>
          </w:p>
        </w:tc>
      </w:tr>
      <w:tr w:rsidR="00F4365A" w:rsidRPr="00F4365A" w14:paraId="4C55DD8C" w14:textId="77777777" w:rsidTr="00F95BDC">
        <w:tblPrEx>
          <w:tblCellMar>
            <w:top w:w="0" w:type="dxa"/>
            <w:bottom w:w="0" w:type="dxa"/>
          </w:tblCellMar>
        </w:tblPrEx>
        <w:tc>
          <w:tcPr>
            <w:tcW w:w="3420" w:type="dxa"/>
          </w:tcPr>
          <w:p w14:paraId="6DD67068" w14:textId="7556CF79" w:rsidR="00F4365A" w:rsidRPr="00F4365A" w:rsidRDefault="00F4365A" w:rsidP="00F4365A">
            <w:pPr>
              <w:spacing w:after="0" w:line="240" w:lineRule="auto"/>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2. Премия за перевыполнение планового задания, р.</w:t>
            </w:r>
          </w:p>
        </w:tc>
        <w:tc>
          <w:tcPr>
            <w:tcW w:w="986" w:type="dxa"/>
          </w:tcPr>
          <w:p w14:paraId="56A332E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DE3A73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600</w:t>
            </w:r>
          </w:p>
        </w:tc>
        <w:tc>
          <w:tcPr>
            <w:tcW w:w="806" w:type="dxa"/>
          </w:tcPr>
          <w:p w14:paraId="3192119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BBA95D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430</w:t>
            </w:r>
          </w:p>
        </w:tc>
        <w:tc>
          <w:tcPr>
            <w:tcW w:w="790" w:type="dxa"/>
          </w:tcPr>
          <w:p w14:paraId="50124E5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9542A2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435</w:t>
            </w:r>
          </w:p>
        </w:tc>
        <w:tc>
          <w:tcPr>
            <w:tcW w:w="720" w:type="dxa"/>
          </w:tcPr>
          <w:p w14:paraId="5CE2367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D506FA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530</w:t>
            </w:r>
          </w:p>
        </w:tc>
        <w:tc>
          <w:tcPr>
            <w:tcW w:w="720" w:type="dxa"/>
          </w:tcPr>
          <w:p w14:paraId="41D9817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048737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550</w:t>
            </w:r>
          </w:p>
        </w:tc>
        <w:tc>
          <w:tcPr>
            <w:tcW w:w="720" w:type="dxa"/>
          </w:tcPr>
          <w:p w14:paraId="06838AA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F6A24D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530</w:t>
            </w:r>
          </w:p>
        </w:tc>
        <w:tc>
          <w:tcPr>
            <w:tcW w:w="776" w:type="dxa"/>
          </w:tcPr>
          <w:p w14:paraId="2615457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915F65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635</w:t>
            </w:r>
          </w:p>
        </w:tc>
        <w:tc>
          <w:tcPr>
            <w:tcW w:w="720" w:type="dxa"/>
          </w:tcPr>
          <w:p w14:paraId="7A99205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F7B235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530</w:t>
            </w:r>
          </w:p>
        </w:tc>
        <w:tc>
          <w:tcPr>
            <w:tcW w:w="776" w:type="dxa"/>
          </w:tcPr>
          <w:p w14:paraId="1207AA2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B187DE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630</w:t>
            </w:r>
          </w:p>
        </w:tc>
        <w:tc>
          <w:tcPr>
            <w:tcW w:w="776" w:type="dxa"/>
          </w:tcPr>
          <w:p w14:paraId="05A3D76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98C1A6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535</w:t>
            </w:r>
          </w:p>
        </w:tc>
        <w:tc>
          <w:tcPr>
            <w:tcW w:w="776" w:type="dxa"/>
          </w:tcPr>
          <w:p w14:paraId="0EDDEF4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3308AF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530</w:t>
            </w:r>
          </w:p>
        </w:tc>
        <w:tc>
          <w:tcPr>
            <w:tcW w:w="900" w:type="dxa"/>
          </w:tcPr>
          <w:p w14:paraId="28503DB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95B4A8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635</w:t>
            </w:r>
          </w:p>
        </w:tc>
        <w:tc>
          <w:tcPr>
            <w:tcW w:w="772" w:type="dxa"/>
          </w:tcPr>
          <w:p w14:paraId="2E45E7D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ADD018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550</w:t>
            </w:r>
          </w:p>
        </w:tc>
        <w:tc>
          <w:tcPr>
            <w:tcW w:w="672" w:type="dxa"/>
          </w:tcPr>
          <w:p w14:paraId="1B911FC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97D709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535</w:t>
            </w:r>
          </w:p>
        </w:tc>
      </w:tr>
    </w:tbl>
    <w:p w14:paraId="15212BA3"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p>
    <w:p w14:paraId="3493D5A5" w14:textId="252BE579"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2336" behindDoc="0" locked="0" layoutInCell="1" allowOverlap="1" wp14:anchorId="0DD62B77" wp14:editId="70631BBC">
                <wp:simplePos x="0" y="0"/>
                <wp:positionH relativeFrom="column">
                  <wp:posOffset>8915400</wp:posOffset>
                </wp:positionH>
                <wp:positionV relativeFrom="paragraph">
                  <wp:posOffset>344805</wp:posOffset>
                </wp:positionV>
                <wp:extent cx="457200" cy="571500"/>
                <wp:effectExtent l="0" t="0" r="0" b="635"/>
                <wp:wrapNone/>
                <wp:docPr id="4"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5EF94" id="Прямоугольник 4" o:spid="_x0000_s1026" style="position:absolute;margin-left:702pt;margin-top:27.15pt;width:36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" stroked="f"/>
            </w:pict>
          </mc:Fallback>
        </mc:AlternateContent>
      </w:r>
      <w:r w:rsidRPr="00F4365A">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6C4E3198" wp14:editId="627B1A9B">
                <wp:simplePos x="0" y="0"/>
                <wp:positionH relativeFrom="column">
                  <wp:posOffset>-325755</wp:posOffset>
                </wp:positionH>
                <wp:positionV relativeFrom="paragraph">
                  <wp:posOffset>164465</wp:posOffset>
                </wp:positionV>
                <wp:extent cx="355600" cy="318135"/>
                <wp:effectExtent l="0" t="0" r="0" b="0"/>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318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D8C3D4" w14:textId="77777777" w:rsidR="00F4365A" w:rsidRDefault="00F4365A" w:rsidP="00F4365A">
                            <w:r>
                              <w:t>25</w:t>
                            </w:r>
                          </w:p>
                        </w:txbxContent>
                      </wps:txbx>
                      <wps:bodyPr rot="0" vert="vert" wrap="square" lIns="0" tIns="0" rIns="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E3198" id="Надпись 3" o:spid="_x0000_s1028" type="#_x0000_t202" style="position:absolute;left:0;text-align:left;margin-left:-25.65pt;margin-top:12.95pt;width:28pt;height:2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" stroked="f">
                <v:textbox style="layout-flow:vertical" inset="0,0,0,.3mm">
                  <w:txbxContent>
                    <w:p w14:paraId="04D8C3D4" w14:textId="77777777" w:rsidR="00F4365A" w:rsidRDefault="00F4365A" w:rsidP="00F4365A">
                      <w:r>
                        <w:t>25</w:t>
                      </w:r>
                    </w:p>
                  </w:txbxContent>
                </v:textbox>
              </v:shape>
            </w:pict>
          </mc:Fallback>
        </mc:AlternateContent>
      </w:r>
    </w:p>
    <w:p w14:paraId="2677F515" w14:textId="1662F211"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3360" behindDoc="0" locked="0" layoutInCell="1" allowOverlap="1" wp14:anchorId="0ED18B5C" wp14:editId="307F155A">
                <wp:simplePos x="0" y="0"/>
                <wp:positionH relativeFrom="column">
                  <wp:posOffset>-299720</wp:posOffset>
                </wp:positionH>
                <wp:positionV relativeFrom="paragraph">
                  <wp:posOffset>-55880</wp:posOffset>
                </wp:positionV>
                <wp:extent cx="414020" cy="342900"/>
                <wp:effectExtent l="0" t="0" r="0" b="3175"/>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CC1499" w14:textId="77777777" w:rsidR="00F4365A" w:rsidRDefault="00F4365A" w:rsidP="00F4365A">
                            <w:r>
                              <w:t>26</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D18B5C" id="Надпись 2" o:spid="_x0000_s1029" type="#_x0000_t202" style="position:absolute;left:0;text-align:left;margin-left:-23.6pt;margin-top:-4.4pt;width:32.6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" stroked="f">
                <v:textbox style="layout-flow:vertical">
                  <w:txbxContent>
                    <w:p w14:paraId="68CC1499" w14:textId="77777777" w:rsidR="00F4365A" w:rsidRDefault="00F4365A" w:rsidP="00F4365A">
                      <w:r>
                        <w:t>26</w:t>
                      </w:r>
                    </w:p>
                  </w:txbxContent>
                </v:textbox>
              </v:shape>
            </w:pict>
          </mc:Fallback>
        </mc:AlternateContent>
      </w:r>
    </w:p>
    <w:p w14:paraId="6301EDCF" w14:textId="77777777" w:rsidR="00F4365A" w:rsidRPr="00F4365A" w:rsidRDefault="00F4365A" w:rsidP="00F4365A">
      <w:pPr>
        <w:spacing w:after="0" w:line="240" w:lineRule="auto"/>
        <w:jc w:val="right"/>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Окончание табл. 2.5</w:t>
      </w:r>
    </w:p>
    <w:p w14:paraId="5C0D0D77" w14:textId="77777777" w:rsidR="00F4365A" w:rsidRPr="00F4365A" w:rsidRDefault="00F4365A" w:rsidP="00F4365A">
      <w:pPr>
        <w:spacing w:after="0" w:line="240" w:lineRule="auto"/>
        <w:rPr>
          <w:rFonts w:ascii="Times New Roman" w:eastAsia="Times New Roman" w:hAnsi="Times New Roman" w:cs="Times New Roman"/>
          <w:sz w:val="24"/>
          <w:szCs w:val="24"/>
          <w:lang w:eastAsia="ru-RU"/>
        </w:rPr>
      </w:pPr>
    </w:p>
    <w:tbl>
      <w:tblPr>
        <w:tblW w:w="1455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900"/>
        <w:gridCol w:w="900"/>
        <w:gridCol w:w="720"/>
        <w:gridCol w:w="720"/>
        <w:gridCol w:w="886"/>
        <w:gridCol w:w="720"/>
        <w:gridCol w:w="900"/>
        <w:gridCol w:w="900"/>
        <w:gridCol w:w="900"/>
        <w:gridCol w:w="900"/>
        <w:gridCol w:w="900"/>
        <w:gridCol w:w="900"/>
        <w:gridCol w:w="914"/>
        <w:gridCol w:w="872"/>
      </w:tblGrid>
      <w:tr w:rsidR="00F4365A" w:rsidRPr="00F4365A" w14:paraId="5BB57DDC" w14:textId="77777777" w:rsidTr="00F95BDC">
        <w:tblPrEx>
          <w:tblCellMar>
            <w:top w:w="0" w:type="dxa"/>
            <w:bottom w:w="0" w:type="dxa"/>
          </w:tblCellMar>
        </w:tblPrEx>
        <w:trPr>
          <w:cantSplit/>
          <w:trHeight w:val="322"/>
        </w:trPr>
        <w:tc>
          <w:tcPr>
            <w:tcW w:w="2520" w:type="dxa"/>
            <w:vMerge w:val="restart"/>
          </w:tcPr>
          <w:p w14:paraId="7BCA845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Показатели</w:t>
            </w:r>
          </w:p>
        </w:tc>
        <w:tc>
          <w:tcPr>
            <w:tcW w:w="12032" w:type="dxa"/>
            <w:gridSpan w:val="14"/>
          </w:tcPr>
          <w:p w14:paraId="2342FB7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Вариант</w:t>
            </w:r>
          </w:p>
        </w:tc>
      </w:tr>
      <w:tr w:rsidR="00F4365A" w:rsidRPr="00F4365A" w14:paraId="62345DB4" w14:textId="77777777" w:rsidTr="00F95BDC">
        <w:tblPrEx>
          <w:tblCellMar>
            <w:top w:w="0" w:type="dxa"/>
            <w:bottom w:w="0" w:type="dxa"/>
          </w:tblCellMar>
        </w:tblPrEx>
        <w:trPr>
          <w:cantSplit/>
        </w:trPr>
        <w:tc>
          <w:tcPr>
            <w:tcW w:w="2520" w:type="dxa"/>
            <w:vMerge/>
          </w:tcPr>
          <w:p w14:paraId="5CAA504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tc>
        <w:tc>
          <w:tcPr>
            <w:tcW w:w="900" w:type="dxa"/>
          </w:tcPr>
          <w:p w14:paraId="0CD6176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w:t>
            </w:r>
          </w:p>
        </w:tc>
        <w:tc>
          <w:tcPr>
            <w:tcW w:w="900" w:type="dxa"/>
          </w:tcPr>
          <w:p w14:paraId="0C4C5D9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w:t>
            </w:r>
          </w:p>
        </w:tc>
        <w:tc>
          <w:tcPr>
            <w:tcW w:w="720" w:type="dxa"/>
          </w:tcPr>
          <w:p w14:paraId="68AFA39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w:t>
            </w:r>
          </w:p>
        </w:tc>
        <w:tc>
          <w:tcPr>
            <w:tcW w:w="720" w:type="dxa"/>
          </w:tcPr>
          <w:p w14:paraId="35242FC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w:t>
            </w:r>
          </w:p>
        </w:tc>
        <w:tc>
          <w:tcPr>
            <w:tcW w:w="886" w:type="dxa"/>
          </w:tcPr>
          <w:p w14:paraId="484A91A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w:t>
            </w:r>
          </w:p>
        </w:tc>
        <w:tc>
          <w:tcPr>
            <w:tcW w:w="720" w:type="dxa"/>
          </w:tcPr>
          <w:p w14:paraId="6FC3A19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w:t>
            </w:r>
          </w:p>
        </w:tc>
        <w:tc>
          <w:tcPr>
            <w:tcW w:w="900" w:type="dxa"/>
          </w:tcPr>
          <w:p w14:paraId="3F1C095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6</w:t>
            </w:r>
          </w:p>
        </w:tc>
        <w:tc>
          <w:tcPr>
            <w:tcW w:w="900" w:type="dxa"/>
          </w:tcPr>
          <w:p w14:paraId="319EE11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7</w:t>
            </w:r>
          </w:p>
        </w:tc>
        <w:tc>
          <w:tcPr>
            <w:tcW w:w="900" w:type="dxa"/>
          </w:tcPr>
          <w:p w14:paraId="372EEA3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8</w:t>
            </w:r>
          </w:p>
        </w:tc>
        <w:tc>
          <w:tcPr>
            <w:tcW w:w="900" w:type="dxa"/>
          </w:tcPr>
          <w:p w14:paraId="1DDBB07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9</w:t>
            </w:r>
          </w:p>
        </w:tc>
        <w:tc>
          <w:tcPr>
            <w:tcW w:w="900" w:type="dxa"/>
          </w:tcPr>
          <w:p w14:paraId="100DD4C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w:t>
            </w:r>
          </w:p>
        </w:tc>
        <w:tc>
          <w:tcPr>
            <w:tcW w:w="900" w:type="dxa"/>
          </w:tcPr>
          <w:p w14:paraId="7DA94A7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tc>
        <w:tc>
          <w:tcPr>
            <w:tcW w:w="914" w:type="dxa"/>
          </w:tcPr>
          <w:p w14:paraId="629B4F9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tc>
        <w:tc>
          <w:tcPr>
            <w:tcW w:w="872" w:type="dxa"/>
          </w:tcPr>
          <w:p w14:paraId="7B4A087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w:t>
            </w:r>
          </w:p>
        </w:tc>
      </w:tr>
      <w:tr w:rsidR="00F4365A" w:rsidRPr="00F4365A" w14:paraId="6B5ED3A2" w14:textId="77777777" w:rsidTr="00F95BDC">
        <w:tblPrEx>
          <w:tblCellMar>
            <w:top w:w="0" w:type="dxa"/>
            <w:bottom w:w="0" w:type="dxa"/>
          </w:tblCellMar>
        </w:tblPrEx>
        <w:tc>
          <w:tcPr>
            <w:tcW w:w="2520" w:type="dxa"/>
          </w:tcPr>
          <w:p w14:paraId="0DFBA885" w14:textId="77777777" w:rsidR="00F4365A" w:rsidRPr="00F4365A" w:rsidRDefault="00F4365A" w:rsidP="00F4365A">
            <w:pPr>
              <w:spacing w:after="0" w:line="240" w:lineRule="auto"/>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 xml:space="preserve">3. Часовая тарифная ставка (р.): </w:t>
            </w:r>
          </w:p>
          <w:p w14:paraId="0A7CBFE6"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3.1. Иванов И. И.</w:t>
            </w:r>
          </w:p>
          <w:p w14:paraId="6EDA9C44"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3.2. Петров П. П.</w:t>
            </w:r>
          </w:p>
          <w:p w14:paraId="53A9C201"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3.3. Сидоров С. С.</w:t>
            </w:r>
          </w:p>
          <w:p w14:paraId="32849062"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3.4. Андреев А. А.</w:t>
            </w:r>
          </w:p>
          <w:p w14:paraId="22A3C849"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3.5. Федоров Ф. Ф.</w:t>
            </w:r>
          </w:p>
        </w:tc>
        <w:tc>
          <w:tcPr>
            <w:tcW w:w="12032" w:type="dxa"/>
            <w:gridSpan w:val="14"/>
          </w:tcPr>
          <w:p w14:paraId="0047535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B54FAA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3DCE7331" w14:textId="77777777" w:rsidR="003421F3" w:rsidRDefault="003421F3" w:rsidP="00F4365A">
            <w:pPr>
              <w:spacing w:after="0" w:line="240" w:lineRule="auto"/>
              <w:jc w:val="center"/>
              <w:rPr>
                <w:rFonts w:ascii="Times New Roman" w:eastAsia="Times New Roman" w:hAnsi="Times New Roman" w:cs="Times New Roman"/>
                <w:sz w:val="28"/>
                <w:szCs w:val="28"/>
                <w:lang w:eastAsia="ru-RU"/>
              </w:rPr>
            </w:pPr>
          </w:p>
          <w:p w14:paraId="16200461" w14:textId="7F15667D"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w:t>
            </w:r>
            <w:r w:rsidR="003421F3">
              <w:rPr>
                <w:rFonts w:ascii="Times New Roman" w:eastAsia="Times New Roman" w:hAnsi="Times New Roman" w:cs="Times New Roman"/>
                <w:sz w:val="28"/>
                <w:szCs w:val="28"/>
                <w:lang w:eastAsia="ru-RU"/>
              </w:rPr>
              <w:t>,</w:t>
            </w:r>
            <w:r w:rsidRPr="00F4365A">
              <w:rPr>
                <w:rFonts w:ascii="Times New Roman" w:eastAsia="Times New Roman" w:hAnsi="Times New Roman" w:cs="Times New Roman"/>
                <w:sz w:val="28"/>
                <w:szCs w:val="28"/>
                <w:lang w:eastAsia="ru-RU"/>
              </w:rPr>
              <w:t>3</w:t>
            </w:r>
          </w:p>
          <w:p w14:paraId="6554B1D6" w14:textId="188EBC0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w:t>
            </w:r>
            <w:r w:rsidR="003421F3">
              <w:rPr>
                <w:rFonts w:ascii="Times New Roman" w:eastAsia="Times New Roman" w:hAnsi="Times New Roman" w:cs="Times New Roman"/>
                <w:sz w:val="28"/>
                <w:szCs w:val="28"/>
                <w:lang w:eastAsia="ru-RU"/>
              </w:rPr>
              <w:t>,1</w:t>
            </w:r>
          </w:p>
          <w:p w14:paraId="7D374C36" w14:textId="410AD4C1"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w:t>
            </w:r>
            <w:r w:rsidR="003421F3">
              <w:rPr>
                <w:rFonts w:ascii="Times New Roman" w:eastAsia="Times New Roman" w:hAnsi="Times New Roman" w:cs="Times New Roman"/>
                <w:sz w:val="28"/>
                <w:szCs w:val="28"/>
                <w:lang w:eastAsia="ru-RU"/>
              </w:rPr>
              <w:t>,1</w:t>
            </w:r>
          </w:p>
          <w:p w14:paraId="4D739BEB" w14:textId="5907C74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w:t>
            </w:r>
            <w:r w:rsidR="003421F3">
              <w:rPr>
                <w:rFonts w:ascii="Times New Roman" w:eastAsia="Times New Roman" w:hAnsi="Times New Roman" w:cs="Times New Roman"/>
                <w:sz w:val="28"/>
                <w:szCs w:val="28"/>
                <w:lang w:eastAsia="ru-RU"/>
              </w:rPr>
              <w:t>,</w:t>
            </w:r>
            <w:r w:rsidRPr="00F4365A">
              <w:rPr>
                <w:rFonts w:ascii="Times New Roman" w:eastAsia="Times New Roman" w:hAnsi="Times New Roman" w:cs="Times New Roman"/>
                <w:sz w:val="28"/>
                <w:szCs w:val="28"/>
                <w:lang w:eastAsia="ru-RU"/>
              </w:rPr>
              <w:t>6</w:t>
            </w:r>
          </w:p>
          <w:p w14:paraId="67315A37" w14:textId="1492F62C"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w:t>
            </w:r>
            <w:r w:rsidR="003421F3">
              <w:rPr>
                <w:rFonts w:ascii="Times New Roman" w:eastAsia="Times New Roman" w:hAnsi="Times New Roman" w:cs="Times New Roman"/>
                <w:sz w:val="28"/>
                <w:szCs w:val="28"/>
                <w:lang w:eastAsia="ru-RU"/>
              </w:rPr>
              <w:t>,</w:t>
            </w:r>
            <w:r w:rsidRPr="00F4365A">
              <w:rPr>
                <w:rFonts w:ascii="Times New Roman" w:eastAsia="Times New Roman" w:hAnsi="Times New Roman" w:cs="Times New Roman"/>
                <w:sz w:val="28"/>
                <w:szCs w:val="28"/>
                <w:lang w:eastAsia="ru-RU"/>
              </w:rPr>
              <w:t>6</w:t>
            </w:r>
          </w:p>
        </w:tc>
      </w:tr>
      <w:tr w:rsidR="00F4365A" w:rsidRPr="00F4365A" w14:paraId="0F53DB4D" w14:textId="77777777" w:rsidTr="00F95BDC">
        <w:tblPrEx>
          <w:tblCellMar>
            <w:top w:w="0" w:type="dxa"/>
            <w:bottom w:w="0" w:type="dxa"/>
          </w:tblCellMar>
        </w:tblPrEx>
        <w:tc>
          <w:tcPr>
            <w:tcW w:w="2520" w:type="dxa"/>
          </w:tcPr>
          <w:p w14:paraId="2FE9DE05" w14:textId="77777777" w:rsidR="00F4365A" w:rsidRPr="00F4365A" w:rsidRDefault="00F4365A" w:rsidP="00F4365A">
            <w:pPr>
              <w:spacing w:after="0" w:line="240" w:lineRule="auto"/>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 Фактически отработано за месяц (ч):</w:t>
            </w:r>
          </w:p>
          <w:p w14:paraId="39F73C82"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4.1. Иванов И. И.</w:t>
            </w:r>
          </w:p>
          <w:p w14:paraId="5CD92722"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4.2. Петров П. П.</w:t>
            </w:r>
          </w:p>
          <w:p w14:paraId="11BF3060"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4.3. Сидоров С. С.</w:t>
            </w:r>
          </w:p>
          <w:p w14:paraId="6EAF915D"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4.4. Андреев А. А.</w:t>
            </w:r>
          </w:p>
          <w:p w14:paraId="6068895B"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4.5. Федоров Ф. Ф.</w:t>
            </w:r>
          </w:p>
        </w:tc>
        <w:tc>
          <w:tcPr>
            <w:tcW w:w="900" w:type="dxa"/>
          </w:tcPr>
          <w:p w14:paraId="256A498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994190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191494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DB629D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507054F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p w14:paraId="0078F17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165</w:t>
            </w:r>
          </w:p>
          <w:p w14:paraId="3AD2F76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160</w:t>
            </w:r>
          </w:p>
          <w:p w14:paraId="4A6A209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175</w:t>
            </w:r>
          </w:p>
        </w:tc>
        <w:tc>
          <w:tcPr>
            <w:tcW w:w="900" w:type="dxa"/>
          </w:tcPr>
          <w:p w14:paraId="6470C43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524C59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EBC96C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3F2471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p w14:paraId="209DE05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63B4898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160</w:t>
            </w:r>
          </w:p>
          <w:p w14:paraId="200BE52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p w14:paraId="03636B2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tc>
        <w:tc>
          <w:tcPr>
            <w:tcW w:w="720" w:type="dxa"/>
          </w:tcPr>
          <w:p w14:paraId="18128A6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A54D6C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3C07B1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A3E0EC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p w14:paraId="49CA76D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773EAC1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p w14:paraId="3A5CC3D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13D23F6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160</w:t>
            </w:r>
          </w:p>
        </w:tc>
        <w:tc>
          <w:tcPr>
            <w:tcW w:w="720" w:type="dxa"/>
          </w:tcPr>
          <w:p w14:paraId="03D7885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E9672B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CBB625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BB7B23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013DAEE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p w14:paraId="366B4DD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p w14:paraId="4D9662B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p w14:paraId="1D54CB9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160</w:t>
            </w:r>
          </w:p>
        </w:tc>
        <w:tc>
          <w:tcPr>
            <w:tcW w:w="886" w:type="dxa"/>
          </w:tcPr>
          <w:p w14:paraId="5913F90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E46A90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7CFB06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5AE920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160</w:t>
            </w:r>
          </w:p>
          <w:p w14:paraId="75248B4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166</w:t>
            </w:r>
          </w:p>
          <w:p w14:paraId="1600FFB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3F5FA56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5358BBD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tc>
        <w:tc>
          <w:tcPr>
            <w:tcW w:w="720" w:type="dxa"/>
          </w:tcPr>
          <w:p w14:paraId="0E2B81D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3620372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CF068D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DF22D1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4EB874F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156</w:t>
            </w:r>
          </w:p>
          <w:p w14:paraId="156B143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p w14:paraId="47F2A96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435A2CE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tc>
        <w:tc>
          <w:tcPr>
            <w:tcW w:w="900" w:type="dxa"/>
          </w:tcPr>
          <w:p w14:paraId="7578D11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36FA23E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3540A9A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CB8C60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2792D9E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47BD81E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p w14:paraId="4C2E3E3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p w14:paraId="2516552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tc>
        <w:tc>
          <w:tcPr>
            <w:tcW w:w="900" w:type="dxa"/>
          </w:tcPr>
          <w:p w14:paraId="64CE368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60DAB3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56E00D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824451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327AD07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p w14:paraId="2C9CCBB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163FD47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29C6C0C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156</w:t>
            </w:r>
          </w:p>
        </w:tc>
        <w:tc>
          <w:tcPr>
            <w:tcW w:w="900" w:type="dxa"/>
          </w:tcPr>
          <w:p w14:paraId="48DE938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DCF220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E58200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5D2B2E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7F26C88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0DE8814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p w14:paraId="2BB408D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34C2D7C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tc>
        <w:tc>
          <w:tcPr>
            <w:tcW w:w="900" w:type="dxa"/>
          </w:tcPr>
          <w:p w14:paraId="31DB9F7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181735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E32CC0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DC96F2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23B9D98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174</w:t>
            </w:r>
          </w:p>
          <w:p w14:paraId="2BDBBA6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278B0CD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1C792F0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tc>
        <w:tc>
          <w:tcPr>
            <w:tcW w:w="900" w:type="dxa"/>
          </w:tcPr>
          <w:p w14:paraId="700E414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DEC7A1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415CC0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3402CF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000AAB9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p w14:paraId="3465BD5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p w14:paraId="3E1E55C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p w14:paraId="2CCD953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tc>
        <w:tc>
          <w:tcPr>
            <w:tcW w:w="900" w:type="dxa"/>
          </w:tcPr>
          <w:p w14:paraId="65E2950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07D22C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BAB632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908114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658CCF6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65FC813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178</w:t>
            </w:r>
          </w:p>
          <w:p w14:paraId="22F732E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166</w:t>
            </w:r>
          </w:p>
          <w:p w14:paraId="006828F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150</w:t>
            </w:r>
          </w:p>
        </w:tc>
        <w:tc>
          <w:tcPr>
            <w:tcW w:w="914" w:type="dxa"/>
          </w:tcPr>
          <w:p w14:paraId="36F8B19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DC3007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3CF4FBE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D712C6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p w14:paraId="19C24B6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4DD4A22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p w14:paraId="715CF71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160</w:t>
            </w:r>
          </w:p>
          <w:p w14:paraId="16815B5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tc>
        <w:tc>
          <w:tcPr>
            <w:tcW w:w="872" w:type="dxa"/>
          </w:tcPr>
          <w:p w14:paraId="7B9B0FC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6B8E49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E27322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0BCCBB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25DF8CD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156</w:t>
            </w:r>
          </w:p>
          <w:p w14:paraId="0C2ABC6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168</w:t>
            </w:r>
          </w:p>
          <w:p w14:paraId="5E8B241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176</w:t>
            </w:r>
          </w:p>
          <w:p w14:paraId="1AF3A02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170</w:t>
            </w:r>
          </w:p>
        </w:tc>
      </w:tr>
      <w:tr w:rsidR="00F4365A" w:rsidRPr="00F4365A" w14:paraId="56043B97" w14:textId="77777777" w:rsidTr="00F95BDC">
        <w:tblPrEx>
          <w:tblCellMar>
            <w:top w:w="0" w:type="dxa"/>
            <w:bottom w:w="0" w:type="dxa"/>
          </w:tblCellMar>
        </w:tblPrEx>
        <w:tc>
          <w:tcPr>
            <w:tcW w:w="2520" w:type="dxa"/>
          </w:tcPr>
          <w:p w14:paraId="1F10D85D" w14:textId="77777777" w:rsidR="00F4365A" w:rsidRPr="00F4365A" w:rsidRDefault="00F4365A" w:rsidP="00F4365A">
            <w:pPr>
              <w:spacing w:after="0" w:line="240" w:lineRule="auto"/>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 Коэффициент трудового участия (КТУ):</w:t>
            </w:r>
          </w:p>
          <w:p w14:paraId="644934E2"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5.1. Иванов И. И.</w:t>
            </w:r>
          </w:p>
          <w:p w14:paraId="677EBEC8"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5.2. Петров П. П.</w:t>
            </w:r>
          </w:p>
          <w:p w14:paraId="0469E217"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5.3. Сидоров С. С.</w:t>
            </w:r>
          </w:p>
          <w:p w14:paraId="6D134141"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5.4. Андреев А. А.</w:t>
            </w:r>
          </w:p>
          <w:p w14:paraId="16BB3D99" w14:textId="77777777" w:rsidR="00F4365A" w:rsidRPr="00F4365A" w:rsidRDefault="00F4365A" w:rsidP="00F4365A">
            <w:pPr>
              <w:spacing w:after="0" w:line="240" w:lineRule="auto"/>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5.5. Федоров Ф. Ф.</w:t>
            </w:r>
          </w:p>
        </w:tc>
        <w:tc>
          <w:tcPr>
            <w:tcW w:w="900" w:type="dxa"/>
          </w:tcPr>
          <w:p w14:paraId="2836C81D" w14:textId="77777777" w:rsidR="00F4365A" w:rsidRPr="00F4365A" w:rsidRDefault="00F4365A" w:rsidP="00F4365A">
            <w:pPr>
              <w:spacing w:after="0" w:line="240" w:lineRule="auto"/>
              <w:jc w:val="both"/>
              <w:rPr>
                <w:rFonts w:ascii="Times New Roman" w:eastAsia="Times New Roman" w:hAnsi="Times New Roman" w:cs="Times New Roman"/>
                <w:i/>
                <w:sz w:val="28"/>
                <w:szCs w:val="28"/>
                <w:lang w:eastAsia="ru-RU"/>
              </w:rPr>
            </w:pPr>
          </w:p>
          <w:p w14:paraId="58A7B67B" w14:textId="77777777" w:rsidR="00F4365A" w:rsidRPr="00F4365A" w:rsidRDefault="00F4365A" w:rsidP="00F4365A">
            <w:pPr>
              <w:spacing w:after="0" w:line="240" w:lineRule="auto"/>
              <w:jc w:val="both"/>
              <w:rPr>
                <w:rFonts w:ascii="Times New Roman" w:eastAsia="Times New Roman" w:hAnsi="Times New Roman" w:cs="Times New Roman"/>
                <w:i/>
                <w:sz w:val="28"/>
                <w:szCs w:val="28"/>
                <w:lang w:eastAsia="ru-RU"/>
              </w:rPr>
            </w:pPr>
          </w:p>
          <w:p w14:paraId="3510847F" w14:textId="77777777" w:rsidR="00F4365A" w:rsidRPr="00F4365A" w:rsidRDefault="00F4365A" w:rsidP="00F4365A">
            <w:pPr>
              <w:spacing w:after="0" w:line="240" w:lineRule="auto"/>
              <w:jc w:val="both"/>
              <w:rPr>
                <w:rFonts w:ascii="Times New Roman" w:eastAsia="Times New Roman" w:hAnsi="Times New Roman" w:cs="Times New Roman"/>
                <w:i/>
                <w:sz w:val="28"/>
                <w:szCs w:val="28"/>
                <w:lang w:eastAsia="ru-RU"/>
              </w:rPr>
            </w:pPr>
          </w:p>
          <w:p w14:paraId="55B7C09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1,3</w:t>
            </w:r>
          </w:p>
          <w:p w14:paraId="05656E5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p w14:paraId="1F473D5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0,9</w:t>
            </w:r>
          </w:p>
          <w:p w14:paraId="0B086FB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0,7</w:t>
            </w:r>
          </w:p>
          <w:p w14:paraId="5DB1D1A2" w14:textId="77777777" w:rsidR="00F4365A" w:rsidRPr="00F4365A" w:rsidRDefault="00F4365A" w:rsidP="00F4365A">
            <w:pPr>
              <w:spacing w:after="0" w:line="240" w:lineRule="auto"/>
              <w:jc w:val="center"/>
              <w:rPr>
                <w:rFonts w:ascii="Times New Roman" w:eastAsia="Times New Roman" w:hAnsi="Times New Roman" w:cs="Times New Roman"/>
                <w:i/>
                <w:sz w:val="28"/>
                <w:szCs w:val="28"/>
                <w:lang w:eastAsia="ru-RU"/>
              </w:rPr>
            </w:pPr>
            <w:r w:rsidRPr="00F4365A">
              <w:rPr>
                <w:rFonts w:ascii="Times New Roman" w:eastAsia="Times New Roman" w:hAnsi="Times New Roman" w:cs="Times New Roman"/>
                <w:sz w:val="28"/>
                <w:szCs w:val="28"/>
                <w:lang w:eastAsia="ru-RU"/>
              </w:rPr>
              <w:t>1,2</w:t>
            </w:r>
          </w:p>
        </w:tc>
        <w:tc>
          <w:tcPr>
            <w:tcW w:w="900" w:type="dxa"/>
          </w:tcPr>
          <w:p w14:paraId="09C4291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56A21A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3995DD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DB1724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1,3</w:t>
            </w:r>
          </w:p>
          <w:p w14:paraId="1B799C4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w:t>
            </w:r>
          </w:p>
          <w:p w14:paraId="236C45B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0,8</w:t>
            </w:r>
          </w:p>
          <w:p w14:paraId="0BBAC6F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0,9</w:t>
            </w:r>
          </w:p>
          <w:p w14:paraId="176E8FA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w:t>
            </w:r>
          </w:p>
        </w:tc>
        <w:tc>
          <w:tcPr>
            <w:tcW w:w="720" w:type="dxa"/>
          </w:tcPr>
          <w:p w14:paraId="078A92F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A34497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2F36E9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FE6633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1,2</w:t>
            </w:r>
          </w:p>
          <w:p w14:paraId="4478C5B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w:t>
            </w:r>
          </w:p>
          <w:p w14:paraId="6844DE4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p w14:paraId="350F645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w:t>
            </w:r>
          </w:p>
          <w:p w14:paraId="2A8939B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0,9</w:t>
            </w:r>
          </w:p>
        </w:tc>
        <w:tc>
          <w:tcPr>
            <w:tcW w:w="720" w:type="dxa"/>
          </w:tcPr>
          <w:p w14:paraId="6D771E3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DCEA81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C13C6F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DC58DB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1,5</w:t>
            </w:r>
          </w:p>
          <w:p w14:paraId="0EDA42A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p w14:paraId="663AE73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p w14:paraId="7CC502D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p w14:paraId="2D0A03F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0,9</w:t>
            </w:r>
          </w:p>
        </w:tc>
        <w:tc>
          <w:tcPr>
            <w:tcW w:w="886" w:type="dxa"/>
          </w:tcPr>
          <w:p w14:paraId="7446CDE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B56197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11AEE1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12C299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1,2</w:t>
            </w:r>
          </w:p>
          <w:p w14:paraId="2643714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w:t>
            </w:r>
          </w:p>
          <w:p w14:paraId="045D5CD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w:t>
            </w:r>
          </w:p>
          <w:p w14:paraId="0CBFE98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w:t>
            </w:r>
          </w:p>
          <w:p w14:paraId="396F44E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w:t>
            </w:r>
          </w:p>
        </w:tc>
        <w:tc>
          <w:tcPr>
            <w:tcW w:w="720" w:type="dxa"/>
          </w:tcPr>
          <w:p w14:paraId="7CB214D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6D7A48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9CE952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53C93B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1,4</w:t>
            </w:r>
          </w:p>
          <w:p w14:paraId="2FFAD2A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0,9</w:t>
            </w:r>
          </w:p>
          <w:p w14:paraId="44712DE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p w14:paraId="44FB0F2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w:t>
            </w:r>
          </w:p>
          <w:p w14:paraId="6E81E86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tc>
        <w:tc>
          <w:tcPr>
            <w:tcW w:w="900" w:type="dxa"/>
          </w:tcPr>
          <w:p w14:paraId="08BE3E1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561D87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5B9553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206397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1,0</w:t>
            </w:r>
          </w:p>
          <w:p w14:paraId="43D6EC4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w:t>
            </w:r>
          </w:p>
          <w:p w14:paraId="2732870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p w14:paraId="587218D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p w14:paraId="2C2FC40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w:t>
            </w:r>
          </w:p>
        </w:tc>
        <w:tc>
          <w:tcPr>
            <w:tcW w:w="900" w:type="dxa"/>
          </w:tcPr>
          <w:p w14:paraId="3F8004C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D45188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ECA7D4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936151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1,4</w:t>
            </w:r>
          </w:p>
          <w:p w14:paraId="3AD4FC6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p w14:paraId="17E514A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w:t>
            </w:r>
          </w:p>
          <w:p w14:paraId="4A570F5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p w14:paraId="08F40B9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0,9</w:t>
            </w:r>
          </w:p>
        </w:tc>
        <w:tc>
          <w:tcPr>
            <w:tcW w:w="900" w:type="dxa"/>
          </w:tcPr>
          <w:p w14:paraId="156D864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5C55D9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FA5014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82E4E2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1,3</w:t>
            </w:r>
          </w:p>
          <w:p w14:paraId="43789D0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w:t>
            </w:r>
          </w:p>
          <w:p w14:paraId="052C3F1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0,9</w:t>
            </w:r>
          </w:p>
          <w:p w14:paraId="0D7CA49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p w14:paraId="01C2921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0,9</w:t>
            </w:r>
          </w:p>
        </w:tc>
        <w:tc>
          <w:tcPr>
            <w:tcW w:w="900" w:type="dxa"/>
          </w:tcPr>
          <w:p w14:paraId="206B4B6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F38A07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A70AAE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F5855A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1,2</w:t>
            </w:r>
          </w:p>
          <w:p w14:paraId="5ADBA2D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w:t>
            </w:r>
          </w:p>
          <w:p w14:paraId="3702050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w:t>
            </w:r>
          </w:p>
          <w:p w14:paraId="6387432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1,8</w:t>
            </w:r>
          </w:p>
          <w:p w14:paraId="5728A4D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1,3</w:t>
            </w:r>
          </w:p>
        </w:tc>
        <w:tc>
          <w:tcPr>
            <w:tcW w:w="900" w:type="dxa"/>
          </w:tcPr>
          <w:p w14:paraId="4D49566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184760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1B09E6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FB956D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1,5</w:t>
            </w:r>
          </w:p>
          <w:p w14:paraId="5445614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p w14:paraId="04B0CAB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0,9</w:t>
            </w:r>
          </w:p>
          <w:p w14:paraId="0D5D88A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w:t>
            </w:r>
          </w:p>
          <w:p w14:paraId="584F3A2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tc>
        <w:tc>
          <w:tcPr>
            <w:tcW w:w="900" w:type="dxa"/>
          </w:tcPr>
          <w:p w14:paraId="7277478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4FF0F6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7FFDAA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D73535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1,7</w:t>
            </w:r>
          </w:p>
          <w:p w14:paraId="6C5200C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1,8</w:t>
            </w:r>
          </w:p>
          <w:p w14:paraId="20F5DFD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w:t>
            </w:r>
          </w:p>
          <w:p w14:paraId="1399F30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0,8</w:t>
            </w:r>
          </w:p>
          <w:p w14:paraId="140D5A4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0,7</w:t>
            </w:r>
          </w:p>
        </w:tc>
        <w:tc>
          <w:tcPr>
            <w:tcW w:w="914" w:type="dxa"/>
          </w:tcPr>
          <w:p w14:paraId="5F4CACC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B8E4D5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3D3957F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BF0B7B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1,3</w:t>
            </w:r>
          </w:p>
          <w:p w14:paraId="3CC57DB1"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w:t>
            </w:r>
          </w:p>
          <w:p w14:paraId="7F73B35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w:t>
            </w:r>
          </w:p>
          <w:p w14:paraId="14B3C163"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0,7</w:t>
            </w:r>
          </w:p>
          <w:p w14:paraId="4F0EB00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0,9</w:t>
            </w:r>
          </w:p>
        </w:tc>
        <w:tc>
          <w:tcPr>
            <w:tcW w:w="872" w:type="dxa"/>
          </w:tcPr>
          <w:p w14:paraId="0183FE2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3FBA9A9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4C9DDC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F4D62A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lastRenderedPageBreak/>
              <w:t>1,3</w:t>
            </w:r>
          </w:p>
          <w:p w14:paraId="56CE47D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0,8</w:t>
            </w:r>
          </w:p>
          <w:p w14:paraId="42A7766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0,9</w:t>
            </w:r>
          </w:p>
          <w:p w14:paraId="2D75F8BA"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w:t>
            </w:r>
          </w:p>
          <w:p w14:paraId="21D3D0F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w:t>
            </w:r>
          </w:p>
        </w:tc>
      </w:tr>
    </w:tbl>
    <w:p w14:paraId="7B6F01F8" w14:textId="65835AEA"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sectPr w:rsidR="00F4365A" w:rsidRPr="00F4365A" w:rsidSect="00277E99">
          <w:pgSz w:w="16838" w:h="11906" w:orient="landscape"/>
          <w:pgMar w:top="851" w:right="1134" w:bottom="1418" w:left="1134" w:header="709" w:footer="709" w:gutter="0"/>
          <w:cols w:space="708"/>
          <w:docGrid w:linePitch="360"/>
        </w:sectPr>
      </w:pPr>
      <w:r w:rsidRPr="00F4365A">
        <w:rPr>
          <w:rFonts w:ascii="Times New Roman" w:eastAsia="Times New Roman" w:hAnsi="Times New Roman" w:cs="Times New Roman"/>
          <w:noProof/>
          <w:sz w:val="28"/>
          <w:szCs w:val="28"/>
          <w:lang w:eastAsia="ru-RU"/>
        </w:rPr>
        <w:lastRenderedPageBreak/>
        <mc:AlternateContent>
          <mc:Choice Requires="wps">
            <w:drawing>
              <wp:anchor distT="0" distB="0" distL="114300" distR="114300" simplePos="0" relativeHeight="251664384" behindDoc="0" locked="0" layoutInCell="1" allowOverlap="1" wp14:anchorId="17DBF4B5" wp14:editId="257A7265">
                <wp:simplePos x="0" y="0"/>
                <wp:positionH relativeFrom="column">
                  <wp:posOffset>-318135</wp:posOffset>
                </wp:positionH>
                <wp:positionV relativeFrom="paragraph">
                  <wp:posOffset>438785</wp:posOffset>
                </wp:positionV>
                <wp:extent cx="685800" cy="457200"/>
                <wp:effectExtent l="0" t="0" r="3810" b="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FE26D9" id="Прямоугольник 1" o:spid="_x0000_s1026" style="position:absolute;margin-left:-25.05pt;margin-top:34.55pt;width:54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" stroked="f"/>
            </w:pict>
          </mc:Fallback>
        </mc:AlternateContent>
      </w:r>
    </w:p>
    <w:p w14:paraId="6CAB796F" w14:textId="77777777" w:rsidR="00F4365A" w:rsidRPr="00F4365A" w:rsidRDefault="00F4365A" w:rsidP="00F4365A">
      <w:pPr>
        <w:spacing w:after="0" w:line="240" w:lineRule="auto"/>
        <w:jc w:val="center"/>
        <w:rPr>
          <w:rFonts w:ascii="Times New Roman" w:eastAsia="Times New Roman" w:hAnsi="Times New Roman" w:cs="Times New Roman"/>
          <w:b/>
          <w:sz w:val="28"/>
          <w:szCs w:val="28"/>
          <w:lang w:eastAsia="ru-RU"/>
        </w:rPr>
      </w:pPr>
      <w:r w:rsidRPr="00F4365A">
        <w:rPr>
          <w:rFonts w:ascii="Times New Roman" w:eastAsia="Times New Roman" w:hAnsi="Times New Roman" w:cs="Times New Roman"/>
          <w:b/>
          <w:sz w:val="28"/>
          <w:szCs w:val="28"/>
          <w:lang w:eastAsia="ru-RU"/>
        </w:rPr>
        <w:lastRenderedPageBreak/>
        <w:t>2.5. Контрольные вопросы</w:t>
      </w:r>
    </w:p>
    <w:p w14:paraId="095E785C" w14:textId="77777777" w:rsidR="00F4365A" w:rsidRPr="00F4365A" w:rsidRDefault="00F4365A" w:rsidP="00F4365A">
      <w:pPr>
        <w:spacing w:after="0" w:line="240" w:lineRule="auto"/>
        <w:jc w:val="center"/>
        <w:rPr>
          <w:rFonts w:ascii="Times New Roman" w:eastAsia="Times New Roman" w:hAnsi="Times New Roman" w:cs="Times New Roman"/>
          <w:b/>
          <w:sz w:val="28"/>
          <w:szCs w:val="28"/>
          <w:lang w:eastAsia="ru-RU"/>
        </w:rPr>
      </w:pPr>
    </w:p>
    <w:p w14:paraId="083C1D98"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 Сущность заработной платы.</w:t>
      </w:r>
    </w:p>
    <w:p w14:paraId="0547FE3B"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2. Что такое тарифная система?</w:t>
      </w:r>
    </w:p>
    <w:p w14:paraId="35F0BEC7"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3. Какие элементы включает тарифная система?</w:t>
      </w:r>
    </w:p>
    <w:p w14:paraId="6FD3AB9C"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4. Что такое тарифная ставка?</w:t>
      </w:r>
    </w:p>
    <w:p w14:paraId="266B7F47"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5. Что показывает тарифный коэффициент?</w:t>
      </w:r>
    </w:p>
    <w:p w14:paraId="04FE8729"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6. Как рассчитывается тарифная ставка?</w:t>
      </w:r>
    </w:p>
    <w:p w14:paraId="3393E47F"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7. Назовите формы заработной платы.</w:t>
      </w:r>
    </w:p>
    <w:p w14:paraId="4BB1A33E"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8. Назовите системы повременной формы оплаты труда.</w:t>
      </w:r>
    </w:p>
    <w:p w14:paraId="78D069D2"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9. Назовите системы сдельной формы оплаты труда.</w:t>
      </w:r>
    </w:p>
    <w:p w14:paraId="6E78977F"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10. Как рассчитывается заработная плата по простой повременной системе?</w:t>
      </w:r>
    </w:p>
    <w:p w14:paraId="2358C6DE"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11. Что является основой сдельной формой оплаты труда?</w:t>
      </w:r>
    </w:p>
    <w:p w14:paraId="1FD20380"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12. Как рассчитывается заработная плата по прямой сдельной системе?</w:t>
      </w:r>
    </w:p>
    <w:p w14:paraId="56DCF89A" w14:textId="77777777" w:rsidR="00F4365A" w:rsidRPr="00F4365A" w:rsidRDefault="00F4365A" w:rsidP="00F4365A">
      <w:pPr>
        <w:spacing w:after="0" w:line="240" w:lineRule="auto"/>
        <w:ind w:firstLine="448"/>
        <w:jc w:val="both"/>
        <w:rPr>
          <w:rFonts w:ascii="Times New Roman" w:eastAsia="Times New Roman" w:hAnsi="Times New Roman" w:cs="Times New Roman"/>
          <w:spacing w:val="-4"/>
          <w:sz w:val="28"/>
          <w:szCs w:val="28"/>
          <w:lang w:eastAsia="ru-RU"/>
        </w:rPr>
      </w:pPr>
      <w:r w:rsidRPr="00F4365A">
        <w:rPr>
          <w:rFonts w:ascii="Times New Roman" w:eastAsia="Times New Roman" w:hAnsi="Times New Roman" w:cs="Times New Roman"/>
          <w:spacing w:val="-4"/>
          <w:sz w:val="28"/>
          <w:szCs w:val="28"/>
          <w:lang w:eastAsia="ru-RU"/>
        </w:rPr>
        <w:t>13. Как рассчитывается заработная плата по сдельно-прогрессивной системе?</w:t>
      </w:r>
    </w:p>
    <w:p w14:paraId="763A0123"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14. Как рассчитывается косвенно-сдельная расценка?</w:t>
      </w:r>
    </w:p>
    <w:p w14:paraId="2A4A89B6"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15. По какой системе рассчитывается заработная плата вспомогательных рабочих?</w:t>
      </w:r>
    </w:p>
    <w:p w14:paraId="0891D779"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16. Что такое аккордная система оплаты труда?</w:t>
      </w:r>
    </w:p>
    <w:p w14:paraId="5E03F3F4"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17. Как распределяется заработок бригады между ее членами?</w:t>
      </w:r>
    </w:p>
    <w:p w14:paraId="58B2BDEB"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18. Назовите формы материального стимулирования.</w:t>
      </w:r>
    </w:p>
    <w:p w14:paraId="5C2CB7E3" w14:textId="77777777" w:rsidR="00F4365A" w:rsidRPr="00F4365A" w:rsidRDefault="00F4365A" w:rsidP="00F4365A">
      <w:pPr>
        <w:spacing w:after="0" w:line="240" w:lineRule="auto"/>
        <w:ind w:firstLine="448"/>
        <w:jc w:val="both"/>
        <w:rPr>
          <w:rFonts w:ascii="Times New Roman" w:eastAsia="Times New Roman" w:hAnsi="Times New Roman" w:cs="Times New Roman"/>
          <w:sz w:val="28"/>
          <w:szCs w:val="28"/>
          <w:lang w:eastAsia="ru-RU"/>
        </w:rPr>
      </w:pPr>
      <w:r w:rsidRPr="00F4365A">
        <w:rPr>
          <w:rFonts w:ascii="Times New Roman" w:eastAsia="Times New Roman" w:hAnsi="Times New Roman" w:cs="Times New Roman"/>
          <w:sz w:val="28"/>
          <w:szCs w:val="28"/>
          <w:lang w:eastAsia="ru-RU"/>
        </w:rPr>
        <w:t>19. Что такое доплаты и надбавки?</w:t>
      </w:r>
    </w:p>
    <w:p w14:paraId="3A975F4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C2FCCA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30CB585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409FA59"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DD5E6E7"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207D2B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612C2D38"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6CF9CA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5B98E4F"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A9525E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6DAA632"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D2678E5"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7F8D3E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FE59E7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6FDA78D"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7C11C860"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51410A54"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4736114E"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0042C08C"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1BE15AD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F674C8B"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8F02F36" w14:textId="77777777" w:rsidR="00F4365A" w:rsidRPr="00F4365A" w:rsidRDefault="00F4365A" w:rsidP="00F4365A">
      <w:pPr>
        <w:spacing w:after="0" w:line="240" w:lineRule="auto"/>
        <w:jc w:val="center"/>
        <w:rPr>
          <w:rFonts w:ascii="Times New Roman" w:eastAsia="Times New Roman" w:hAnsi="Times New Roman" w:cs="Times New Roman"/>
          <w:sz w:val="28"/>
          <w:szCs w:val="28"/>
          <w:lang w:eastAsia="ru-RU"/>
        </w:rPr>
      </w:pPr>
    </w:p>
    <w:p w14:paraId="215005BB" w14:textId="77777777" w:rsidR="00F4365A" w:rsidRPr="00F4365A" w:rsidRDefault="00F4365A" w:rsidP="00F4365A">
      <w:pPr>
        <w:spacing w:after="0" w:line="240" w:lineRule="auto"/>
        <w:jc w:val="center"/>
        <w:rPr>
          <w:rFonts w:ascii="Times New Roman" w:eastAsia="Times New Roman" w:hAnsi="Times New Roman" w:cs="Times New Roman"/>
          <w:b/>
          <w:bCs/>
          <w:sz w:val="28"/>
          <w:szCs w:val="28"/>
          <w:lang w:eastAsia="ru-RU"/>
        </w:rPr>
      </w:pPr>
    </w:p>
    <w:p w14:paraId="625F67E1" w14:textId="77777777" w:rsidR="00E92F82" w:rsidRDefault="00E92F82"/>
    <w:sectPr w:rsidR="00E92F82" w:rsidSect="002873B0">
      <w:pgSz w:w="11906" w:h="16838" w:code="9"/>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5291" w14:textId="77777777" w:rsidR="00980AAE" w:rsidRDefault="00585F01" w:rsidP="00277E99">
    <w:pPr>
      <w:pStyle w:val="ae"/>
      <w:framePr w:wrap="around" w:vAnchor="text" w:hAnchor="margin" w:xAlign="outside" w:y="1"/>
      <w:rPr>
        <w:rStyle w:val="af0"/>
      </w:rPr>
    </w:pPr>
    <w:r>
      <w:rPr>
        <w:rStyle w:val="af0"/>
      </w:rPr>
      <w:fldChar w:fldCharType="begin"/>
    </w:r>
    <w:r>
      <w:rPr>
        <w:rStyle w:val="af0"/>
      </w:rPr>
      <w:instrText xml:space="preserve">PAGE  </w:instrText>
    </w:r>
    <w:r>
      <w:rPr>
        <w:rStyle w:val="af0"/>
      </w:rPr>
      <w:fldChar w:fldCharType="end"/>
    </w:r>
  </w:p>
  <w:p w14:paraId="0309529B" w14:textId="77777777" w:rsidR="00980AAE" w:rsidRDefault="00585F01" w:rsidP="00277E99">
    <w:pPr>
      <w:pStyle w:val="a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771E7" w14:textId="77777777" w:rsidR="00980AAE" w:rsidRDefault="00585F01" w:rsidP="00277E99">
    <w:pPr>
      <w:pStyle w:val="ae"/>
      <w:framePr w:wrap="around" w:vAnchor="text" w:hAnchor="margin" w:xAlign="outside" w:y="1"/>
      <w:rPr>
        <w:rStyle w:val="af0"/>
      </w:rPr>
    </w:pPr>
    <w:r>
      <w:rPr>
        <w:rStyle w:val="af0"/>
      </w:rPr>
      <w:fldChar w:fldCharType="begin"/>
    </w:r>
    <w:r>
      <w:rPr>
        <w:rStyle w:val="af0"/>
      </w:rPr>
      <w:instrText xml:space="preserve">PAGE  </w:instrText>
    </w:r>
    <w:r>
      <w:rPr>
        <w:rStyle w:val="af0"/>
      </w:rPr>
      <w:fldChar w:fldCharType="separate"/>
    </w:r>
    <w:r>
      <w:rPr>
        <w:rStyle w:val="af0"/>
        <w:noProof/>
      </w:rPr>
      <w:t>72</w:t>
    </w:r>
    <w:r>
      <w:rPr>
        <w:rStyle w:val="af0"/>
      </w:rPr>
      <w:fldChar w:fldCharType="end"/>
    </w:r>
  </w:p>
  <w:p w14:paraId="41997AF1" w14:textId="77777777" w:rsidR="00980AAE" w:rsidRDefault="00585F01" w:rsidP="00277E99">
    <w:pPr>
      <w:pStyle w:val="ae"/>
      <w:ind w:right="360" w:firstLine="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8ABFB" w14:textId="77777777" w:rsidR="00980AAE" w:rsidRDefault="00585F01">
    <w:pPr>
      <w:pStyle w:val="af1"/>
      <w:framePr w:wrap="auto" w:vAnchor="text" w:hAnchor="margin" w:xAlign="right" w:y="1"/>
      <w:rPr>
        <w:rStyle w:val="af0"/>
      </w:rPr>
    </w:pPr>
  </w:p>
  <w:p w14:paraId="7FEA75E0" w14:textId="77777777" w:rsidR="00980AAE" w:rsidRDefault="00585F01">
    <w:pPr>
      <w:pStyle w:val="af1"/>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A4247D"/>
    <w:multiLevelType w:val="multilevel"/>
    <w:tmpl w:val="56E886A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15:restartNumberingAfterBreak="0">
    <w:nsid w:val="07086314"/>
    <w:multiLevelType w:val="hybridMultilevel"/>
    <w:tmpl w:val="7A42AD34"/>
    <w:lvl w:ilvl="0" w:tplc="42D671FE">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15:restartNumberingAfterBreak="0">
    <w:nsid w:val="0A2C6ECF"/>
    <w:multiLevelType w:val="multilevel"/>
    <w:tmpl w:val="A488A838"/>
    <w:lvl w:ilvl="0">
      <w:start w:val="1"/>
      <w:numFmt w:val="decimal"/>
      <w:lvlText w:val="%1."/>
      <w:lvlJc w:val="left"/>
      <w:pPr>
        <w:tabs>
          <w:tab w:val="num" w:pos="885"/>
        </w:tabs>
        <w:ind w:left="885" w:hanging="375"/>
      </w:pPr>
      <w:rPr>
        <w:rFonts w:hint="default"/>
      </w:rPr>
    </w:lvl>
    <w:lvl w:ilvl="1">
      <w:start w:val="1"/>
      <w:numFmt w:val="bullet"/>
      <w:lvlText w:val="-"/>
      <w:lvlJc w:val="left"/>
      <w:pPr>
        <w:tabs>
          <w:tab w:val="num" w:pos="1590"/>
        </w:tabs>
        <w:ind w:left="1590" w:hanging="360"/>
      </w:pPr>
      <w:rPr>
        <w:rFonts w:ascii="Times New Roman" w:hAnsi="Times New Roman" w:cs="Times New Roman" w:hint="default"/>
        <w:b w:val="0"/>
        <w:i w:val="0"/>
      </w:rPr>
    </w:lvl>
    <w:lvl w:ilvl="2">
      <w:start w:val="1"/>
      <w:numFmt w:val="lowerRoman"/>
      <w:lvlText w:val="%3."/>
      <w:lvlJc w:val="right"/>
      <w:pPr>
        <w:tabs>
          <w:tab w:val="num" w:pos="2310"/>
        </w:tabs>
        <w:ind w:left="2310" w:hanging="180"/>
      </w:pPr>
    </w:lvl>
    <w:lvl w:ilvl="3">
      <w:start w:val="1"/>
      <w:numFmt w:val="decimal"/>
      <w:lvlText w:val="%4."/>
      <w:lvlJc w:val="left"/>
      <w:pPr>
        <w:tabs>
          <w:tab w:val="num" w:pos="3030"/>
        </w:tabs>
        <w:ind w:left="3030" w:hanging="360"/>
      </w:pPr>
    </w:lvl>
    <w:lvl w:ilvl="4">
      <w:start w:val="1"/>
      <w:numFmt w:val="lowerLetter"/>
      <w:lvlText w:val="%5."/>
      <w:lvlJc w:val="left"/>
      <w:pPr>
        <w:tabs>
          <w:tab w:val="num" w:pos="3750"/>
        </w:tabs>
        <w:ind w:left="3750" w:hanging="360"/>
      </w:pPr>
    </w:lvl>
    <w:lvl w:ilvl="5">
      <w:start w:val="1"/>
      <w:numFmt w:val="lowerRoman"/>
      <w:lvlText w:val="%6."/>
      <w:lvlJc w:val="right"/>
      <w:pPr>
        <w:tabs>
          <w:tab w:val="num" w:pos="4470"/>
        </w:tabs>
        <w:ind w:left="4470" w:hanging="180"/>
      </w:pPr>
    </w:lvl>
    <w:lvl w:ilvl="6">
      <w:start w:val="1"/>
      <w:numFmt w:val="decimal"/>
      <w:lvlText w:val="%7."/>
      <w:lvlJc w:val="left"/>
      <w:pPr>
        <w:tabs>
          <w:tab w:val="num" w:pos="5190"/>
        </w:tabs>
        <w:ind w:left="5190" w:hanging="360"/>
      </w:pPr>
    </w:lvl>
    <w:lvl w:ilvl="7">
      <w:start w:val="1"/>
      <w:numFmt w:val="lowerLetter"/>
      <w:lvlText w:val="%8."/>
      <w:lvlJc w:val="left"/>
      <w:pPr>
        <w:tabs>
          <w:tab w:val="num" w:pos="5910"/>
        </w:tabs>
        <w:ind w:left="5910" w:hanging="360"/>
      </w:pPr>
    </w:lvl>
    <w:lvl w:ilvl="8">
      <w:start w:val="1"/>
      <w:numFmt w:val="lowerRoman"/>
      <w:lvlText w:val="%9."/>
      <w:lvlJc w:val="right"/>
      <w:pPr>
        <w:tabs>
          <w:tab w:val="num" w:pos="6630"/>
        </w:tabs>
        <w:ind w:left="6630" w:hanging="180"/>
      </w:pPr>
    </w:lvl>
  </w:abstractNum>
  <w:abstractNum w:abstractNumId="4" w15:restartNumberingAfterBreak="0">
    <w:nsid w:val="0CAB230C"/>
    <w:multiLevelType w:val="hybridMultilevel"/>
    <w:tmpl w:val="9B849DAE"/>
    <w:lvl w:ilvl="0" w:tplc="0116FEEE">
      <w:start w:val="1"/>
      <w:numFmt w:val="bullet"/>
      <w:lvlText w:val="-"/>
      <w:lvlJc w:val="left"/>
      <w:pPr>
        <w:tabs>
          <w:tab w:val="num" w:pos="1155"/>
        </w:tabs>
        <w:ind w:left="1155" w:hanging="360"/>
      </w:pPr>
      <w:rPr>
        <w:rFonts w:ascii="Times New Roman" w:eastAsia="Times New Roman" w:hAnsi="Times New Roman" w:hint="default"/>
      </w:rPr>
    </w:lvl>
    <w:lvl w:ilvl="1" w:tplc="04190003">
      <w:start w:val="1"/>
      <w:numFmt w:val="bullet"/>
      <w:lvlText w:val="o"/>
      <w:lvlJc w:val="left"/>
      <w:pPr>
        <w:tabs>
          <w:tab w:val="num" w:pos="1875"/>
        </w:tabs>
        <w:ind w:left="1875" w:hanging="360"/>
      </w:pPr>
      <w:rPr>
        <w:rFonts w:ascii="Courier New" w:hAnsi="Courier New" w:cs="Courier New" w:hint="default"/>
      </w:rPr>
    </w:lvl>
    <w:lvl w:ilvl="2" w:tplc="04190005">
      <w:start w:val="1"/>
      <w:numFmt w:val="bullet"/>
      <w:lvlText w:val=""/>
      <w:lvlJc w:val="left"/>
      <w:pPr>
        <w:tabs>
          <w:tab w:val="num" w:pos="2595"/>
        </w:tabs>
        <w:ind w:left="2595" w:hanging="360"/>
      </w:pPr>
      <w:rPr>
        <w:rFonts w:ascii="Wingdings" w:hAnsi="Wingdings" w:cs="Wingdings" w:hint="default"/>
      </w:rPr>
    </w:lvl>
    <w:lvl w:ilvl="3" w:tplc="04190001">
      <w:start w:val="1"/>
      <w:numFmt w:val="bullet"/>
      <w:lvlText w:val=""/>
      <w:lvlJc w:val="left"/>
      <w:pPr>
        <w:tabs>
          <w:tab w:val="num" w:pos="3315"/>
        </w:tabs>
        <w:ind w:left="3315" w:hanging="360"/>
      </w:pPr>
      <w:rPr>
        <w:rFonts w:ascii="Symbol" w:hAnsi="Symbol" w:cs="Symbol" w:hint="default"/>
      </w:rPr>
    </w:lvl>
    <w:lvl w:ilvl="4" w:tplc="04190003">
      <w:start w:val="1"/>
      <w:numFmt w:val="bullet"/>
      <w:lvlText w:val="o"/>
      <w:lvlJc w:val="left"/>
      <w:pPr>
        <w:tabs>
          <w:tab w:val="num" w:pos="4035"/>
        </w:tabs>
        <w:ind w:left="4035" w:hanging="360"/>
      </w:pPr>
      <w:rPr>
        <w:rFonts w:ascii="Courier New" w:hAnsi="Courier New" w:cs="Courier New" w:hint="default"/>
      </w:rPr>
    </w:lvl>
    <w:lvl w:ilvl="5" w:tplc="04190005">
      <w:start w:val="1"/>
      <w:numFmt w:val="bullet"/>
      <w:lvlText w:val=""/>
      <w:lvlJc w:val="left"/>
      <w:pPr>
        <w:tabs>
          <w:tab w:val="num" w:pos="4755"/>
        </w:tabs>
        <w:ind w:left="4755" w:hanging="360"/>
      </w:pPr>
      <w:rPr>
        <w:rFonts w:ascii="Wingdings" w:hAnsi="Wingdings" w:cs="Wingdings" w:hint="default"/>
      </w:rPr>
    </w:lvl>
    <w:lvl w:ilvl="6" w:tplc="04190001">
      <w:start w:val="1"/>
      <w:numFmt w:val="bullet"/>
      <w:lvlText w:val=""/>
      <w:lvlJc w:val="left"/>
      <w:pPr>
        <w:tabs>
          <w:tab w:val="num" w:pos="5475"/>
        </w:tabs>
        <w:ind w:left="5475" w:hanging="360"/>
      </w:pPr>
      <w:rPr>
        <w:rFonts w:ascii="Symbol" w:hAnsi="Symbol" w:cs="Symbol" w:hint="default"/>
      </w:rPr>
    </w:lvl>
    <w:lvl w:ilvl="7" w:tplc="04190003">
      <w:start w:val="1"/>
      <w:numFmt w:val="bullet"/>
      <w:lvlText w:val="o"/>
      <w:lvlJc w:val="left"/>
      <w:pPr>
        <w:tabs>
          <w:tab w:val="num" w:pos="6195"/>
        </w:tabs>
        <w:ind w:left="6195" w:hanging="360"/>
      </w:pPr>
      <w:rPr>
        <w:rFonts w:ascii="Courier New" w:hAnsi="Courier New" w:cs="Courier New" w:hint="default"/>
      </w:rPr>
    </w:lvl>
    <w:lvl w:ilvl="8" w:tplc="04190005">
      <w:start w:val="1"/>
      <w:numFmt w:val="bullet"/>
      <w:lvlText w:val=""/>
      <w:lvlJc w:val="left"/>
      <w:pPr>
        <w:tabs>
          <w:tab w:val="num" w:pos="6915"/>
        </w:tabs>
        <w:ind w:left="6915" w:hanging="360"/>
      </w:pPr>
      <w:rPr>
        <w:rFonts w:ascii="Wingdings" w:hAnsi="Wingdings" w:cs="Wingdings" w:hint="default"/>
      </w:rPr>
    </w:lvl>
  </w:abstractNum>
  <w:abstractNum w:abstractNumId="5" w15:restartNumberingAfterBreak="0">
    <w:nsid w:val="12DF30E6"/>
    <w:multiLevelType w:val="hybridMultilevel"/>
    <w:tmpl w:val="7E0E60CC"/>
    <w:lvl w:ilvl="0" w:tplc="470E40C0">
      <w:start w:val="1"/>
      <w:numFmt w:val="decimal"/>
      <w:lvlText w:val="%1."/>
      <w:lvlJc w:val="left"/>
      <w:pPr>
        <w:tabs>
          <w:tab w:val="num" w:pos="945"/>
        </w:tabs>
        <w:ind w:left="945" w:hanging="360"/>
      </w:pPr>
      <w:rPr>
        <w:rFonts w:hint="default"/>
      </w:rPr>
    </w:lvl>
    <w:lvl w:ilvl="1" w:tplc="04190019">
      <w:start w:val="1"/>
      <w:numFmt w:val="lowerLetter"/>
      <w:lvlText w:val="%2."/>
      <w:lvlJc w:val="left"/>
      <w:pPr>
        <w:tabs>
          <w:tab w:val="num" w:pos="1665"/>
        </w:tabs>
        <w:ind w:left="1665" w:hanging="360"/>
      </w:pPr>
    </w:lvl>
    <w:lvl w:ilvl="2" w:tplc="0419001B">
      <w:start w:val="1"/>
      <w:numFmt w:val="lowerRoman"/>
      <w:lvlText w:val="%3."/>
      <w:lvlJc w:val="right"/>
      <w:pPr>
        <w:tabs>
          <w:tab w:val="num" w:pos="2385"/>
        </w:tabs>
        <w:ind w:left="2385" w:hanging="180"/>
      </w:pPr>
    </w:lvl>
    <w:lvl w:ilvl="3" w:tplc="0419000F">
      <w:start w:val="1"/>
      <w:numFmt w:val="decimal"/>
      <w:lvlText w:val="%4."/>
      <w:lvlJc w:val="left"/>
      <w:pPr>
        <w:tabs>
          <w:tab w:val="num" w:pos="3105"/>
        </w:tabs>
        <w:ind w:left="3105" w:hanging="360"/>
      </w:pPr>
    </w:lvl>
    <w:lvl w:ilvl="4" w:tplc="04190019">
      <w:start w:val="1"/>
      <w:numFmt w:val="lowerLetter"/>
      <w:lvlText w:val="%5."/>
      <w:lvlJc w:val="left"/>
      <w:pPr>
        <w:tabs>
          <w:tab w:val="num" w:pos="3825"/>
        </w:tabs>
        <w:ind w:left="3825" w:hanging="360"/>
      </w:pPr>
    </w:lvl>
    <w:lvl w:ilvl="5" w:tplc="0419001B">
      <w:start w:val="1"/>
      <w:numFmt w:val="lowerRoman"/>
      <w:lvlText w:val="%6."/>
      <w:lvlJc w:val="right"/>
      <w:pPr>
        <w:tabs>
          <w:tab w:val="num" w:pos="4545"/>
        </w:tabs>
        <w:ind w:left="4545" w:hanging="180"/>
      </w:pPr>
    </w:lvl>
    <w:lvl w:ilvl="6" w:tplc="0419000F">
      <w:start w:val="1"/>
      <w:numFmt w:val="decimal"/>
      <w:lvlText w:val="%7."/>
      <w:lvlJc w:val="left"/>
      <w:pPr>
        <w:tabs>
          <w:tab w:val="num" w:pos="5265"/>
        </w:tabs>
        <w:ind w:left="5265" w:hanging="360"/>
      </w:pPr>
    </w:lvl>
    <w:lvl w:ilvl="7" w:tplc="04190019">
      <w:start w:val="1"/>
      <w:numFmt w:val="lowerLetter"/>
      <w:lvlText w:val="%8."/>
      <w:lvlJc w:val="left"/>
      <w:pPr>
        <w:tabs>
          <w:tab w:val="num" w:pos="5985"/>
        </w:tabs>
        <w:ind w:left="5985" w:hanging="360"/>
      </w:pPr>
    </w:lvl>
    <w:lvl w:ilvl="8" w:tplc="0419001B">
      <w:start w:val="1"/>
      <w:numFmt w:val="lowerRoman"/>
      <w:lvlText w:val="%9."/>
      <w:lvlJc w:val="right"/>
      <w:pPr>
        <w:tabs>
          <w:tab w:val="num" w:pos="6705"/>
        </w:tabs>
        <w:ind w:left="6705" w:hanging="180"/>
      </w:pPr>
    </w:lvl>
  </w:abstractNum>
  <w:abstractNum w:abstractNumId="6" w15:restartNumberingAfterBreak="0">
    <w:nsid w:val="197C4FF5"/>
    <w:multiLevelType w:val="multilevel"/>
    <w:tmpl w:val="7CB25D5C"/>
    <w:lvl w:ilvl="0">
      <w:start w:val="1"/>
      <w:numFmt w:val="decimal"/>
      <w:lvlText w:val="%1."/>
      <w:lvlJc w:val="left"/>
      <w:pPr>
        <w:tabs>
          <w:tab w:val="num" w:pos="885"/>
        </w:tabs>
        <w:ind w:left="885" w:hanging="375"/>
      </w:pPr>
      <w:rPr>
        <w:rFonts w:hint="default"/>
      </w:rPr>
    </w:lvl>
    <w:lvl w:ilvl="1">
      <w:start w:val="1"/>
      <w:numFmt w:val="bullet"/>
      <w:lvlText w:val="-"/>
      <w:lvlJc w:val="left"/>
      <w:pPr>
        <w:tabs>
          <w:tab w:val="num" w:pos="1590"/>
        </w:tabs>
        <w:ind w:left="1590" w:hanging="360"/>
      </w:pPr>
      <w:rPr>
        <w:rFonts w:ascii="Times New Roman" w:hAnsi="Times New Roman" w:cs="Times New Roman" w:hint="default"/>
        <w:b/>
        <w:i/>
      </w:rPr>
    </w:lvl>
    <w:lvl w:ilvl="2">
      <w:start w:val="1"/>
      <w:numFmt w:val="lowerRoman"/>
      <w:lvlText w:val="%3."/>
      <w:lvlJc w:val="right"/>
      <w:pPr>
        <w:tabs>
          <w:tab w:val="num" w:pos="2310"/>
        </w:tabs>
        <w:ind w:left="2310" w:hanging="180"/>
      </w:pPr>
    </w:lvl>
    <w:lvl w:ilvl="3">
      <w:start w:val="1"/>
      <w:numFmt w:val="decimal"/>
      <w:lvlText w:val="%4."/>
      <w:lvlJc w:val="left"/>
      <w:pPr>
        <w:tabs>
          <w:tab w:val="num" w:pos="3030"/>
        </w:tabs>
        <w:ind w:left="3030" w:hanging="360"/>
      </w:pPr>
    </w:lvl>
    <w:lvl w:ilvl="4">
      <w:start w:val="1"/>
      <w:numFmt w:val="lowerLetter"/>
      <w:lvlText w:val="%5."/>
      <w:lvlJc w:val="left"/>
      <w:pPr>
        <w:tabs>
          <w:tab w:val="num" w:pos="3750"/>
        </w:tabs>
        <w:ind w:left="3750" w:hanging="360"/>
      </w:pPr>
    </w:lvl>
    <w:lvl w:ilvl="5">
      <w:start w:val="1"/>
      <w:numFmt w:val="lowerRoman"/>
      <w:lvlText w:val="%6."/>
      <w:lvlJc w:val="right"/>
      <w:pPr>
        <w:tabs>
          <w:tab w:val="num" w:pos="4470"/>
        </w:tabs>
        <w:ind w:left="4470" w:hanging="180"/>
      </w:pPr>
    </w:lvl>
    <w:lvl w:ilvl="6">
      <w:start w:val="1"/>
      <w:numFmt w:val="decimal"/>
      <w:lvlText w:val="%7."/>
      <w:lvlJc w:val="left"/>
      <w:pPr>
        <w:tabs>
          <w:tab w:val="num" w:pos="5190"/>
        </w:tabs>
        <w:ind w:left="5190" w:hanging="360"/>
      </w:pPr>
    </w:lvl>
    <w:lvl w:ilvl="7">
      <w:start w:val="1"/>
      <w:numFmt w:val="lowerLetter"/>
      <w:lvlText w:val="%8."/>
      <w:lvlJc w:val="left"/>
      <w:pPr>
        <w:tabs>
          <w:tab w:val="num" w:pos="5910"/>
        </w:tabs>
        <w:ind w:left="5910" w:hanging="360"/>
      </w:pPr>
    </w:lvl>
    <w:lvl w:ilvl="8">
      <w:start w:val="1"/>
      <w:numFmt w:val="lowerRoman"/>
      <w:lvlText w:val="%9."/>
      <w:lvlJc w:val="right"/>
      <w:pPr>
        <w:tabs>
          <w:tab w:val="num" w:pos="6630"/>
        </w:tabs>
        <w:ind w:left="6630" w:hanging="180"/>
      </w:pPr>
    </w:lvl>
  </w:abstractNum>
  <w:abstractNum w:abstractNumId="7" w15:restartNumberingAfterBreak="0">
    <w:nsid w:val="1D161994"/>
    <w:multiLevelType w:val="hybridMultilevel"/>
    <w:tmpl w:val="956236C4"/>
    <w:lvl w:ilvl="0" w:tplc="04190011">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278852FB"/>
    <w:multiLevelType w:val="hybridMultilevel"/>
    <w:tmpl w:val="4CB2D11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E342C7A"/>
    <w:multiLevelType w:val="multilevel"/>
    <w:tmpl w:val="7A42AD3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2E5524BB"/>
    <w:multiLevelType w:val="multilevel"/>
    <w:tmpl w:val="3BC214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2797945"/>
    <w:multiLevelType w:val="hybridMultilevel"/>
    <w:tmpl w:val="CFF0E79A"/>
    <w:lvl w:ilvl="0" w:tplc="62A27C0C">
      <w:start w:val="1"/>
      <w:numFmt w:val="decimal"/>
      <w:lvlText w:val="%1."/>
      <w:lvlJc w:val="left"/>
      <w:pPr>
        <w:tabs>
          <w:tab w:val="num" w:pos="885"/>
        </w:tabs>
        <w:ind w:left="885" w:hanging="375"/>
      </w:pPr>
      <w:rPr>
        <w:rFonts w:hint="default"/>
      </w:rPr>
    </w:lvl>
    <w:lvl w:ilvl="1" w:tplc="7CD4415C">
      <w:start w:val="1"/>
      <w:numFmt w:val="bullet"/>
      <w:lvlText w:val="-"/>
      <w:lvlJc w:val="left"/>
      <w:pPr>
        <w:tabs>
          <w:tab w:val="num" w:pos="1590"/>
        </w:tabs>
        <w:ind w:left="1590" w:hanging="360"/>
      </w:pPr>
      <w:rPr>
        <w:rFonts w:ascii="Times New Roman" w:eastAsia="Times New Roman" w:hAnsi="Times New Roman" w:hint="default"/>
      </w:rPr>
    </w:lvl>
    <w:lvl w:ilvl="2" w:tplc="0419001B">
      <w:start w:val="1"/>
      <w:numFmt w:val="lowerRoman"/>
      <w:lvlText w:val="%3."/>
      <w:lvlJc w:val="right"/>
      <w:pPr>
        <w:tabs>
          <w:tab w:val="num" w:pos="2310"/>
        </w:tabs>
        <w:ind w:left="2310" w:hanging="180"/>
      </w:pPr>
    </w:lvl>
    <w:lvl w:ilvl="3" w:tplc="0419000F">
      <w:start w:val="1"/>
      <w:numFmt w:val="decimal"/>
      <w:lvlText w:val="%4."/>
      <w:lvlJc w:val="left"/>
      <w:pPr>
        <w:tabs>
          <w:tab w:val="num" w:pos="3030"/>
        </w:tabs>
        <w:ind w:left="3030" w:hanging="360"/>
      </w:pPr>
    </w:lvl>
    <w:lvl w:ilvl="4" w:tplc="04190019">
      <w:start w:val="1"/>
      <w:numFmt w:val="lowerLetter"/>
      <w:lvlText w:val="%5."/>
      <w:lvlJc w:val="left"/>
      <w:pPr>
        <w:tabs>
          <w:tab w:val="num" w:pos="3750"/>
        </w:tabs>
        <w:ind w:left="3750" w:hanging="360"/>
      </w:pPr>
    </w:lvl>
    <w:lvl w:ilvl="5" w:tplc="0419001B">
      <w:start w:val="1"/>
      <w:numFmt w:val="lowerRoman"/>
      <w:lvlText w:val="%6."/>
      <w:lvlJc w:val="right"/>
      <w:pPr>
        <w:tabs>
          <w:tab w:val="num" w:pos="4470"/>
        </w:tabs>
        <w:ind w:left="4470" w:hanging="180"/>
      </w:pPr>
    </w:lvl>
    <w:lvl w:ilvl="6" w:tplc="0419000F">
      <w:start w:val="1"/>
      <w:numFmt w:val="decimal"/>
      <w:lvlText w:val="%7."/>
      <w:lvlJc w:val="left"/>
      <w:pPr>
        <w:tabs>
          <w:tab w:val="num" w:pos="5190"/>
        </w:tabs>
        <w:ind w:left="5190" w:hanging="360"/>
      </w:pPr>
    </w:lvl>
    <w:lvl w:ilvl="7" w:tplc="04190019">
      <w:start w:val="1"/>
      <w:numFmt w:val="lowerLetter"/>
      <w:lvlText w:val="%8."/>
      <w:lvlJc w:val="left"/>
      <w:pPr>
        <w:tabs>
          <w:tab w:val="num" w:pos="5910"/>
        </w:tabs>
        <w:ind w:left="5910" w:hanging="360"/>
      </w:pPr>
    </w:lvl>
    <w:lvl w:ilvl="8" w:tplc="0419001B">
      <w:start w:val="1"/>
      <w:numFmt w:val="lowerRoman"/>
      <w:lvlText w:val="%9."/>
      <w:lvlJc w:val="right"/>
      <w:pPr>
        <w:tabs>
          <w:tab w:val="num" w:pos="6630"/>
        </w:tabs>
        <w:ind w:left="6630" w:hanging="180"/>
      </w:pPr>
    </w:lvl>
  </w:abstractNum>
  <w:abstractNum w:abstractNumId="12" w15:restartNumberingAfterBreak="0">
    <w:nsid w:val="32EF42C0"/>
    <w:multiLevelType w:val="singleLevel"/>
    <w:tmpl w:val="4C26B0BA"/>
    <w:lvl w:ilvl="0">
      <w:start w:val="2"/>
      <w:numFmt w:val="decimal"/>
      <w:lvlText w:val="%1)"/>
      <w:legacy w:legacy="1" w:legacySpace="0" w:legacyIndent="212"/>
      <w:lvlJc w:val="left"/>
      <w:rPr>
        <w:rFonts w:ascii="Times New Roman" w:hAnsi="Times New Roman" w:cs="Times New Roman" w:hint="default"/>
      </w:rPr>
    </w:lvl>
  </w:abstractNum>
  <w:abstractNum w:abstractNumId="13" w15:restartNumberingAfterBreak="0">
    <w:nsid w:val="33E46677"/>
    <w:multiLevelType w:val="multilevel"/>
    <w:tmpl w:val="4B7E86D2"/>
    <w:lvl w:ilvl="0">
      <w:start w:val="1"/>
      <w:numFmt w:val="decimal"/>
      <w:lvlText w:val="%1."/>
      <w:lvlJc w:val="left"/>
      <w:pPr>
        <w:tabs>
          <w:tab w:val="num" w:pos="885"/>
        </w:tabs>
        <w:ind w:left="885" w:hanging="375"/>
      </w:pPr>
      <w:rPr>
        <w:rFonts w:hint="default"/>
      </w:rPr>
    </w:lvl>
    <w:lvl w:ilvl="1">
      <w:start w:val="1"/>
      <w:numFmt w:val="bullet"/>
      <w:lvlText w:val="-"/>
      <w:lvlJc w:val="left"/>
      <w:pPr>
        <w:tabs>
          <w:tab w:val="num" w:pos="1590"/>
        </w:tabs>
        <w:ind w:left="1590" w:hanging="360"/>
      </w:pPr>
      <w:rPr>
        <w:rFonts w:ascii="Times New Roman" w:hAnsi="Times New Roman" w:cs="Times New Roman" w:hint="default"/>
        <w:b w:val="0"/>
        <w:i w:val="0"/>
      </w:rPr>
    </w:lvl>
    <w:lvl w:ilvl="2">
      <w:start w:val="1"/>
      <w:numFmt w:val="lowerRoman"/>
      <w:lvlText w:val="%3."/>
      <w:lvlJc w:val="right"/>
      <w:pPr>
        <w:tabs>
          <w:tab w:val="num" w:pos="2310"/>
        </w:tabs>
        <w:ind w:left="2310" w:hanging="180"/>
      </w:pPr>
    </w:lvl>
    <w:lvl w:ilvl="3">
      <w:start w:val="1"/>
      <w:numFmt w:val="decimal"/>
      <w:lvlText w:val="%4."/>
      <w:lvlJc w:val="left"/>
      <w:pPr>
        <w:tabs>
          <w:tab w:val="num" w:pos="3030"/>
        </w:tabs>
        <w:ind w:left="3030" w:hanging="360"/>
      </w:pPr>
    </w:lvl>
    <w:lvl w:ilvl="4">
      <w:start w:val="1"/>
      <w:numFmt w:val="lowerLetter"/>
      <w:lvlText w:val="%5."/>
      <w:lvlJc w:val="left"/>
      <w:pPr>
        <w:tabs>
          <w:tab w:val="num" w:pos="3750"/>
        </w:tabs>
        <w:ind w:left="3750" w:hanging="360"/>
      </w:pPr>
    </w:lvl>
    <w:lvl w:ilvl="5">
      <w:start w:val="1"/>
      <w:numFmt w:val="lowerRoman"/>
      <w:lvlText w:val="%6."/>
      <w:lvlJc w:val="right"/>
      <w:pPr>
        <w:tabs>
          <w:tab w:val="num" w:pos="4470"/>
        </w:tabs>
        <w:ind w:left="4470" w:hanging="180"/>
      </w:pPr>
    </w:lvl>
    <w:lvl w:ilvl="6">
      <w:start w:val="1"/>
      <w:numFmt w:val="decimal"/>
      <w:lvlText w:val="%7."/>
      <w:lvlJc w:val="left"/>
      <w:pPr>
        <w:tabs>
          <w:tab w:val="num" w:pos="5190"/>
        </w:tabs>
        <w:ind w:left="5190" w:hanging="360"/>
      </w:pPr>
    </w:lvl>
    <w:lvl w:ilvl="7">
      <w:start w:val="1"/>
      <w:numFmt w:val="lowerLetter"/>
      <w:lvlText w:val="%8."/>
      <w:lvlJc w:val="left"/>
      <w:pPr>
        <w:tabs>
          <w:tab w:val="num" w:pos="5910"/>
        </w:tabs>
        <w:ind w:left="5910" w:hanging="360"/>
      </w:pPr>
    </w:lvl>
    <w:lvl w:ilvl="8">
      <w:start w:val="1"/>
      <w:numFmt w:val="lowerRoman"/>
      <w:lvlText w:val="%9."/>
      <w:lvlJc w:val="right"/>
      <w:pPr>
        <w:tabs>
          <w:tab w:val="num" w:pos="6630"/>
        </w:tabs>
        <w:ind w:left="6630" w:hanging="180"/>
      </w:pPr>
    </w:lvl>
  </w:abstractNum>
  <w:abstractNum w:abstractNumId="14" w15:restartNumberingAfterBreak="0">
    <w:nsid w:val="3D011D93"/>
    <w:multiLevelType w:val="hybridMultilevel"/>
    <w:tmpl w:val="17965B54"/>
    <w:lvl w:ilvl="0" w:tplc="9842AD2C">
      <w:start w:val="1"/>
      <w:numFmt w:val="decimal"/>
      <w:lvlText w:val="%1."/>
      <w:lvlJc w:val="left"/>
      <w:pPr>
        <w:tabs>
          <w:tab w:val="num" w:pos="1080"/>
        </w:tabs>
        <w:ind w:left="1080" w:hanging="360"/>
      </w:pPr>
      <w:rPr>
        <w:rFonts w:hint="default"/>
        <w:b w:val="0"/>
        <w:i w:val="0"/>
      </w:rPr>
    </w:lvl>
    <w:lvl w:ilvl="1" w:tplc="04190019">
      <w:start w:val="1"/>
      <w:numFmt w:val="lowerLetter"/>
      <w:lvlText w:val="%2."/>
      <w:lvlJc w:val="left"/>
      <w:pPr>
        <w:tabs>
          <w:tab w:val="num" w:pos="1800"/>
        </w:tabs>
        <w:ind w:left="1800" w:hanging="360"/>
      </w:pPr>
    </w:lvl>
    <w:lvl w:ilvl="2" w:tplc="0419001B">
      <w:start w:val="1"/>
      <w:numFmt w:val="lowerRoman"/>
      <w:lvlText w:val="%3."/>
      <w:lvlJc w:val="right"/>
      <w:pPr>
        <w:tabs>
          <w:tab w:val="num" w:pos="2520"/>
        </w:tabs>
        <w:ind w:left="2520" w:hanging="180"/>
      </w:pPr>
    </w:lvl>
    <w:lvl w:ilvl="3" w:tplc="0419000F">
      <w:start w:val="1"/>
      <w:numFmt w:val="decimal"/>
      <w:lvlText w:val="%4."/>
      <w:lvlJc w:val="left"/>
      <w:pPr>
        <w:tabs>
          <w:tab w:val="num" w:pos="3240"/>
        </w:tabs>
        <w:ind w:left="3240" w:hanging="360"/>
      </w:pPr>
    </w:lvl>
    <w:lvl w:ilvl="4" w:tplc="04190019">
      <w:start w:val="1"/>
      <w:numFmt w:val="lowerLetter"/>
      <w:lvlText w:val="%5."/>
      <w:lvlJc w:val="left"/>
      <w:pPr>
        <w:tabs>
          <w:tab w:val="num" w:pos="3960"/>
        </w:tabs>
        <w:ind w:left="3960" w:hanging="360"/>
      </w:pPr>
    </w:lvl>
    <w:lvl w:ilvl="5" w:tplc="0419001B">
      <w:start w:val="1"/>
      <w:numFmt w:val="lowerRoman"/>
      <w:lvlText w:val="%6."/>
      <w:lvlJc w:val="right"/>
      <w:pPr>
        <w:tabs>
          <w:tab w:val="num" w:pos="4680"/>
        </w:tabs>
        <w:ind w:left="4680" w:hanging="180"/>
      </w:pPr>
    </w:lvl>
    <w:lvl w:ilvl="6" w:tplc="0419000F">
      <w:start w:val="1"/>
      <w:numFmt w:val="decimal"/>
      <w:lvlText w:val="%7."/>
      <w:lvlJc w:val="left"/>
      <w:pPr>
        <w:tabs>
          <w:tab w:val="num" w:pos="5400"/>
        </w:tabs>
        <w:ind w:left="5400" w:hanging="360"/>
      </w:pPr>
    </w:lvl>
    <w:lvl w:ilvl="7" w:tplc="04190019">
      <w:start w:val="1"/>
      <w:numFmt w:val="lowerLetter"/>
      <w:lvlText w:val="%8."/>
      <w:lvlJc w:val="left"/>
      <w:pPr>
        <w:tabs>
          <w:tab w:val="num" w:pos="6120"/>
        </w:tabs>
        <w:ind w:left="6120" w:hanging="360"/>
      </w:pPr>
    </w:lvl>
    <w:lvl w:ilvl="8" w:tplc="0419001B">
      <w:start w:val="1"/>
      <w:numFmt w:val="lowerRoman"/>
      <w:lvlText w:val="%9."/>
      <w:lvlJc w:val="right"/>
      <w:pPr>
        <w:tabs>
          <w:tab w:val="num" w:pos="6840"/>
        </w:tabs>
        <w:ind w:left="6840" w:hanging="180"/>
      </w:pPr>
    </w:lvl>
  </w:abstractNum>
  <w:abstractNum w:abstractNumId="15" w15:restartNumberingAfterBreak="0">
    <w:nsid w:val="3EB73AFD"/>
    <w:multiLevelType w:val="multilevel"/>
    <w:tmpl w:val="CFF0E79A"/>
    <w:lvl w:ilvl="0">
      <w:start w:val="1"/>
      <w:numFmt w:val="decimal"/>
      <w:lvlText w:val="%1."/>
      <w:lvlJc w:val="left"/>
      <w:pPr>
        <w:tabs>
          <w:tab w:val="num" w:pos="885"/>
        </w:tabs>
        <w:ind w:left="885" w:hanging="375"/>
      </w:pPr>
      <w:rPr>
        <w:rFonts w:hint="default"/>
      </w:rPr>
    </w:lvl>
    <w:lvl w:ilvl="1">
      <w:start w:val="1"/>
      <w:numFmt w:val="bullet"/>
      <w:lvlText w:val="-"/>
      <w:lvlJc w:val="left"/>
      <w:pPr>
        <w:tabs>
          <w:tab w:val="num" w:pos="1590"/>
        </w:tabs>
        <w:ind w:left="1590" w:hanging="360"/>
      </w:pPr>
      <w:rPr>
        <w:rFonts w:ascii="Times New Roman" w:eastAsia="Times New Roman" w:hAnsi="Times New Roman" w:hint="default"/>
      </w:rPr>
    </w:lvl>
    <w:lvl w:ilvl="2">
      <w:start w:val="1"/>
      <w:numFmt w:val="lowerRoman"/>
      <w:lvlText w:val="%3."/>
      <w:lvlJc w:val="right"/>
      <w:pPr>
        <w:tabs>
          <w:tab w:val="num" w:pos="2310"/>
        </w:tabs>
        <w:ind w:left="2310" w:hanging="180"/>
      </w:pPr>
    </w:lvl>
    <w:lvl w:ilvl="3">
      <w:start w:val="1"/>
      <w:numFmt w:val="decimal"/>
      <w:lvlText w:val="%4."/>
      <w:lvlJc w:val="left"/>
      <w:pPr>
        <w:tabs>
          <w:tab w:val="num" w:pos="3030"/>
        </w:tabs>
        <w:ind w:left="3030" w:hanging="360"/>
      </w:pPr>
    </w:lvl>
    <w:lvl w:ilvl="4">
      <w:start w:val="1"/>
      <w:numFmt w:val="lowerLetter"/>
      <w:lvlText w:val="%5."/>
      <w:lvlJc w:val="left"/>
      <w:pPr>
        <w:tabs>
          <w:tab w:val="num" w:pos="3750"/>
        </w:tabs>
        <w:ind w:left="3750" w:hanging="360"/>
      </w:pPr>
    </w:lvl>
    <w:lvl w:ilvl="5">
      <w:start w:val="1"/>
      <w:numFmt w:val="lowerRoman"/>
      <w:lvlText w:val="%6."/>
      <w:lvlJc w:val="right"/>
      <w:pPr>
        <w:tabs>
          <w:tab w:val="num" w:pos="4470"/>
        </w:tabs>
        <w:ind w:left="4470" w:hanging="180"/>
      </w:pPr>
    </w:lvl>
    <w:lvl w:ilvl="6">
      <w:start w:val="1"/>
      <w:numFmt w:val="decimal"/>
      <w:lvlText w:val="%7."/>
      <w:lvlJc w:val="left"/>
      <w:pPr>
        <w:tabs>
          <w:tab w:val="num" w:pos="5190"/>
        </w:tabs>
        <w:ind w:left="5190" w:hanging="360"/>
      </w:pPr>
    </w:lvl>
    <w:lvl w:ilvl="7">
      <w:start w:val="1"/>
      <w:numFmt w:val="lowerLetter"/>
      <w:lvlText w:val="%8."/>
      <w:lvlJc w:val="left"/>
      <w:pPr>
        <w:tabs>
          <w:tab w:val="num" w:pos="5910"/>
        </w:tabs>
        <w:ind w:left="5910" w:hanging="360"/>
      </w:pPr>
    </w:lvl>
    <w:lvl w:ilvl="8">
      <w:start w:val="1"/>
      <w:numFmt w:val="lowerRoman"/>
      <w:lvlText w:val="%9."/>
      <w:lvlJc w:val="right"/>
      <w:pPr>
        <w:tabs>
          <w:tab w:val="num" w:pos="6630"/>
        </w:tabs>
        <w:ind w:left="6630" w:hanging="180"/>
      </w:pPr>
    </w:lvl>
  </w:abstractNum>
  <w:abstractNum w:abstractNumId="16" w15:restartNumberingAfterBreak="0">
    <w:nsid w:val="3F560439"/>
    <w:multiLevelType w:val="multilevel"/>
    <w:tmpl w:val="7E0E60CC"/>
    <w:lvl w:ilvl="0">
      <w:start w:val="1"/>
      <w:numFmt w:val="decimal"/>
      <w:lvlText w:val="%1."/>
      <w:lvlJc w:val="left"/>
      <w:pPr>
        <w:tabs>
          <w:tab w:val="num" w:pos="945"/>
        </w:tabs>
        <w:ind w:left="945" w:hanging="360"/>
      </w:pPr>
      <w:rPr>
        <w:rFonts w:hint="default"/>
      </w:rPr>
    </w:lvl>
    <w:lvl w:ilvl="1">
      <w:start w:val="1"/>
      <w:numFmt w:val="lowerLetter"/>
      <w:lvlText w:val="%2."/>
      <w:lvlJc w:val="left"/>
      <w:pPr>
        <w:tabs>
          <w:tab w:val="num" w:pos="1665"/>
        </w:tabs>
        <w:ind w:left="1665" w:hanging="360"/>
      </w:pPr>
    </w:lvl>
    <w:lvl w:ilvl="2">
      <w:start w:val="1"/>
      <w:numFmt w:val="lowerRoman"/>
      <w:lvlText w:val="%3."/>
      <w:lvlJc w:val="right"/>
      <w:pPr>
        <w:tabs>
          <w:tab w:val="num" w:pos="2385"/>
        </w:tabs>
        <w:ind w:left="2385" w:hanging="180"/>
      </w:pPr>
    </w:lvl>
    <w:lvl w:ilvl="3">
      <w:start w:val="1"/>
      <w:numFmt w:val="decimal"/>
      <w:lvlText w:val="%4."/>
      <w:lvlJc w:val="left"/>
      <w:pPr>
        <w:tabs>
          <w:tab w:val="num" w:pos="3105"/>
        </w:tabs>
        <w:ind w:left="3105" w:hanging="360"/>
      </w:pPr>
    </w:lvl>
    <w:lvl w:ilvl="4">
      <w:start w:val="1"/>
      <w:numFmt w:val="lowerLetter"/>
      <w:lvlText w:val="%5."/>
      <w:lvlJc w:val="left"/>
      <w:pPr>
        <w:tabs>
          <w:tab w:val="num" w:pos="3825"/>
        </w:tabs>
        <w:ind w:left="3825" w:hanging="360"/>
      </w:pPr>
    </w:lvl>
    <w:lvl w:ilvl="5">
      <w:start w:val="1"/>
      <w:numFmt w:val="lowerRoman"/>
      <w:lvlText w:val="%6."/>
      <w:lvlJc w:val="right"/>
      <w:pPr>
        <w:tabs>
          <w:tab w:val="num" w:pos="4545"/>
        </w:tabs>
        <w:ind w:left="4545" w:hanging="180"/>
      </w:pPr>
    </w:lvl>
    <w:lvl w:ilvl="6">
      <w:start w:val="1"/>
      <w:numFmt w:val="decimal"/>
      <w:lvlText w:val="%7."/>
      <w:lvlJc w:val="left"/>
      <w:pPr>
        <w:tabs>
          <w:tab w:val="num" w:pos="5265"/>
        </w:tabs>
        <w:ind w:left="5265" w:hanging="360"/>
      </w:pPr>
    </w:lvl>
    <w:lvl w:ilvl="7">
      <w:start w:val="1"/>
      <w:numFmt w:val="lowerLetter"/>
      <w:lvlText w:val="%8."/>
      <w:lvlJc w:val="left"/>
      <w:pPr>
        <w:tabs>
          <w:tab w:val="num" w:pos="5985"/>
        </w:tabs>
        <w:ind w:left="5985" w:hanging="360"/>
      </w:pPr>
    </w:lvl>
    <w:lvl w:ilvl="8">
      <w:start w:val="1"/>
      <w:numFmt w:val="lowerRoman"/>
      <w:lvlText w:val="%9."/>
      <w:lvlJc w:val="right"/>
      <w:pPr>
        <w:tabs>
          <w:tab w:val="num" w:pos="6705"/>
        </w:tabs>
        <w:ind w:left="6705" w:hanging="180"/>
      </w:pPr>
    </w:lvl>
  </w:abstractNum>
  <w:abstractNum w:abstractNumId="17" w15:restartNumberingAfterBreak="0">
    <w:nsid w:val="411A4D28"/>
    <w:multiLevelType w:val="hybridMultilevel"/>
    <w:tmpl w:val="7AFC8A0C"/>
    <w:lvl w:ilvl="0" w:tplc="3C38954E">
      <w:start w:val="1"/>
      <w:numFmt w:val="decimal"/>
      <w:lvlText w:val="%1."/>
      <w:lvlJc w:val="left"/>
      <w:pPr>
        <w:tabs>
          <w:tab w:val="num" w:pos="1080"/>
        </w:tabs>
        <w:ind w:left="108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49272623"/>
    <w:multiLevelType w:val="hybridMultilevel"/>
    <w:tmpl w:val="4B7E86D2"/>
    <w:lvl w:ilvl="0" w:tplc="62A27C0C">
      <w:start w:val="1"/>
      <w:numFmt w:val="decimal"/>
      <w:lvlText w:val="%1."/>
      <w:lvlJc w:val="left"/>
      <w:pPr>
        <w:tabs>
          <w:tab w:val="num" w:pos="885"/>
        </w:tabs>
        <w:ind w:left="885" w:hanging="375"/>
      </w:pPr>
      <w:rPr>
        <w:rFonts w:hint="default"/>
      </w:rPr>
    </w:lvl>
    <w:lvl w:ilvl="1" w:tplc="7D1E8650">
      <w:start w:val="1"/>
      <w:numFmt w:val="bullet"/>
      <w:lvlText w:val="-"/>
      <w:lvlJc w:val="left"/>
      <w:pPr>
        <w:tabs>
          <w:tab w:val="num" w:pos="1590"/>
        </w:tabs>
        <w:ind w:left="1590" w:hanging="360"/>
      </w:pPr>
      <w:rPr>
        <w:rFonts w:ascii="Times New Roman" w:hAnsi="Times New Roman" w:cs="Times New Roman" w:hint="default"/>
        <w:b w:val="0"/>
        <w:i w:val="0"/>
      </w:rPr>
    </w:lvl>
    <w:lvl w:ilvl="2" w:tplc="0419001B">
      <w:start w:val="1"/>
      <w:numFmt w:val="lowerRoman"/>
      <w:lvlText w:val="%3."/>
      <w:lvlJc w:val="right"/>
      <w:pPr>
        <w:tabs>
          <w:tab w:val="num" w:pos="2310"/>
        </w:tabs>
        <w:ind w:left="2310" w:hanging="180"/>
      </w:pPr>
    </w:lvl>
    <w:lvl w:ilvl="3" w:tplc="0419000F">
      <w:start w:val="1"/>
      <w:numFmt w:val="decimal"/>
      <w:lvlText w:val="%4."/>
      <w:lvlJc w:val="left"/>
      <w:pPr>
        <w:tabs>
          <w:tab w:val="num" w:pos="3030"/>
        </w:tabs>
        <w:ind w:left="3030" w:hanging="360"/>
      </w:pPr>
    </w:lvl>
    <w:lvl w:ilvl="4" w:tplc="04190019">
      <w:start w:val="1"/>
      <w:numFmt w:val="lowerLetter"/>
      <w:lvlText w:val="%5."/>
      <w:lvlJc w:val="left"/>
      <w:pPr>
        <w:tabs>
          <w:tab w:val="num" w:pos="3750"/>
        </w:tabs>
        <w:ind w:left="3750" w:hanging="360"/>
      </w:pPr>
    </w:lvl>
    <w:lvl w:ilvl="5" w:tplc="0419001B">
      <w:start w:val="1"/>
      <w:numFmt w:val="lowerRoman"/>
      <w:lvlText w:val="%6."/>
      <w:lvlJc w:val="right"/>
      <w:pPr>
        <w:tabs>
          <w:tab w:val="num" w:pos="4470"/>
        </w:tabs>
        <w:ind w:left="4470" w:hanging="180"/>
      </w:pPr>
    </w:lvl>
    <w:lvl w:ilvl="6" w:tplc="0419000F">
      <w:start w:val="1"/>
      <w:numFmt w:val="decimal"/>
      <w:lvlText w:val="%7."/>
      <w:lvlJc w:val="left"/>
      <w:pPr>
        <w:tabs>
          <w:tab w:val="num" w:pos="5190"/>
        </w:tabs>
        <w:ind w:left="5190" w:hanging="360"/>
      </w:pPr>
    </w:lvl>
    <w:lvl w:ilvl="7" w:tplc="04190019">
      <w:start w:val="1"/>
      <w:numFmt w:val="lowerLetter"/>
      <w:lvlText w:val="%8."/>
      <w:lvlJc w:val="left"/>
      <w:pPr>
        <w:tabs>
          <w:tab w:val="num" w:pos="5910"/>
        </w:tabs>
        <w:ind w:left="5910" w:hanging="360"/>
      </w:pPr>
    </w:lvl>
    <w:lvl w:ilvl="8" w:tplc="0419001B">
      <w:start w:val="1"/>
      <w:numFmt w:val="lowerRoman"/>
      <w:lvlText w:val="%9."/>
      <w:lvlJc w:val="right"/>
      <w:pPr>
        <w:tabs>
          <w:tab w:val="num" w:pos="6630"/>
        </w:tabs>
        <w:ind w:left="6630" w:hanging="180"/>
      </w:pPr>
    </w:lvl>
  </w:abstractNum>
  <w:abstractNum w:abstractNumId="19" w15:restartNumberingAfterBreak="0">
    <w:nsid w:val="4AB5333E"/>
    <w:multiLevelType w:val="hybridMultilevel"/>
    <w:tmpl w:val="7BB0951E"/>
    <w:lvl w:ilvl="0" w:tplc="D284A092">
      <w:start w:val="1"/>
      <w:numFmt w:val="decimal"/>
      <w:lvlText w:val="%1."/>
      <w:lvlJc w:val="left"/>
      <w:pPr>
        <w:tabs>
          <w:tab w:val="num" w:pos="1069"/>
        </w:tabs>
        <w:ind w:left="1069" w:hanging="360"/>
      </w:pPr>
      <w:rPr>
        <w:rFonts w:hint="default"/>
      </w:rPr>
    </w:lvl>
    <w:lvl w:ilvl="1" w:tplc="04190019">
      <w:start w:val="1"/>
      <w:numFmt w:val="lowerLetter"/>
      <w:lvlText w:val="%2."/>
      <w:lvlJc w:val="left"/>
      <w:pPr>
        <w:tabs>
          <w:tab w:val="num" w:pos="1789"/>
        </w:tabs>
        <w:ind w:left="1789" w:hanging="360"/>
      </w:pPr>
    </w:lvl>
    <w:lvl w:ilvl="2" w:tplc="0419001B">
      <w:start w:val="1"/>
      <w:numFmt w:val="lowerRoman"/>
      <w:lvlText w:val="%3."/>
      <w:lvlJc w:val="right"/>
      <w:pPr>
        <w:tabs>
          <w:tab w:val="num" w:pos="2509"/>
        </w:tabs>
        <w:ind w:left="2509" w:hanging="180"/>
      </w:pPr>
    </w:lvl>
    <w:lvl w:ilvl="3" w:tplc="0419000F">
      <w:start w:val="1"/>
      <w:numFmt w:val="decimal"/>
      <w:lvlText w:val="%4."/>
      <w:lvlJc w:val="left"/>
      <w:pPr>
        <w:tabs>
          <w:tab w:val="num" w:pos="3229"/>
        </w:tabs>
        <w:ind w:left="3229" w:hanging="360"/>
      </w:pPr>
    </w:lvl>
    <w:lvl w:ilvl="4" w:tplc="04190019">
      <w:start w:val="1"/>
      <w:numFmt w:val="lowerLetter"/>
      <w:lvlText w:val="%5."/>
      <w:lvlJc w:val="left"/>
      <w:pPr>
        <w:tabs>
          <w:tab w:val="num" w:pos="3949"/>
        </w:tabs>
        <w:ind w:left="3949" w:hanging="360"/>
      </w:pPr>
    </w:lvl>
    <w:lvl w:ilvl="5" w:tplc="0419001B">
      <w:start w:val="1"/>
      <w:numFmt w:val="lowerRoman"/>
      <w:lvlText w:val="%6."/>
      <w:lvlJc w:val="right"/>
      <w:pPr>
        <w:tabs>
          <w:tab w:val="num" w:pos="4669"/>
        </w:tabs>
        <w:ind w:left="4669" w:hanging="180"/>
      </w:pPr>
    </w:lvl>
    <w:lvl w:ilvl="6" w:tplc="0419000F">
      <w:start w:val="1"/>
      <w:numFmt w:val="decimal"/>
      <w:lvlText w:val="%7."/>
      <w:lvlJc w:val="left"/>
      <w:pPr>
        <w:tabs>
          <w:tab w:val="num" w:pos="5389"/>
        </w:tabs>
        <w:ind w:left="5389" w:hanging="360"/>
      </w:pPr>
    </w:lvl>
    <w:lvl w:ilvl="7" w:tplc="04190019">
      <w:start w:val="1"/>
      <w:numFmt w:val="lowerLetter"/>
      <w:lvlText w:val="%8."/>
      <w:lvlJc w:val="left"/>
      <w:pPr>
        <w:tabs>
          <w:tab w:val="num" w:pos="6109"/>
        </w:tabs>
        <w:ind w:left="6109" w:hanging="360"/>
      </w:pPr>
    </w:lvl>
    <w:lvl w:ilvl="8" w:tplc="0419001B">
      <w:start w:val="1"/>
      <w:numFmt w:val="lowerRoman"/>
      <w:lvlText w:val="%9."/>
      <w:lvlJc w:val="right"/>
      <w:pPr>
        <w:tabs>
          <w:tab w:val="num" w:pos="6829"/>
        </w:tabs>
        <w:ind w:left="6829" w:hanging="180"/>
      </w:pPr>
    </w:lvl>
  </w:abstractNum>
  <w:abstractNum w:abstractNumId="20" w15:restartNumberingAfterBreak="0">
    <w:nsid w:val="63016F4C"/>
    <w:multiLevelType w:val="hybridMultilevel"/>
    <w:tmpl w:val="71009766"/>
    <w:lvl w:ilvl="0" w:tplc="4CF0F50C">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66D83C6F"/>
    <w:multiLevelType w:val="singleLevel"/>
    <w:tmpl w:val="6A2EBE72"/>
    <w:lvl w:ilvl="0">
      <w:start w:val="1"/>
      <w:numFmt w:val="decimal"/>
      <w:lvlText w:val="%1."/>
      <w:legacy w:legacy="1" w:legacySpace="0" w:legacyIndent="182"/>
      <w:lvlJc w:val="left"/>
      <w:rPr>
        <w:rFonts w:ascii="Times New Roman" w:hAnsi="Times New Roman" w:cs="Times New Roman" w:hint="default"/>
      </w:rPr>
    </w:lvl>
  </w:abstractNum>
  <w:abstractNum w:abstractNumId="22" w15:restartNumberingAfterBreak="0">
    <w:nsid w:val="6E7964B0"/>
    <w:multiLevelType w:val="hybridMultilevel"/>
    <w:tmpl w:val="DBB66C54"/>
    <w:lvl w:ilvl="0" w:tplc="0FAEF450">
      <w:start w:val="1"/>
      <w:numFmt w:val="decimal"/>
      <w:lvlText w:val="%1."/>
      <w:lvlJc w:val="left"/>
      <w:pPr>
        <w:tabs>
          <w:tab w:val="num" w:pos="1080"/>
        </w:tabs>
        <w:ind w:left="108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759D587E"/>
    <w:multiLevelType w:val="multilevel"/>
    <w:tmpl w:val="03E6F9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1"/>
  </w:num>
  <w:num w:numId="2">
    <w:abstractNumId w:val="14"/>
  </w:num>
  <w:num w:numId="3">
    <w:abstractNumId w:val="5"/>
  </w:num>
  <w:num w:numId="4">
    <w:abstractNumId w:val="2"/>
  </w:num>
  <w:num w:numId="5">
    <w:abstractNumId w:val="4"/>
  </w:num>
  <w:num w:numId="6">
    <w:abstractNumId w:val="19"/>
  </w:num>
  <w:num w:numId="7">
    <w:abstractNumId w:val="0"/>
    <w:lvlOverride w:ilvl="0">
      <w:lvl w:ilvl="0">
        <w:start w:val="10"/>
        <w:numFmt w:val="bullet"/>
        <w:lvlText w:val="-"/>
        <w:legacy w:legacy="1" w:legacySpace="0" w:legacyIndent="360"/>
        <w:lvlJc w:val="left"/>
        <w:pPr>
          <w:ind w:left="360" w:hanging="360"/>
        </w:pPr>
      </w:lvl>
    </w:lvlOverride>
  </w:num>
  <w:num w:numId="8">
    <w:abstractNumId w:val="12"/>
  </w:num>
  <w:num w:numId="9">
    <w:abstractNumId w:val="0"/>
    <w:lvlOverride w:ilvl="0">
      <w:lvl w:ilvl="0">
        <w:start w:val="65535"/>
        <w:numFmt w:val="bullet"/>
        <w:lvlText w:val="-"/>
        <w:legacy w:legacy="1" w:legacySpace="0" w:legacyIndent="108"/>
        <w:lvlJc w:val="left"/>
        <w:rPr>
          <w:rFonts w:ascii="Times New Roman" w:hAnsi="Times New Roman" w:cs="Times New Roman" w:hint="default"/>
        </w:rPr>
      </w:lvl>
    </w:lvlOverride>
  </w:num>
  <w:num w:numId="10">
    <w:abstractNumId w:val="0"/>
    <w:lvlOverride w:ilvl="0">
      <w:lvl w:ilvl="0">
        <w:start w:val="65535"/>
        <w:numFmt w:val="bullet"/>
        <w:lvlText w:val="-"/>
        <w:legacy w:legacy="1" w:legacySpace="0" w:legacyIndent="107"/>
        <w:lvlJc w:val="left"/>
        <w:rPr>
          <w:rFonts w:ascii="Times New Roman" w:hAnsi="Times New Roman" w:cs="Times New Roman" w:hint="default"/>
        </w:rPr>
      </w:lvl>
    </w:lvlOverride>
  </w:num>
  <w:num w:numId="11">
    <w:abstractNumId w:val="21"/>
  </w:num>
  <w:num w:numId="12">
    <w:abstractNumId w:val="0"/>
    <w:lvlOverride w:ilvl="0">
      <w:lvl w:ilvl="0">
        <w:start w:val="65535"/>
        <w:numFmt w:val="bullet"/>
        <w:lvlText w:val="-"/>
        <w:legacy w:legacy="1" w:legacySpace="0" w:legacyIndent="105"/>
        <w:lvlJc w:val="left"/>
        <w:rPr>
          <w:rFonts w:ascii="Times New Roman" w:hAnsi="Times New Roman" w:cs="Times New Roman" w:hint="default"/>
        </w:rPr>
      </w:lvl>
    </w:lvlOverride>
  </w:num>
  <w:num w:numId="13">
    <w:abstractNumId w:val="8"/>
  </w:num>
  <w:num w:numId="14">
    <w:abstractNumId w:val="7"/>
  </w:num>
  <w:num w:numId="15">
    <w:abstractNumId w:val="15"/>
  </w:num>
  <w:num w:numId="16">
    <w:abstractNumId w:val="18"/>
  </w:num>
  <w:num w:numId="17">
    <w:abstractNumId w:val="3"/>
  </w:num>
  <w:num w:numId="18">
    <w:abstractNumId w:val="6"/>
  </w:num>
  <w:num w:numId="19">
    <w:abstractNumId w:val="1"/>
  </w:num>
  <w:num w:numId="20">
    <w:abstractNumId w:val="16"/>
  </w:num>
  <w:num w:numId="21">
    <w:abstractNumId w:val="17"/>
  </w:num>
  <w:num w:numId="22">
    <w:abstractNumId w:val="9"/>
  </w:num>
  <w:num w:numId="23">
    <w:abstractNumId w:val="22"/>
  </w:num>
  <w:num w:numId="24">
    <w:abstractNumId w:val="23"/>
  </w:num>
  <w:num w:numId="25">
    <w:abstractNumId w:val="10"/>
  </w:num>
  <w:num w:numId="26">
    <w:abstractNumId w:val="13"/>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65A"/>
    <w:rsid w:val="000B1835"/>
    <w:rsid w:val="00210E83"/>
    <w:rsid w:val="002873B0"/>
    <w:rsid w:val="00325442"/>
    <w:rsid w:val="00330A3A"/>
    <w:rsid w:val="003421F3"/>
    <w:rsid w:val="00395F8B"/>
    <w:rsid w:val="00450528"/>
    <w:rsid w:val="00592A00"/>
    <w:rsid w:val="007F485E"/>
    <w:rsid w:val="00947487"/>
    <w:rsid w:val="00994667"/>
    <w:rsid w:val="00994D8B"/>
    <w:rsid w:val="00A83A06"/>
    <w:rsid w:val="00AC2D08"/>
    <w:rsid w:val="00D931FE"/>
    <w:rsid w:val="00DB7456"/>
    <w:rsid w:val="00E803A3"/>
    <w:rsid w:val="00E92F82"/>
    <w:rsid w:val="00F436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C2A0D0B"/>
  <w15:chartTrackingRefBased/>
  <w15:docId w15:val="{23CE008A-0F2B-435A-BE18-090404C5F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Заголовок 1 Знак Знак"/>
    <w:basedOn w:val="a"/>
    <w:next w:val="a"/>
    <w:link w:val="10"/>
    <w:qFormat/>
    <w:rsid w:val="00F4365A"/>
    <w:pPr>
      <w:keepNext/>
      <w:spacing w:after="0" w:line="240" w:lineRule="auto"/>
      <w:jc w:val="right"/>
      <w:outlineLvl w:val="0"/>
    </w:pPr>
    <w:rPr>
      <w:rFonts w:ascii="Times New Roman" w:eastAsia="Times New Roman" w:hAnsi="Times New Roman" w:cs="Times New Roman"/>
      <w:sz w:val="28"/>
      <w:szCs w:val="24"/>
      <w:lang w:eastAsia="ru-RU"/>
    </w:rPr>
  </w:style>
  <w:style w:type="paragraph" w:styleId="2">
    <w:name w:val="heading 2"/>
    <w:basedOn w:val="a"/>
    <w:next w:val="a"/>
    <w:link w:val="20"/>
    <w:qFormat/>
    <w:rsid w:val="00F4365A"/>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qFormat/>
    <w:rsid w:val="00F4365A"/>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
    <w:next w:val="a"/>
    <w:link w:val="40"/>
    <w:qFormat/>
    <w:rsid w:val="00F4365A"/>
    <w:pPr>
      <w:keepNext/>
      <w:spacing w:before="240" w:after="60" w:line="240" w:lineRule="auto"/>
      <w:outlineLvl w:val="3"/>
    </w:pPr>
    <w:rPr>
      <w:rFonts w:ascii="Times New Roman" w:eastAsia="Times New Roman" w:hAnsi="Times New Roman" w:cs="Times New Roman"/>
      <w:b/>
      <w:bCs/>
      <w:sz w:val="28"/>
      <w:szCs w:val="28"/>
      <w:lang w:eastAsia="ru-RU"/>
    </w:rPr>
  </w:style>
  <w:style w:type="paragraph" w:styleId="5">
    <w:name w:val="heading 5"/>
    <w:basedOn w:val="a"/>
    <w:next w:val="a"/>
    <w:link w:val="50"/>
    <w:qFormat/>
    <w:rsid w:val="00F4365A"/>
    <w:pPr>
      <w:keepNext/>
      <w:spacing w:after="0" w:line="240" w:lineRule="auto"/>
      <w:jc w:val="center"/>
      <w:outlineLvl w:val="4"/>
    </w:pPr>
    <w:rPr>
      <w:rFonts w:ascii="Times New Roman" w:eastAsia="Times New Roman" w:hAnsi="Times New Roman" w:cs="Times New Roman"/>
      <w:bCs/>
      <w:iCs/>
      <w:sz w:val="28"/>
      <w:szCs w:val="20"/>
      <w:lang w:eastAsia="ru-RU"/>
    </w:rPr>
  </w:style>
  <w:style w:type="paragraph" w:styleId="6">
    <w:name w:val="heading 6"/>
    <w:basedOn w:val="a"/>
    <w:next w:val="a"/>
    <w:link w:val="60"/>
    <w:qFormat/>
    <w:rsid w:val="00F4365A"/>
    <w:pPr>
      <w:keepNext/>
      <w:spacing w:after="0" w:line="240" w:lineRule="auto"/>
      <w:ind w:right="355" w:firstLine="900"/>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F4365A"/>
    <w:pPr>
      <w:spacing w:before="240" w:after="60" w:line="240" w:lineRule="auto"/>
      <w:outlineLvl w:val="6"/>
    </w:pPr>
    <w:rPr>
      <w:rFonts w:ascii="Times New Roman" w:eastAsia="Times New Roman" w:hAnsi="Times New Roman" w:cs="Times New Roman"/>
      <w:sz w:val="24"/>
      <w:szCs w:val="24"/>
      <w:lang w:eastAsia="ru-RU"/>
    </w:rPr>
  </w:style>
  <w:style w:type="paragraph" w:styleId="8">
    <w:name w:val="heading 8"/>
    <w:basedOn w:val="a"/>
    <w:next w:val="a"/>
    <w:link w:val="80"/>
    <w:qFormat/>
    <w:rsid w:val="00F4365A"/>
    <w:pPr>
      <w:spacing w:before="240" w:after="60" w:line="240" w:lineRule="auto"/>
      <w:outlineLvl w:val="7"/>
    </w:pPr>
    <w:rPr>
      <w:rFonts w:ascii="Times New Roman" w:eastAsia="Times New Roman" w:hAnsi="Times New Roman" w:cs="Times New Roman"/>
      <w:i/>
      <w:iCs/>
      <w:sz w:val="24"/>
      <w:szCs w:val="24"/>
      <w:lang w:eastAsia="ru-RU"/>
    </w:rPr>
  </w:style>
  <w:style w:type="paragraph" w:styleId="9">
    <w:name w:val="heading 9"/>
    <w:basedOn w:val="a"/>
    <w:next w:val="a"/>
    <w:link w:val="90"/>
    <w:qFormat/>
    <w:rsid w:val="00F4365A"/>
    <w:pPr>
      <w:spacing w:before="240" w:after="60" w:line="240" w:lineRule="auto"/>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Знак Знак Знак"/>
    <w:basedOn w:val="a0"/>
    <w:link w:val="1"/>
    <w:rsid w:val="00F4365A"/>
    <w:rPr>
      <w:rFonts w:ascii="Times New Roman" w:eastAsia="Times New Roman" w:hAnsi="Times New Roman" w:cs="Times New Roman"/>
      <w:sz w:val="28"/>
      <w:szCs w:val="24"/>
      <w:lang w:eastAsia="ru-RU"/>
    </w:rPr>
  </w:style>
  <w:style w:type="character" w:customStyle="1" w:styleId="20">
    <w:name w:val="Заголовок 2 Знак"/>
    <w:basedOn w:val="a0"/>
    <w:link w:val="2"/>
    <w:rsid w:val="00F4365A"/>
    <w:rPr>
      <w:rFonts w:ascii="Arial" w:eastAsia="Times New Roman" w:hAnsi="Arial" w:cs="Arial"/>
      <w:b/>
      <w:bCs/>
      <w:i/>
      <w:iCs/>
      <w:sz w:val="28"/>
      <w:szCs w:val="28"/>
      <w:lang w:eastAsia="ru-RU"/>
    </w:rPr>
  </w:style>
  <w:style w:type="character" w:customStyle="1" w:styleId="30">
    <w:name w:val="Заголовок 3 Знак"/>
    <w:basedOn w:val="a0"/>
    <w:link w:val="3"/>
    <w:rsid w:val="00F4365A"/>
    <w:rPr>
      <w:rFonts w:ascii="Arial" w:eastAsia="Times New Roman" w:hAnsi="Arial" w:cs="Arial"/>
      <w:b/>
      <w:bCs/>
      <w:sz w:val="26"/>
      <w:szCs w:val="26"/>
      <w:lang w:eastAsia="ru-RU"/>
    </w:rPr>
  </w:style>
  <w:style w:type="character" w:customStyle="1" w:styleId="40">
    <w:name w:val="Заголовок 4 Знак"/>
    <w:basedOn w:val="a0"/>
    <w:link w:val="4"/>
    <w:rsid w:val="00F4365A"/>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F4365A"/>
    <w:rPr>
      <w:rFonts w:ascii="Times New Roman" w:eastAsia="Times New Roman" w:hAnsi="Times New Roman" w:cs="Times New Roman"/>
      <w:bCs/>
      <w:iCs/>
      <w:sz w:val="28"/>
      <w:szCs w:val="20"/>
      <w:lang w:eastAsia="ru-RU"/>
    </w:rPr>
  </w:style>
  <w:style w:type="character" w:customStyle="1" w:styleId="60">
    <w:name w:val="Заголовок 6 Знак"/>
    <w:basedOn w:val="a0"/>
    <w:link w:val="6"/>
    <w:rsid w:val="00F4365A"/>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F4365A"/>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F4365A"/>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F4365A"/>
    <w:rPr>
      <w:rFonts w:ascii="Arial" w:eastAsia="Times New Roman" w:hAnsi="Arial" w:cs="Arial"/>
      <w:lang w:eastAsia="ru-RU"/>
    </w:rPr>
  </w:style>
  <w:style w:type="numbering" w:customStyle="1" w:styleId="11">
    <w:name w:val="Нет списка1"/>
    <w:next w:val="a2"/>
    <w:semiHidden/>
    <w:unhideWhenUsed/>
    <w:rsid w:val="00F4365A"/>
  </w:style>
  <w:style w:type="paragraph" w:customStyle="1" w:styleId="BodyText2">
    <w:name w:val="Body Text 2"/>
    <w:basedOn w:val="a"/>
    <w:rsid w:val="00F4365A"/>
    <w:pPr>
      <w:spacing w:after="0" w:line="240" w:lineRule="auto"/>
      <w:jc w:val="center"/>
    </w:pPr>
    <w:rPr>
      <w:rFonts w:ascii="Times New Roman" w:eastAsia="Times New Roman" w:hAnsi="Times New Roman" w:cs="Times New Roman"/>
      <w:sz w:val="28"/>
      <w:szCs w:val="20"/>
      <w:lang w:eastAsia="ru-RU"/>
    </w:rPr>
  </w:style>
  <w:style w:type="paragraph" w:styleId="a3">
    <w:name w:val="Body Text"/>
    <w:basedOn w:val="a"/>
    <w:link w:val="a4"/>
    <w:rsid w:val="00F4365A"/>
    <w:pPr>
      <w:spacing w:after="0" w:line="240" w:lineRule="auto"/>
    </w:pPr>
    <w:rPr>
      <w:rFonts w:ascii="Times New Roman" w:eastAsia="Times New Roman" w:hAnsi="Times New Roman" w:cs="Times New Roman"/>
      <w:sz w:val="24"/>
      <w:szCs w:val="20"/>
      <w:lang w:eastAsia="ru-RU"/>
    </w:rPr>
  </w:style>
  <w:style w:type="character" w:customStyle="1" w:styleId="a4">
    <w:name w:val="Основной текст Знак"/>
    <w:basedOn w:val="a0"/>
    <w:link w:val="a3"/>
    <w:rsid w:val="00F4365A"/>
    <w:rPr>
      <w:rFonts w:ascii="Times New Roman" w:eastAsia="Times New Roman" w:hAnsi="Times New Roman" w:cs="Times New Roman"/>
      <w:sz w:val="24"/>
      <w:szCs w:val="20"/>
      <w:lang w:eastAsia="ru-RU"/>
    </w:rPr>
  </w:style>
  <w:style w:type="paragraph" w:styleId="31">
    <w:name w:val="Body Text Indent 3"/>
    <w:basedOn w:val="a"/>
    <w:link w:val="32"/>
    <w:rsid w:val="00F4365A"/>
    <w:pPr>
      <w:spacing w:after="0" w:line="240" w:lineRule="auto"/>
      <w:ind w:firstLine="709"/>
      <w:jc w:val="both"/>
    </w:pPr>
    <w:rPr>
      <w:rFonts w:ascii="Times New Roman" w:eastAsia="Times New Roman" w:hAnsi="Times New Roman" w:cs="Times New Roman"/>
      <w:sz w:val="28"/>
      <w:szCs w:val="20"/>
      <w:lang w:eastAsia="ru-RU"/>
    </w:rPr>
  </w:style>
  <w:style w:type="character" w:customStyle="1" w:styleId="32">
    <w:name w:val="Основной текст с отступом 3 Знак"/>
    <w:basedOn w:val="a0"/>
    <w:link w:val="31"/>
    <w:rsid w:val="00F4365A"/>
    <w:rPr>
      <w:rFonts w:ascii="Times New Roman" w:eastAsia="Times New Roman" w:hAnsi="Times New Roman" w:cs="Times New Roman"/>
      <w:sz w:val="28"/>
      <w:szCs w:val="20"/>
      <w:lang w:eastAsia="ru-RU"/>
    </w:rPr>
  </w:style>
  <w:style w:type="paragraph" w:styleId="a5">
    <w:name w:val="Body Text Indent"/>
    <w:basedOn w:val="a"/>
    <w:link w:val="a6"/>
    <w:rsid w:val="00F4365A"/>
    <w:pPr>
      <w:spacing w:after="120" w:line="240" w:lineRule="auto"/>
      <w:ind w:left="283"/>
    </w:pPr>
    <w:rPr>
      <w:rFonts w:ascii="Times New Roman" w:eastAsia="Times New Roman" w:hAnsi="Times New Roman" w:cs="Times New Roman"/>
      <w:sz w:val="24"/>
      <w:szCs w:val="24"/>
      <w:lang w:eastAsia="ru-RU"/>
    </w:rPr>
  </w:style>
  <w:style w:type="character" w:customStyle="1" w:styleId="a6">
    <w:name w:val="Основной текст с отступом Знак"/>
    <w:basedOn w:val="a0"/>
    <w:link w:val="a5"/>
    <w:rsid w:val="00F4365A"/>
    <w:rPr>
      <w:rFonts w:ascii="Times New Roman" w:eastAsia="Times New Roman" w:hAnsi="Times New Roman" w:cs="Times New Roman"/>
      <w:sz w:val="24"/>
      <w:szCs w:val="24"/>
      <w:lang w:eastAsia="ru-RU"/>
    </w:rPr>
  </w:style>
  <w:style w:type="paragraph" w:styleId="a7">
    <w:name w:val="footnote text"/>
    <w:basedOn w:val="a"/>
    <w:link w:val="a8"/>
    <w:semiHidden/>
    <w:rsid w:val="00F4365A"/>
    <w:pPr>
      <w:spacing w:after="0" w:line="240" w:lineRule="auto"/>
    </w:pPr>
    <w:rPr>
      <w:rFonts w:ascii="Times New Roman" w:eastAsia="Times New Roman" w:hAnsi="Times New Roman" w:cs="Times New Roman"/>
      <w:sz w:val="20"/>
      <w:szCs w:val="20"/>
      <w:lang w:eastAsia="ru-RU"/>
    </w:rPr>
  </w:style>
  <w:style w:type="character" w:customStyle="1" w:styleId="a8">
    <w:name w:val="Текст сноски Знак"/>
    <w:basedOn w:val="a0"/>
    <w:link w:val="a7"/>
    <w:semiHidden/>
    <w:rsid w:val="00F4365A"/>
    <w:rPr>
      <w:rFonts w:ascii="Times New Roman" w:eastAsia="Times New Roman" w:hAnsi="Times New Roman" w:cs="Times New Roman"/>
      <w:sz w:val="20"/>
      <w:szCs w:val="20"/>
      <w:lang w:eastAsia="ru-RU"/>
    </w:rPr>
  </w:style>
  <w:style w:type="character" w:styleId="a9">
    <w:name w:val="footnote reference"/>
    <w:basedOn w:val="a0"/>
    <w:semiHidden/>
    <w:rsid w:val="00F4365A"/>
    <w:rPr>
      <w:vertAlign w:val="superscript"/>
    </w:rPr>
  </w:style>
  <w:style w:type="paragraph" w:styleId="21">
    <w:name w:val="Body Text 2"/>
    <w:basedOn w:val="a"/>
    <w:link w:val="22"/>
    <w:rsid w:val="00F4365A"/>
    <w:pPr>
      <w:spacing w:after="0" w:line="240" w:lineRule="auto"/>
      <w:ind w:right="-75"/>
      <w:jc w:val="center"/>
    </w:pPr>
    <w:rPr>
      <w:rFonts w:ascii="Times New Roman" w:eastAsia="Times New Roman" w:hAnsi="Times New Roman" w:cs="Times New Roman"/>
      <w:szCs w:val="20"/>
      <w:lang w:eastAsia="ru-RU"/>
    </w:rPr>
  </w:style>
  <w:style w:type="character" w:customStyle="1" w:styleId="22">
    <w:name w:val="Основной текст 2 Знак"/>
    <w:basedOn w:val="a0"/>
    <w:link w:val="21"/>
    <w:rsid w:val="00F4365A"/>
    <w:rPr>
      <w:rFonts w:ascii="Times New Roman" w:eastAsia="Times New Roman" w:hAnsi="Times New Roman" w:cs="Times New Roman"/>
      <w:szCs w:val="20"/>
      <w:lang w:eastAsia="ru-RU"/>
    </w:rPr>
  </w:style>
  <w:style w:type="paragraph" w:styleId="aa">
    <w:name w:val="Block Text"/>
    <w:basedOn w:val="a"/>
    <w:rsid w:val="00F4365A"/>
    <w:pPr>
      <w:spacing w:after="0" w:line="240" w:lineRule="auto"/>
      <w:ind w:left="-540" w:right="355" w:firstLine="720"/>
    </w:pPr>
    <w:rPr>
      <w:rFonts w:ascii="Times New Roman" w:eastAsia="Times New Roman" w:hAnsi="Times New Roman" w:cs="Times New Roman"/>
      <w:sz w:val="24"/>
      <w:szCs w:val="24"/>
      <w:lang w:eastAsia="ru-RU"/>
    </w:rPr>
  </w:style>
  <w:style w:type="paragraph" w:styleId="ab">
    <w:name w:val="Title"/>
    <w:basedOn w:val="a"/>
    <w:link w:val="ac"/>
    <w:qFormat/>
    <w:rsid w:val="00F4365A"/>
    <w:pPr>
      <w:spacing w:after="0" w:line="240" w:lineRule="auto"/>
      <w:jc w:val="center"/>
    </w:pPr>
    <w:rPr>
      <w:rFonts w:ascii="Times New Roman" w:eastAsia="Times New Roman" w:hAnsi="Times New Roman" w:cs="Times New Roman"/>
      <w:sz w:val="28"/>
      <w:szCs w:val="20"/>
      <w:lang w:eastAsia="ru-RU"/>
    </w:rPr>
  </w:style>
  <w:style w:type="character" w:customStyle="1" w:styleId="ac">
    <w:name w:val="Заголовок Знак"/>
    <w:basedOn w:val="a0"/>
    <w:link w:val="ab"/>
    <w:rsid w:val="00F4365A"/>
    <w:rPr>
      <w:rFonts w:ascii="Times New Roman" w:eastAsia="Times New Roman" w:hAnsi="Times New Roman" w:cs="Times New Roman"/>
      <w:sz w:val="28"/>
      <w:szCs w:val="20"/>
      <w:lang w:eastAsia="ru-RU"/>
    </w:rPr>
  </w:style>
  <w:style w:type="paragraph" w:styleId="23">
    <w:name w:val="Body Text Indent 2"/>
    <w:basedOn w:val="a"/>
    <w:link w:val="24"/>
    <w:rsid w:val="00F4365A"/>
    <w:pPr>
      <w:spacing w:after="0" w:line="240" w:lineRule="auto"/>
      <w:ind w:right="98" w:firstLine="900"/>
      <w:jc w:val="both"/>
    </w:pPr>
    <w:rPr>
      <w:rFonts w:ascii="Times New Roman" w:eastAsia="Times New Roman" w:hAnsi="Times New Roman" w:cs="Times New Roman"/>
      <w:sz w:val="28"/>
      <w:szCs w:val="24"/>
      <w:lang w:eastAsia="ru-RU"/>
    </w:rPr>
  </w:style>
  <w:style w:type="character" w:customStyle="1" w:styleId="24">
    <w:name w:val="Основной текст с отступом 2 Знак"/>
    <w:basedOn w:val="a0"/>
    <w:link w:val="23"/>
    <w:rsid w:val="00F4365A"/>
    <w:rPr>
      <w:rFonts w:ascii="Times New Roman" w:eastAsia="Times New Roman" w:hAnsi="Times New Roman" w:cs="Times New Roman"/>
      <w:sz w:val="28"/>
      <w:szCs w:val="24"/>
      <w:lang w:eastAsia="ru-RU"/>
    </w:rPr>
  </w:style>
  <w:style w:type="paragraph" w:styleId="33">
    <w:name w:val="Body Text 3"/>
    <w:basedOn w:val="a"/>
    <w:link w:val="34"/>
    <w:rsid w:val="00F4365A"/>
    <w:pPr>
      <w:spacing w:after="0" w:line="240" w:lineRule="auto"/>
      <w:ind w:right="-108"/>
      <w:jc w:val="both"/>
    </w:pPr>
    <w:rPr>
      <w:rFonts w:ascii="Times New Roman" w:eastAsia="Times New Roman" w:hAnsi="Times New Roman" w:cs="Times New Roman"/>
      <w:sz w:val="28"/>
      <w:szCs w:val="24"/>
      <w:lang w:eastAsia="ru-RU"/>
    </w:rPr>
  </w:style>
  <w:style w:type="character" w:customStyle="1" w:styleId="34">
    <w:name w:val="Основной текст 3 Знак"/>
    <w:basedOn w:val="a0"/>
    <w:link w:val="33"/>
    <w:rsid w:val="00F4365A"/>
    <w:rPr>
      <w:rFonts w:ascii="Times New Roman" w:eastAsia="Times New Roman" w:hAnsi="Times New Roman" w:cs="Times New Roman"/>
      <w:sz w:val="28"/>
      <w:szCs w:val="24"/>
      <w:lang w:eastAsia="ru-RU"/>
    </w:rPr>
  </w:style>
  <w:style w:type="paragraph" w:styleId="ad">
    <w:name w:val="caption"/>
    <w:basedOn w:val="a"/>
    <w:next w:val="a"/>
    <w:qFormat/>
    <w:rsid w:val="00F4365A"/>
    <w:pPr>
      <w:spacing w:after="0" w:line="240" w:lineRule="auto"/>
      <w:jc w:val="center"/>
    </w:pPr>
    <w:rPr>
      <w:rFonts w:ascii="Times New Roman" w:eastAsia="Times New Roman" w:hAnsi="Times New Roman" w:cs="Times New Roman"/>
      <w:sz w:val="28"/>
      <w:szCs w:val="24"/>
      <w:lang w:eastAsia="ru-RU"/>
    </w:rPr>
  </w:style>
  <w:style w:type="paragraph" w:styleId="ae">
    <w:name w:val="footer"/>
    <w:basedOn w:val="a"/>
    <w:link w:val="af"/>
    <w:rsid w:val="00F4365A"/>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
    <w:name w:val="Нижний колонтитул Знак"/>
    <w:basedOn w:val="a0"/>
    <w:link w:val="ae"/>
    <w:rsid w:val="00F4365A"/>
    <w:rPr>
      <w:rFonts w:ascii="Times New Roman" w:eastAsia="Times New Roman" w:hAnsi="Times New Roman" w:cs="Times New Roman"/>
      <w:sz w:val="24"/>
      <w:szCs w:val="24"/>
      <w:lang w:eastAsia="ru-RU"/>
    </w:rPr>
  </w:style>
  <w:style w:type="character" w:styleId="af0">
    <w:name w:val="page number"/>
    <w:basedOn w:val="a0"/>
    <w:rsid w:val="00F4365A"/>
  </w:style>
  <w:style w:type="paragraph" w:styleId="af1">
    <w:name w:val="header"/>
    <w:basedOn w:val="a"/>
    <w:link w:val="af2"/>
    <w:rsid w:val="00F4365A"/>
    <w:pPr>
      <w:tabs>
        <w:tab w:val="center" w:pos="4677"/>
        <w:tab w:val="right" w:pos="9355"/>
      </w:tabs>
      <w:spacing w:after="0" w:line="240" w:lineRule="auto"/>
    </w:pPr>
    <w:rPr>
      <w:rFonts w:ascii="Times New Roman" w:eastAsia="Times New Roman" w:hAnsi="Times New Roman" w:cs="Times New Roman"/>
      <w:sz w:val="20"/>
      <w:szCs w:val="20"/>
      <w:lang w:eastAsia="ru-RU"/>
    </w:rPr>
  </w:style>
  <w:style w:type="character" w:customStyle="1" w:styleId="af2">
    <w:name w:val="Верхний колонтитул Знак"/>
    <w:basedOn w:val="a0"/>
    <w:link w:val="af1"/>
    <w:rsid w:val="00F4365A"/>
    <w:rPr>
      <w:rFonts w:ascii="Times New Roman" w:eastAsia="Times New Roman" w:hAnsi="Times New Roman" w:cs="Times New Roman"/>
      <w:sz w:val="20"/>
      <w:szCs w:val="20"/>
      <w:lang w:eastAsia="ru-RU"/>
    </w:rPr>
  </w:style>
  <w:style w:type="paragraph" w:customStyle="1" w:styleId="Web">
    <w:name w:val="Обычный (Web)"/>
    <w:basedOn w:val="a"/>
    <w:rsid w:val="00F4365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Normal">
    <w:name w:val="ConsNormal"/>
    <w:rsid w:val="00F4365A"/>
    <w:pPr>
      <w:widowControl w:val="0"/>
      <w:spacing w:after="0" w:line="240" w:lineRule="auto"/>
      <w:ind w:firstLine="720"/>
    </w:pPr>
    <w:rPr>
      <w:rFonts w:ascii="Arial" w:eastAsia="Times New Roman" w:hAnsi="Arial" w:cs="Times New Roman"/>
      <w:snapToGrid w:val="0"/>
      <w:sz w:val="20"/>
      <w:szCs w:val="20"/>
      <w:lang w:eastAsia="ru-RU"/>
    </w:rPr>
  </w:style>
  <w:style w:type="paragraph" w:styleId="HTML">
    <w:name w:val="HTML Preformatted"/>
    <w:basedOn w:val="a"/>
    <w:link w:val="HTML0"/>
    <w:rsid w:val="00F43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F4365A"/>
    <w:rPr>
      <w:rFonts w:ascii="Courier New" w:eastAsia="Times New Roman" w:hAnsi="Courier New" w:cs="Courier New"/>
      <w:sz w:val="20"/>
      <w:szCs w:val="20"/>
      <w:lang w:eastAsia="ru-RU"/>
    </w:rPr>
  </w:style>
  <w:style w:type="paragraph" w:styleId="af3">
    <w:name w:val="Subtitle"/>
    <w:basedOn w:val="a"/>
    <w:link w:val="af4"/>
    <w:qFormat/>
    <w:rsid w:val="00F4365A"/>
    <w:pPr>
      <w:spacing w:after="60" w:line="240" w:lineRule="auto"/>
      <w:jc w:val="center"/>
      <w:outlineLvl w:val="1"/>
    </w:pPr>
    <w:rPr>
      <w:rFonts w:ascii="Arial" w:eastAsia="Times New Roman" w:hAnsi="Arial" w:cs="Arial"/>
      <w:sz w:val="24"/>
      <w:szCs w:val="24"/>
      <w:lang w:eastAsia="ru-RU"/>
    </w:rPr>
  </w:style>
  <w:style w:type="character" w:customStyle="1" w:styleId="af4">
    <w:name w:val="Подзаголовок Знак"/>
    <w:basedOn w:val="a0"/>
    <w:link w:val="af3"/>
    <w:rsid w:val="00F4365A"/>
    <w:rPr>
      <w:rFonts w:ascii="Arial" w:eastAsia="Times New Roman" w:hAnsi="Arial" w:cs="Arial"/>
      <w:sz w:val="24"/>
      <w:szCs w:val="24"/>
      <w:lang w:eastAsia="ru-RU"/>
    </w:rPr>
  </w:style>
  <w:style w:type="paragraph" w:styleId="af5">
    <w:name w:val="Balloon Text"/>
    <w:basedOn w:val="a"/>
    <w:link w:val="af6"/>
    <w:semiHidden/>
    <w:rsid w:val="00F4365A"/>
    <w:pPr>
      <w:spacing w:after="0" w:line="240" w:lineRule="auto"/>
    </w:pPr>
    <w:rPr>
      <w:rFonts w:ascii="Tahoma" w:eastAsia="Times New Roman" w:hAnsi="Tahoma" w:cs="Times New Roman"/>
      <w:sz w:val="16"/>
      <w:szCs w:val="16"/>
      <w:lang w:eastAsia="ru-RU"/>
    </w:rPr>
  </w:style>
  <w:style w:type="character" w:customStyle="1" w:styleId="af6">
    <w:name w:val="Текст выноски Знак"/>
    <w:basedOn w:val="a0"/>
    <w:link w:val="af5"/>
    <w:semiHidden/>
    <w:rsid w:val="00F4365A"/>
    <w:rPr>
      <w:rFonts w:ascii="Tahoma" w:eastAsia="Times New Roman" w:hAnsi="Tahoma" w:cs="Times New Roman"/>
      <w:sz w:val="16"/>
      <w:szCs w:val="16"/>
      <w:lang w:eastAsia="ru-RU"/>
    </w:rPr>
  </w:style>
  <w:style w:type="table" w:styleId="af7">
    <w:name w:val="Table Grid"/>
    <w:basedOn w:val="a1"/>
    <w:rsid w:val="00F4365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3">
    <w:name w:val="FR3"/>
    <w:rsid w:val="00F4365A"/>
    <w:pPr>
      <w:widowControl w:val="0"/>
      <w:spacing w:after="0" w:line="240" w:lineRule="auto"/>
      <w:jc w:val="center"/>
    </w:pPr>
    <w:rPr>
      <w:rFonts w:ascii="Arial" w:eastAsia="Times New Roman" w:hAnsi="Arial" w:cs="Times New Roman"/>
      <w:snapToGrid w:val="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wmf"/><Relationship Id="rId42" Type="http://schemas.openxmlformats.org/officeDocument/2006/relationships/oleObject" Target="embeddings/oleObject19.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32.bin"/><Relationship Id="rId84" Type="http://schemas.openxmlformats.org/officeDocument/2006/relationships/oleObject" Target="embeddings/oleObject40.bin"/><Relationship Id="rId89" Type="http://schemas.openxmlformats.org/officeDocument/2006/relationships/image" Target="media/image43.wmf"/><Relationship Id="rId16" Type="http://schemas.openxmlformats.org/officeDocument/2006/relationships/oleObject" Target="embeddings/oleObject6.bin"/><Relationship Id="rId11" Type="http://schemas.openxmlformats.org/officeDocument/2006/relationships/image" Target="media/image4.wmf"/><Relationship Id="rId32" Type="http://schemas.openxmlformats.org/officeDocument/2006/relationships/oleObject" Target="embeddings/oleObject14.bin"/><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7.bin"/><Relationship Id="rId74" Type="http://schemas.openxmlformats.org/officeDocument/2006/relationships/oleObject" Target="embeddings/oleObject35.bin"/><Relationship Id="rId79" Type="http://schemas.openxmlformats.org/officeDocument/2006/relationships/image" Target="media/image38.wmf"/><Relationship Id="rId5" Type="http://schemas.openxmlformats.org/officeDocument/2006/relationships/image" Target="media/image1.wmf"/><Relationship Id="rId90" Type="http://schemas.openxmlformats.org/officeDocument/2006/relationships/oleObject" Target="embeddings/oleObject43.bin"/><Relationship Id="rId95" Type="http://schemas.openxmlformats.org/officeDocument/2006/relationships/header" Target="header1.xml"/><Relationship Id="rId22" Type="http://schemas.openxmlformats.org/officeDocument/2006/relationships/oleObject" Target="embeddings/oleObject9.bin"/><Relationship Id="rId27" Type="http://schemas.openxmlformats.org/officeDocument/2006/relationships/image" Target="media/image12.wmf"/><Relationship Id="rId43" Type="http://schemas.openxmlformats.org/officeDocument/2006/relationships/image" Target="media/image20.wmf"/><Relationship Id="rId48" Type="http://schemas.openxmlformats.org/officeDocument/2006/relationships/oleObject" Target="embeddings/oleObject22.bin"/><Relationship Id="rId64" Type="http://schemas.openxmlformats.org/officeDocument/2006/relationships/oleObject" Target="embeddings/oleObject30.bin"/><Relationship Id="rId69" Type="http://schemas.openxmlformats.org/officeDocument/2006/relationships/image" Target="media/image33.wmf"/><Relationship Id="rId80" Type="http://schemas.openxmlformats.org/officeDocument/2006/relationships/oleObject" Target="embeddings/oleObject38.bin"/><Relationship Id="rId85" Type="http://schemas.openxmlformats.org/officeDocument/2006/relationships/image" Target="media/image41.wmf"/><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oleObject" Target="embeddings/oleObject8.bin"/><Relationship Id="rId41" Type="http://schemas.openxmlformats.org/officeDocument/2006/relationships/image" Target="media/image19.wmf"/><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image" Target="media/image36.wmf"/><Relationship Id="rId83" Type="http://schemas.openxmlformats.org/officeDocument/2006/relationships/image" Target="media/image40.wmf"/><Relationship Id="rId88" Type="http://schemas.openxmlformats.org/officeDocument/2006/relationships/oleObject" Target="embeddings/oleObject42.bin"/><Relationship Id="rId91" Type="http://schemas.openxmlformats.org/officeDocument/2006/relationships/image" Target="media/image44.wmf"/><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oleObject" Target="embeddings/oleObject37.bin"/><Relationship Id="rId81" Type="http://schemas.openxmlformats.org/officeDocument/2006/relationships/image" Target="media/image39.wmf"/><Relationship Id="rId86" Type="http://schemas.openxmlformats.org/officeDocument/2006/relationships/oleObject" Target="embeddings/oleObject41.bin"/><Relationship Id="rId94" Type="http://schemas.openxmlformats.org/officeDocument/2006/relationships/oleObject" Target="embeddings/oleObject45.bin"/><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8.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6.wmf"/><Relationship Id="rId76" Type="http://schemas.openxmlformats.org/officeDocument/2006/relationships/oleObject" Target="embeddings/oleObject36.bin"/><Relationship Id="rId97" Type="http://schemas.openxmlformats.org/officeDocument/2006/relationships/footer" Target="footer2.xml"/><Relationship Id="rId7" Type="http://schemas.openxmlformats.org/officeDocument/2006/relationships/image" Target="media/image2.wmf"/><Relationship Id="rId71" Type="http://schemas.openxmlformats.org/officeDocument/2006/relationships/image" Target="media/image34.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21.wmf"/><Relationship Id="rId66" Type="http://schemas.openxmlformats.org/officeDocument/2006/relationships/oleObject" Target="embeddings/oleObject31.bin"/><Relationship Id="rId87" Type="http://schemas.openxmlformats.org/officeDocument/2006/relationships/image" Target="media/image42.wmf"/><Relationship Id="rId61" Type="http://schemas.openxmlformats.org/officeDocument/2006/relationships/image" Target="media/image29.wmf"/><Relationship Id="rId82" Type="http://schemas.openxmlformats.org/officeDocument/2006/relationships/oleObject" Target="embeddings/oleObject39.bin"/><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image" Target="media/image16.wmf"/><Relationship Id="rId56" Type="http://schemas.openxmlformats.org/officeDocument/2006/relationships/oleObject" Target="embeddings/oleObject26.bin"/><Relationship Id="rId77" Type="http://schemas.openxmlformats.org/officeDocument/2006/relationships/image" Target="media/image37.wmf"/><Relationship Id="rId8" Type="http://schemas.openxmlformats.org/officeDocument/2006/relationships/oleObject" Target="embeddings/oleObject2.bin"/><Relationship Id="rId51" Type="http://schemas.openxmlformats.org/officeDocument/2006/relationships/image" Target="media/image24.wmf"/><Relationship Id="rId72" Type="http://schemas.openxmlformats.org/officeDocument/2006/relationships/oleObject" Target="embeddings/oleObject34.bin"/><Relationship Id="rId93" Type="http://schemas.openxmlformats.org/officeDocument/2006/relationships/image" Target="media/image45.wmf"/><Relationship Id="rId98"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2842</Words>
  <Characters>16205</Characters>
  <Application>Microsoft Office Word</Application>
  <DocSecurity>0</DocSecurity>
  <Lines>135</Lines>
  <Paragraphs>38</Paragraphs>
  <ScaleCrop>false</ScaleCrop>
  <Company/>
  <LinksUpToDate>false</LinksUpToDate>
  <CharactersWithSpaces>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stud221-01</dc:creator>
  <cp:keywords/>
  <dc:description/>
  <cp:lastModifiedBy>stud221-01</cp:lastModifiedBy>
  <cp:revision>18</cp:revision>
  <dcterms:created xsi:type="dcterms:W3CDTF">2026-09-03T12:57:00Z</dcterms:created>
  <dcterms:modified xsi:type="dcterms:W3CDTF">2026-09-03T13:22:00Z</dcterms:modified>
</cp:coreProperties>
</file>