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5D16C" w14:textId="77777777" w:rsidR="006F1DFB" w:rsidRDefault="006F1DFB" w:rsidP="006F1DFB">
      <w:pPr>
        <w:pStyle w:val="1"/>
        <w:contextualSpacing/>
      </w:pPr>
      <w:r>
        <w:rPr>
          <w:rStyle w:val="ng-star-inserted1"/>
        </w:rPr>
        <w:t>Программное обеспечение, информационные технологии и ИТ-услуги: комплексный анализ</w:t>
      </w:r>
    </w:p>
    <w:p w14:paraId="73B00355" w14:textId="77777777" w:rsidR="006F1DFB" w:rsidRDefault="006F1DFB" w:rsidP="006F1DFB">
      <w:pPr>
        <w:pStyle w:val="3"/>
        <w:contextualSpacing/>
      </w:pPr>
      <w:r>
        <w:rPr>
          <w:rStyle w:val="ng-star-inserted1"/>
        </w:rPr>
        <w:t xml:space="preserve">1. Многогранность понятий: Инженерия </w:t>
      </w:r>
      <w:proofErr w:type="spellStart"/>
      <w:r>
        <w:rPr>
          <w:rStyle w:val="ng-star-inserted1"/>
        </w:rPr>
        <w:t>vs</w:t>
      </w:r>
      <w:proofErr w:type="spellEnd"/>
      <w:r>
        <w:rPr>
          <w:rStyle w:val="ng-star-inserted1"/>
        </w:rPr>
        <w:t xml:space="preserve"> Маркетинг</w:t>
      </w:r>
    </w:p>
    <w:p w14:paraId="427CD1AF" w14:textId="77777777" w:rsidR="006F1DFB" w:rsidRDefault="006F1DFB" w:rsidP="006F1DFB">
      <w:pPr>
        <w:pStyle w:val="ng-star-inserted"/>
        <w:contextualSpacing/>
      </w:pPr>
      <w:r>
        <w:rPr>
          <w:rStyle w:val="ng-star-inserted1"/>
        </w:rPr>
        <w:t>Понятия «программное обеспечение» (ПО) и «программный продукт» часто используются как синонимы, однако в профессиональной среде их содержание существенно различается в зависимости от контекста и целей использования.</w:t>
      </w:r>
    </w:p>
    <w:p w14:paraId="4984FF84" w14:textId="700129D7" w:rsidR="006F1DFB" w:rsidRDefault="006F1DFB" w:rsidP="006F1DFB">
      <w:pPr>
        <w:pStyle w:val="ng-star-inserted"/>
        <w:numPr>
          <w:ilvl w:val="0"/>
          <w:numId w:val="7"/>
        </w:numPr>
        <w:contextualSpacing/>
      </w:pPr>
      <w:r>
        <w:rPr>
          <w:rStyle w:val="ng-star-inserted1"/>
          <w:b/>
          <w:bCs/>
        </w:rPr>
        <w:t>Программное обеспечение (Software)</w:t>
      </w:r>
      <w:r>
        <w:rPr>
          <w:rStyle w:val="ng-star-inserted1"/>
        </w:rPr>
        <w:t xml:space="preserve"> — это фундаментальный инженерный термин. Согласно международным стандартам, ПО включает в себя не только исполняемый код, но и полный набор связанных с ним данных, процедур, правил и документации. С инженерной точки зрения ПО — это «начинка» системы, обеспечивающая её работоспособность. Основное внимание здесь уделяется архитектуре, чистоте кода, надежности, алгоритмической эффективности и способности интегрироваться с аппаратной частью.</w:t>
      </w:r>
    </w:p>
    <w:p w14:paraId="0E4B35BC" w14:textId="77777777" w:rsidR="006F1DFB" w:rsidRDefault="006F1DFB" w:rsidP="006F1DFB">
      <w:pPr>
        <w:pStyle w:val="ng-star-inserted"/>
        <w:numPr>
          <w:ilvl w:val="0"/>
          <w:numId w:val="7"/>
        </w:numPr>
        <w:contextualSpacing/>
      </w:pPr>
      <w:r>
        <w:rPr>
          <w:rStyle w:val="ng-star-inserted1"/>
          <w:b/>
          <w:bCs/>
        </w:rPr>
        <w:t>Программный продукт (Software Product)</w:t>
      </w:r>
      <w:r>
        <w:rPr>
          <w:rStyle w:val="ng-star-inserted1"/>
        </w:rPr>
        <w:t xml:space="preserve"> — это маркетинговая и экономическая категория. Это ПО, которое было подготовлено для продажи или передачи конечному пользователю. Продукт подразумевает наличие бренда, товарного знака, службы поддержки, документации для пользователя (а не только для разработчика), системы обновлений и определенной модели монетизации.</w:t>
      </w:r>
    </w:p>
    <w:p w14:paraId="76592B69" w14:textId="77777777" w:rsidR="006F1DFB" w:rsidRDefault="006F1DFB" w:rsidP="006F1DFB">
      <w:pPr>
        <w:pStyle w:val="ng-star-inserted"/>
        <w:contextualSpacing/>
      </w:pPr>
      <w:r>
        <w:rPr>
          <w:rStyle w:val="ng-star-inserted1"/>
          <w:b/>
          <w:bCs/>
        </w:rPr>
        <w:t>Дополнение: Программное решение и экосистемы.</w:t>
      </w:r>
      <w:r>
        <w:br/>
      </w:r>
      <w:r>
        <w:rPr>
          <w:rStyle w:val="ng-star-inserted1"/>
        </w:rPr>
        <w:t xml:space="preserve">В современной индустрии всё чаще говорят о </w:t>
      </w:r>
      <w:r>
        <w:rPr>
          <w:rStyle w:val="ng-star-inserted1"/>
          <w:b/>
          <w:bCs/>
        </w:rPr>
        <w:t>«Программном решении» (Software Solution)</w:t>
      </w:r>
      <w:r>
        <w:rPr>
          <w:rStyle w:val="ng-star-inserted1"/>
        </w:rPr>
        <w:t xml:space="preserve">. Если продукт — это коробочная версия программы, то решение — это индивидуально адаптированный под нужды заказчика комплекс. Например, CRM-система сама по себе является </w:t>
      </w:r>
      <w:r>
        <w:rPr>
          <w:rStyle w:val="ng-star-inserted1"/>
          <w:i/>
          <w:iCs/>
        </w:rPr>
        <w:t>продуктом</w:t>
      </w:r>
      <w:r>
        <w:rPr>
          <w:rStyle w:val="ng-star-inserted1"/>
        </w:rPr>
        <w:t xml:space="preserve">, </w:t>
      </w:r>
      <w:proofErr w:type="gramStart"/>
      <w:r>
        <w:rPr>
          <w:rStyle w:val="ng-star-inserted1"/>
        </w:rPr>
        <w:t>но</w:t>
      </w:r>
      <w:proofErr w:type="gramEnd"/>
      <w:r>
        <w:rPr>
          <w:rStyle w:val="ng-star-inserted1"/>
        </w:rPr>
        <w:t xml:space="preserve"> когда её внедряют в конкретный банк, интегрируют с телефонией, базами данных и обучают сотрудников — это становится </w:t>
      </w:r>
      <w:r>
        <w:rPr>
          <w:rStyle w:val="ng-star-inserted1"/>
          <w:i/>
          <w:iCs/>
        </w:rPr>
        <w:t>решением</w:t>
      </w:r>
      <w:r>
        <w:rPr>
          <w:rStyle w:val="ng-star-inserted1"/>
        </w:rPr>
        <w:t xml:space="preserve">. Кроме того, сегодня актуально понятие </w:t>
      </w:r>
      <w:r>
        <w:rPr>
          <w:rStyle w:val="ng-star-inserted1"/>
          <w:b/>
          <w:bCs/>
        </w:rPr>
        <w:t>«Экосистема»</w:t>
      </w:r>
      <w:r>
        <w:rPr>
          <w:rStyle w:val="ng-star-inserted1"/>
        </w:rPr>
        <w:t>, когда ПО разных типов (мобильное, десктопное, облачное) объединяется вокруг одного бренда, создавая бесшовный опыт для пользователя.</w:t>
      </w:r>
    </w:p>
    <w:p w14:paraId="55E34B3C" w14:textId="77777777" w:rsidR="006F1DFB" w:rsidRDefault="006F1DFB" w:rsidP="006F1DFB">
      <w:pPr>
        <w:contextualSpacing/>
      </w:pPr>
      <w:r>
        <w:pict w14:anchorId="75E30A10">
          <v:rect id="_x0000_i1029" style="width:0;height:1.5pt" o:hralign="center" o:hrstd="t" o:hr="t" fillcolor="#a0a0a0" stroked="f"/>
        </w:pict>
      </w:r>
    </w:p>
    <w:p w14:paraId="0BCA32D0" w14:textId="77777777" w:rsidR="006F1DFB" w:rsidRDefault="006F1DFB" w:rsidP="006F1DFB">
      <w:pPr>
        <w:pStyle w:val="3"/>
        <w:contextualSpacing/>
      </w:pPr>
      <w:r>
        <w:rPr>
          <w:rStyle w:val="ng-star-inserted1"/>
        </w:rPr>
        <w:t>2. Место ПО в структуре вычислительной системы</w:t>
      </w:r>
    </w:p>
    <w:p w14:paraId="670C0C42" w14:textId="77777777" w:rsidR="006F1DFB" w:rsidRDefault="006F1DFB" w:rsidP="006F1DFB">
      <w:pPr>
        <w:pStyle w:val="ng-star-inserted"/>
        <w:contextualSpacing/>
      </w:pPr>
      <w:r>
        <w:rPr>
          <w:rStyle w:val="ng-star-inserted1"/>
        </w:rPr>
        <w:t>Программное обеспечение является критически важным, но не единственным компонентом, обеспечивающим функционирование информационных систем. Для полноценной работы необходим комплекс различных видов обеспечения:</w:t>
      </w:r>
    </w:p>
    <w:p w14:paraId="543F30BE" w14:textId="77777777" w:rsidR="006F1DFB" w:rsidRDefault="006F1DFB" w:rsidP="006F1DFB">
      <w:pPr>
        <w:pStyle w:val="ng-star-inserted"/>
        <w:numPr>
          <w:ilvl w:val="0"/>
          <w:numId w:val="8"/>
        </w:numPr>
        <w:contextualSpacing/>
      </w:pPr>
      <w:r>
        <w:rPr>
          <w:rStyle w:val="ng-star-inserted1"/>
          <w:b/>
          <w:bCs/>
        </w:rPr>
        <w:t>Аппаратное обеспечение (</w:t>
      </w:r>
      <w:proofErr w:type="spellStart"/>
      <w:r>
        <w:rPr>
          <w:rStyle w:val="ng-star-inserted1"/>
          <w:b/>
          <w:bCs/>
        </w:rPr>
        <w:t>Hardware</w:t>
      </w:r>
      <w:proofErr w:type="spellEnd"/>
      <w:r>
        <w:rPr>
          <w:rStyle w:val="ng-star-inserted1"/>
          <w:b/>
          <w:bCs/>
        </w:rPr>
        <w:t>):</w:t>
      </w:r>
      <w:r>
        <w:rPr>
          <w:rStyle w:val="ng-star-inserted1"/>
        </w:rPr>
        <w:t xml:space="preserve"> Физическая база — процессоры, память, накопители, сетевые устройства. Без ПО это лишь «мертвое железо», но и ПО не может существовать без физического носителя и вычислительной мощности.</w:t>
      </w:r>
    </w:p>
    <w:p w14:paraId="173DD107" w14:textId="77777777" w:rsidR="006F1DFB" w:rsidRDefault="006F1DFB" w:rsidP="006F1DFB">
      <w:pPr>
        <w:pStyle w:val="ng-star-inserted"/>
        <w:numPr>
          <w:ilvl w:val="0"/>
          <w:numId w:val="8"/>
        </w:numPr>
        <w:contextualSpacing/>
      </w:pPr>
      <w:r>
        <w:rPr>
          <w:rStyle w:val="ng-star-inserted1"/>
          <w:b/>
          <w:bCs/>
        </w:rPr>
        <w:t>Математическое обеспечение:</w:t>
      </w:r>
      <w:r>
        <w:rPr>
          <w:rStyle w:val="ng-star-inserted1"/>
        </w:rPr>
        <w:t xml:space="preserve"> Совокупность математических методов, моделей и алгоритмов, которые лежат в основе работы программ. Именно здесь закладывается логика работы нейросетей, методов шифрования или сжатия данных.</w:t>
      </w:r>
    </w:p>
    <w:p w14:paraId="3988B184" w14:textId="77777777" w:rsidR="006F1DFB" w:rsidRDefault="006F1DFB" w:rsidP="006F1DFB">
      <w:pPr>
        <w:pStyle w:val="ng-star-inserted"/>
        <w:numPr>
          <w:ilvl w:val="0"/>
          <w:numId w:val="8"/>
        </w:numPr>
        <w:contextualSpacing/>
      </w:pPr>
      <w:r>
        <w:rPr>
          <w:rStyle w:val="ng-star-inserted1"/>
          <w:b/>
          <w:bCs/>
        </w:rPr>
        <w:t>Информационное обеспечение:</w:t>
      </w:r>
      <w:r>
        <w:rPr>
          <w:rStyle w:val="ng-star-inserted1"/>
        </w:rPr>
        <w:t xml:space="preserve"> Структуры данных, системы классификации, базы данных и хранилища знаний. Это «сырье», которое обрабатывается программным обеспечением.</w:t>
      </w:r>
    </w:p>
    <w:p w14:paraId="4C0EE2BA" w14:textId="77777777" w:rsidR="006F1DFB" w:rsidRDefault="006F1DFB" w:rsidP="006F1DFB">
      <w:pPr>
        <w:pStyle w:val="ng-star-inserted"/>
        <w:numPr>
          <w:ilvl w:val="0"/>
          <w:numId w:val="8"/>
        </w:numPr>
        <w:contextualSpacing/>
      </w:pPr>
      <w:r>
        <w:rPr>
          <w:rStyle w:val="ng-star-inserted1"/>
          <w:b/>
          <w:bCs/>
        </w:rPr>
        <w:t>Лингвистическое обеспечение:</w:t>
      </w:r>
      <w:r>
        <w:rPr>
          <w:rStyle w:val="ng-star-inserted1"/>
        </w:rPr>
        <w:t xml:space="preserve"> Совокупность языков программирования (высокого и низкого уровней), языков запросов к базам данных и интерфейсов </w:t>
      </w:r>
      <w:r>
        <w:rPr>
          <w:rStyle w:val="ng-star-inserted1"/>
        </w:rPr>
        <w:lastRenderedPageBreak/>
        <w:t>взаимодействия, обеспечивающих «понимание» между человеком, программой и машиной.</w:t>
      </w:r>
    </w:p>
    <w:p w14:paraId="721CE83D" w14:textId="77777777" w:rsidR="006F1DFB" w:rsidRDefault="006F1DFB" w:rsidP="006F1DFB">
      <w:pPr>
        <w:pStyle w:val="ng-star-inserted"/>
        <w:numPr>
          <w:ilvl w:val="0"/>
          <w:numId w:val="8"/>
        </w:numPr>
        <w:contextualSpacing/>
      </w:pPr>
      <w:r>
        <w:rPr>
          <w:rStyle w:val="ng-star-inserted1"/>
          <w:b/>
          <w:bCs/>
        </w:rPr>
        <w:t>Правовое обеспечение:</w:t>
      </w:r>
      <w:r>
        <w:rPr>
          <w:rStyle w:val="ng-star-inserted1"/>
        </w:rPr>
        <w:t xml:space="preserve"> Система нормативных актов и правил, регулирующих разработку, использование и защиту авторских прав. Сюда входят лицензионные соглашения, законы о персональных данных (GDPR, ФЗ-152) и патенты.</w:t>
      </w:r>
    </w:p>
    <w:p w14:paraId="5A0650DD" w14:textId="77777777" w:rsidR="006F1DFB" w:rsidRDefault="006F1DFB" w:rsidP="006F1DFB">
      <w:pPr>
        <w:pStyle w:val="ng-star-inserted"/>
        <w:contextualSpacing/>
      </w:pPr>
      <w:r>
        <w:rPr>
          <w:rStyle w:val="ng-star-inserted1"/>
        </w:rPr>
        <w:t>Современное ПО — это результат сложнейшей программной инженерии, превратившийся из вспомогательного инструмента в самостоятельный глобальный ресурс.</w:t>
      </w:r>
    </w:p>
    <w:p w14:paraId="3F590CEC" w14:textId="77777777" w:rsidR="006F1DFB" w:rsidRDefault="006F1DFB" w:rsidP="006F1DFB">
      <w:pPr>
        <w:contextualSpacing/>
      </w:pPr>
      <w:r>
        <w:pict w14:anchorId="2205FBF4">
          <v:rect id="_x0000_i1030" style="width:0;height:1.5pt" o:hralign="center" o:hrstd="t" o:hr="t" fillcolor="#a0a0a0" stroked="f"/>
        </w:pict>
      </w:r>
    </w:p>
    <w:p w14:paraId="56517D05" w14:textId="77777777" w:rsidR="006F1DFB" w:rsidRDefault="006F1DFB" w:rsidP="006F1DFB">
      <w:pPr>
        <w:pStyle w:val="3"/>
        <w:contextualSpacing/>
      </w:pPr>
      <w:r>
        <w:rPr>
          <w:rStyle w:val="ng-star-inserted1"/>
        </w:rPr>
        <w:t xml:space="preserve">3. Классификация ПО </w:t>
      </w:r>
      <w:proofErr w:type="spellStart"/>
      <w:r>
        <w:rPr>
          <w:rStyle w:val="ng-star-inserted1"/>
        </w:rPr>
        <w:t>по</w:t>
      </w:r>
      <w:proofErr w:type="spellEnd"/>
      <w:r>
        <w:rPr>
          <w:rStyle w:val="ng-star-inserted1"/>
        </w:rPr>
        <w:t xml:space="preserve"> уровню доступа к коду</w:t>
      </w:r>
    </w:p>
    <w:p w14:paraId="0F360701" w14:textId="77777777" w:rsidR="006F1DFB" w:rsidRDefault="006F1DFB" w:rsidP="006F1DFB">
      <w:pPr>
        <w:pStyle w:val="ng-star-inserted"/>
        <w:contextualSpacing/>
      </w:pPr>
      <w:r>
        <w:rPr>
          <w:rStyle w:val="ng-star-inserted1"/>
        </w:rPr>
        <w:t>Юридическая и экономическая модель использования ПО напрямую зависит от того, как разработчик распоряжается исходным кодом.</w:t>
      </w:r>
    </w:p>
    <w:p w14:paraId="26B77134" w14:textId="77777777" w:rsidR="006F1DFB" w:rsidRDefault="006F1DFB" w:rsidP="006F1DFB">
      <w:pPr>
        <w:pStyle w:val="ng-star-inserted"/>
        <w:numPr>
          <w:ilvl w:val="0"/>
          <w:numId w:val="9"/>
        </w:numPr>
        <w:contextualSpacing/>
      </w:pPr>
      <w:r>
        <w:rPr>
          <w:rStyle w:val="ng-star-inserted1"/>
          <w:b/>
          <w:bCs/>
        </w:rPr>
        <w:t>Коммерческое ПО (</w:t>
      </w:r>
      <w:proofErr w:type="spellStart"/>
      <w:r>
        <w:rPr>
          <w:rStyle w:val="ng-star-inserted1"/>
          <w:b/>
          <w:bCs/>
        </w:rPr>
        <w:t>Proprietary</w:t>
      </w:r>
      <w:proofErr w:type="spellEnd"/>
      <w:r>
        <w:rPr>
          <w:rStyle w:val="ng-star-inserted1"/>
          <w:b/>
          <w:bCs/>
        </w:rPr>
        <w:t xml:space="preserve"> </w:t>
      </w:r>
      <w:proofErr w:type="spellStart"/>
      <w:r>
        <w:rPr>
          <w:rStyle w:val="ng-star-inserted1"/>
          <w:b/>
          <w:bCs/>
        </w:rPr>
        <w:t>software</w:t>
      </w:r>
      <w:proofErr w:type="spellEnd"/>
      <w:r>
        <w:rPr>
          <w:rStyle w:val="ng-star-inserted1"/>
          <w:b/>
          <w:bCs/>
        </w:rPr>
        <w:t>)</w:t>
      </w:r>
      <w:proofErr w:type="gramStart"/>
      <w:r>
        <w:rPr>
          <w:rStyle w:val="ng-star-inserted1"/>
          <w:b/>
          <w:bCs/>
        </w:rPr>
        <w:t>:</w:t>
      </w:r>
      <w:r>
        <w:rPr>
          <w:rStyle w:val="ng-star-inserted1"/>
        </w:rPr>
        <w:t xml:space="preserve"> Является</w:t>
      </w:r>
      <w:proofErr w:type="gramEnd"/>
      <w:r>
        <w:rPr>
          <w:rStyle w:val="ng-star-inserted1"/>
        </w:rPr>
        <w:t xml:space="preserve"> собственностью автора или правообладателя. Исходный код закрыт, а пользователь получает лишь право запускать программу (лицензию). Модификация кода или его изучение запрещены законом и защищены техническими средствами (</w:t>
      </w:r>
      <w:proofErr w:type="spellStart"/>
      <w:r>
        <w:rPr>
          <w:rStyle w:val="ng-star-inserted1"/>
        </w:rPr>
        <w:t>обфускация</w:t>
      </w:r>
      <w:proofErr w:type="spellEnd"/>
      <w:r>
        <w:rPr>
          <w:rStyle w:val="ng-star-inserted1"/>
        </w:rPr>
        <w:t>, шифрование).</w:t>
      </w:r>
    </w:p>
    <w:p w14:paraId="667EA870" w14:textId="77777777" w:rsidR="006F1DFB" w:rsidRDefault="006F1DFB" w:rsidP="006F1DFB">
      <w:pPr>
        <w:pStyle w:val="ng-star-inserted"/>
        <w:numPr>
          <w:ilvl w:val="0"/>
          <w:numId w:val="9"/>
        </w:numPr>
        <w:contextualSpacing/>
      </w:pPr>
      <w:r>
        <w:rPr>
          <w:rStyle w:val="ng-star-inserted1"/>
          <w:b/>
          <w:bCs/>
        </w:rPr>
        <w:t>Свободное ПО (Free Software):</w:t>
      </w:r>
      <w:r>
        <w:rPr>
          <w:rStyle w:val="ng-star-inserted1"/>
        </w:rPr>
        <w:t xml:space="preserve"> Концепция, популяризированная Ричардом </w:t>
      </w:r>
      <w:proofErr w:type="spellStart"/>
      <w:r>
        <w:rPr>
          <w:rStyle w:val="ng-star-inserted1"/>
        </w:rPr>
        <w:t>Столлманом</w:t>
      </w:r>
      <w:proofErr w:type="spellEnd"/>
      <w:r>
        <w:rPr>
          <w:rStyle w:val="ng-star-inserted1"/>
        </w:rPr>
        <w:t>. Она базируется на «четырех свободах»: запускать программу в любых целях, изучать ее работу (нужен доступ к коду), распространять копии и улучшать программу. Важнейшим инструментом здесь является лицензия GPL (</w:t>
      </w:r>
      <w:proofErr w:type="spellStart"/>
      <w:r>
        <w:rPr>
          <w:rStyle w:val="ng-star-inserted1"/>
        </w:rPr>
        <w:t>Copyleft</w:t>
      </w:r>
      <w:proofErr w:type="spellEnd"/>
      <w:r>
        <w:rPr>
          <w:rStyle w:val="ng-star-inserted1"/>
        </w:rPr>
        <w:t>), которая требует, чтобы все производные программы также оставались свободными.</w:t>
      </w:r>
    </w:p>
    <w:p w14:paraId="2410B4A5" w14:textId="77777777" w:rsidR="006F1DFB" w:rsidRDefault="006F1DFB" w:rsidP="006F1DFB">
      <w:pPr>
        <w:pStyle w:val="ng-star-inserted"/>
        <w:numPr>
          <w:ilvl w:val="0"/>
          <w:numId w:val="9"/>
        </w:numPr>
        <w:contextualSpacing/>
      </w:pPr>
      <w:r>
        <w:rPr>
          <w:rStyle w:val="ng-star-inserted1"/>
          <w:b/>
          <w:bCs/>
        </w:rPr>
        <w:t>Открытое ПО (Open Source)</w:t>
      </w:r>
      <w:proofErr w:type="gramStart"/>
      <w:r>
        <w:rPr>
          <w:rStyle w:val="ng-star-inserted1"/>
          <w:b/>
          <w:bCs/>
        </w:rPr>
        <w:t>:</w:t>
      </w:r>
      <w:r>
        <w:rPr>
          <w:rStyle w:val="ng-star-inserted1"/>
        </w:rPr>
        <w:t xml:space="preserve"> Близко</w:t>
      </w:r>
      <w:proofErr w:type="gramEnd"/>
      <w:r>
        <w:rPr>
          <w:rStyle w:val="ng-star-inserted1"/>
        </w:rPr>
        <w:t xml:space="preserve"> к свободному, но акцент смещен с этических аспектов на практическую эффективность. Модель Open Source предполагает, что совместная разработка тысячами добровольцев по всему миру делает продукт более качественным и безопасным (например, ядро Linux или сервер Apache).</w:t>
      </w:r>
    </w:p>
    <w:p w14:paraId="2FEEDD42" w14:textId="77777777" w:rsidR="006F1DFB" w:rsidRDefault="006F1DFB" w:rsidP="006F1DFB">
      <w:pPr>
        <w:pStyle w:val="ng-star-inserted"/>
        <w:contextualSpacing/>
      </w:pPr>
      <w:r>
        <w:rPr>
          <w:rStyle w:val="ng-star-inserted1"/>
          <w:b/>
          <w:bCs/>
        </w:rPr>
        <w:t xml:space="preserve">Дополнение: Модели </w:t>
      </w:r>
      <w:proofErr w:type="spellStart"/>
      <w:r>
        <w:rPr>
          <w:rStyle w:val="ng-star-inserted1"/>
          <w:b/>
          <w:bCs/>
        </w:rPr>
        <w:t>Freeware</w:t>
      </w:r>
      <w:proofErr w:type="spellEnd"/>
      <w:r>
        <w:rPr>
          <w:rStyle w:val="ng-star-inserted1"/>
          <w:b/>
          <w:bCs/>
        </w:rPr>
        <w:t xml:space="preserve"> и </w:t>
      </w:r>
      <w:proofErr w:type="spellStart"/>
      <w:r>
        <w:rPr>
          <w:rStyle w:val="ng-star-inserted1"/>
          <w:b/>
          <w:bCs/>
        </w:rPr>
        <w:t>Shareware</w:t>
      </w:r>
      <w:proofErr w:type="spellEnd"/>
      <w:r>
        <w:rPr>
          <w:rStyle w:val="ng-star-inserted1"/>
          <w:b/>
          <w:bCs/>
        </w:rPr>
        <w:t>.</w:t>
      </w:r>
    </w:p>
    <w:p w14:paraId="79AAF31B" w14:textId="77777777" w:rsidR="006F1DFB" w:rsidRDefault="006F1DFB" w:rsidP="006F1DFB">
      <w:pPr>
        <w:pStyle w:val="ng-star-inserted"/>
        <w:numPr>
          <w:ilvl w:val="0"/>
          <w:numId w:val="10"/>
        </w:numPr>
        <w:contextualSpacing/>
      </w:pPr>
      <w:proofErr w:type="spellStart"/>
      <w:r>
        <w:rPr>
          <w:rStyle w:val="ng-star-inserted1"/>
          <w:i/>
          <w:iCs/>
        </w:rPr>
        <w:t>Freeware</w:t>
      </w:r>
      <w:proofErr w:type="spellEnd"/>
      <w:r>
        <w:rPr>
          <w:rStyle w:val="ng-star-inserted1"/>
        </w:rPr>
        <w:t xml:space="preserve"> — бесплатное ПО, которое не дает доступа к коду. Разработчик может выпускать его для рекламы или из альтруизма.</w:t>
      </w:r>
    </w:p>
    <w:p w14:paraId="2E3D539D" w14:textId="77777777" w:rsidR="006F1DFB" w:rsidRDefault="006F1DFB" w:rsidP="006F1DFB">
      <w:pPr>
        <w:pStyle w:val="ng-star-inserted"/>
        <w:numPr>
          <w:ilvl w:val="0"/>
          <w:numId w:val="10"/>
        </w:numPr>
        <w:contextualSpacing/>
      </w:pPr>
      <w:proofErr w:type="spellStart"/>
      <w:r>
        <w:rPr>
          <w:rStyle w:val="ng-star-inserted1"/>
          <w:i/>
          <w:iCs/>
        </w:rPr>
        <w:t>Shareware</w:t>
      </w:r>
      <w:proofErr w:type="spellEnd"/>
      <w:r>
        <w:rPr>
          <w:rStyle w:val="ng-star-inserted1"/>
        </w:rPr>
        <w:t xml:space="preserve"> — «попробуй перед покупкой». Пользователю дается полнофункциональная версия на 30 дней или версия с ограниченными возможностями, чтобы стимулировать покупку полной лицензии.</w:t>
      </w:r>
    </w:p>
    <w:p w14:paraId="01BD6ACE" w14:textId="77777777" w:rsidR="006F1DFB" w:rsidRDefault="006F1DFB" w:rsidP="006F1DFB">
      <w:pPr>
        <w:pStyle w:val="ng-star-inserted"/>
        <w:numPr>
          <w:ilvl w:val="0"/>
          <w:numId w:val="10"/>
        </w:numPr>
        <w:contextualSpacing/>
      </w:pPr>
      <w:proofErr w:type="spellStart"/>
      <w:r>
        <w:rPr>
          <w:rStyle w:val="ng-star-inserted1"/>
          <w:i/>
          <w:iCs/>
        </w:rPr>
        <w:t>Adware</w:t>
      </w:r>
      <w:proofErr w:type="spellEnd"/>
      <w:r>
        <w:rPr>
          <w:rStyle w:val="ng-star-inserted1"/>
          <w:i/>
          <w:iCs/>
        </w:rPr>
        <w:t>/</w:t>
      </w:r>
      <w:proofErr w:type="spellStart"/>
      <w:r>
        <w:rPr>
          <w:rStyle w:val="ng-star-inserted1"/>
          <w:i/>
          <w:iCs/>
        </w:rPr>
        <w:t>Spyware</w:t>
      </w:r>
      <w:proofErr w:type="spellEnd"/>
      <w:r>
        <w:rPr>
          <w:rStyle w:val="ng-star-inserted1"/>
        </w:rPr>
        <w:t xml:space="preserve"> — ПО, бесплатность которого компенсируется показом рекламы или (в негативном ключе) сбором данных о пользователе без его явного согласия.</w:t>
      </w:r>
    </w:p>
    <w:p w14:paraId="5AB72039" w14:textId="77777777" w:rsidR="006F1DFB" w:rsidRDefault="006F1DFB" w:rsidP="006F1DFB">
      <w:pPr>
        <w:contextualSpacing/>
      </w:pPr>
      <w:r>
        <w:pict w14:anchorId="5A9F8818">
          <v:rect id="_x0000_i1031" style="width:0;height:1.5pt" o:hralign="center" o:hrstd="t" o:hr="t" fillcolor="#a0a0a0" stroked="f"/>
        </w:pict>
      </w:r>
    </w:p>
    <w:p w14:paraId="3E5C1E2D" w14:textId="77777777" w:rsidR="006F1DFB" w:rsidRDefault="006F1DFB" w:rsidP="006F1DFB">
      <w:pPr>
        <w:pStyle w:val="3"/>
        <w:contextualSpacing/>
      </w:pPr>
      <w:r>
        <w:rPr>
          <w:rStyle w:val="ng-star-inserted1"/>
        </w:rPr>
        <w:t xml:space="preserve">4. Классификация ПО </w:t>
      </w:r>
      <w:proofErr w:type="spellStart"/>
      <w:r>
        <w:rPr>
          <w:rStyle w:val="ng-star-inserted1"/>
        </w:rPr>
        <w:t>по</w:t>
      </w:r>
      <w:proofErr w:type="spellEnd"/>
      <w:r>
        <w:rPr>
          <w:rStyle w:val="ng-star-inserted1"/>
        </w:rPr>
        <w:t xml:space="preserve"> функциональному назначению</w:t>
      </w:r>
    </w:p>
    <w:p w14:paraId="6EFE6B4D" w14:textId="77777777" w:rsidR="006F1DFB" w:rsidRDefault="006F1DFB" w:rsidP="006F1DFB">
      <w:pPr>
        <w:pStyle w:val="ng-star-inserted"/>
        <w:contextualSpacing/>
      </w:pPr>
      <w:r>
        <w:rPr>
          <w:rStyle w:val="ng-star-inserted1"/>
        </w:rPr>
        <w:t>Программный мир иерархичен. Программы делятся на уровни в зависимости от того, насколько близко они взаимодействуют с «железом» или с конечным пользователем.</w:t>
      </w:r>
    </w:p>
    <w:p w14:paraId="316769B3" w14:textId="77777777" w:rsidR="006F1DFB" w:rsidRDefault="006F1DFB" w:rsidP="006F1DFB">
      <w:pPr>
        <w:pStyle w:val="4"/>
        <w:contextualSpacing/>
      </w:pPr>
      <w:r>
        <w:rPr>
          <w:rStyle w:val="ng-star-inserted1"/>
        </w:rPr>
        <w:t>А. Системное ПО</w:t>
      </w:r>
    </w:p>
    <w:p w14:paraId="674ED443" w14:textId="77777777" w:rsidR="006F1DFB" w:rsidRDefault="006F1DFB" w:rsidP="006F1DFB">
      <w:pPr>
        <w:pStyle w:val="ng-star-inserted"/>
        <w:contextualSpacing/>
      </w:pPr>
      <w:r>
        <w:rPr>
          <w:rStyle w:val="ng-star-inserted1"/>
        </w:rPr>
        <w:t>Это фундамент. Оно не решает задачи пользователя напрямую, но обеспечивает работу всех остальных уровней.</w:t>
      </w:r>
    </w:p>
    <w:p w14:paraId="5631FF2E" w14:textId="77777777" w:rsidR="006F1DFB" w:rsidRDefault="006F1DFB" w:rsidP="006F1DFB">
      <w:pPr>
        <w:pStyle w:val="ng-star-inserted"/>
        <w:numPr>
          <w:ilvl w:val="0"/>
          <w:numId w:val="11"/>
        </w:numPr>
        <w:contextualSpacing/>
      </w:pPr>
      <w:r>
        <w:rPr>
          <w:rStyle w:val="ng-star-inserted1"/>
          <w:b/>
          <w:bCs/>
        </w:rPr>
        <w:t>Базовое ПО:</w:t>
      </w:r>
      <w:r>
        <w:rPr>
          <w:rStyle w:val="ng-star-inserted1"/>
        </w:rPr>
        <w:t xml:space="preserve"> Операционные системы (ОС). ОС — это главный менеджер ресурсов, распределяющий память и время процессора. Драйверы — специальные микропрограммы, позволяющие ОС «общаться» с видеокартой, принтером или сканером.</w:t>
      </w:r>
    </w:p>
    <w:p w14:paraId="571776AE" w14:textId="77777777" w:rsidR="006F1DFB" w:rsidRDefault="006F1DFB" w:rsidP="006F1DFB">
      <w:pPr>
        <w:pStyle w:val="ng-star-inserted"/>
        <w:numPr>
          <w:ilvl w:val="0"/>
          <w:numId w:val="11"/>
        </w:numPr>
        <w:contextualSpacing/>
      </w:pPr>
      <w:r>
        <w:rPr>
          <w:rStyle w:val="ng-star-inserted1"/>
          <w:b/>
          <w:bCs/>
        </w:rPr>
        <w:lastRenderedPageBreak/>
        <w:t>Утилиты:</w:t>
      </w:r>
      <w:r>
        <w:rPr>
          <w:rStyle w:val="ng-star-inserted1"/>
        </w:rPr>
        <w:t xml:space="preserve"> Сервисные программы для обслуживания системы: </w:t>
      </w:r>
      <w:proofErr w:type="spellStart"/>
      <w:r>
        <w:rPr>
          <w:rStyle w:val="ng-star-inserted1"/>
        </w:rPr>
        <w:t>дефрагментаторы</w:t>
      </w:r>
      <w:proofErr w:type="spellEnd"/>
      <w:r>
        <w:rPr>
          <w:rStyle w:val="ng-star-inserted1"/>
        </w:rPr>
        <w:t>, антивирусы, программы для очистки реестра и архиваторы.</w:t>
      </w:r>
    </w:p>
    <w:p w14:paraId="3A30CB6D" w14:textId="77777777" w:rsidR="006F1DFB" w:rsidRDefault="006F1DFB" w:rsidP="006F1DFB">
      <w:pPr>
        <w:pStyle w:val="4"/>
        <w:contextualSpacing/>
      </w:pPr>
      <w:r>
        <w:rPr>
          <w:rStyle w:val="ng-star-inserted1"/>
        </w:rPr>
        <w:t>Б. Прикладное ПО</w:t>
      </w:r>
    </w:p>
    <w:p w14:paraId="7CF8E2BF" w14:textId="77777777" w:rsidR="006F1DFB" w:rsidRDefault="006F1DFB" w:rsidP="006F1DFB">
      <w:pPr>
        <w:pStyle w:val="ng-star-inserted"/>
        <w:contextualSpacing/>
      </w:pPr>
      <w:r>
        <w:rPr>
          <w:rStyle w:val="ng-star-inserted1"/>
        </w:rPr>
        <w:t>Программы, ради которых пользователь покупает компьютер.</w:t>
      </w:r>
    </w:p>
    <w:p w14:paraId="731FA488" w14:textId="77777777" w:rsidR="006F1DFB" w:rsidRDefault="006F1DFB" w:rsidP="006F1DFB">
      <w:pPr>
        <w:pStyle w:val="ng-star-inserted"/>
        <w:numPr>
          <w:ilvl w:val="0"/>
          <w:numId w:val="12"/>
        </w:numPr>
        <w:contextualSpacing/>
      </w:pPr>
      <w:r>
        <w:rPr>
          <w:rStyle w:val="ng-star-inserted1"/>
          <w:b/>
          <w:bCs/>
        </w:rPr>
        <w:t>Общего назначения:</w:t>
      </w:r>
      <w:r>
        <w:rPr>
          <w:rStyle w:val="ng-star-inserted1"/>
        </w:rPr>
        <w:t xml:space="preserve"> Текстовые редакторы (Word), таблицы (Excel), браузеры, графические редакторы (Photoshop). Они нужны почти всем, независимо от профессии.</w:t>
      </w:r>
    </w:p>
    <w:p w14:paraId="1FF7EC05" w14:textId="77777777" w:rsidR="006F1DFB" w:rsidRDefault="006F1DFB" w:rsidP="006F1DFB">
      <w:pPr>
        <w:pStyle w:val="ng-star-inserted"/>
        <w:numPr>
          <w:ilvl w:val="0"/>
          <w:numId w:val="12"/>
        </w:numPr>
        <w:contextualSpacing/>
      </w:pPr>
      <w:r>
        <w:rPr>
          <w:rStyle w:val="ng-star-inserted1"/>
          <w:b/>
          <w:bCs/>
        </w:rPr>
        <w:t>Специального назначения (Вертикальное):</w:t>
      </w:r>
      <w:r>
        <w:rPr>
          <w:rStyle w:val="ng-star-inserted1"/>
        </w:rPr>
        <w:t xml:space="preserve"> Софт для узких специалистов. Системы проектирования (</w:t>
      </w:r>
      <w:proofErr w:type="spellStart"/>
      <w:r>
        <w:rPr>
          <w:rStyle w:val="ng-star-inserted1"/>
        </w:rPr>
        <w:t>AutoCAD</w:t>
      </w:r>
      <w:proofErr w:type="spellEnd"/>
      <w:r>
        <w:rPr>
          <w:rStyle w:val="ng-star-inserted1"/>
        </w:rPr>
        <w:t>), бухгалтерские программы (1С), медицинские информационные системы, системы управления полетами.</w:t>
      </w:r>
    </w:p>
    <w:p w14:paraId="052643FA" w14:textId="77777777" w:rsidR="006F1DFB" w:rsidRDefault="006F1DFB" w:rsidP="006F1DFB">
      <w:pPr>
        <w:pStyle w:val="4"/>
        <w:contextualSpacing/>
      </w:pPr>
      <w:r>
        <w:rPr>
          <w:rStyle w:val="ng-star-inserted1"/>
        </w:rPr>
        <w:t>В. Инструментальное ПО (Средства разработки)</w:t>
      </w:r>
    </w:p>
    <w:p w14:paraId="280A7E3A" w14:textId="77777777" w:rsidR="006F1DFB" w:rsidRDefault="006F1DFB" w:rsidP="006F1DFB">
      <w:pPr>
        <w:pStyle w:val="ng-star-inserted"/>
        <w:contextualSpacing/>
      </w:pPr>
      <w:r>
        <w:rPr>
          <w:rStyle w:val="ng-star-inserted1"/>
        </w:rPr>
        <w:t>Инструменты для создания нового программного обеспечения.</w:t>
      </w:r>
    </w:p>
    <w:p w14:paraId="35993796" w14:textId="77777777" w:rsidR="006F1DFB" w:rsidRDefault="006F1DFB" w:rsidP="006F1DFB">
      <w:pPr>
        <w:pStyle w:val="ng-star-inserted"/>
        <w:numPr>
          <w:ilvl w:val="0"/>
          <w:numId w:val="13"/>
        </w:numPr>
        <w:contextualSpacing/>
      </w:pPr>
      <w:r>
        <w:rPr>
          <w:rStyle w:val="ng-star-inserted1"/>
        </w:rPr>
        <w:t xml:space="preserve">Интегрированные среды разработки (IDE), такие как VS Code или </w:t>
      </w:r>
      <w:proofErr w:type="spellStart"/>
      <w:r>
        <w:rPr>
          <w:rStyle w:val="ng-star-inserted1"/>
        </w:rPr>
        <w:t>IntelliJ</w:t>
      </w:r>
      <w:proofErr w:type="spellEnd"/>
      <w:r>
        <w:rPr>
          <w:rStyle w:val="ng-star-inserted1"/>
        </w:rPr>
        <w:t xml:space="preserve"> IDEA.</w:t>
      </w:r>
    </w:p>
    <w:p w14:paraId="51F63807" w14:textId="77777777" w:rsidR="006F1DFB" w:rsidRDefault="006F1DFB" w:rsidP="006F1DFB">
      <w:pPr>
        <w:pStyle w:val="ng-star-inserted"/>
        <w:numPr>
          <w:ilvl w:val="0"/>
          <w:numId w:val="13"/>
        </w:numPr>
        <w:contextualSpacing/>
      </w:pPr>
      <w:r>
        <w:rPr>
          <w:rStyle w:val="ng-star-inserted1"/>
        </w:rPr>
        <w:t>Компиляторы и интерпретаторы (переводят код с языка программирования в машинные коды).</w:t>
      </w:r>
    </w:p>
    <w:p w14:paraId="6DD049C5" w14:textId="77777777" w:rsidR="006F1DFB" w:rsidRDefault="006F1DFB" w:rsidP="006F1DFB">
      <w:pPr>
        <w:pStyle w:val="ng-star-inserted"/>
        <w:numPr>
          <w:ilvl w:val="0"/>
          <w:numId w:val="13"/>
        </w:numPr>
        <w:contextualSpacing/>
      </w:pPr>
      <w:r>
        <w:rPr>
          <w:rStyle w:val="ng-star-inserted1"/>
        </w:rPr>
        <w:t>Системы управления версиями (</w:t>
      </w:r>
      <w:proofErr w:type="spellStart"/>
      <w:r>
        <w:rPr>
          <w:rStyle w:val="ng-star-inserted1"/>
        </w:rPr>
        <w:t>Git</w:t>
      </w:r>
      <w:proofErr w:type="spellEnd"/>
      <w:r>
        <w:rPr>
          <w:rStyle w:val="ng-star-inserted1"/>
        </w:rPr>
        <w:t>), позволяющие командам программистов работать над одним файлом одновременно.</w:t>
      </w:r>
    </w:p>
    <w:p w14:paraId="6AAAF39D" w14:textId="77777777" w:rsidR="006F1DFB" w:rsidRDefault="006F1DFB" w:rsidP="006F1DFB">
      <w:pPr>
        <w:pStyle w:val="4"/>
        <w:contextualSpacing/>
      </w:pPr>
      <w:r>
        <w:rPr>
          <w:rStyle w:val="ng-star-inserted1"/>
        </w:rPr>
        <w:t>Г. Сервисное и интернет-сервисное ПО</w:t>
      </w:r>
    </w:p>
    <w:p w14:paraId="3B50C15A" w14:textId="77777777" w:rsidR="006F1DFB" w:rsidRDefault="006F1DFB" w:rsidP="006F1DFB">
      <w:pPr>
        <w:pStyle w:val="ng-star-inserted"/>
        <w:contextualSpacing/>
      </w:pPr>
      <w:r>
        <w:rPr>
          <w:rStyle w:val="ng-star-inserted1"/>
        </w:rPr>
        <w:t>С развитием глобальной сети этот класс стал доминирующим. Сюда относятся почтовые клиенты, мессенджеры, облачные хранилища (Google Drive) и системы клиент-банк. Особенность этого ПО в том, что основная часть данных и вычислений часто находится на удаленном сервере, а на устройстве пользователя работает лишь «тонкий клиент».</w:t>
      </w:r>
    </w:p>
    <w:p w14:paraId="24166214" w14:textId="77777777" w:rsidR="006F1DFB" w:rsidRDefault="006F1DFB" w:rsidP="006F1DFB">
      <w:pPr>
        <w:contextualSpacing/>
      </w:pPr>
      <w:r>
        <w:pict w14:anchorId="3534F35C">
          <v:rect id="_x0000_i1032" style="width:0;height:1.5pt" o:hralign="center" o:hrstd="t" o:hr="t" fillcolor="#a0a0a0" stroked="f"/>
        </w:pict>
      </w:r>
    </w:p>
    <w:p w14:paraId="09BD5E94" w14:textId="77777777" w:rsidR="006F1DFB" w:rsidRDefault="006F1DFB" w:rsidP="006F1DFB">
      <w:pPr>
        <w:pStyle w:val="3"/>
        <w:contextualSpacing/>
      </w:pPr>
      <w:r>
        <w:rPr>
          <w:rStyle w:val="ng-star-inserted1"/>
        </w:rPr>
        <w:t>5. Информационные технологии и ИТ-услуги</w:t>
      </w:r>
    </w:p>
    <w:p w14:paraId="40E207EA" w14:textId="77777777" w:rsidR="006F1DFB" w:rsidRDefault="006F1DFB" w:rsidP="006F1DFB">
      <w:pPr>
        <w:pStyle w:val="ng-star-inserted"/>
        <w:contextualSpacing/>
      </w:pPr>
      <w:r>
        <w:rPr>
          <w:rStyle w:val="ng-star-inserted1"/>
        </w:rPr>
        <w:t xml:space="preserve">Программное обеспечение — это инструмент, а </w:t>
      </w:r>
      <w:r>
        <w:rPr>
          <w:rStyle w:val="ng-star-inserted1"/>
          <w:b/>
          <w:bCs/>
        </w:rPr>
        <w:t>Информационная технология (ИТ)</w:t>
      </w:r>
      <w:r>
        <w:rPr>
          <w:rStyle w:val="ng-star-inserted1"/>
        </w:rPr>
        <w:t xml:space="preserve"> — это процесс использования этого инструмента.</w:t>
      </w:r>
    </w:p>
    <w:p w14:paraId="3A568608" w14:textId="77777777" w:rsidR="006F1DFB" w:rsidRDefault="006F1DFB" w:rsidP="006F1DFB">
      <w:pPr>
        <w:pStyle w:val="ng-star-inserted"/>
        <w:contextualSpacing/>
      </w:pPr>
      <w:r>
        <w:rPr>
          <w:rStyle w:val="ng-star-inserted1"/>
        </w:rPr>
        <w:t>ИТ можно определить как совокупность четко регламентированных методов и процессов сбора, хранения, обработки и передачи данных. Если ПО — это «молоток», то ИТ — это «технология строительства дома».</w:t>
      </w:r>
    </w:p>
    <w:p w14:paraId="2460BB92" w14:textId="77777777" w:rsidR="006F1DFB" w:rsidRDefault="006F1DFB" w:rsidP="006F1DFB">
      <w:pPr>
        <w:pStyle w:val="ng-star-inserted"/>
        <w:contextualSpacing/>
      </w:pPr>
      <w:r>
        <w:rPr>
          <w:rStyle w:val="ng-star-inserted1"/>
          <w:b/>
          <w:bCs/>
        </w:rPr>
        <w:t>ИТ-услуга</w:t>
      </w:r>
      <w:r>
        <w:rPr>
          <w:rStyle w:val="ng-star-inserted1"/>
        </w:rPr>
        <w:t xml:space="preserve"> — это результат деятельности по удовлетворению информационных потребностей клиента.</w:t>
      </w:r>
    </w:p>
    <w:p w14:paraId="2E08A1A3" w14:textId="77777777" w:rsidR="006F1DFB" w:rsidRDefault="006F1DFB" w:rsidP="006F1DFB">
      <w:pPr>
        <w:pStyle w:val="ng-star-inserted"/>
        <w:numPr>
          <w:ilvl w:val="0"/>
          <w:numId w:val="14"/>
        </w:numPr>
        <w:contextualSpacing/>
      </w:pPr>
      <w:r>
        <w:rPr>
          <w:rStyle w:val="ng-star-inserted1"/>
          <w:i/>
          <w:iCs/>
        </w:rPr>
        <w:t>Пример:</w:t>
      </w:r>
      <w:r>
        <w:rPr>
          <w:rStyle w:val="ng-star-inserted1"/>
        </w:rPr>
        <w:t xml:space="preserve"> Вы можете купить облачный сервер (продукт), </w:t>
      </w:r>
      <w:proofErr w:type="gramStart"/>
      <w:r>
        <w:rPr>
          <w:rStyle w:val="ng-star-inserted1"/>
        </w:rPr>
        <w:t>но</w:t>
      </w:r>
      <w:proofErr w:type="gramEnd"/>
      <w:r>
        <w:rPr>
          <w:rStyle w:val="ng-star-inserted1"/>
        </w:rPr>
        <w:t xml:space="preserve"> если сторонняя компания берет на себя его настройку, обеспечение безопасности и круглосуточный мониторинг — это уже </w:t>
      </w:r>
      <w:r>
        <w:rPr>
          <w:rStyle w:val="ng-star-inserted1"/>
          <w:b/>
          <w:bCs/>
        </w:rPr>
        <w:t>ИТ-услуга (аутсорсинг)</w:t>
      </w:r>
      <w:r>
        <w:rPr>
          <w:rStyle w:val="ng-star-inserted1"/>
        </w:rPr>
        <w:t>.</w:t>
      </w:r>
    </w:p>
    <w:p w14:paraId="1C2DBCA3" w14:textId="77777777" w:rsidR="006F1DFB" w:rsidRDefault="006F1DFB" w:rsidP="006F1DFB">
      <w:pPr>
        <w:pStyle w:val="ng-star-inserted"/>
        <w:contextualSpacing/>
      </w:pPr>
      <w:r>
        <w:rPr>
          <w:rStyle w:val="ng-star-inserted1"/>
          <w:b/>
          <w:bCs/>
        </w:rPr>
        <w:t xml:space="preserve">Дополнение: Тренд на </w:t>
      </w:r>
      <w:proofErr w:type="spellStart"/>
      <w:r>
        <w:rPr>
          <w:rStyle w:val="ng-star-inserted1"/>
          <w:b/>
          <w:bCs/>
        </w:rPr>
        <w:t>сервитизацию</w:t>
      </w:r>
      <w:proofErr w:type="spellEnd"/>
      <w:r>
        <w:rPr>
          <w:rStyle w:val="ng-star-inserted1"/>
          <w:b/>
          <w:bCs/>
        </w:rPr>
        <w:t xml:space="preserve"> (</w:t>
      </w:r>
      <w:proofErr w:type="spellStart"/>
      <w:r>
        <w:rPr>
          <w:rStyle w:val="ng-star-inserted1"/>
          <w:b/>
          <w:bCs/>
        </w:rPr>
        <w:t>XaaS</w:t>
      </w:r>
      <w:proofErr w:type="spellEnd"/>
      <w:r>
        <w:rPr>
          <w:rStyle w:val="ng-star-inserted1"/>
          <w:b/>
          <w:bCs/>
        </w:rPr>
        <w:t>).</w:t>
      </w:r>
      <w:r>
        <w:br/>
      </w:r>
      <w:r>
        <w:rPr>
          <w:rStyle w:val="ng-star-inserted1"/>
        </w:rPr>
        <w:t>Сегодня мир переходит от владения к потреблению.</w:t>
      </w:r>
    </w:p>
    <w:p w14:paraId="21AA8B90" w14:textId="77777777" w:rsidR="006F1DFB" w:rsidRPr="006F1DFB" w:rsidRDefault="006F1DFB" w:rsidP="006F1DFB">
      <w:pPr>
        <w:pStyle w:val="ng-star-inserted"/>
        <w:numPr>
          <w:ilvl w:val="0"/>
          <w:numId w:val="15"/>
        </w:numPr>
        <w:contextualSpacing/>
        <w:rPr>
          <w:lang w:val="en-US"/>
        </w:rPr>
      </w:pPr>
      <w:r w:rsidRPr="006F1DFB">
        <w:rPr>
          <w:rStyle w:val="ng-star-inserted1"/>
          <w:b/>
          <w:bCs/>
          <w:lang w:val="en-US"/>
        </w:rPr>
        <w:t>SaaS (Software as a Service):</w:t>
      </w:r>
      <w:r w:rsidRPr="006F1DFB">
        <w:rPr>
          <w:rStyle w:val="ng-star-inserted1"/>
          <w:lang w:val="en-US"/>
        </w:rPr>
        <w:t xml:space="preserve"> </w:t>
      </w:r>
      <w:r>
        <w:rPr>
          <w:rStyle w:val="ng-star-inserted1"/>
        </w:rPr>
        <w:t>Вы</w:t>
      </w:r>
      <w:r w:rsidRPr="006F1DFB">
        <w:rPr>
          <w:rStyle w:val="ng-star-inserted1"/>
          <w:lang w:val="en-US"/>
        </w:rPr>
        <w:t xml:space="preserve"> </w:t>
      </w:r>
      <w:r>
        <w:rPr>
          <w:rStyle w:val="ng-star-inserted1"/>
        </w:rPr>
        <w:t>не</w:t>
      </w:r>
      <w:r w:rsidRPr="006F1DFB">
        <w:rPr>
          <w:rStyle w:val="ng-star-inserted1"/>
          <w:lang w:val="en-US"/>
        </w:rPr>
        <w:t xml:space="preserve"> </w:t>
      </w:r>
      <w:r>
        <w:rPr>
          <w:rStyle w:val="ng-star-inserted1"/>
        </w:rPr>
        <w:t>покупаете</w:t>
      </w:r>
      <w:r w:rsidRPr="006F1DFB">
        <w:rPr>
          <w:rStyle w:val="ng-star-inserted1"/>
          <w:lang w:val="en-US"/>
        </w:rPr>
        <w:t xml:space="preserve"> Photoshop </w:t>
      </w:r>
      <w:r>
        <w:rPr>
          <w:rStyle w:val="ng-star-inserted1"/>
        </w:rPr>
        <w:t>за</w:t>
      </w:r>
      <w:r w:rsidRPr="006F1DFB">
        <w:rPr>
          <w:rStyle w:val="ng-star-inserted1"/>
          <w:lang w:val="en-US"/>
        </w:rPr>
        <w:t xml:space="preserve"> 500</w:t>
      </w:r>
    </w:p>
    <w:p w14:paraId="26B8DEB1" w14:textId="105F3548" w:rsidR="006F1DFB" w:rsidRDefault="006F1DFB" w:rsidP="006F1DFB">
      <w:pPr>
        <w:pStyle w:val="HTML"/>
        <w:numPr>
          <w:ilvl w:val="0"/>
          <w:numId w:val="15"/>
        </w:numPr>
        <w:tabs>
          <w:tab w:val="clear" w:pos="720"/>
        </w:tabs>
        <w:contextualSpacing/>
      </w:pPr>
      <w:r w:rsidRPr="006F1DFB">
        <w:rPr>
          <w:lang w:val="en-US"/>
        </w:rPr>
        <w:t xml:space="preserve">        </w:t>
      </w:r>
      <w:proofErr w:type="gramStart"/>
      <w:r>
        <w:rPr>
          <w:rStyle w:val="katex-mathml"/>
        </w:rPr>
        <w:t>,выплатите</w:t>
      </w:r>
      <w:proofErr w:type="gramEnd"/>
      <w:r w:rsidR="00977712">
        <w:rPr>
          <w:rStyle w:val="katex-mathml"/>
        </w:rPr>
        <w:t xml:space="preserve"> 20</w:t>
      </w:r>
    </w:p>
    <w:p w14:paraId="1D43FBCD" w14:textId="77777777" w:rsidR="006F1DFB" w:rsidRDefault="006F1DFB" w:rsidP="006F1DFB">
      <w:pPr>
        <w:pStyle w:val="HTML"/>
        <w:ind w:left="720"/>
        <w:contextualSpacing/>
      </w:pPr>
      <w:r>
        <w:t xml:space="preserve">      </w:t>
      </w:r>
    </w:p>
    <w:p w14:paraId="541FB699" w14:textId="77777777" w:rsidR="006F1DFB" w:rsidRDefault="006F1DFB" w:rsidP="006F1DFB">
      <w:pPr>
        <w:pStyle w:val="ng-star-inserted"/>
        <w:spacing w:before="0" w:after="0"/>
        <w:ind w:left="720"/>
        <w:contextualSpacing/>
      </w:pPr>
      <w:r>
        <w:rPr>
          <w:rStyle w:val="ng-star-inserted1"/>
        </w:rPr>
        <w:t>в месяц за подписку.</w:t>
      </w:r>
    </w:p>
    <w:p w14:paraId="5FACDE3A" w14:textId="77777777" w:rsidR="006F1DFB" w:rsidRDefault="006F1DFB" w:rsidP="006F1DFB">
      <w:pPr>
        <w:pStyle w:val="ng-star-inserted"/>
        <w:numPr>
          <w:ilvl w:val="0"/>
          <w:numId w:val="15"/>
        </w:numPr>
        <w:contextualSpacing/>
      </w:pPr>
      <w:proofErr w:type="spellStart"/>
      <w:r>
        <w:rPr>
          <w:rStyle w:val="ng-star-inserted1"/>
          <w:b/>
          <w:bCs/>
        </w:rPr>
        <w:t>PaaS</w:t>
      </w:r>
      <w:proofErr w:type="spellEnd"/>
      <w:r>
        <w:rPr>
          <w:rStyle w:val="ng-star-inserted1"/>
          <w:b/>
          <w:bCs/>
        </w:rPr>
        <w:t xml:space="preserve"> (Platform </w:t>
      </w:r>
      <w:proofErr w:type="spellStart"/>
      <w:r>
        <w:rPr>
          <w:rStyle w:val="ng-star-inserted1"/>
          <w:b/>
          <w:bCs/>
        </w:rPr>
        <w:t>as</w:t>
      </w:r>
      <w:proofErr w:type="spellEnd"/>
      <w:r>
        <w:rPr>
          <w:rStyle w:val="ng-star-inserted1"/>
          <w:b/>
          <w:bCs/>
        </w:rPr>
        <w:t xml:space="preserve"> a Service):</w:t>
      </w:r>
      <w:r>
        <w:rPr>
          <w:rStyle w:val="ng-star-inserted1"/>
        </w:rPr>
        <w:t xml:space="preserve"> Предоставление готовой среды для разработки программ.</w:t>
      </w:r>
    </w:p>
    <w:p w14:paraId="05D63E53" w14:textId="77777777" w:rsidR="006F1DFB" w:rsidRDefault="006F1DFB" w:rsidP="006F1DFB">
      <w:pPr>
        <w:pStyle w:val="ng-star-inserted"/>
        <w:numPr>
          <w:ilvl w:val="0"/>
          <w:numId w:val="15"/>
        </w:numPr>
        <w:contextualSpacing/>
      </w:pPr>
      <w:proofErr w:type="spellStart"/>
      <w:r>
        <w:rPr>
          <w:rStyle w:val="ng-star-inserted1"/>
          <w:b/>
          <w:bCs/>
        </w:rPr>
        <w:lastRenderedPageBreak/>
        <w:t>IaaS</w:t>
      </w:r>
      <w:proofErr w:type="spellEnd"/>
      <w:r>
        <w:rPr>
          <w:rStyle w:val="ng-star-inserted1"/>
          <w:b/>
          <w:bCs/>
        </w:rPr>
        <w:t xml:space="preserve"> (Infrastructure </w:t>
      </w:r>
      <w:proofErr w:type="spellStart"/>
      <w:r>
        <w:rPr>
          <w:rStyle w:val="ng-star-inserted1"/>
          <w:b/>
          <w:bCs/>
        </w:rPr>
        <w:t>as</w:t>
      </w:r>
      <w:proofErr w:type="spellEnd"/>
      <w:r>
        <w:rPr>
          <w:rStyle w:val="ng-star-inserted1"/>
          <w:b/>
          <w:bCs/>
        </w:rPr>
        <w:t xml:space="preserve"> a Service):</w:t>
      </w:r>
      <w:r>
        <w:rPr>
          <w:rStyle w:val="ng-star-inserted1"/>
        </w:rPr>
        <w:t xml:space="preserve"> Аренда виртуальных серверов и сетей.</w:t>
      </w:r>
      <w:r>
        <w:br/>
      </w:r>
      <w:r>
        <w:rPr>
          <w:rStyle w:val="ng-star-inserted1"/>
        </w:rPr>
        <w:t>Это позволяет бизнесу не тратить деньги на закупку серверов и наем системных администраторов, а покупать нужную «мощность» как услугу.</w:t>
      </w:r>
    </w:p>
    <w:p w14:paraId="0721B52C" w14:textId="77777777" w:rsidR="006F1DFB" w:rsidRDefault="006F1DFB" w:rsidP="006F1DFB">
      <w:pPr>
        <w:contextualSpacing/>
      </w:pPr>
      <w:r>
        <w:pict w14:anchorId="4B68E6D0">
          <v:rect id="_x0000_i1033" style="width:0;height:1.5pt" o:hralign="center" o:hrstd="t" o:hr="t" fillcolor="#a0a0a0" stroked="f"/>
        </w:pict>
      </w:r>
    </w:p>
    <w:p w14:paraId="3330033F" w14:textId="77777777" w:rsidR="006F1DFB" w:rsidRDefault="006F1DFB" w:rsidP="006F1DFB">
      <w:pPr>
        <w:pStyle w:val="3"/>
        <w:contextualSpacing/>
      </w:pPr>
      <w:r>
        <w:rPr>
          <w:rStyle w:val="ng-star-inserted1"/>
        </w:rPr>
        <w:t>6. Программный продукт как специфический товар</w:t>
      </w:r>
    </w:p>
    <w:p w14:paraId="53F94C72" w14:textId="77777777" w:rsidR="006F1DFB" w:rsidRDefault="006F1DFB" w:rsidP="006F1DFB">
      <w:pPr>
        <w:pStyle w:val="ng-star-inserted"/>
        <w:contextualSpacing/>
      </w:pPr>
      <w:r>
        <w:rPr>
          <w:rStyle w:val="ng-star-inserted1"/>
        </w:rPr>
        <w:t>Экономика программного обеспечения кардинально отличается от экономики материальных товаров.</w:t>
      </w:r>
    </w:p>
    <w:p w14:paraId="1DF692F9" w14:textId="77777777" w:rsidR="006F1DFB" w:rsidRDefault="006F1DFB" w:rsidP="006F1DFB">
      <w:pPr>
        <w:pStyle w:val="ng-star-inserted"/>
        <w:numPr>
          <w:ilvl w:val="0"/>
          <w:numId w:val="16"/>
        </w:numPr>
        <w:contextualSpacing/>
      </w:pPr>
      <w:r>
        <w:rPr>
          <w:rStyle w:val="ng-star-inserted1"/>
          <w:b/>
          <w:bCs/>
        </w:rPr>
        <w:t>Объект сделки — Лицензия</w:t>
      </w:r>
      <w:proofErr w:type="gramStart"/>
      <w:r>
        <w:rPr>
          <w:rStyle w:val="ng-star-inserted1"/>
          <w:b/>
          <w:bCs/>
        </w:rPr>
        <w:t>:</w:t>
      </w:r>
      <w:r>
        <w:rPr>
          <w:rStyle w:val="ng-star-inserted1"/>
        </w:rPr>
        <w:t xml:space="preserve"> При</w:t>
      </w:r>
      <w:proofErr w:type="gramEnd"/>
      <w:r>
        <w:rPr>
          <w:rStyle w:val="ng-star-inserted1"/>
        </w:rPr>
        <w:t xml:space="preserve"> покупке ПО вы не становитесь владельцем программы. Вы покупаете </w:t>
      </w:r>
      <w:r>
        <w:rPr>
          <w:rStyle w:val="ng-star-inserted1"/>
          <w:b/>
          <w:bCs/>
        </w:rPr>
        <w:t xml:space="preserve">EULA (End User </w:t>
      </w:r>
      <w:proofErr w:type="spellStart"/>
      <w:r>
        <w:rPr>
          <w:rStyle w:val="ng-star-inserted1"/>
          <w:b/>
          <w:bCs/>
        </w:rPr>
        <w:t>License</w:t>
      </w:r>
      <w:proofErr w:type="spellEnd"/>
      <w:r>
        <w:rPr>
          <w:rStyle w:val="ng-star-inserted1"/>
          <w:b/>
          <w:bCs/>
        </w:rPr>
        <w:t xml:space="preserve"> Agreement)</w:t>
      </w:r>
      <w:r>
        <w:rPr>
          <w:rStyle w:val="ng-star-inserted1"/>
        </w:rPr>
        <w:t xml:space="preserve"> — разрешение пользоваться ею на определенных условиях.</w:t>
      </w:r>
    </w:p>
    <w:p w14:paraId="177120F8" w14:textId="77777777" w:rsidR="006F1DFB" w:rsidRDefault="006F1DFB" w:rsidP="006F1DFB">
      <w:pPr>
        <w:pStyle w:val="ng-star-inserted"/>
        <w:numPr>
          <w:ilvl w:val="0"/>
          <w:numId w:val="16"/>
        </w:numPr>
        <w:contextualSpacing/>
      </w:pPr>
      <w:r>
        <w:rPr>
          <w:rStyle w:val="ng-star-inserted1"/>
          <w:b/>
          <w:bCs/>
        </w:rPr>
        <w:t>Эффект масштаба и нулевые издержки:</w:t>
      </w:r>
      <w:r>
        <w:rPr>
          <w:rStyle w:val="ng-star-inserted1"/>
        </w:rPr>
        <w:t xml:space="preserve"> Создание первой копии Windows стоило миллиарды долларов. Создание каждой последующей копии (копирование файла) стоит ноль. Это позволяет компаниям получать сверхприбыли при массовых продажах.</w:t>
      </w:r>
    </w:p>
    <w:p w14:paraId="6A0A7AA5" w14:textId="77777777" w:rsidR="006F1DFB" w:rsidRDefault="006F1DFB" w:rsidP="006F1DFB">
      <w:pPr>
        <w:pStyle w:val="ng-star-inserted"/>
        <w:numPr>
          <w:ilvl w:val="0"/>
          <w:numId w:val="16"/>
        </w:numPr>
        <w:contextualSpacing/>
      </w:pPr>
      <w:r>
        <w:rPr>
          <w:rStyle w:val="ng-star-inserted1"/>
          <w:b/>
          <w:bCs/>
        </w:rPr>
        <w:t>Сетевой эффект:</w:t>
      </w:r>
      <w:r>
        <w:rPr>
          <w:rStyle w:val="ng-star-inserted1"/>
        </w:rPr>
        <w:t xml:space="preserve"> Ценность многих программ растет вместе с количеством пользователей. Мессенджер полезен только тогда, когда в нем зарегистрированы ваши друзья. Это ведет к образованию гигантских монополий.</w:t>
      </w:r>
    </w:p>
    <w:p w14:paraId="2F1000C2" w14:textId="77777777" w:rsidR="006F1DFB" w:rsidRDefault="006F1DFB" w:rsidP="006F1DFB">
      <w:pPr>
        <w:pStyle w:val="ng-star-inserted"/>
        <w:numPr>
          <w:ilvl w:val="0"/>
          <w:numId w:val="16"/>
        </w:numPr>
        <w:contextualSpacing/>
      </w:pPr>
      <w:r>
        <w:rPr>
          <w:rStyle w:val="ng-star-inserted1"/>
          <w:b/>
          <w:bCs/>
        </w:rPr>
        <w:t>Жизненный цикл и поддержка:</w:t>
      </w:r>
      <w:r>
        <w:rPr>
          <w:rStyle w:val="ng-star-inserted1"/>
        </w:rPr>
        <w:t xml:space="preserve"> Программный продукт никогда не бывает «завершенным». Он требует постоянных обновлений безопасности (патчей) и адаптации под новые версии операционных систем.</w:t>
      </w:r>
    </w:p>
    <w:p w14:paraId="13F9CCC6" w14:textId="77777777" w:rsidR="006F1DFB" w:rsidRDefault="006F1DFB" w:rsidP="006F1DFB">
      <w:pPr>
        <w:pStyle w:val="ng-star-inserted"/>
        <w:contextualSpacing/>
      </w:pPr>
      <w:r>
        <w:rPr>
          <w:rStyle w:val="ng-star-inserted1"/>
          <w:b/>
          <w:bCs/>
        </w:rPr>
        <w:t>Дополнение</w:t>
      </w:r>
      <w:r w:rsidRPr="006F1DFB">
        <w:rPr>
          <w:rStyle w:val="ng-star-inserted1"/>
          <w:b/>
          <w:bCs/>
          <w:lang w:val="en-US"/>
        </w:rPr>
        <w:t xml:space="preserve">: </w:t>
      </w:r>
      <w:r>
        <w:rPr>
          <w:rStyle w:val="ng-star-inserted1"/>
          <w:b/>
          <w:bCs/>
        </w:rPr>
        <w:t>Понятие</w:t>
      </w:r>
      <w:r w:rsidRPr="006F1DFB">
        <w:rPr>
          <w:rStyle w:val="ng-star-inserted1"/>
          <w:b/>
          <w:bCs/>
          <w:lang w:val="en-US"/>
        </w:rPr>
        <w:t xml:space="preserve"> TCO (Total Cost of Ownership).</w:t>
      </w:r>
      <w:r w:rsidRPr="006F1DFB">
        <w:rPr>
          <w:lang w:val="en-US"/>
        </w:rPr>
        <w:br/>
      </w:r>
      <w:r>
        <w:rPr>
          <w:rStyle w:val="ng-star-inserted1"/>
        </w:rPr>
        <w:t xml:space="preserve">При выборе ПО важно учитывать не только цену покупки, но и </w:t>
      </w:r>
      <w:r>
        <w:rPr>
          <w:rStyle w:val="ng-star-inserted1"/>
          <w:b/>
          <w:bCs/>
        </w:rPr>
        <w:t>совокупную стоимость владения</w:t>
      </w:r>
      <w:r>
        <w:rPr>
          <w:rStyle w:val="ng-star-inserted1"/>
        </w:rPr>
        <w:t>. Она включает:</w:t>
      </w:r>
    </w:p>
    <w:p w14:paraId="7131878B" w14:textId="77777777" w:rsidR="006F1DFB" w:rsidRDefault="006F1DFB" w:rsidP="006F1DFB">
      <w:pPr>
        <w:pStyle w:val="ng-star-inserted"/>
        <w:numPr>
          <w:ilvl w:val="0"/>
          <w:numId w:val="17"/>
        </w:numPr>
        <w:contextualSpacing/>
      </w:pPr>
      <w:r>
        <w:rPr>
          <w:rStyle w:val="ng-star-inserted1"/>
        </w:rPr>
        <w:t>Затраты на внедрение и миграцию данных.</w:t>
      </w:r>
    </w:p>
    <w:p w14:paraId="1429C181" w14:textId="77777777" w:rsidR="006F1DFB" w:rsidRDefault="006F1DFB" w:rsidP="006F1DFB">
      <w:pPr>
        <w:pStyle w:val="ng-star-inserted"/>
        <w:numPr>
          <w:ilvl w:val="0"/>
          <w:numId w:val="17"/>
        </w:numPr>
        <w:contextualSpacing/>
      </w:pPr>
      <w:r>
        <w:rPr>
          <w:rStyle w:val="ng-star-inserted1"/>
        </w:rPr>
        <w:t>Обучение персонала (часто самая дорогая часть).</w:t>
      </w:r>
    </w:p>
    <w:p w14:paraId="20F13BD2" w14:textId="77777777" w:rsidR="006F1DFB" w:rsidRDefault="006F1DFB" w:rsidP="006F1DFB">
      <w:pPr>
        <w:pStyle w:val="ng-star-inserted"/>
        <w:numPr>
          <w:ilvl w:val="0"/>
          <w:numId w:val="17"/>
        </w:numPr>
        <w:contextualSpacing/>
      </w:pPr>
      <w:r>
        <w:rPr>
          <w:rStyle w:val="ng-star-inserted1"/>
        </w:rPr>
        <w:t>Техническую поддержку и сопровождение.</w:t>
      </w:r>
    </w:p>
    <w:p w14:paraId="6190A57A" w14:textId="77777777" w:rsidR="006F1DFB" w:rsidRDefault="006F1DFB" w:rsidP="006F1DFB">
      <w:pPr>
        <w:pStyle w:val="ng-star-inserted"/>
        <w:numPr>
          <w:ilvl w:val="0"/>
          <w:numId w:val="17"/>
        </w:numPr>
        <w:contextualSpacing/>
      </w:pPr>
      <w:r>
        <w:rPr>
          <w:rStyle w:val="ng-star-inserted1"/>
        </w:rPr>
        <w:t>Стоимость простоя (если софт глючит, компания теряет деньги).</w:t>
      </w:r>
      <w:r>
        <w:br/>
      </w:r>
      <w:r>
        <w:rPr>
          <w:rStyle w:val="ng-star-inserted1"/>
        </w:rPr>
        <w:t>Именно поэтому крупные корпорации часто выбирают дорогое платное ПО вместо бесплатного Open Source — потому что стоимость его обслуживания и риск ошибок в конечном итоге оказываются ниже.</w:t>
      </w:r>
    </w:p>
    <w:p w14:paraId="05293063" w14:textId="77777777" w:rsidR="006F1DFB" w:rsidRDefault="006F1DFB" w:rsidP="006F1DFB">
      <w:pPr>
        <w:pStyle w:val="3"/>
        <w:contextualSpacing/>
      </w:pPr>
      <w:r>
        <w:rPr>
          <w:rStyle w:val="ng-star-inserted1"/>
        </w:rPr>
        <w:t>7. Заключение: Роль ПО в цифровой трансформации</w:t>
      </w:r>
    </w:p>
    <w:p w14:paraId="1831EB22" w14:textId="77777777" w:rsidR="006F1DFB" w:rsidRDefault="006F1DFB" w:rsidP="006F1DFB">
      <w:pPr>
        <w:pStyle w:val="ng-star-inserted"/>
        <w:contextualSpacing/>
      </w:pPr>
      <w:r>
        <w:rPr>
          <w:rStyle w:val="ng-star-inserted1"/>
        </w:rPr>
        <w:t xml:space="preserve">Сегодня программное обеспечение перестало быть просто инструментом автоматизации. Оно становится основой </w:t>
      </w:r>
      <w:r>
        <w:rPr>
          <w:rStyle w:val="ng-star-inserted1"/>
          <w:b/>
          <w:bCs/>
        </w:rPr>
        <w:t>цифровой трансформации</w:t>
      </w:r>
      <w:r>
        <w:rPr>
          <w:rStyle w:val="ng-star-inserted1"/>
        </w:rPr>
        <w:t xml:space="preserve"> бизнеса и общества. Мы переходим к этапу, когда «программное обеспечение пожирает мир»: алгоритмы определяют, какую музыку нам слушать, как управлять логистикой целых стран и как лечить болезни. Понимание разницы между инженерной сутью ПО и его рыночной формой (ИТ-услугой) — ключ к эффективному управлению в современной цифровой экономике.</w:t>
      </w:r>
    </w:p>
    <w:p w14:paraId="1BC8CDC5" w14:textId="77777777" w:rsidR="006F1DFB" w:rsidRPr="00E87B6E" w:rsidRDefault="006F1DFB" w:rsidP="006F1DFB">
      <w:pPr>
        <w:contextualSpacing/>
        <w:rPr>
          <w:lang w:val="en-US"/>
        </w:rPr>
      </w:pPr>
    </w:p>
    <w:sectPr w:rsidR="006F1DFB" w:rsidRPr="00E87B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2156"/>
    <w:multiLevelType w:val="multilevel"/>
    <w:tmpl w:val="3014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C3973"/>
    <w:multiLevelType w:val="multilevel"/>
    <w:tmpl w:val="5D52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973E2"/>
    <w:multiLevelType w:val="multilevel"/>
    <w:tmpl w:val="CCE8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01A55"/>
    <w:multiLevelType w:val="multilevel"/>
    <w:tmpl w:val="ED9A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E5F11"/>
    <w:multiLevelType w:val="multilevel"/>
    <w:tmpl w:val="A090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F752E"/>
    <w:multiLevelType w:val="multilevel"/>
    <w:tmpl w:val="49EA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309B8"/>
    <w:multiLevelType w:val="multilevel"/>
    <w:tmpl w:val="F86E1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3E1953"/>
    <w:multiLevelType w:val="multilevel"/>
    <w:tmpl w:val="6A9A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E422F"/>
    <w:multiLevelType w:val="multilevel"/>
    <w:tmpl w:val="AAA0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37A1F"/>
    <w:multiLevelType w:val="multilevel"/>
    <w:tmpl w:val="7120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854D9"/>
    <w:multiLevelType w:val="multilevel"/>
    <w:tmpl w:val="B430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C052FF"/>
    <w:multiLevelType w:val="multilevel"/>
    <w:tmpl w:val="8BC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20B8A"/>
    <w:multiLevelType w:val="multilevel"/>
    <w:tmpl w:val="A2F8A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D37EBD"/>
    <w:multiLevelType w:val="multilevel"/>
    <w:tmpl w:val="C940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23E59"/>
    <w:multiLevelType w:val="multilevel"/>
    <w:tmpl w:val="4B76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C45FB"/>
    <w:multiLevelType w:val="multilevel"/>
    <w:tmpl w:val="C7464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5E40FD"/>
    <w:multiLevelType w:val="multilevel"/>
    <w:tmpl w:val="E4A6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15"/>
  </w:num>
  <w:num w:numId="4">
    <w:abstractNumId w:val="4"/>
  </w:num>
  <w:num w:numId="5">
    <w:abstractNumId w:val="2"/>
  </w:num>
  <w:num w:numId="6">
    <w:abstractNumId w:val="12"/>
  </w:num>
  <w:num w:numId="7">
    <w:abstractNumId w:val="8"/>
  </w:num>
  <w:num w:numId="8">
    <w:abstractNumId w:val="1"/>
  </w:num>
  <w:num w:numId="9">
    <w:abstractNumId w:val="7"/>
  </w:num>
  <w:num w:numId="10">
    <w:abstractNumId w:val="0"/>
  </w:num>
  <w:num w:numId="11">
    <w:abstractNumId w:val="13"/>
  </w:num>
  <w:num w:numId="12">
    <w:abstractNumId w:val="5"/>
  </w:num>
  <w:num w:numId="13">
    <w:abstractNumId w:val="10"/>
  </w:num>
  <w:num w:numId="14">
    <w:abstractNumId w:val="16"/>
  </w:num>
  <w:num w:numId="15">
    <w:abstractNumId w:val="3"/>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C90"/>
    <w:rsid w:val="00114FEE"/>
    <w:rsid w:val="001D2018"/>
    <w:rsid w:val="002331DE"/>
    <w:rsid w:val="005C0C90"/>
    <w:rsid w:val="006F1DFB"/>
    <w:rsid w:val="00736233"/>
    <w:rsid w:val="00796F53"/>
    <w:rsid w:val="00977712"/>
    <w:rsid w:val="00E87B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C3DFE"/>
  <w15:chartTrackingRefBased/>
  <w15:docId w15:val="{D4E55337-6901-4A72-AA90-9E92745BA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F1D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6F1DFB"/>
    <w:pPr>
      <w:spacing w:before="100" w:beforeAutospacing="1" w:after="100" w:afterAutospacing="1" w:line="240" w:lineRule="auto"/>
      <w:outlineLvl w:val="2"/>
    </w:pPr>
    <w:rPr>
      <w:rFonts w:eastAsia="Times New Roman"/>
      <w:b/>
      <w:bCs/>
      <w:sz w:val="27"/>
      <w:szCs w:val="27"/>
      <w:lang w:eastAsia="ru-RU"/>
    </w:rPr>
  </w:style>
  <w:style w:type="paragraph" w:styleId="4">
    <w:name w:val="heading 4"/>
    <w:basedOn w:val="a"/>
    <w:link w:val="40"/>
    <w:uiPriority w:val="9"/>
    <w:qFormat/>
    <w:rsid w:val="006F1DFB"/>
    <w:pPr>
      <w:spacing w:before="100" w:beforeAutospacing="1" w:after="100" w:afterAutospacing="1" w:line="240" w:lineRule="auto"/>
      <w:outlineLvl w:val="3"/>
    </w:pPr>
    <w:rPr>
      <w:rFonts w:eastAsia="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F1DFB"/>
    <w:rPr>
      <w:rFonts w:eastAsia="Times New Roman"/>
      <w:b/>
      <w:bCs/>
      <w:sz w:val="27"/>
      <w:szCs w:val="27"/>
      <w:lang w:eastAsia="ru-RU"/>
    </w:rPr>
  </w:style>
  <w:style w:type="character" w:customStyle="1" w:styleId="40">
    <w:name w:val="Заголовок 4 Знак"/>
    <w:basedOn w:val="a0"/>
    <w:link w:val="4"/>
    <w:uiPriority w:val="9"/>
    <w:rsid w:val="006F1DFB"/>
    <w:rPr>
      <w:rFonts w:eastAsia="Times New Roman"/>
      <w:b/>
      <w:bCs/>
      <w:sz w:val="24"/>
      <w:szCs w:val="24"/>
      <w:lang w:eastAsia="ru-RU"/>
    </w:rPr>
  </w:style>
  <w:style w:type="paragraph" w:customStyle="1" w:styleId="ng-star-inserted">
    <w:name w:val="ng-star-inserted"/>
    <w:basedOn w:val="a"/>
    <w:rsid w:val="006F1DFB"/>
    <w:pPr>
      <w:spacing w:before="100" w:beforeAutospacing="1" w:after="100" w:afterAutospacing="1" w:line="240" w:lineRule="auto"/>
    </w:pPr>
    <w:rPr>
      <w:rFonts w:eastAsia="Times New Roman"/>
      <w:sz w:val="24"/>
      <w:szCs w:val="24"/>
      <w:lang w:eastAsia="ru-RU"/>
    </w:rPr>
  </w:style>
  <w:style w:type="character" w:customStyle="1" w:styleId="ng-star-inserted1">
    <w:name w:val="ng-star-inserted1"/>
    <w:basedOn w:val="a0"/>
    <w:rsid w:val="006F1DFB"/>
  </w:style>
  <w:style w:type="character" w:customStyle="1" w:styleId="10">
    <w:name w:val="Заголовок 1 Знак"/>
    <w:basedOn w:val="a0"/>
    <w:link w:val="1"/>
    <w:uiPriority w:val="9"/>
    <w:rsid w:val="006F1DFB"/>
    <w:rPr>
      <w:rFonts w:asciiTheme="majorHAnsi" w:eastAsiaTheme="majorEastAsia" w:hAnsiTheme="majorHAnsi" w:cstheme="majorBidi"/>
      <w:color w:val="2F5496" w:themeColor="accent1" w:themeShade="BF"/>
      <w:sz w:val="32"/>
      <w:szCs w:val="32"/>
    </w:rPr>
  </w:style>
  <w:style w:type="paragraph" w:styleId="HTML">
    <w:name w:val="HTML Preformatted"/>
    <w:basedOn w:val="a"/>
    <w:link w:val="HTML0"/>
    <w:uiPriority w:val="99"/>
    <w:semiHidden/>
    <w:unhideWhenUsed/>
    <w:rsid w:val="006F1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6F1DFB"/>
    <w:rPr>
      <w:rFonts w:ascii="Courier New" w:eastAsia="Times New Roman" w:hAnsi="Courier New" w:cs="Courier New"/>
      <w:sz w:val="20"/>
      <w:szCs w:val="20"/>
      <w:lang w:eastAsia="ru-RU"/>
    </w:rPr>
  </w:style>
  <w:style w:type="character" w:customStyle="1" w:styleId="katex-mathml">
    <w:name w:val="katex-mathml"/>
    <w:basedOn w:val="a0"/>
    <w:rsid w:val="006F1DFB"/>
  </w:style>
  <w:style w:type="character" w:customStyle="1" w:styleId="mpunct">
    <w:name w:val="mpunct"/>
    <w:basedOn w:val="a0"/>
    <w:rsid w:val="006F1DFB"/>
  </w:style>
  <w:style w:type="character" w:customStyle="1" w:styleId="mord">
    <w:name w:val="mord"/>
    <w:basedOn w:val="a0"/>
    <w:rsid w:val="006F1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535718">
      <w:bodyDiv w:val="1"/>
      <w:marLeft w:val="0"/>
      <w:marRight w:val="0"/>
      <w:marTop w:val="0"/>
      <w:marBottom w:val="0"/>
      <w:divBdr>
        <w:top w:val="none" w:sz="0" w:space="0" w:color="auto"/>
        <w:left w:val="none" w:sz="0" w:space="0" w:color="auto"/>
        <w:bottom w:val="none" w:sz="0" w:space="0" w:color="auto"/>
        <w:right w:val="none" w:sz="0" w:space="0" w:color="auto"/>
      </w:divBdr>
    </w:div>
    <w:div w:id="97625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1</Pages>
  <Words>1476</Words>
  <Characters>8414</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 Бражалович</dc:creator>
  <cp:keywords/>
  <dc:description/>
  <cp:lastModifiedBy>Саша Бражалович</cp:lastModifiedBy>
  <cp:revision>3</cp:revision>
  <cp:lastPrinted>2026-03-16T11:57:00Z</cp:lastPrinted>
  <dcterms:created xsi:type="dcterms:W3CDTF">2026-03-16T11:03:00Z</dcterms:created>
  <dcterms:modified xsi:type="dcterms:W3CDTF">2026-03-16T16:50:00Z</dcterms:modified>
</cp:coreProperties>
</file>