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DDF6E" w14:textId="77777777" w:rsidR="00947E35" w:rsidRDefault="00E6691A" w:rsidP="007F1698">
      <w:pPr>
        <w:spacing w:before="240" w:after="160" w:line="252" w:lineRule="auto"/>
        <w:ind w:hanging="142"/>
        <w:jc w:val="center"/>
      </w:pPr>
      <w:r>
        <w:rPr>
          <w:szCs w:val="28"/>
        </w:rPr>
        <w:t>УО «Белорусский государственный университет информатики и радиоэлектроники»</w:t>
      </w:r>
    </w:p>
    <w:p w14:paraId="74812F23" w14:textId="77777777" w:rsidR="00947E35" w:rsidRDefault="00E6691A" w:rsidP="007F1698">
      <w:pPr>
        <w:spacing w:before="240" w:after="160" w:line="252" w:lineRule="auto"/>
        <w:ind w:hanging="142"/>
        <w:jc w:val="center"/>
      </w:pPr>
      <w:r>
        <w:rPr>
          <w:szCs w:val="28"/>
        </w:rPr>
        <w:t>Кафедра ПОИТ</w:t>
      </w:r>
    </w:p>
    <w:p w14:paraId="1AFA4A0D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0EF7A3C6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4D52AE9B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78015BAE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67270736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5F4C9D20" w14:textId="2D2A7AA4" w:rsidR="00947E35" w:rsidRDefault="00E6691A" w:rsidP="007F1698">
      <w:pPr>
        <w:spacing w:before="240" w:after="160" w:line="252" w:lineRule="auto"/>
        <w:ind w:hanging="142"/>
        <w:jc w:val="center"/>
      </w:pPr>
      <w:r>
        <w:rPr>
          <w:szCs w:val="28"/>
        </w:rPr>
        <w:t xml:space="preserve">Отчет по </w:t>
      </w:r>
      <w:r w:rsidR="00EB2550">
        <w:rPr>
          <w:szCs w:val="28"/>
        </w:rPr>
        <w:t xml:space="preserve">практическому заданию </w:t>
      </w:r>
      <w:r>
        <w:rPr>
          <w:szCs w:val="28"/>
        </w:rPr>
        <w:t>№1</w:t>
      </w:r>
    </w:p>
    <w:p w14:paraId="1934ADCB" w14:textId="27BE36B6" w:rsidR="00947E35" w:rsidRDefault="00E6691A" w:rsidP="007F1698">
      <w:pPr>
        <w:spacing w:before="240" w:after="160" w:line="252" w:lineRule="auto"/>
        <w:ind w:hanging="142"/>
        <w:jc w:val="center"/>
      </w:pPr>
      <w:r>
        <w:rPr>
          <w:szCs w:val="28"/>
        </w:rPr>
        <w:t>по предмету «</w:t>
      </w:r>
      <w:r w:rsidR="00634B5C">
        <w:rPr>
          <w:szCs w:val="28"/>
        </w:rPr>
        <w:t>Сетевые технологии и администрирование операционных систем</w:t>
      </w:r>
      <w:r>
        <w:rPr>
          <w:szCs w:val="28"/>
        </w:rPr>
        <w:t>»</w:t>
      </w:r>
    </w:p>
    <w:p w14:paraId="14FBFE12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224EAA4B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3EE7CA1A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5D410C87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238A8304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13D1007B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540C21DC" w14:textId="77777777" w:rsidR="00947E35" w:rsidRDefault="00E6691A" w:rsidP="007F1698">
      <w:pPr>
        <w:spacing w:before="240" w:after="160" w:line="252" w:lineRule="auto"/>
        <w:ind w:hanging="142"/>
        <w:jc w:val="right"/>
      </w:pPr>
      <w:r>
        <w:rPr>
          <w:szCs w:val="28"/>
        </w:rPr>
        <w:t>Выполнил:</w:t>
      </w:r>
    </w:p>
    <w:p w14:paraId="707BD115" w14:textId="77777777" w:rsidR="00947E35" w:rsidRDefault="00E6691A" w:rsidP="007F1698">
      <w:pPr>
        <w:spacing w:before="240" w:after="160" w:line="252" w:lineRule="auto"/>
        <w:ind w:hanging="142"/>
        <w:jc w:val="right"/>
      </w:pPr>
      <w:r>
        <w:rPr>
          <w:szCs w:val="28"/>
        </w:rPr>
        <w:t>Бражалович А.И.</w:t>
      </w:r>
    </w:p>
    <w:p w14:paraId="5910FC80" w14:textId="77777777" w:rsidR="00947E35" w:rsidRDefault="00E6691A" w:rsidP="007F1698">
      <w:pPr>
        <w:spacing w:before="240" w:after="160" w:line="252" w:lineRule="auto"/>
        <w:ind w:hanging="142"/>
        <w:jc w:val="right"/>
      </w:pPr>
      <w:r>
        <w:rPr>
          <w:szCs w:val="28"/>
        </w:rPr>
        <w:t>Гр. 351004</w:t>
      </w:r>
    </w:p>
    <w:p w14:paraId="7BB3ADA9" w14:textId="77777777" w:rsidR="00947E35" w:rsidRDefault="00E6691A" w:rsidP="007F1698">
      <w:pPr>
        <w:spacing w:before="240" w:after="160" w:line="252" w:lineRule="auto"/>
        <w:ind w:hanging="142"/>
        <w:jc w:val="right"/>
      </w:pPr>
      <w:r>
        <w:rPr>
          <w:szCs w:val="28"/>
        </w:rPr>
        <w:t>Проверил:</w:t>
      </w:r>
    </w:p>
    <w:p w14:paraId="371A3391" w14:textId="620330B6" w:rsidR="00947E35" w:rsidRDefault="003E3F47" w:rsidP="007F1698">
      <w:pPr>
        <w:spacing w:before="240" w:after="160" w:line="252" w:lineRule="auto"/>
        <w:ind w:hanging="142"/>
        <w:jc w:val="right"/>
      </w:pPr>
      <w:proofErr w:type="spellStart"/>
      <w:r>
        <w:rPr>
          <w:szCs w:val="28"/>
        </w:rPr>
        <w:t>Леванцевич</w:t>
      </w:r>
      <w:proofErr w:type="spellEnd"/>
      <w:r>
        <w:rPr>
          <w:szCs w:val="28"/>
        </w:rPr>
        <w:t xml:space="preserve"> </w:t>
      </w:r>
      <w:r w:rsidR="008F6289">
        <w:rPr>
          <w:szCs w:val="28"/>
        </w:rPr>
        <w:t>В</w:t>
      </w:r>
      <w:r w:rsidR="00E6691A">
        <w:rPr>
          <w:szCs w:val="28"/>
        </w:rPr>
        <w:t xml:space="preserve">. </w:t>
      </w:r>
      <w:r w:rsidR="008F6289">
        <w:rPr>
          <w:szCs w:val="28"/>
          <w:lang w:val="en-US"/>
        </w:rPr>
        <w:t>A</w:t>
      </w:r>
      <w:r w:rsidR="00E6691A">
        <w:rPr>
          <w:szCs w:val="28"/>
        </w:rPr>
        <w:t>.</w:t>
      </w:r>
    </w:p>
    <w:p w14:paraId="03390F3B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3F09FDD6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7D5BC572" w14:textId="77777777" w:rsidR="00947E35" w:rsidRDefault="00947E35" w:rsidP="007F1698">
      <w:pPr>
        <w:spacing w:before="240" w:after="160" w:line="252" w:lineRule="auto"/>
        <w:ind w:hanging="142"/>
        <w:jc w:val="center"/>
      </w:pPr>
    </w:p>
    <w:p w14:paraId="44B29AED" w14:textId="77777777" w:rsidR="00947E35" w:rsidRDefault="00E6691A" w:rsidP="007F1698">
      <w:pPr>
        <w:spacing w:before="240" w:after="160" w:line="252" w:lineRule="auto"/>
        <w:ind w:hanging="142"/>
        <w:jc w:val="center"/>
        <w:rPr>
          <w:szCs w:val="28"/>
        </w:rPr>
      </w:pPr>
      <w:r>
        <w:rPr>
          <w:szCs w:val="28"/>
        </w:rPr>
        <w:t>Минск 2026</w:t>
      </w:r>
    </w:p>
    <w:p w14:paraId="12EE6153" w14:textId="63819231" w:rsidR="00947E35" w:rsidRDefault="004129C7" w:rsidP="007F1698">
      <w:pPr>
        <w:spacing w:before="240" w:after="120"/>
        <w:ind w:hanging="142"/>
        <w:jc w:val="both"/>
        <w:rPr>
          <w:b/>
        </w:rPr>
      </w:pPr>
      <w:proofErr w:type="spellStart"/>
      <w:r>
        <w:rPr>
          <w:b/>
        </w:rPr>
        <w:lastRenderedPageBreak/>
        <w:t>Варинат</w:t>
      </w:r>
      <w:proofErr w:type="spellEnd"/>
      <w:r>
        <w:rPr>
          <w:b/>
        </w:rPr>
        <w:t xml:space="preserve"> 3</w:t>
      </w:r>
    </w:p>
    <w:tbl>
      <w:tblPr>
        <w:tblW w:w="0" w:type="auto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1954"/>
        <w:gridCol w:w="2126"/>
        <w:gridCol w:w="2126"/>
      </w:tblGrid>
      <w:tr w:rsidR="004E0BF3" w:rsidRPr="00CC7929" w14:paraId="26B0A16B" w14:textId="77777777" w:rsidTr="005F7924">
        <w:tc>
          <w:tcPr>
            <w:tcW w:w="1285" w:type="dxa"/>
            <w:shd w:val="clear" w:color="auto" w:fill="auto"/>
          </w:tcPr>
          <w:p w14:paraId="2B93EE3B" w14:textId="77777777" w:rsidR="004E0BF3" w:rsidRPr="00CC7929" w:rsidRDefault="004E0BF3" w:rsidP="005F7924">
            <w:pPr>
              <w:pStyle w:val="LAB"/>
              <w:numPr>
                <w:ilvl w:val="0"/>
                <w:numId w:val="0"/>
              </w:numPr>
              <w:rPr>
                <w:color w:val="000000"/>
                <w:sz w:val="28"/>
              </w:rPr>
            </w:pPr>
            <w:r w:rsidRPr="00CC7929">
              <w:rPr>
                <w:color w:val="000000"/>
                <w:sz w:val="28"/>
              </w:rPr>
              <w:t>Номер варианта</w:t>
            </w:r>
          </w:p>
        </w:tc>
        <w:tc>
          <w:tcPr>
            <w:tcW w:w="6206" w:type="dxa"/>
            <w:gridSpan w:val="3"/>
            <w:shd w:val="clear" w:color="auto" w:fill="auto"/>
          </w:tcPr>
          <w:p w14:paraId="6527107E" w14:textId="77777777" w:rsidR="004E0BF3" w:rsidRPr="00CC7929" w:rsidRDefault="004E0BF3" w:rsidP="005F7924">
            <w:pPr>
              <w:pStyle w:val="LAB"/>
              <w:numPr>
                <w:ilvl w:val="0"/>
                <w:numId w:val="0"/>
              </w:numPr>
              <w:jc w:val="center"/>
              <w:rPr>
                <w:color w:val="000000"/>
                <w:sz w:val="28"/>
              </w:rPr>
            </w:pPr>
            <w:r w:rsidRPr="00CC7929">
              <w:rPr>
                <w:color w:val="000000"/>
                <w:sz w:val="28"/>
              </w:rPr>
              <w:t>Номера заданий</w:t>
            </w:r>
          </w:p>
        </w:tc>
      </w:tr>
      <w:tr w:rsidR="004E0BF3" w:rsidRPr="00CC7929" w14:paraId="1EDFD919" w14:textId="77777777" w:rsidTr="005F7924">
        <w:tc>
          <w:tcPr>
            <w:tcW w:w="1285" w:type="dxa"/>
            <w:shd w:val="clear" w:color="auto" w:fill="auto"/>
          </w:tcPr>
          <w:p w14:paraId="5CFA174F" w14:textId="77777777" w:rsidR="004E0BF3" w:rsidRPr="00CC7929" w:rsidRDefault="004E0BF3" w:rsidP="005F7924">
            <w:pPr>
              <w:pStyle w:val="LAB"/>
              <w:numPr>
                <w:ilvl w:val="0"/>
                <w:numId w:val="0"/>
              </w:numPr>
              <w:jc w:val="center"/>
              <w:rPr>
                <w:color w:val="000000"/>
                <w:sz w:val="28"/>
              </w:rPr>
            </w:pPr>
            <w:r w:rsidRPr="00CC7929">
              <w:rPr>
                <w:color w:val="000000"/>
                <w:sz w:val="28"/>
              </w:rPr>
              <w:t>3</w:t>
            </w:r>
          </w:p>
        </w:tc>
        <w:tc>
          <w:tcPr>
            <w:tcW w:w="1954" w:type="dxa"/>
            <w:shd w:val="clear" w:color="auto" w:fill="auto"/>
          </w:tcPr>
          <w:p w14:paraId="015D2638" w14:textId="77777777" w:rsidR="004E0BF3" w:rsidRPr="00CC7929" w:rsidRDefault="004E0BF3" w:rsidP="005F7924">
            <w:pPr>
              <w:pStyle w:val="LAB"/>
              <w:numPr>
                <w:ilvl w:val="0"/>
                <w:numId w:val="0"/>
              </w:numPr>
              <w:jc w:val="center"/>
              <w:rPr>
                <w:color w:val="000000"/>
                <w:sz w:val="28"/>
              </w:rPr>
            </w:pPr>
            <w:r w:rsidRPr="00CC7929">
              <w:rPr>
                <w:color w:val="000000"/>
                <w:sz w:val="28"/>
              </w:rPr>
              <w:t>8</w:t>
            </w:r>
          </w:p>
        </w:tc>
        <w:tc>
          <w:tcPr>
            <w:tcW w:w="2126" w:type="dxa"/>
            <w:shd w:val="clear" w:color="auto" w:fill="auto"/>
          </w:tcPr>
          <w:p w14:paraId="6D8FD0C3" w14:textId="77777777" w:rsidR="004E0BF3" w:rsidRPr="00CC7929" w:rsidRDefault="004E0BF3" w:rsidP="005F7924">
            <w:pPr>
              <w:pStyle w:val="LAB"/>
              <w:numPr>
                <w:ilvl w:val="0"/>
                <w:numId w:val="0"/>
              </w:numPr>
              <w:jc w:val="center"/>
              <w:rPr>
                <w:color w:val="000000"/>
                <w:sz w:val="28"/>
              </w:rPr>
            </w:pPr>
            <w:r w:rsidRPr="00CC7929">
              <w:rPr>
                <w:color w:val="000000"/>
                <w:sz w:val="28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4148BF4E" w14:textId="77777777" w:rsidR="004E0BF3" w:rsidRPr="00CC7929" w:rsidRDefault="004E0BF3" w:rsidP="005F7924">
            <w:pPr>
              <w:pStyle w:val="LAB"/>
              <w:numPr>
                <w:ilvl w:val="0"/>
                <w:numId w:val="0"/>
              </w:numPr>
              <w:jc w:val="center"/>
              <w:rPr>
                <w:color w:val="000000"/>
                <w:sz w:val="28"/>
              </w:rPr>
            </w:pPr>
            <w:r w:rsidRPr="00CC7929">
              <w:rPr>
                <w:color w:val="000000"/>
                <w:sz w:val="28"/>
              </w:rPr>
              <w:t>1</w:t>
            </w:r>
          </w:p>
        </w:tc>
      </w:tr>
    </w:tbl>
    <w:p w14:paraId="4E98AD40" w14:textId="77777777" w:rsidR="00D664B0" w:rsidRDefault="00D664B0" w:rsidP="00D664B0">
      <w:pPr>
        <w:pStyle w:val="LAB"/>
        <w:numPr>
          <w:ilvl w:val="0"/>
          <w:numId w:val="0"/>
        </w:numPr>
        <w:rPr>
          <w:rFonts w:ascii="Bookman Old Style" w:hAnsi="Bookman Old Style"/>
          <w:b/>
          <w:bCs/>
          <w:color w:val="000000"/>
        </w:rPr>
      </w:pPr>
    </w:p>
    <w:p w14:paraId="41F95947" w14:textId="3E474116" w:rsidR="00D664B0" w:rsidRPr="00D664B0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  <w:lang w:val="en-US"/>
        </w:rPr>
      </w:pPr>
      <w:r>
        <w:rPr>
          <w:rFonts w:ascii="Bookman Old Style" w:hAnsi="Bookman Old Style"/>
          <w:b/>
          <w:bCs/>
          <w:color w:val="000000"/>
        </w:rPr>
        <w:t>З</w:t>
      </w:r>
      <w:r w:rsidRPr="00A51BE4">
        <w:rPr>
          <w:b/>
          <w:bCs/>
          <w:color w:val="000000"/>
          <w:sz w:val="28"/>
        </w:rPr>
        <w:t>адание</w:t>
      </w:r>
      <w:r w:rsidRPr="00D664B0">
        <w:rPr>
          <w:b/>
          <w:bCs/>
          <w:color w:val="000000"/>
          <w:sz w:val="28"/>
          <w:lang w:val="en-US"/>
        </w:rPr>
        <w:t xml:space="preserve"> 1. HTTP: Basic HTTP GET/response</w:t>
      </w:r>
      <w:r w:rsidRPr="00D664B0">
        <w:rPr>
          <w:color w:val="000000"/>
          <w:sz w:val="28"/>
          <w:lang w:val="en-US"/>
        </w:rPr>
        <w:t xml:space="preserve"> </w:t>
      </w:r>
    </w:p>
    <w:p w14:paraId="15E2BF87" w14:textId="77777777" w:rsidR="00D664B0" w:rsidRPr="00A51BE4" w:rsidRDefault="00D664B0" w:rsidP="00D664B0">
      <w:pPr>
        <w:pStyle w:val="LAB"/>
        <w:numPr>
          <w:ilvl w:val="0"/>
          <w:numId w:val="0"/>
        </w:numPr>
        <w:rPr>
          <w:i/>
          <w:iCs/>
          <w:color w:val="000000"/>
          <w:sz w:val="28"/>
        </w:rPr>
      </w:pPr>
      <w:r w:rsidRPr="00A51BE4">
        <w:rPr>
          <w:color w:val="000000"/>
          <w:sz w:val="28"/>
        </w:rPr>
        <w:t xml:space="preserve">1) запустить </w:t>
      </w:r>
      <w:proofErr w:type="spellStart"/>
      <w:r w:rsidRPr="00A51BE4">
        <w:rPr>
          <w:i/>
          <w:iCs/>
          <w:color w:val="000000"/>
          <w:sz w:val="28"/>
        </w:rPr>
        <w:t>Wireshark</w:t>
      </w:r>
      <w:proofErr w:type="spellEnd"/>
      <w:r w:rsidRPr="00A51BE4">
        <w:rPr>
          <w:i/>
          <w:iCs/>
          <w:color w:val="000000"/>
          <w:sz w:val="28"/>
        </w:rPr>
        <w:t>;</w:t>
      </w:r>
    </w:p>
    <w:p w14:paraId="36DA6381" w14:textId="77777777" w:rsidR="00D664B0" w:rsidRPr="00A51BE4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 2) настроить фильтр (</w:t>
      </w:r>
      <w:proofErr w:type="spellStart"/>
      <w:r w:rsidRPr="00A51BE4">
        <w:rPr>
          <w:color w:val="000000"/>
          <w:sz w:val="28"/>
        </w:rPr>
        <w:t>http</w:t>
      </w:r>
      <w:proofErr w:type="spellEnd"/>
      <w:r w:rsidRPr="00A51BE4">
        <w:rPr>
          <w:color w:val="000000"/>
          <w:sz w:val="28"/>
        </w:rPr>
        <w:t xml:space="preserve">); </w:t>
      </w:r>
    </w:p>
    <w:p w14:paraId="73280DF2" w14:textId="77777777" w:rsidR="00D664B0" w:rsidRPr="006F0C47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3) запустить процесс захвата трафика; </w:t>
      </w:r>
    </w:p>
    <w:p w14:paraId="62AC050F" w14:textId="77777777" w:rsidR="00D664B0" w:rsidRPr="00595EEC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4) </w:t>
      </w:r>
      <w:bookmarkStart w:id="0" w:name="_Hlk63255577"/>
      <w:r>
        <w:rPr>
          <w:color w:val="000000"/>
          <w:sz w:val="28"/>
        </w:rPr>
        <w:t xml:space="preserve">Найти </w:t>
      </w:r>
      <w:r>
        <w:rPr>
          <w:color w:val="000000"/>
          <w:sz w:val="28"/>
          <w:lang w:val="en-US"/>
        </w:rPr>
        <w:t>URL</w:t>
      </w:r>
      <w:r w:rsidRPr="00595EEC">
        <w:rPr>
          <w:color w:val="000000"/>
          <w:sz w:val="28"/>
        </w:rPr>
        <w:t xml:space="preserve"> </w:t>
      </w:r>
      <w:r>
        <w:rPr>
          <w:color w:val="000000"/>
          <w:sz w:val="28"/>
          <w:lang w:val="en-US"/>
        </w:rPr>
        <w:t>c</w:t>
      </w:r>
      <w:r w:rsidRPr="00595EEC"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протоколом </w:t>
      </w:r>
      <w:r>
        <w:rPr>
          <w:color w:val="000000"/>
          <w:sz w:val="28"/>
          <w:lang w:val="en-US"/>
        </w:rPr>
        <w:t>http</w:t>
      </w:r>
      <w:r w:rsidRPr="00595EEC">
        <w:rPr>
          <w:color w:val="000000"/>
          <w:sz w:val="28"/>
        </w:rPr>
        <w:t xml:space="preserve">. </w:t>
      </w:r>
      <w:r>
        <w:rPr>
          <w:color w:val="000000"/>
          <w:sz w:val="28"/>
        </w:rPr>
        <w:t>Для этого можно выполнить поисковый запрос</w:t>
      </w:r>
      <w:r w:rsidRPr="00595EEC"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в </w:t>
      </w:r>
      <w:proofErr w:type="gramStart"/>
      <w:r>
        <w:rPr>
          <w:color w:val="000000"/>
          <w:sz w:val="28"/>
          <w:lang w:val="en-US"/>
        </w:rPr>
        <w:t>Google</w:t>
      </w:r>
      <w:r w:rsidRPr="00595EEC">
        <w:rPr>
          <w:color w:val="000000"/>
          <w:sz w:val="28"/>
        </w:rPr>
        <w:t>:</w:t>
      </w:r>
      <w:proofErr w:type="spellStart"/>
      <w:r w:rsidRPr="00595EEC">
        <w:rPr>
          <w:color w:val="000000"/>
          <w:sz w:val="28"/>
        </w:rPr>
        <w:t>inurl</w:t>
      </w:r>
      <w:proofErr w:type="gramEnd"/>
      <w:r w:rsidRPr="00595EEC">
        <w:rPr>
          <w:color w:val="000000"/>
          <w:sz w:val="28"/>
        </w:rPr>
        <w:t>:http</w:t>
      </w:r>
      <w:proofErr w:type="spellEnd"/>
      <w:r w:rsidRPr="00595EEC">
        <w:rPr>
          <w:color w:val="000000"/>
          <w:sz w:val="28"/>
        </w:rPr>
        <w:t xml:space="preserve"> -</w:t>
      </w:r>
      <w:proofErr w:type="spellStart"/>
      <w:r w:rsidRPr="00595EEC">
        <w:rPr>
          <w:color w:val="000000"/>
          <w:sz w:val="28"/>
        </w:rPr>
        <w:t>inurl:https</w:t>
      </w:r>
      <w:proofErr w:type="spellEnd"/>
    </w:p>
    <w:p w14:paraId="7C4AEBEF" w14:textId="77777777" w:rsidR="00D664B0" w:rsidRPr="00A51BE4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>
        <w:rPr>
          <w:color w:val="000000"/>
          <w:sz w:val="28"/>
        </w:rPr>
        <w:t>В</w:t>
      </w:r>
      <w:r w:rsidRPr="00A51BE4">
        <w:rPr>
          <w:color w:val="000000"/>
          <w:sz w:val="28"/>
        </w:rPr>
        <w:t xml:space="preserve"> URL должны присутствовать любые три буквы из фамилии студента в латинской транскрипции</w:t>
      </w:r>
      <w:r w:rsidRPr="00595EEC">
        <w:rPr>
          <w:color w:val="000000"/>
          <w:sz w:val="28"/>
        </w:rPr>
        <w:t xml:space="preserve">, </w:t>
      </w:r>
      <w:r>
        <w:rPr>
          <w:color w:val="000000"/>
          <w:sz w:val="28"/>
        </w:rPr>
        <w:t xml:space="preserve">либо выбрать </w:t>
      </w:r>
      <w:r>
        <w:rPr>
          <w:color w:val="000000"/>
          <w:sz w:val="28"/>
          <w:lang w:val="en-US"/>
        </w:rPr>
        <w:t>URL</w:t>
      </w:r>
      <w:r w:rsidRPr="00595EEC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по номеру результата поиска, совпадающего с номером в группе</w:t>
      </w:r>
      <w:bookmarkEnd w:id="0"/>
      <w:r w:rsidRPr="00A51BE4">
        <w:rPr>
          <w:color w:val="000000"/>
          <w:sz w:val="28"/>
        </w:rPr>
        <w:t>;</w:t>
      </w:r>
    </w:p>
    <w:p w14:paraId="614A27B5" w14:textId="77777777" w:rsidR="00D664B0" w:rsidRPr="00A51BE4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5) остановить захват трафика. </w:t>
      </w:r>
    </w:p>
    <w:p w14:paraId="74E23C91" w14:textId="77777777" w:rsidR="00D664B0" w:rsidRPr="00A51BE4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В списке захваченных пакетов найдите пару HTTP сообщений (запрос- ответ): GET сообщение и ответ сервера. В информационном поле разверните строку, содержащую HTTP, и отметьте указанную ниже информацию. </w:t>
      </w:r>
    </w:p>
    <w:p w14:paraId="263A8382" w14:textId="77777777" w:rsidR="00D664B0" w:rsidRPr="00A51BE4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1. Версия HTTP. </w:t>
      </w:r>
    </w:p>
    <w:p w14:paraId="2DD3DD62" w14:textId="77777777" w:rsidR="00D664B0" w:rsidRPr="00A51BE4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2. Принимаемые браузером языки. </w:t>
      </w:r>
    </w:p>
    <w:p w14:paraId="33E0B332" w14:textId="77777777" w:rsidR="00D664B0" w:rsidRPr="00A51BE4" w:rsidRDefault="00D664B0" w:rsidP="00D664B0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3. IP-адреса вашего компьютера и сервера. 4. Код состояния HTTP. Что он означает? </w:t>
      </w:r>
    </w:p>
    <w:p w14:paraId="2DDE3DE6" w14:textId="023D87E5" w:rsidR="00D664B0" w:rsidRPr="00CB434B" w:rsidRDefault="00D664B0" w:rsidP="00CB434B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5. Длина тела сообщения. (Содержимое поля заголовка объекта </w:t>
      </w:r>
      <w:proofErr w:type="spellStart"/>
      <w:r w:rsidRPr="00A51BE4">
        <w:rPr>
          <w:color w:val="000000"/>
          <w:sz w:val="28"/>
        </w:rPr>
        <w:t>ContentLength</w:t>
      </w:r>
      <w:proofErr w:type="spellEnd"/>
      <w:r w:rsidRPr="00A51BE4">
        <w:rPr>
          <w:color w:val="000000"/>
          <w:sz w:val="28"/>
        </w:rPr>
        <w:t xml:space="preserve"> указывает длину тела сообщения в октетах (десятичное число),</w:t>
      </w:r>
    </w:p>
    <w:p w14:paraId="7CD251AA" w14:textId="56664E7F" w:rsidR="004E0BF3" w:rsidRDefault="004E0BF3" w:rsidP="004E0BF3">
      <w:pPr>
        <w:tabs>
          <w:tab w:val="left" w:pos="7888"/>
        </w:tabs>
        <w:spacing w:before="240" w:after="120"/>
        <w:ind w:hanging="142"/>
        <w:jc w:val="both"/>
      </w:pPr>
      <w:r>
        <w:tab/>
      </w:r>
      <w:r w:rsidR="0021639C" w:rsidRPr="0021639C">
        <w:drawing>
          <wp:inline distT="0" distB="0" distL="0" distR="0" wp14:anchorId="7C949F9A" wp14:editId="33CFA3BD">
            <wp:extent cx="5575111" cy="1606359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457" cy="160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39AA" w14:textId="70EEB5F4" w:rsidR="0021639C" w:rsidRDefault="0021639C" w:rsidP="004E0BF3">
      <w:pPr>
        <w:tabs>
          <w:tab w:val="left" w:pos="7888"/>
        </w:tabs>
        <w:spacing w:before="240" w:after="120"/>
        <w:ind w:hanging="142"/>
        <w:jc w:val="both"/>
        <w:rPr>
          <w:lang w:val="en-US"/>
        </w:rPr>
      </w:pPr>
      <w:r w:rsidRPr="0021639C">
        <w:rPr>
          <w:lang w:val="en-US"/>
        </w:rPr>
        <w:drawing>
          <wp:inline distT="0" distB="0" distL="0" distR="0" wp14:anchorId="56D0F058" wp14:editId="5BE4EC2F">
            <wp:extent cx="4640238" cy="198406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131" cy="199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3CF2" w14:textId="329A1135" w:rsidR="00EB2205" w:rsidRDefault="00EB2205" w:rsidP="004E0BF3">
      <w:pPr>
        <w:tabs>
          <w:tab w:val="left" w:pos="7888"/>
        </w:tabs>
        <w:spacing w:before="240" w:after="120"/>
        <w:ind w:hanging="142"/>
        <w:jc w:val="both"/>
        <w:rPr>
          <w:lang w:val="en-US"/>
        </w:rPr>
      </w:pPr>
      <w:r w:rsidRPr="00EB2205">
        <w:rPr>
          <w:lang w:val="en-US"/>
        </w:rPr>
        <w:lastRenderedPageBreak/>
        <w:drawing>
          <wp:inline distT="0" distB="0" distL="0" distR="0" wp14:anchorId="718A2C3C" wp14:editId="4B5C70D7">
            <wp:extent cx="3746310" cy="2541334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6705" cy="25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7E23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b/>
          <w:bCs/>
          <w:color w:val="000000"/>
          <w:sz w:val="28"/>
        </w:rPr>
        <w:t>Задание</w:t>
      </w:r>
      <w:r w:rsidRPr="00CE1B82">
        <w:rPr>
          <w:b/>
          <w:bCs/>
          <w:color w:val="000000"/>
          <w:sz w:val="28"/>
        </w:rPr>
        <w:t xml:space="preserve"> </w:t>
      </w:r>
      <w:r w:rsidRPr="00A51BE4">
        <w:rPr>
          <w:b/>
          <w:bCs/>
          <w:color w:val="000000"/>
          <w:sz w:val="28"/>
        </w:rPr>
        <w:t>4</w:t>
      </w:r>
      <w:r w:rsidRPr="00CE1B82">
        <w:rPr>
          <w:b/>
          <w:bCs/>
          <w:color w:val="000000"/>
          <w:sz w:val="28"/>
        </w:rPr>
        <w:t xml:space="preserve">. </w:t>
      </w:r>
      <w:r w:rsidRPr="00A51BE4">
        <w:rPr>
          <w:b/>
          <w:bCs/>
          <w:color w:val="000000"/>
          <w:sz w:val="28"/>
          <w:lang w:val="en-US"/>
        </w:rPr>
        <w:t>DHCP</w:t>
      </w:r>
      <w:r w:rsidRPr="00CE1B82">
        <w:rPr>
          <w:color w:val="000000"/>
          <w:sz w:val="28"/>
        </w:rPr>
        <w:t xml:space="preserve"> </w:t>
      </w:r>
    </w:p>
    <w:p w14:paraId="7102BA23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CE1B82">
        <w:rPr>
          <w:color w:val="000000"/>
          <w:sz w:val="28"/>
        </w:rPr>
        <w:t xml:space="preserve">1) </w:t>
      </w:r>
      <w:r w:rsidRPr="00A51BE4">
        <w:rPr>
          <w:color w:val="000000"/>
          <w:sz w:val="28"/>
        </w:rPr>
        <w:t>в</w:t>
      </w:r>
      <w:r w:rsidRPr="00CE1B82">
        <w:rPr>
          <w:color w:val="000000"/>
          <w:sz w:val="28"/>
        </w:rPr>
        <w:t xml:space="preserve"> </w:t>
      </w:r>
      <w:r w:rsidRPr="00A51BE4">
        <w:rPr>
          <w:color w:val="000000"/>
          <w:sz w:val="28"/>
        </w:rPr>
        <w:t>командной</w:t>
      </w:r>
      <w:r w:rsidRPr="00CE1B82">
        <w:rPr>
          <w:color w:val="000000"/>
          <w:sz w:val="28"/>
        </w:rPr>
        <w:t xml:space="preserve"> </w:t>
      </w:r>
      <w:r w:rsidRPr="00A51BE4">
        <w:rPr>
          <w:color w:val="000000"/>
          <w:sz w:val="28"/>
        </w:rPr>
        <w:t>строке</w:t>
      </w:r>
      <w:r w:rsidRPr="00CE1B82">
        <w:rPr>
          <w:color w:val="000000"/>
          <w:sz w:val="28"/>
        </w:rPr>
        <w:t xml:space="preserve">: </w:t>
      </w:r>
      <w:r w:rsidRPr="00A51BE4">
        <w:rPr>
          <w:color w:val="000000"/>
          <w:sz w:val="28"/>
          <w:lang w:val="en-US"/>
        </w:rPr>
        <w:t>ipconfig</w:t>
      </w:r>
      <w:r w:rsidRPr="00CE1B82">
        <w:rPr>
          <w:color w:val="000000"/>
          <w:sz w:val="28"/>
        </w:rPr>
        <w:t xml:space="preserve"> /</w:t>
      </w:r>
      <w:r w:rsidRPr="00A51BE4">
        <w:rPr>
          <w:color w:val="000000"/>
          <w:sz w:val="28"/>
          <w:lang w:val="en-US"/>
        </w:rPr>
        <w:t>release</w:t>
      </w:r>
      <w:r w:rsidRPr="00CE1B82">
        <w:rPr>
          <w:color w:val="000000"/>
          <w:sz w:val="28"/>
        </w:rPr>
        <w:t xml:space="preserve"> (</w:t>
      </w:r>
      <w:r w:rsidRPr="00A51BE4">
        <w:rPr>
          <w:color w:val="000000"/>
          <w:sz w:val="28"/>
          <w:lang w:val="en-US"/>
        </w:rPr>
        <w:t>IP</w:t>
      </w:r>
      <w:r w:rsidRPr="00CE1B82">
        <w:rPr>
          <w:color w:val="000000"/>
          <w:sz w:val="28"/>
        </w:rPr>
        <w:t>-</w:t>
      </w:r>
      <w:r w:rsidRPr="00A51BE4">
        <w:rPr>
          <w:color w:val="000000"/>
          <w:sz w:val="28"/>
        </w:rPr>
        <w:t>адрес</w:t>
      </w:r>
      <w:r w:rsidRPr="00CE1B82">
        <w:rPr>
          <w:color w:val="000000"/>
          <w:sz w:val="28"/>
        </w:rPr>
        <w:t xml:space="preserve"> </w:t>
      </w:r>
      <w:r w:rsidRPr="00A51BE4">
        <w:rPr>
          <w:color w:val="000000"/>
          <w:sz w:val="28"/>
        </w:rPr>
        <w:t>станет</w:t>
      </w:r>
      <w:r w:rsidRPr="00CE1B82">
        <w:rPr>
          <w:color w:val="000000"/>
          <w:sz w:val="28"/>
        </w:rPr>
        <w:t xml:space="preserve"> 0.0.0.0) </w:t>
      </w:r>
    </w:p>
    <w:p w14:paraId="10ABBE1D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CE1B82">
        <w:rPr>
          <w:color w:val="000000"/>
          <w:sz w:val="28"/>
        </w:rPr>
        <w:t xml:space="preserve">2) </w:t>
      </w:r>
      <w:r w:rsidRPr="00A51BE4">
        <w:rPr>
          <w:color w:val="000000"/>
          <w:sz w:val="28"/>
        </w:rPr>
        <w:t>запустить</w:t>
      </w:r>
      <w:r w:rsidRPr="00CE1B82">
        <w:rPr>
          <w:color w:val="000000"/>
          <w:sz w:val="28"/>
        </w:rPr>
        <w:t xml:space="preserve"> </w:t>
      </w:r>
      <w:r w:rsidRPr="00A51BE4">
        <w:rPr>
          <w:i/>
          <w:iCs/>
          <w:color w:val="000000"/>
          <w:sz w:val="28"/>
          <w:lang w:val="en-US"/>
        </w:rPr>
        <w:t>Wireshark</w:t>
      </w:r>
      <w:r w:rsidRPr="00CE1B82">
        <w:rPr>
          <w:i/>
          <w:iCs/>
          <w:color w:val="000000"/>
          <w:sz w:val="28"/>
        </w:rPr>
        <w:t>;</w:t>
      </w:r>
      <w:r w:rsidRPr="00CE1B82">
        <w:rPr>
          <w:color w:val="000000"/>
          <w:sz w:val="28"/>
        </w:rPr>
        <w:t xml:space="preserve"> </w:t>
      </w:r>
    </w:p>
    <w:p w14:paraId="27A91981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>3) настроить фильтр (</w:t>
      </w:r>
      <w:proofErr w:type="spellStart"/>
      <w:r w:rsidRPr="00A51BE4">
        <w:rPr>
          <w:color w:val="000000"/>
          <w:sz w:val="28"/>
          <w:lang w:val="en-US"/>
        </w:rPr>
        <w:t>bootp</w:t>
      </w:r>
      <w:proofErr w:type="spellEnd"/>
      <w:r w:rsidRPr="00A51BE4">
        <w:rPr>
          <w:color w:val="000000"/>
          <w:sz w:val="28"/>
        </w:rPr>
        <w:t>);</w:t>
      </w:r>
    </w:p>
    <w:p w14:paraId="1D4441D5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 4) запустить процесс захвата трафика; </w:t>
      </w:r>
    </w:p>
    <w:p w14:paraId="5E9E454B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5) в командной строке: </w:t>
      </w:r>
      <w:r w:rsidRPr="00A51BE4">
        <w:rPr>
          <w:color w:val="000000"/>
          <w:sz w:val="28"/>
          <w:lang w:val="en-US"/>
        </w:rPr>
        <w:t>ipconfig</w:t>
      </w:r>
      <w:r w:rsidRPr="00A51BE4">
        <w:rPr>
          <w:color w:val="000000"/>
          <w:sz w:val="28"/>
        </w:rPr>
        <w:t xml:space="preserve"> /</w:t>
      </w:r>
      <w:r w:rsidRPr="00A51BE4">
        <w:rPr>
          <w:color w:val="000000"/>
          <w:sz w:val="28"/>
          <w:lang w:val="en-US"/>
        </w:rPr>
        <w:t>renew</w:t>
      </w:r>
      <w:r w:rsidRPr="00A51BE4">
        <w:rPr>
          <w:color w:val="000000"/>
          <w:sz w:val="28"/>
        </w:rPr>
        <w:t xml:space="preserve"> (получение нового </w:t>
      </w:r>
      <w:r w:rsidRPr="00A51BE4">
        <w:rPr>
          <w:color w:val="000000"/>
          <w:sz w:val="28"/>
          <w:lang w:val="en-US"/>
        </w:rPr>
        <w:t>IP</w:t>
      </w:r>
      <w:r w:rsidRPr="00A51BE4">
        <w:rPr>
          <w:color w:val="000000"/>
          <w:sz w:val="28"/>
        </w:rPr>
        <w:t xml:space="preserve">-адреса) и еще раз: </w:t>
      </w:r>
      <w:r w:rsidRPr="00A51BE4">
        <w:rPr>
          <w:color w:val="000000"/>
          <w:sz w:val="28"/>
          <w:lang w:val="en-US"/>
        </w:rPr>
        <w:t>ipconfig</w:t>
      </w:r>
      <w:r w:rsidRPr="00A51BE4">
        <w:rPr>
          <w:color w:val="000000"/>
          <w:sz w:val="28"/>
        </w:rPr>
        <w:t xml:space="preserve"> /</w:t>
      </w:r>
      <w:r w:rsidRPr="00A51BE4">
        <w:rPr>
          <w:color w:val="000000"/>
          <w:sz w:val="28"/>
          <w:lang w:val="en-US"/>
        </w:rPr>
        <w:t>release</w:t>
      </w:r>
      <w:r w:rsidRPr="00A51BE4">
        <w:rPr>
          <w:color w:val="000000"/>
          <w:sz w:val="28"/>
        </w:rPr>
        <w:t xml:space="preserve"> </w:t>
      </w:r>
      <w:r w:rsidRPr="00A51BE4">
        <w:rPr>
          <w:color w:val="000000"/>
          <w:sz w:val="28"/>
          <w:lang w:val="en-US"/>
        </w:rPr>
        <w:t>ipconfig</w:t>
      </w:r>
      <w:r w:rsidRPr="00A51BE4">
        <w:rPr>
          <w:color w:val="000000"/>
          <w:sz w:val="28"/>
        </w:rPr>
        <w:t xml:space="preserve"> /</w:t>
      </w:r>
      <w:r w:rsidRPr="00A51BE4">
        <w:rPr>
          <w:color w:val="000000"/>
          <w:sz w:val="28"/>
          <w:lang w:val="en-US"/>
        </w:rPr>
        <w:t>renew</w:t>
      </w:r>
    </w:p>
    <w:p w14:paraId="78D541EF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 6) остановить захват трафика. </w:t>
      </w:r>
    </w:p>
    <w:p w14:paraId="284F590C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</w:p>
    <w:p w14:paraId="0717F881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Ответьте на следующие вопросы. </w:t>
      </w:r>
    </w:p>
    <w:p w14:paraId="3DA529DB" w14:textId="77777777" w:rsidR="00CE1B82" w:rsidRPr="00CE1B82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1. Поверх какого протокола транспортного уровня работает DHCP? </w:t>
      </w:r>
    </w:p>
    <w:p w14:paraId="04438ADB" w14:textId="77777777" w:rsidR="00CE1B82" w:rsidRPr="00A51BE4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2. Поясните последовательность обмена первыми четырьмя пакетами </w:t>
      </w:r>
      <w:r w:rsidRPr="00A51BE4">
        <w:rPr>
          <w:color w:val="000000"/>
          <w:sz w:val="28"/>
          <w:lang w:val="en-US"/>
        </w:rPr>
        <w:t>Discover</w:t>
      </w:r>
      <w:r w:rsidRPr="00A51BE4">
        <w:rPr>
          <w:color w:val="000000"/>
          <w:sz w:val="28"/>
        </w:rPr>
        <w:t>/</w:t>
      </w:r>
      <w:r w:rsidRPr="00A51BE4">
        <w:rPr>
          <w:color w:val="000000"/>
          <w:sz w:val="28"/>
          <w:lang w:val="en-US"/>
        </w:rPr>
        <w:t>Offer</w:t>
      </w:r>
      <w:r w:rsidRPr="00A51BE4">
        <w:rPr>
          <w:color w:val="000000"/>
          <w:sz w:val="28"/>
        </w:rPr>
        <w:t>/</w:t>
      </w:r>
      <w:r w:rsidRPr="00A51BE4">
        <w:rPr>
          <w:color w:val="000000"/>
          <w:sz w:val="28"/>
          <w:lang w:val="en-US"/>
        </w:rPr>
        <w:t>Request</w:t>
      </w:r>
      <w:r w:rsidRPr="00A51BE4">
        <w:rPr>
          <w:color w:val="000000"/>
          <w:sz w:val="28"/>
        </w:rPr>
        <w:t>/</w:t>
      </w:r>
      <w:r w:rsidRPr="00A51BE4">
        <w:rPr>
          <w:color w:val="000000"/>
          <w:sz w:val="28"/>
          <w:lang w:val="en-US"/>
        </w:rPr>
        <w:t>ACK</w:t>
      </w:r>
      <w:r w:rsidRPr="00A51BE4">
        <w:rPr>
          <w:color w:val="000000"/>
          <w:sz w:val="28"/>
        </w:rPr>
        <w:t>. Укажите для каждого пакета номера портов источника, назначения</w:t>
      </w:r>
    </w:p>
    <w:p w14:paraId="2E32B44C" w14:textId="77777777" w:rsidR="00CE1B82" w:rsidRPr="00A51BE4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. 3. Какими значениями отличаются пакеты DHCP </w:t>
      </w:r>
      <w:proofErr w:type="spellStart"/>
      <w:r w:rsidRPr="00A51BE4">
        <w:rPr>
          <w:color w:val="000000"/>
          <w:sz w:val="28"/>
        </w:rPr>
        <w:t>Discover</w:t>
      </w:r>
      <w:proofErr w:type="spellEnd"/>
      <w:r w:rsidRPr="00A51BE4">
        <w:rPr>
          <w:color w:val="000000"/>
          <w:sz w:val="28"/>
        </w:rPr>
        <w:t xml:space="preserve"> и DHCP </w:t>
      </w:r>
      <w:proofErr w:type="spellStart"/>
      <w:r w:rsidRPr="00A51BE4">
        <w:rPr>
          <w:color w:val="000000"/>
          <w:sz w:val="28"/>
        </w:rPr>
        <w:t>Request</w:t>
      </w:r>
      <w:proofErr w:type="spellEnd"/>
      <w:r w:rsidRPr="00A51BE4">
        <w:rPr>
          <w:color w:val="000000"/>
          <w:sz w:val="28"/>
        </w:rPr>
        <w:t xml:space="preserve">? </w:t>
      </w:r>
    </w:p>
    <w:p w14:paraId="6A3B9F0C" w14:textId="77777777" w:rsidR="00CE1B82" w:rsidRPr="00A51BE4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>4. Укажите значения поля «</w:t>
      </w:r>
      <w:proofErr w:type="spellStart"/>
      <w:r w:rsidRPr="00A51BE4">
        <w:rPr>
          <w:color w:val="000000"/>
          <w:sz w:val="28"/>
        </w:rPr>
        <w:t>Transaction</w:t>
      </w:r>
      <w:proofErr w:type="spellEnd"/>
      <w:r w:rsidRPr="00A51BE4">
        <w:rPr>
          <w:color w:val="000000"/>
          <w:sz w:val="28"/>
        </w:rPr>
        <w:t>-ID» для всех пакетов (</w:t>
      </w:r>
      <w:proofErr w:type="spellStart"/>
      <w:r w:rsidRPr="00A51BE4">
        <w:rPr>
          <w:color w:val="000000"/>
          <w:sz w:val="28"/>
        </w:rPr>
        <w:t>Discover</w:t>
      </w:r>
      <w:proofErr w:type="spellEnd"/>
      <w:r w:rsidRPr="00A51BE4">
        <w:rPr>
          <w:color w:val="000000"/>
          <w:sz w:val="28"/>
        </w:rPr>
        <w:t>/</w:t>
      </w:r>
      <w:proofErr w:type="spellStart"/>
      <w:r w:rsidRPr="00A51BE4">
        <w:rPr>
          <w:color w:val="000000"/>
          <w:sz w:val="28"/>
        </w:rPr>
        <w:t>Offer</w:t>
      </w:r>
      <w:proofErr w:type="spellEnd"/>
      <w:r w:rsidRPr="00A51BE4">
        <w:rPr>
          <w:color w:val="000000"/>
          <w:sz w:val="28"/>
        </w:rPr>
        <w:t>/</w:t>
      </w:r>
      <w:proofErr w:type="spellStart"/>
      <w:r w:rsidRPr="00A51BE4">
        <w:rPr>
          <w:color w:val="000000"/>
          <w:sz w:val="28"/>
        </w:rPr>
        <w:t>Request</w:t>
      </w:r>
      <w:proofErr w:type="spellEnd"/>
      <w:r w:rsidRPr="00A51BE4">
        <w:rPr>
          <w:color w:val="000000"/>
          <w:sz w:val="28"/>
        </w:rPr>
        <w:t xml:space="preserve">/ACK), что это поле означает? </w:t>
      </w:r>
    </w:p>
    <w:p w14:paraId="0C518E97" w14:textId="77777777" w:rsidR="00CE1B82" w:rsidRPr="00A51BE4" w:rsidRDefault="00CE1B82" w:rsidP="00CE1B82">
      <w:pPr>
        <w:pStyle w:val="LAB"/>
        <w:numPr>
          <w:ilvl w:val="0"/>
          <w:numId w:val="0"/>
        </w:numPr>
        <w:rPr>
          <w:color w:val="000000"/>
          <w:sz w:val="28"/>
        </w:rPr>
      </w:pPr>
      <w:r w:rsidRPr="00A51BE4">
        <w:rPr>
          <w:color w:val="000000"/>
          <w:sz w:val="28"/>
        </w:rPr>
        <w:t>5. Укажите IP-адреса источника, назначения для всех пакетов.</w:t>
      </w:r>
    </w:p>
    <w:p w14:paraId="3A2108CD" w14:textId="01B8059B" w:rsidR="00CE1B82" w:rsidRDefault="00E25E91" w:rsidP="004E0BF3">
      <w:pPr>
        <w:tabs>
          <w:tab w:val="left" w:pos="7888"/>
        </w:tabs>
        <w:spacing w:before="240" w:after="120"/>
        <w:ind w:hanging="142"/>
        <w:jc w:val="both"/>
      </w:pPr>
      <w:r w:rsidRPr="00E25E91">
        <w:drawing>
          <wp:inline distT="0" distB="0" distL="0" distR="0" wp14:anchorId="5581DFAD" wp14:editId="2E87DD2E">
            <wp:extent cx="6120130" cy="12122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837E" w14:textId="77777777" w:rsidR="004C3A36" w:rsidRDefault="004C3A36" w:rsidP="004C3A36">
      <w:pPr>
        <w:pStyle w:val="LAB"/>
        <w:numPr>
          <w:ilvl w:val="0"/>
          <w:numId w:val="0"/>
        </w:numPr>
        <w:ind w:left="555"/>
        <w:rPr>
          <w:b/>
          <w:bCs/>
          <w:color w:val="000000"/>
          <w:sz w:val="28"/>
        </w:rPr>
      </w:pPr>
    </w:p>
    <w:p w14:paraId="0E5C0286" w14:textId="77777777" w:rsidR="004C3A36" w:rsidRDefault="004C3A36" w:rsidP="004C3A36">
      <w:pPr>
        <w:pStyle w:val="LAB"/>
        <w:numPr>
          <w:ilvl w:val="0"/>
          <w:numId w:val="0"/>
        </w:numPr>
        <w:ind w:left="555"/>
        <w:rPr>
          <w:b/>
          <w:bCs/>
          <w:color w:val="000000"/>
          <w:sz w:val="28"/>
        </w:rPr>
      </w:pPr>
    </w:p>
    <w:p w14:paraId="42B9EC46" w14:textId="77777777" w:rsidR="004C3A36" w:rsidRDefault="004C3A36" w:rsidP="004C3A36">
      <w:pPr>
        <w:pStyle w:val="LAB"/>
        <w:numPr>
          <w:ilvl w:val="0"/>
          <w:numId w:val="0"/>
        </w:numPr>
        <w:ind w:left="555"/>
        <w:rPr>
          <w:b/>
          <w:bCs/>
          <w:color w:val="000000"/>
          <w:sz w:val="28"/>
        </w:rPr>
      </w:pPr>
    </w:p>
    <w:p w14:paraId="23BDBABC" w14:textId="77777777" w:rsidR="004C3A36" w:rsidRDefault="004C3A36" w:rsidP="004C3A36">
      <w:pPr>
        <w:pStyle w:val="LAB"/>
        <w:numPr>
          <w:ilvl w:val="0"/>
          <w:numId w:val="0"/>
        </w:numPr>
        <w:ind w:left="555"/>
        <w:jc w:val="left"/>
        <w:rPr>
          <w:color w:val="000000"/>
          <w:sz w:val="28"/>
        </w:rPr>
      </w:pPr>
      <w:r w:rsidRPr="00A51BE4">
        <w:rPr>
          <w:b/>
          <w:bCs/>
          <w:color w:val="000000"/>
          <w:sz w:val="28"/>
        </w:rPr>
        <w:t>Задание 8. UDP</w:t>
      </w:r>
      <w:r w:rsidRPr="00A51BE4">
        <w:rPr>
          <w:color w:val="000000"/>
          <w:sz w:val="28"/>
        </w:rPr>
        <w:t xml:space="preserve"> </w:t>
      </w:r>
    </w:p>
    <w:p w14:paraId="7318C295" w14:textId="77777777" w:rsidR="004C3A36" w:rsidRDefault="004C3A36" w:rsidP="004C3A36">
      <w:pPr>
        <w:pStyle w:val="LAB"/>
        <w:numPr>
          <w:ilvl w:val="0"/>
          <w:numId w:val="0"/>
        </w:numPr>
        <w:ind w:left="555"/>
        <w:jc w:val="left"/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1) запустить </w:t>
      </w:r>
      <w:proofErr w:type="spellStart"/>
      <w:r w:rsidRPr="00A51BE4">
        <w:rPr>
          <w:i/>
          <w:iCs/>
          <w:color w:val="000000"/>
          <w:sz w:val="28"/>
        </w:rPr>
        <w:t>Wireshark</w:t>
      </w:r>
      <w:proofErr w:type="spellEnd"/>
      <w:r w:rsidRPr="00A51BE4">
        <w:rPr>
          <w:i/>
          <w:iCs/>
          <w:color w:val="000000"/>
          <w:sz w:val="28"/>
        </w:rPr>
        <w:t>;</w:t>
      </w:r>
      <w:r w:rsidRPr="00A51BE4">
        <w:rPr>
          <w:color w:val="000000"/>
          <w:sz w:val="28"/>
        </w:rPr>
        <w:t xml:space="preserve"> </w:t>
      </w:r>
    </w:p>
    <w:p w14:paraId="1534911E" w14:textId="77777777" w:rsidR="004C3A36" w:rsidRDefault="004C3A36" w:rsidP="004C3A36">
      <w:pPr>
        <w:pStyle w:val="LAB"/>
        <w:numPr>
          <w:ilvl w:val="0"/>
          <w:numId w:val="0"/>
        </w:numPr>
        <w:ind w:left="555"/>
        <w:jc w:val="left"/>
        <w:rPr>
          <w:color w:val="000000"/>
          <w:sz w:val="28"/>
        </w:rPr>
      </w:pPr>
      <w:r w:rsidRPr="00A51BE4">
        <w:rPr>
          <w:color w:val="000000"/>
          <w:sz w:val="28"/>
        </w:rPr>
        <w:t>2) настроить фильтр (</w:t>
      </w:r>
      <w:proofErr w:type="spellStart"/>
      <w:r w:rsidRPr="00A51BE4">
        <w:rPr>
          <w:color w:val="000000"/>
          <w:sz w:val="28"/>
        </w:rPr>
        <w:t>udp</w:t>
      </w:r>
      <w:proofErr w:type="spellEnd"/>
      <w:r w:rsidRPr="00A51BE4">
        <w:rPr>
          <w:color w:val="000000"/>
          <w:sz w:val="28"/>
        </w:rPr>
        <w:t xml:space="preserve">); </w:t>
      </w:r>
    </w:p>
    <w:p w14:paraId="6DCD8A61" w14:textId="17EDB48F" w:rsidR="004C3A36" w:rsidRPr="004C3A36" w:rsidRDefault="004C3A36" w:rsidP="004C3A36">
      <w:pPr>
        <w:pStyle w:val="LAB"/>
        <w:numPr>
          <w:ilvl w:val="0"/>
          <w:numId w:val="0"/>
        </w:numPr>
        <w:ind w:left="555"/>
        <w:jc w:val="left"/>
        <w:rPr>
          <w:color w:val="000000"/>
          <w:sz w:val="28"/>
        </w:rPr>
      </w:pPr>
      <w:r w:rsidRPr="00A51BE4">
        <w:rPr>
          <w:color w:val="000000"/>
          <w:sz w:val="28"/>
        </w:rPr>
        <w:lastRenderedPageBreak/>
        <w:t>3) запустить процесс захвата трафика;</w:t>
      </w:r>
      <w:r w:rsidRPr="00A51BE4">
        <w:rPr>
          <w:color w:val="000000"/>
          <w:sz w:val="28"/>
        </w:rPr>
        <w:br/>
        <w:t xml:space="preserve">4) использовать команду </w:t>
      </w:r>
      <w:proofErr w:type="spellStart"/>
      <w:r w:rsidRPr="00A51BE4">
        <w:rPr>
          <w:color w:val="000000"/>
          <w:sz w:val="28"/>
          <w:lang w:val="en-US"/>
        </w:rPr>
        <w:t>nslookup</w:t>
      </w:r>
      <w:proofErr w:type="spellEnd"/>
      <w:r w:rsidRPr="00A51BE4">
        <w:rPr>
          <w:color w:val="000000"/>
          <w:sz w:val="28"/>
        </w:rPr>
        <w:t xml:space="preserve"> (см. </w:t>
      </w:r>
      <w:r w:rsidRPr="00A51BE4">
        <w:rPr>
          <w:color w:val="000000"/>
          <w:sz w:val="28"/>
          <w:lang w:val="en-US"/>
        </w:rPr>
        <w:t>DNS</w:t>
      </w:r>
      <w:r w:rsidRPr="00A51BE4">
        <w:rPr>
          <w:color w:val="000000"/>
          <w:sz w:val="28"/>
        </w:rPr>
        <w:t>);</w:t>
      </w:r>
    </w:p>
    <w:p w14:paraId="0142A4DA" w14:textId="77777777" w:rsidR="004C3A36" w:rsidRPr="004C3A36" w:rsidRDefault="004C3A36" w:rsidP="004C3A36">
      <w:pPr>
        <w:pStyle w:val="LAB"/>
        <w:numPr>
          <w:ilvl w:val="0"/>
          <w:numId w:val="0"/>
        </w:numPr>
        <w:ind w:left="555"/>
        <w:jc w:val="left"/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 5) остановить захват трафика. </w:t>
      </w:r>
    </w:p>
    <w:p w14:paraId="74BAEB2D" w14:textId="77777777" w:rsidR="004C3A36" w:rsidRDefault="004C3A36" w:rsidP="004C3A36">
      <w:pPr>
        <w:pStyle w:val="LAB"/>
        <w:numPr>
          <w:ilvl w:val="0"/>
          <w:numId w:val="0"/>
        </w:numPr>
        <w:ind w:left="555"/>
        <w:jc w:val="left"/>
        <w:rPr>
          <w:color w:val="000000"/>
          <w:sz w:val="28"/>
        </w:rPr>
      </w:pPr>
    </w:p>
    <w:p w14:paraId="41DD0F17" w14:textId="77777777" w:rsidR="004C3A36" w:rsidRPr="004C3A36" w:rsidRDefault="004C3A36" w:rsidP="004C3A36">
      <w:pPr>
        <w:pStyle w:val="LAB"/>
        <w:numPr>
          <w:ilvl w:val="0"/>
          <w:numId w:val="0"/>
        </w:numPr>
        <w:ind w:left="555"/>
        <w:jc w:val="left"/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Ответьте на следующие вопросы. </w:t>
      </w:r>
    </w:p>
    <w:p w14:paraId="5898C064" w14:textId="77777777" w:rsidR="004C3A36" w:rsidRPr="004C3A36" w:rsidRDefault="004C3A36" w:rsidP="004C3A36">
      <w:pPr>
        <w:pStyle w:val="LAB"/>
        <w:numPr>
          <w:ilvl w:val="0"/>
          <w:numId w:val="0"/>
        </w:numPr>
        <w:ind w:left="555"/>
        <w:jc w:val="left"/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1. Выберите один UDP пакет из списка пакетов. Сколько полей в UDP заголовке? Что это за поля? </w:t>
      </w:r>
    </w:p>
    <w:p w14:paraId="7719B0C3" w14:textId="77777777" w:rsidR="004C3A36" w:rsidRPr="004C3A36" w:rsidRDefault="004C3A36" w:rsidP="004C3A36">
      <w:pPr>
        <w:pStyle w:val="LAB"/>
        <w:numPr>
          <w:ilvl w:val="0"/>
          <w:numId w:val="0"/>
        </w:numPr>
        <w:ind w:left="555"/>
        <w:rPr>
          <w:color w:val="000000"/>
          <w:sz w:val="28"/>
        </w:rPr>
      </w:pPr>
      <w:r w:rsidRPr="00A51BE4">
        <w:rPr>
          <w:color w:val="000000"/>
          <w:sz w:val="28"/>
        </w:rPr>
        <w:t>2. Какова длина (в байтах) каждого поля заголовка?</w:t>
      </w:r>
    </w:p>
    <w:p w14:paraId="2F9F3362" w14:textId="77777777" w:rsidR="004C3A36" w:rsidRPr="004C3A36" w:rsidRDefault="004C3A36" w:rsidP="004C3A36">
      <w:pPr>
        <w:pStyle w:val="LAB"/>
        <w:numPr>
          <w:ilvl w:val="0"/>
          <w:numId w:val="0"/>
        </w:numPr>
        <w:ind w:left="555"/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 3. Длина чего указана в поле «</w:t>
      </w:r>
      <w:proofErr w:type="spellStart"/>
      <w:r w:rsidRPr="00A51BE4">
        <w:rPr>
          <w:color w:val="000000"/>
          <w:sz w:val="28"/>
        </w:rPr>
        <w:t>Length</w:t>
      </w:r>
      <w:proofErr w:type="spellEnd"/>
      <w:r w:rsidRPr="00A51BE4">
        <w:rPr>
          <w:color w:val="000000"/>
          <w:sz w:val="28"/>
        </w:rPr>
        <w:t xml:space="preserve">»? </w:t>
      </w:r>
    </w:p>
    <w:p w14:paraId="09830AE6" w14:textId="77777777" w:rsidR="004C3A36" w:rsidRPr="004C3A36" w:rsidRDefault="004C3A36" w:rsidP="004C3A36">
      <w:pPr>
        <w:pStyle w:val="LAB"/>
        <w:numPr>
          <w:ilvl w:val="0"/>
          <w:numId w:val="0"/>
        </w:numPr>
        <w:ind w:left="555"/>
        <w:rPr>
          <w:color w:val="000000"/>
          <w:sz w:val="28"/>
        </w:rPr>
      </w:pPr>
      <w:r w:rsidRPr="00A51BE4">
        <w:rPr>
          <w:color w:val="000000"/>
          <w:sz w:val="28"/>
        </w:rPr>
        <w:t>. Какова максимальная длина поля данных UDP?</w:t>
      </w:r>
    </w:p>
    <w:p w14:paraId="0345DA4C" w14:textId="77777777" w:rsidR="004C3A36" w:rsidRPr="004C3A36" w:rsidRDefault="004C3A36" w:rsidP="004C3A36">
      <w:pPr>
        <w:pStyle w:val="LAB"/>
        <w:numPr>
          <w:ilvl w:val="0"/>
          <w:numId w:val="0"/>
        </w:numPr>
        <w:ind w:left="555"/>
        <w:rPr>
          <w:color w:val="000000"/>
          <w:sz w:val="28"/>
        </w:rPr>
      </w:pPr>
      <w:r w:rsidRPr="00A51BE4">
        <w:rPr>
          <w:color w:val="000000"/>
          <w:sz w:val="28"/>
        </w:rPr>
        <w:t xml:space="preserve"> 5. Какой максимально возможный номер порта источника? </w:t>
      </w:r>
    </w:p>
    <w:p w14:paraId="29D446B0" w14:textId="0C29E9AA" w:rsidR="004C3A36" w:rsidRDefault="004C3A36" w:rsidP="004C3A36">
      <w:pPr>
        <w:pStyle w:val="LAB"/>
        <w:numPr>
          <w:ilvl w:val="0"/>
          <w:numId w:val="0"/>
        </w:numPr>
        <w:ind w:left="555"/>
        <w:rPr>
          <w:color w:val="000000"/>
          <w:sz w:val="28"/>
        </w:rPr>
      </w:pPr>
      <w:r w:rsidRPr="00A51BE4">
        <w:rPr>
          <w:color w:val="000000"/>
          <w:sz w:val="28"/>
        </w:rPr>
        <w:t>6. Укажите номер протокола для UDP (см. соответствующее поле IP- дейтаграммы) в 10-чном и 16-чном виде.</w:t>
      </w:r>
    </w:p>
    <w:p w14:paraId="3EF5DB27" w14:textId="77777777" w:rsidR="0079779E" w:rsidRDefault="0079779E" w:rsidP="004C3A36">
      <w:pPr>
        <w:pStyle w:val="LAB"/>
        <w:numPr>
          <w:ilvl w:val="0"/>
          <w:numId w:val="0"/>
        </w:numPr>
        <w:ind w:left="555"/>
        <w:rPr>
          <w:color w:val="000000"/>
          <w:sz w:val="28"/>
        </w:rPr>
      </w:pPr>
    </w:p>
    <w:p w14:paraId="17B34A41" w14:textId="359B501B" w:rsidR="00D73FE9" w:rsidRDefault="00D73FE9" w:rsidP="004C3A36">
      <w:pPr>
        <w:pStyle w:val="LAB"/>
        <w:numPr>
          <w:ilvl w:val="0"/>
          <w:numId w:val="0"/>
        </w:numPr>
        <w:ind w:left="555"/>
        <w:rPr>
          <w:color w:val="000000"/>
          <w:sz w:val="28"/>
        </w:rPr>
      </w:pPr>
      <w:r w:rsidRPr="00D73FE9">
        <w:rPr>
          <w:color w:val="000000"/>
          <w:sz w:val="28"/>
        </w:rPr>
        <w:drawing>
          <wp:inline distT="0" distB="0" distL="0" distR="0" wp14:anchorId="225CE9D0" wp14:editId="792A50EE">
            <wp:extent cx="4660421" cy="5841242"/>
            <wp:effectExtent l="0" t="0" r="698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474" cy="586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2D52" w14:textId="1A816567" w:rsidR="00D73FE9" w:rsidRDefault="00D73FE9" w:rsidP="004C3A36">
      <w:pPr>
        <w:pStyle w:val="LAB"/>
        <w:numPr>
          <w:ilvl w:val="0"/>
          <w:numId w:val="0"/>
        </w:numPr>
        <w:ind w:left="555"/>
        <w:rPr>
          <w:color w:val="000000"/>
          <w:sz w:val="28"/>
        </w:rPr>
      </w:pPr>
    </w:p>
    <w:sectPr w:rsidR="00D73FE9">
      <w:footerReference w:type="default" r:id="rId13"/>
      <w:pgSz w:w="11906" w:h="16838"/>
      <w:pgMar w:top="1134" w:right="567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0A19F" w14:textId="77777777" w:rsidR="00E6691A" w:rsidRDefault="00E6691A">
      <w:pPr>
        <w:spacing w:line="240" w:lineRule="auto"/>
      </w:pPr>
      <w:r>
        <w:separator/>
      </w:r>
    </w:p>
  </w:endnote>
  <w:endnote w:type="continuationSeparator" w:id="0">
    <w:p w14:paraId="2C697FAC" w14:textId="77777777" w:rsidR="00E6691A" w:rsidRDefault="00E66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F893" w14:textId="77777777" w:rsidR="00947E35" w:rsidRDefault="00E6691A">
    <w:pPr>
      <w:pStyle w:val="af1"/>
      <w:jc w:val="center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B87DA" w14:textId="77777777" w:rsidR="00E6691A" w:rsidRDefault="00E6691A">
      <w:pPr>
        <w:spacing w:line="240" w:lineRule="auto"/>
      </w:pPr>
      <w:r>
        <w:separator/>
      </w:r>
    </w:p>
  </w:footnote>
  <w:footnote w:type="continuationSeparator" w:id="0">
    <w:p w14:paraId="18EA3380" w14:textId="77777777" w:rsidR="00E6691A" w:rsidRDefault="00E669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multilevel"/>
    <w:tmpl w:val="5EAC56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955210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EA2A05B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4878AF1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290AC0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AC4ECBE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17FA314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7D0EF0E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4D16D0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7E35"/>
    <w:rsid w:val="00036C08"/>
    <w:rsid w:val="00113E57"/>
    <w:rsid w:val="0021639C"/>
    <w:rsid w:val="00320EDC"/>
    <w:rsid w:val="003E3F47"/>
    <w:rsid w:val="004129C7"/>
    <w:rsid w:val="004C3A36"/>
    <w:rsid w:val="004E0BF3"/>
    <w:rsid w:val="00634B5C"/>
    <w:rsid w:val="006B0F2C"/>
    <w:rsid w:val="0079779E"/>
    <w:rsid w:val="007E59B3"/>
    <w:rsid w:val="007F1698"/>
    <w:rsid w:val="008F6289"/>
    <w:rsid w:val="00947E35"/>
    <w:rsid w:val="00A05218"/>
    <w:rsid w:val="00CB434B"/>
    <w:rsid w:val="00CE1B82"/>
    <w:rsid w:val="00D664B0"/>
    <w:rsid w:val="00D73FE9"/>
    <w:rsid w:val="00E25E91"/>
    <w:rsid w:val="00E6691A"/>
    <w:rsid w:val="00EB2205"/>
    <w:rsid w:val="00EB2550"/>
    <w:rsid w:val="00FB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D4769"/>
  <w15:docId w15:val="{C674AB56-A86A-4D0A-BC66-3CCD66F5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4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d">
    <w:name w:val="Placeholder Text"/>
    <w:basedOn w:val="a2"/>
    <w:uiPriority w:val="99"/>
    <w:semiHidden/>
    <w:rPr>
      <w:color w:val="666666"/>
    </w:rPr>
  </w:style>
  <w:style w:type="paragraph" w:styleId="ae">
    <w:name w:val="table of figures"/>
    <w:basedOn w:val="a1"/>
    <w:next w:val="a1"/>
    <w:uiPriority w:val="99"/>
    <w:unhideWhenUsed/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0">
    <w:name w:val="Strong"/>
    <w:basedOn w:val="a2"/>
    <w:uiPriority w:val="22"/>
    <w:qFormat/>
    <w:rPr>
      <w:b/>
      <w:bCs/>
    </w:rPr>
  </w:style>
  <w:style w:type="character" w:styleId="aff1">
    <w:name w:val="Emphasis"/>
    <w:basedOn w:val="a2"/>
    <w:uiPriority w:val="20"/>
    <w:qFormat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Выделенная цитата Знак"/>
    <w:basedOn w:val="a2"/>
    <w:link w:val="aff2"/>
    <w:uiPriority w:val="30"/>
    <w:rPr>
      <w:b/>
      <w:bCs/>
      <w:i/>
      <w:iCs/>
      <w:color w:val="4F81BD" w:themeColor="accent1"/>
    </w:rPr>
  </w:style>
  <w:style w:type="character" w:styleId="aff4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Pr>
      <w:b/>
      <w:bCs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a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b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c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d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e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">
    <w:name w:val="LAB. Нумерованный список"/>
    <w:basedOn w:val="a1"/>
    <w:rsid w:val="004E0BF3"/>
    <w:pPr>
      <w:numPr>
        <w:numId w:val="6"/>
      </w:numPr>
      <w:suppressAutoHyphens/>
      <w:spacing w:line="240" w:lineRule="auto"/>
      <w:ind w:firstLine="0"/>
      <w:jc w:val="both"/>
    </w:pPr>
    <w:rPr>
      <w:sz w:val="32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1BF986-30C5-4D07-8F12-D00635AEF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Саша Бражалович</cp:lastModifiedBy>
  <cp:revision>24</cp:revision>
  <dcterms:created xsi:type="dcterms:W3CDTF">2013-12-23T23:15:00Z</dcterms:created>
  <dcterms:modified xsi:type="dcterms:W3CDTF">2026-09-16T23:28:00Z</dcterms:modified>
  <cp:category/>
</cp:coreProperties>
</file>