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3784" w14:textId="5C65008E" w:rsidR="00B46A0E" w:rsidRPr="00B46A0E" w:rsidRDefault="00B46A0E" w:rsidP="00B46A0E">
      <w:pPr>
        <w:spacing w:after="0" w:line="240" w:lineRule="auto"/>
        <w:ind w:firstLine="709"/>
        <w:contextualSpacing/>
        <w:jc w:val="center"/>
        <w:rPr>
          <w:b/>
          <w:bCs/>
          <w:sz w:val="32"/>
          <w:szCs w:val="32"/>
        </w:rPr>
      </w:pPr>
      <w:r w:rsidRPr="00B46A0E">
        <w:rPr>
          <w:b/>
          <w:bCs/>
          <w:sz w:val="32"/>
          <w:szCs w:val="32"/>
        </w:rPr>
        <w:t>История одного музыканта Альберта</w:t>
      </w:r>
    </w:p>
    <w:p w14:paraId="29D335A8" w14:textId="77777777" w:rsidR="00B46A0E" w:rsidRDefault="00B46A0E" w:rsidP="00B46A0E">
      <w:pPr>
        <w:spacing w:after="0" w:line="240" w:lineRule="auto"/>
        <w:ind w:firstLine="709"/>
        <w:contextualSpacing/>
        <w:jc w:val="center"/>
      </w:pPr>
    </w:p>
    <w:p w14:paraId="431CCEF7" w14:textId="7895F210" w:rsidR="00BF66BD" w:rsidRDefault="00BF66BD" w:rsidP="00BF66BD">
      <w:pPr>
        <w:spacing w:after="0" w:line="240" w:lineRule="auto"/>
        <w:ind w:firstLine="709"/>
        <w:contextualSpacing/>
      </w:pPr>
      <w:r>
        <w:t>Жил-был один искусный музыкант по имени Альберт. Он обладал уникальным даром игры на любом музыкальном инструменте, и его мелодии наполняли сердца слушателей радостью и восхищением. Но в один</w:t>
      </w:r>
      <w:r w:rsidR="00627D3C">
        <w:t xml:space="preserve"> </w:t>
      </w:r>
      <w:r>
        <w:t>несчастный день, во время своего путешествия, Альберт заблудился в глубине таинственного леса.</w:t>
      </w:r>
    </w:p>
    <w:p w14:paraId="0B967025" w14:textId="372ED579" w:rsidR="00BF66BD" w:rsidRDefault="00BF66BD" w:rsidP="00BF66BD">
      <w:pPr>
        <w:spacing w:after="0" w:line="240" w:lineRule="auto"/>
        <w:ind w:firstLine="709"/>
        <w:contextualSpacing/>
      </w:pPr>
      <w:r>
        <w:t>Лес был густым и загадочным, полным деревьев, покрытых мхом, и запутанных тропинок, ведущих в разные направления. Альберт блуждал по лесу уже несколько дней, пытаясь отыскать путь домой. Он был измучен и отчаянно искал способ выбраться из этого запутанного лабиринта.</w:t>
      </w:r>
      <w:r w:rsidR="00627D3C">
        <w:t xml:space="preserve"> </w:t>
      </w:r>
      <w:r>
        <w:t>В один прекрасный день Альберт услышал едва уловимые звуки мелодии, которая плавно проникла сквозь листву. Он последовал за звуками и вскоре вышел на поляну, где находилась маленькая деревня. Жители деревни с радостью приняли музыканта и рассказали ему о том, как их жизнь стала серой и скучной после того, как их главный музыкант ушел на пенсию.</w:t>
      </w:r>
    </w:p>
    <w:p w14:paraId="600BFC74" w14:textId="2F449746" w:rsidR="00BF66BD" w:rsidRDefault="00BF66BD" w:rsidP="00BF66BD">
      <w:pPr>
        <w:spacing w:after="0" w:line="240" w:lineRule="auto"/>
        <w:ind w:firstLine="709"/>
        <w:contextualSpacing/>
      </w:pPr>
      <w:r>
        <w:t>Альберт решил помочь этим людям и подарить им радость музыки. Он просил местных жителей собраться на центральной площади и взял в руки свою любимую флейту. Когда первые ноты пронеслись по воздуху, люди остановились и уставились на Альберта с открытыми ртами.</w:t>
      </w:r>
      <w:r w:rsidR="00627D3C">
        <w:t xml:space="preserve"> </w:t>
      </w:r>
      <w:r>
        <w:t>Мелодия Альберта была такой прекрасной и завораживающей, что весь городок ожил. Жители начали танцевать и петь, словно они ожили после долгого сна. Они улыбались, взаимодействовали друг с другом и с Альбертом, создавая волшебную гармонию.</w:t>
      </w:r>
    </w:p>
    <w:p w14:paraId="58FC9FA3" w14:textId="516A02E7" w:rsidR="00FD4068" w:rsidRDefault="00BF66BD" w:rsidP="006822FF">
      <w:pPr>
        <w:spacing w:after="0" w:line="240" w:lineRule="auto"/>
        <w:ind w:firstLine="709"/>
        <w:contextualSpacing/>
      </w:pPr>
      <w:r>
        <w:t>Новости о музыкальном таланте Альберта распространились по окрестным городам и селам. Люди стекались, чтобы услышать его мелодии, и Альберт стал известен как виртуозный маэстро. Он организовал концерты и музыкальные фестивали, которые привлекали огромное количество слушателей.</w:t>
      </w:r>
      <w:r w:rsidR="00627D3C">
        <w:t xml:space="preserve"> </w:t>
      </w:r>
      <w:r w:rsidR="00FD4068">
        <w:t>Вскоре деревня, где жил Альберт, превратилась в центр музыкальной культуры. Были открыты музыкальные школы, где дети учились играть на инструментах под руководством Альберта и других талантливых музыкантов. Деревня стала известной как "Музыкальная столица", и люди со всех уголков страны стремились побывать в этом прекрасном месте, где витала магия музыки.</w:t>
      </w:r>
    </w:p>
    <w:p w14:paraId="1A94B331" w14:textId="179A0A26" w:rsidR="00FD4068" w:rsidRDefault="00FD4068" w:rsidP="00B46A0E">
      <w:pPr>
        <w:spacing w:after="0" w:line="240" w:lineRule="auto"/>
        <w:ind w:firstLine="709"/>
        <w:contextualSpacing/>
      </w:pPr>
      <w:r>
        <w:t>Альберт был счастлив,</w:t>
      </w:r>
      <w:r w:rsidR="006822FF">
        <w:t xml:space="preserve"> </w:t>
      </w:r>
      <w:r>
        <w:t>что смог подарить людям столько радости и сделать их жизнь яркой и насыщенной. Он продолжал играть, вдохновляться и вдохновлять других на прекрасные мелодии.</w:t>
      </w:r>
      <w:r w:rsidR="006822FF">
        <w:t xml:space="preserve"> </w:t>
      </w:r>
      <w:r>
        <w:t>Альберт, продолжая свою музыкальную путешествие, стал приглашаться на различные концерты и фестивали по всей стране. Его талант и страсть к музыке привлекали толпы поклонников, которые жаждали услышать его игру. Он путешествовал от города к городу, оставляя за собой следы восторга и вдохновения.</w:t>
      </w:r>
    </w:p>
    <w:p w14:paraId="70E2ACFA" w14:textId="2347FF41" w:rsidR="00FD4068" w:rsidRDefault="00FD4068" w:rsidP="00627D3C">
      <w:pPr>
        <w:spacing w:after="0" w:line="240" w:lineRule="auto"/>
        <w:ind w:firstLine="709"/>
        <w:contextualSpacing/>
      </w:pPr>
      <w:r>
        <w:t>Однажды в одном из крупных городов Альберт встретил молодую и талантливую пианистку по имени Эмилия. Она была проникновенной исполнительницей и разделяла с Альбертом страсть к музыке. Их встреча стала началом прекрасного музыкального дуэта.</w:t>
      </w:r>
      <w:r w:rsidR="006822FF">
        <w:t xml:space="preserve"> </w:t>
      </w:r>
      <w:r>
        <w:t xml:space="preserve">Альберт и Эмилия начали </w:t>
      </w:r>
      <w:r>
        <w:lastRenderedPageBreak/>
        <w:t xml:space="preserve">выступать вместе, создавая на сцене потрясающую гармонию. Их совместные выступления стали событием, на которое собирались поклонники со всей страны. </w:t>
      </w:r>
      <w:r w:rsidR="00627D3C">
        <w:t>Они</w:t>
      </w:r>
      <w:r>
        <w:t xml:space="preserve"> стал</w:t>
      </w:r>
      <w:r w:rsidR="00627D3C">
        <w:t xml:space="preserve">и </w:t>
      </w:r>
      <w:r>
        <w:t>символом взаимного вдохновения и искусства.</w:t>
      </w:r>
    </w:p>
    <w:p w14:paraId="695631EC" w14:textId="5A0893B4" w:rsidR="00FD4068" w:rsidRDefault="00FD4068" w:rsidP="00B46A0E">
      <w:pPr>
        <w:spacing w:after="0" w:line="240" w:lineRule="auto"/>
        <w:ind w:firstLine="709"/>
        <w:contextualSpacing/>
      </w:pPr>
      <w:r>
        <w:t xml:space="preserve">Вместе Альберт и Эмилия основали музыкальную академию, где они передавали свой опыт и знания молодым музыкантам. Они обучали их не только игре на инструментах, но и важности самовыражения и </w:t>
      </w:r>
      <w:r w:rsidR="00627D3C">
        <w:t>эм</w:t>
      </w:r>
      <w:r>
        <w:t>оциональной глубины в музыке. Академия стала местом, где талантливые молодые артисты могли развиваться и раскрыть свой потенциал.</w:t>
      </w:r>
      <w:r w:rsidR="00B46A0E">
        <w:t xml:space="preserve"> </w:t>
      </w:r>
      <w:r>
        <w:t>Альберт и Эмилия также решили использовать музыку для благотворительных целей. Они организовывали концерты, вырученные с которых шли на поддержку детских музыкальных программ и помощь нуждающимся. Их творчество не только приносило радость и вдохновение людям, но и меняло жизни многих детей и молодых талантов.</w:t>
      </w:r>
    </w:p>
    <w:p w14:paraId="69817780" w14:textId="16175163" w:rsidR="00FD4068" w:rsidRDefault="00FD4068" w:rsidP="00B46A0E">
      <w:pPr>
        <w:spacing w:after="0" w:line="240" w:lineRule="auto"/>
        <w:ind w:firstLine="709"/>
        <w:contextualSpacing/>
      </w:pPr>
      <w:r>
        <w:t>Со временем Альберт и Эмилия стали известными не только в своей стране, но и за ее пределами. Их музыка покорила сердца людей по всему миру. Они организовывали гастрольные туры, где их виртуозные выступления вызывали восторг и стоящие овации.</w:t>
      </w:r>
      <w:r w:rsidR="00B46A0E">
        <w:t xml:space="preserve"> </w:t>
      </w:r>
      <w:r>
        <w:t>Несмотря на все успехи, Альберт и Эмилия никогда не забывали о своих корнях и том, как начиналась их история. Они часто возвращались в свою музыкальную деревню, чтобы встретиться с жителями, которые стали их первыми поклонниками. Они делились своими новыми произведениями и воспоминаниями о том, как музыка изменила их жизни.</w:t>
      </w:r>
    </w:p>
    <w:p w14:paraId="0D863C79" w14:textId="6C719693" w:rsidR="00FD4068" w:rsidRDefault="00FD4068" w:rsidP="00FD4068">
      <w:pPr>
        <w:spacing w:after="0" w:line="240" w:lineRule="auto"/>
        <w:ind w:firstLine="709"/>
        <w:contextualSpacing/>
      </w:pPr>
      <w:r>
        <w:t>И так, Альберт и Эмилия продолжали свое творческое путешествие, оставляя следы прекрасной музыки и вдохновения в сердцах людей. Их история стала легендой</w:t>
      </w:r>
      <w:r w:rsidR="006822FF">
        <w:t xml:space="preserve"> </w:t>
      </w:r>
      <w:r>
        <w:t>и вдохновением для многих. Они показали, что через музыку можно преодолеть трудности, найти свое призвание и делиться красотой с миром.</w:t>
      </w:r>
      <w:r w:rsidR="00B46A0E">
        <w:t xml:space="preserve"> </w:t>
      </w:r>
      <w:r>
        <w:t>Все, кто слышал их музыку, ощущал в ней не только технику и мастерство, но и искренность, эмоциональность и любовь к искусству. Каждая нота, каждый аккорд были проникнуты глубоким смыслом и передавали искренние чувства. Их мелодии становились частью жизни слушателей, вдохновляли их на смелость и творчество.</w:t>
      </w:r>
    </w:p>
    <w:p w14:paraId="0515F735" w14:textId="462C6FC7" w:rsidR="00FD4068" w:rsidRDefault="00FD4068" w:rsidP="00B46A0E">
      <w:pPr>
        <w:spacing w:after="0" w:line="240" w:lineRule="auto"/>
        <w:ind w:firstLine="709"/>
        <w:contextualSpacing/>
      </w:pPr>
      <w:r>
        <w:t>Альберт и Эмилия стали не только музыкантами, но и символами надежды и возможностей. Они показали, что даже в самых запутанных ситуациях можно найти свой путь и раскрыть свой талант. Их история стала источником вдохновения для всех, кто верит в магию искусства и стремится к самовыражению.</w:t>
      </w:r>
      <w:r w:rsidR="00B46A0E" w:rsidRPr="00B46A0E">
        <w:t xml:space="preserve"> </w:t>
      </w:r>
      <w:r w:rsidR="00B46A0E">
        <w:t>Они</w:t>
      </w:r>
      <w:r w:rsidR="00B46A0E">
        <w:t xml:space="preserve"> не только вдохновляли других, но и вдохновляли друг друга. </w:t>
      </w:r>
      <w:r w:rsidR="00B46A0E">
        <w:t>Пара</w:t>
      </w:r>
      <w:r w:rsidR="00B46A0E">
        <w:t xml:space="preserve"> продолжал</w:t>
      </w:r>
      <w:r w:rsidR="00B46A0E">
        <w:t>а</w:t>
      </w:r>
      <w:r w:rsidR="00B46A0E">
        <w:t xml:space="preserve"> расти и развиваться вместе, открывая новые горизонты и исследуя различные жанры и стили. Их сотрудничество и дружба были источником неиссякаемого творческого пламени.</w:t>
      </w:r>
    </w:p>
    <w:p w14:paraId="6D1F9489" w14:textId="02B072B0" w:rsidR="006822FF" w:rsidRDefault="00FD4068" w:rsidP="00B46A0E">
      <w:pPr>
        <w:spacing w:after="0" w:line="240" w:lineRule="auto"/>
        <w:ind w:firstLine="709"/>
        <w:contextualSpacing/>
      </w:pPr>
      <w:r>
        <w:t>Их музыкальная академия стала посещаемым местом, где молодые артисты собирались, чтобы получить знания и вдохновение от великих мастеров. Там они обнаруживали свои таланты, находили свое место в мире музыки и создавали прекрасные произведения своего собственного искусства.</w:t>
      </w:r>
    </w:p>
    <w:sectPr w:rsidR="00682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68"/>
    <w:rsid w:val="002854FA"/>
    <w:rsid w:val="00627D3C"/>
    <w:rsid w:val="006822FF"/>
    <w:rsid w:val="00742245"/>
    <w:rsid w:val="00B46A0E"/>
    <w:rsid w:val="00BF66BD"/>
    <w:rsid w:val="00CD047C"/>
    <w:rsid w:val="00FD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4BD70"/>
  <w15:chartTrackingRefBased/>
  <w15:docId w15:val="{ED2EC2DA-7B6A-4839-A84F-88CBC553F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245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1</cp:revision>
  <dcterms:created xsi:type="dcterms:W3CDTF">2023-11-29T20:04:00Z</dcterms:created>
  <dcterms:modified xsi:type="dcterms:W3CDTF">2023-11-29T21:15:00Z</dcterms:modified>
</cp:coreProperties>
</file>