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463AF8" w14:textId="18FDA956" w:rsidR="009F5B0D" w:rsidRPr="009F5B0D" w:rsidRDefault="009F5B0D" w:rsidP="009F5B0D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caps/>
          <w:kern w:val="0"/>
          <w:sz w:val="24"/>
          <w:szCs w:val="24"/>
          <w:lang w:val="en-US"/>
          <w14:ligatures w14:val="none"/>
        </w:rPr>
      </w:pPr>
      <w:r>
        <w:rPr>
          <w:rFonts w:ascii="Times New Roman" w:eastAsia="Calibri" w:hAnsi="Times New Roman" w:cs="Times New Roman"/>
          <w:b/>
          <w:caps/>
          <w:kern w:val="0"/>
          <w:sz w:val="24"/>
          <w:szCs w:val="24"/>
          <w:lang w:val="en-US"/>
          <w14:ligatures w14:val="none"/>
        </w:rPr>
        <w:t xml:space="preserve">Topic </w:t>
      </w:r>
      <w:proofErr w:type="gramStart"/>
      <w:r>
        <w:rPr>
          <w:rFonts w:ascii="Times New Roman" w:eastAsia="Calibri" w:hAnsi="Times New Roman" w:cs="Times New Roman"/>
          <w:b/>
          <w:caps/>
          <w:kern w:val="0"/>
          <w:sz w:val="24"/>
          <w:szCs w:val="24"/>
          <w:lang w:val="en-US"/>
          <w14:ligatures w14:val="none"/>
        </w:rPr>
        <w:t>2.</w:t>
      </w:r>
      <w:r w:rsidRPr="009F5B0D">
        <w:rPr>
          <w:rFonts w:ascii="Times New Roman" w:eastAsia="Calibri" w:hAnsi="Times New Roman" w:cs="Times New Roman"/>
          <w:b/>
          <w:caps/>
          <w:kern w:val="0"/>
          <w:sz w:val="24"/>
          <w:szCs w:val="24"/>
          <w:lang w:val="en-US"/>
          <w14:ligatures w14:val="none"/>
        </w:rPr>
        <w:t>Youth</w:t>
      </w:r>
      <w:proofErr w:type="gramEnd"/>
      <w:r w:rsidRPr="009F5B0D">
        <w:rPr>
          <w:rFonts w:ascii="Times New Roman" w:eastAsia="Calibri" w:hAnsi="Times New Roman" w:cs="Times New Roman"/>
          <w:b/>
          <w:caps/>
          <w:kern w:val="0"/>
          <w:sz w:val="24"/>
          <w:szCs w:val="24"/>
          <w:lang w:val="en-US"/>
          <w14:ligatures w14:val="none"/>
        </w:rPr>
        <w:t xml:space="preserve"> and Society</w:t>
      </w:r>
    </w:p>
    <w:p w14:paraId="3E511901" w14:textId="77777777" w:rsidR="009F5B0D" w:rsidRPr="009F5B0D" w:rsidRDefault="009F5B0D" w:rsidP="009F5B0D">
      <w:pPr>
        <w:spacing w:after="0" w:line="240" w:lineRule="auto"/>
        <w:jc w:val="both"/>
        <w:rPr>
          <w:rFonts w:ascii="Times New Roman" w:eastAsia="Calibri" w:hAnsi="Times New Roman" w:cs="Times New Roman"/>
          <w:b/>
          <w:kern w:val="0"/>
          <w:sz w:val="24"/>
          <w:szCs w:val="24"/>
          <w:lang w:val="en-US"/>
          <w14:ligatures w14:val="none"/>
        </w:rPr>
      </w:pPr>
      <w:r w:rsidRPr="009F5B0D">
        <w:rPr>
          <w:rFonts w:ascii="Times New Roman" w:eastAsia="Calibri" w:hAnsi="Times New Roman" w:cs="Times New Roman"/>
          <w:b/>
          <w:kern w:val="0"/>
          <w:sz w:val="24"/>
          <w:szCs w:val="24"/>
          <w:lang w:val="en-US"/>
          <w14:ligatures w14:val="none"/>
        </w:rPr>
        <w:t>Youth Issues</w:t>
      </w:r>
    </w:p>
    <w:p w14:paraId="48391E32" w14:textId="5BB37746" w:rsidR="009F5B0D" w:rsidRPr="009F5B0D" w:rsidRDefault="009F5B0D" w:rsidP="009F5B0D">
      <w:pPr>
        <w:numPr>
          <w:ilvl w:val="0"/>
          <w:numId w:val="2"/>
        </w:numPr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</w:pPr>
      <w:r w:rsidRPr="009F5B0D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the youth problems that American, British, Belarusian teenagers face;</w:t>
      </w:r>
      <w:r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(p.57)</w:t>
      </w:r>
    </w:p>
    <w:p w14:paraId="52482E0B" w14:textId="760E57A9" w:rsidR="009F5B0D" w:rsidRPr="009F5B0D" w:rsidRDefault="009F5B0D" w:rsidP="009F5B0D">
      <w:pPr>
        <w:numPr>
          <w:ilvl w:val="0"/>
          <w:numId w:val="2"/>
        </w:numPr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</w:pPr>
      <w:r w:rsidRPr="009F5B0D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how to build a path to problem-solving;</w:t>
      </w:r>
      <w:r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(p.59)</w:t>
      </w:r>
    </w:p>
    <w:p w14:paraId="361B3995" w14:textId="5B7E71D3" w:rsidR="009F5B0D" w:rsidRPr="009F5B0D" w:rsidRDefault="009F5B0D" w:rsidP="009F5B0D">
      <w:pPr>
        <w:numPr>
          <w:ilvl w:val="0"/>
          <w:numId w:val="2"/>
        </w:numPr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</w:pPr>
      <w:r w:rsidRPr="009F5B0D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how to solve youth problems;</w:t>
      </w:r>
      <w:r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(p.65-67, p.60)</w:t>
      </w:r>
    </w:p>
    <w:p w14:paraId="4D7CDDF2" w14:textId="55D3BA3C" w:rsidR="009F5B0D" w:rsidRPr="009F5B0D" w:rsidRDefault="009F5B0D" w:rsidP="009F5B0D">
      <w:pPr>
        <w:numPr>
          <w:ilvl w:val="0"/>
          <w:numId w:val="2"/>
        </w:numPr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</w:pPr>
      <w:r w:rsidRPr="009F5B0D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role of a family in a teen’s life;</w:t>
      </w:r>
      <w:r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r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(p.65-67)</w:t>
      </w:r>
    </w:p>
    <w:p w14:paraId="330E22EB" w14:textId="77777777" w:rsidR="009F5B0D" w:rsidRPr="009F5B0D" w:rsidRDefault="009F5B0D" w:rsidP="009F5B0D">
      <w:pPr>
        <w:spacing w:after="0" w:line="240" w:lineRule="auto"/>
        <w:jc w:val="both"/>
        <w:rPr>
          <w:rFonts w:ascii="Times New Roman" w:eastAsia="Calibri" w:hAnsi="Times New Roman" w:cs="Times New Roman"/>
          <w:b/>
          <w:kern w:val="0"/>
          <w:sz w:val="24"/>
          <w:szCs w:val="24"/>
          <w:lang w:val="en-US"/>
          <w14:ligatures w14:val="none"/>
        </w:rPr>
      </w:pPr>
      <w:r w:rsidRPr="009F5B0D">
        <w:rPr>
          <w:rFonts w:ascii="Times New Roman" w:eastAsia="Calibri" w:hAnsi="Times New Roman" w:cs="Times New Roman"/>
          <w:b/>
          <w:kern w:val="0"/>
          <w:sz w:val="24"/>
          <w:szCs w:val="24"/>
          <w:lang w:val="en-US"/>
          <w14:ligatures w14:val="none"/>
        </w:rPr>
        <w:t>Tech Addiction</w:t>
      </w:r>
    </w:p>
    <w:p w14:paraId="405E6CDC" w14:textId="3DD4CE67" w:rsidR="009F5B0D" w:rsidRPr="009F5B0D" w:rsidRDefault="009F5B0D" w:rsidP="009F5B0D">
      <w:pPr>
        <w:numPr>
          <w:ilvl w:val="0"/>
          <w:numId w:val="3"/>
        </w:numPr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</w:pPr>
      <w:r w:rsidRPr="009F5B0D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types of </w:t>
      </w:r>
      <w:proofErr w:type="gramStart"/>
      <w:r w:rsidRPr="009F5B0D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tech</w:t>
      </w:r>
      <w:proofErr w:type="gramEnd"/>
      <w:r w:rsidRPr="009F5B0D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and Internet addiction;</w:t>
      </w:r>
      <w:r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(p.73-74)</w:t>
      </w:r>
    </w:p>
    <w:p w14:paraId="01830573" w14:textId="2E137A54" w:rsidR="009F5B0D" w:rsidRPr="009F5B0D" w:rsidRDefault="009F5B0D" w:rsidP="009F5B0D">
      <w:pPr>
        <w:numPr>
          <w:ilvl w:val="0"/>
          <w:numId w:val="3"/>
        </w:numPr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</w:pPr>
      <w:r w:rsidRPr="009F5B0D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problems that can be caused by tech and Internet addictions</w:t>
      </w:r>
      <w:r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(p.75)</w:t>
      </w:r>
      <w:r w:rsidRPr="009F5B0D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;</w:t>
      </w:r>
    </w:p>
    <w:p w14:paraId="1A74B1DF" w14:textId="2927618A" w:rsidR="009F5B0D" w:rsidRPr="009F5B0D" w:rsidRDefault="009F5B0D" w:rsidP="009F5B0D">
      <w:pPr>
        <w:numPr>
          <w:ilvl w:val="0"/>
          <w:numId w:val="3"/>
        </w:numPr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</w:pPr>
      <w:r w:rsidRPr="009F5B0D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reasons for becoming tech and Internet addicted</w:t>
      </w:r>
      <w:r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(p.82-83)</w:t>
      </w:r>
      <w:r w:rsidRPr="009F5B0D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;</w:t>
      </w:r>
    </w:p>
    <w:p w14:paraId="09D8681F" w14:textId="2083E208" w:rsidR="009F5B0D" w:rsidRPr="009F5B0D" w:rsidRDefault="009F5B0D" w:rsidP="009F5B0D">
      <w:pPr>
        <w:numPr>
          <w:ilvl w:val="0"/>
          <w:numId w:val="3"/>
        </w:numPr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</w:pPr>
      <w:r w:rsidRPr="009F5B0D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positive and negative sides of the Internet and technology;</w:t>
      </w:r>
      <w:r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r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(p.82-83)</w:t>
      </w:r>
      <w:r w:rsidRPr="009F5B0D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;</w:t>
      </w:r>
    </w:p>
    <w:p w14:paraId="4E1F1D67" w14:textId="22F9994D" w:rsidR="009F5B0D" w:rsidRPr="009F5B0D" w:rsidRDefault="009F5B0D" w:rsidP="009F5B0D">
      <w:pPr>
        <w:numPr>
          <w:ilvl w:val="0"/>
          <w:numId w:val="3"/>
        </w:numPr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</w:pPr>
      <w:r w:rsidRPr="009F5B0D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how to avoid tech and Internet addiction.</w:t>
      </w:r>
      <w:r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r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(p.82-83</w:t>
      </w:r>
      <w:r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, p. 80-81</w:t>
      </w:r>
      <w:r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)</w:t>
      </w:r>
      <w:r w:rsidRPr="009F5B0D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;</w:t>
      </w:r>
    </w:p>
    <w:p w14:paraId="1AB7DA17" w14:textId="77777777" w:rsidR="009F5B0D" w:rsidRPr="009F5B0D" w:rsidRDefault="009F5B0D" w:rsidP="009F5B0D">
      <w:pPr>
        <w:spacing w:after="0" w:line="240" w:lineRule="auto"/>
        <w:jc w:val="both"/>
        <w:rPr>
          <w:rFonts w:ascii="Times New Roman" w:eastAsia="Calibri" w:hAnsi="Times New Roman" w:cs="Times New Roman"/>
          <w:b/>
          <w:kern w:val="0"/>
          <w:sz w:val="24"/>
          <w:szCs w:val="24"/>
          <w:lang w:val="en-US"/>
          <w14:ligatures w14:val="none"/>
        </w:rPr>
      </w:pPr>
      <w:r w:rsidRPr="009F5B0D">
        <w:rPr>
          <w:rFonts w:ascii="Times New Roman" w:eastAsia="Calibri" w:hAnsi="Times New Roman" w:cs="Times New Roman"/>
          <w:b/>
          <w:kern w:val="0"/>
          <w:sz w:val="24"/>
          <w:szCs w:val="24"/>
          <w:lang w:val="en-US"/>
          <w14:ligatures w14:val="none"/>
        </w:rPr>
        <w:t>Generation Gap</w:t>
      </w:r>
    </w:p>
    <w:p w14:paraId="1A366219" w14:textId="29158E09" w:rsidR="009F5B0D" w:rsidRPr="009F5B0D" w:rsidRDefault="009F5B0D" w:rsidP="009F5B0D">
      <w:pPr>
        <w:numPr>
          <w:ilvl w:val="0"/>
          <w:numId w:val="4"/>
        </w:numPr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</w:pPr>
      <w:r w:rsidRPr="009F5B0D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types of generations and their characteristics;</w:t>
      </w:r>
      <w:r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(p. 89-91)</w:t>
      </w:r>
    </w:p>
    <w:p w14:paraId="335E2656" w14:textId="2B75F536" w:rsidR="009F5B0D" w:rsidRPr="009F5B0D" w:rsidRDefault="009F5B0D" w:rsidP="009F5B0D">
      <w:pPr>
        <w:numPr>
          <w:ilvl w:val="0"/>
          <w:numId w:val="4"/>
        </w:numPr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</w:pPr>
      <w:r w:rsidRPr="009F5B0D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how we can prevent the generation gap;</w:t>
      </w:r>
      <w:r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</w:p>
    <w:p w14:paraId="3DF16F22" w14:textId="6CCF74AE" w:rsidR="009F5B0D" w:rsidRPr="009F5B0D" w:rsidRDefault="009F5B0D" w:rsidP="009F5B0D">
      <w:pPr>
        <w:numPr>
          <w:ilvl w:val="0"/>
          <w:numId w:val="4"/>
        </w:numPr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</w:pPr>
      <w:r w:rsidRPr="009F5B0D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what each generation can bring to the workplace;</w:t>
      </w:r>
      <w:r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r w:rsidRPr="009F5B0D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(p. 90-91)</w:t>
      </w:r>
    </w:p>
    <w:p w14:paraId="4D3BF825" w14:textId="02795A47" w:rsidR="009F5B0D" w:rsidRPr="009F5B0D" w:rsidRDefault="009F5B0D" w:rsidP="009F5B0D">
      <w:pPr>
        <w:numPr>
          <w:ilvl w:val="0"/>
          <w:numId w:val="4"/>
        </w:numPr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</w:pPr>
      <w:r w:rsidRPr="009F5B0D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how we can manage different generations at the workplace;</w:t>
      </w:r>
      <w:r w:rsidRPr="009F5B0D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r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(p.99-101)</w:t>
      </w:r>
    </w:p>
    <w:p w14:paraId="7D208665" w14:textId="77777777" w:rsidR="009F5B0D" w:rsidRPr="009F5B0D" w:rsidRDefault="009F5B0D">
      <w:pPr>
        <w:rPr>
          <w:lang w:val="en-US"/>
        </w:rPr>
      </w:pPr>
    </w:p>
    <w:sectPr w:rsidR="009F5B0D" w:rsidRPr="009F5B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7E453A"/>
    <w:multiLevelType w:val="hybridMultilevel"/>
    <w:tmpl w:val="F2BEE5A0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364B0C6F"/>
    <w:multiLevelType w:val="hybridMultilevel"/>
    <w:tmpl w:val="7FF67C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B07217"/>
    <w:multiLevelType w:val="hybridMultilevel"/>
    <w:tmpl w:val="DD64CFDE"/>
    <w:lvl w:ilvl="0" w:tplc="0A140284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A9D23EE"/>
    <w:multiLevelType w:val="hybridMultilevel"/>
    <w:tmpl w:val="34ECCA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6504583">
    <w:abstractNumId w:val="2"/>
  </w:num>
  <w:num w:numId="2" w16cid:durableId="927929779">
    <w:abstractNumId w:val="0"/>
  </w:num>
  <w:num w:numId="3" w16cid:durableId="1478304867">
    <w:abstractNumId w:val="1"/>
  </w:num>
  <w:num w:numId="4" w16cid:durableId="203129739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B0D"/>
    <w:rsid w:val="009F5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96FF98"/>
  <w15:chartTrackingRefBased/>
  <w15:docId w15:val="{3581D215-BB62-4EA2-A680-F6BC63954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122</Words>
  <Characters>699</Characters>
  <Application>Microsoft Office Word</Application>
  <DocSecurity>0</DocSecurity>
  <Lines>5</Lines>
  <Paragraphs>1</Paragraphs>
  <ScaleCrop>false</ScaleCrop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Yana Liakh</dc:creator>
  <cp:keywords/>
  <dc:description/>
  <cp:lastModifiedBy>Yana Liakh</cp:lastModifiedBy>
  <cp:revision>1</cp:revision>
  <dcterms:created xsi:type="dcterms:W3CDTF">2023-10-13T05:34:00Z</dcterms:created>
  <dcterms:modified xsi:type="dcterms:W3CDTF">2023-10-13T05:42:00Z</dcterms:modified>
</cp:coreProperties>
</file>