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FA87" w14:textId="07490686" w:rsidR="00D16BB8" w:rsidRDefault="007036F1" w:rsidP="00D16BB8">
      <w:pPr>
        <w:spacing w:after="0"/>
        <w:contextualSpacing/>
        <w:jc w:val="center"/>
        <w:rPr>
          <w:rFonts w:cs="Times New Roman"/>
          <w:b/>
          <w:bCs/>
        </w:rPr>
      </w:pPr>
      <w:r w:rsidRPr="007B1C5D">
        <w:rPr>
          <w:rFonts w:cs="Times New Roman"/>
          <w:b/>
          <w:bCs/>
        </w:rPr>
        <w:t>ВВЕДЕНИЕ</w:t>
      </w:r>
    </w:p>
    <w:p w14:paraId="178BE42D" w14:textId="77777777" w:rsidR="00352336" w:rsidRPr="007B1C5D" w:rsidRDefault="00352336" w:rsidP="00D16BB8">
      <w:pPr>
        <w:spacing w:after="0"/>
        <w:contextualSpacing/>
        <w:jc w:val="center"/>
        <w:rPr>
          <w:rFonts w:cs="Times New Roman"/>
          <w:b/>
          <w:bCs/>
        </w:rPr>
      </w:pPr>
    </w:p>
    <w:p w14:paraId="204C28C0" w14:textId="6D8D6DCC" w:rsidR="00352336" w:rsidRPr="00352336" w:rsidRDefault="00352336" w:rsidP="0035233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eastAsia="Courier New" w:cs="Times New Roman"/>
        </w:rPr>
      </w:pPr>
      <w:bookmarkStart w:id="0" w:name="_Hlk167920827"/>
      <w:r w:rsidRPr="00352336">
        <w:rPr>
          <w:rFonts w:eastAsia="Courier New" w:cs="Times New Roman"/>
        </w:rPr>
        <w:t xml:space="preserve">В последние десятилетия сфера информационных технологий претерпела множество изменений, и на сегодняшний день перед специалистами стоят задачи самого разного спектра: от разработки сложного технического обеспечения для крупных производственных организаций до создания простых аркадных мобильных приложений для развлечения среднестатистического пользователя. Именно в последней категории программных продуктов начала развиваться целая индустрия компьютерных игр. Сегодня рынок переполнен продуктами разного качества и жанров: </w:t>
      </w:r>
      <w:proofErr w:type="spellStart"/>
      <w:r w:rsidRPr="00352336">
        <w:rPr>
          <w:rFonts w:eastAsia="Courier New" w:cs="Times New Roman"/>
        </w:rPr>
        <w:t>платформеры</w:t>
      </w:r>
      <w:proofErr w:type="spellEnd"/>
      <w:r w:rsidRPr="00352336">
        <w:rPr>
          <w:rFonts w:eastAsia="Courier New" w:cs="Times New Roman"/>
        </w:rPr>
        <w:t>, шутеры, Action, приключения и головоломки.</w:t>
      </w:r>
    </w:p>
    <w:p w14:paraId="0FA651C7" w14:textId="32A1357B" w:rsidR="00352336" w:rsidRPr="00352336" w:rsidRDefault="00352336" w:rsidP="0035233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eastAsia="Courier New" w:cs="Times New Roman"/>
        </w:rPr>
      </w:pPr>
      <w:r w:rsidRPr="00352336">
        <w:rPr>
          <w:rFonts w:eastAsia="Courier New" w:cs="Times New Roman"/>
        </w:rPr>
        <w:t xml:space="preserve">Своему появлению компьютерные игры обязаны таким пионерам, как Ральф Бауэр (инженер, выдвинувший идею интерактивного телевидения в 1951 году), Александр Дуглас (разработчик «ОХО» – компьютерной реализации крестиков-ноликов как примера для диссертации на тему взаимодействия человека и компьютера в 1952 году) и Уильям </w:t>
      </w:r>
      <w:proofErr w:type="spellStart"/>
      <w:r w:rsidRPr="00352336">
        <w:rPr>
          <w:rFonts w:eastAsia="Courier New" w:cs="Times New Roman"/>
        </w:rPr>
        <w:t>Хигинботам</w:t>
      </w:r>
      <w:proofErr w:type="spellEnd"/>
      <w:r w:rsidRPr="00352336">
        <w:rPr>
          <w:rFonts w:eastAsia="Courier New" w:cs="Times New Roman"/>
        </w:rPr>
        <w:t xml:space="preserve"> (создатель первой многопользовательской игры «</w:t>
      </w:r>
      <w:proofErr w:type="spellStart"/>
      <w:r w:rsidRPr="00352336">
        <w:rPr>
          <w:rFonts w:eastAsia="Courier New" w:cs="Times New Roman"/>
        </w:rPr>
        <w:t>Tennis</w:t>
      </w:r>
      <w:proofErr w:type="spellEnd"/>
      <w:r w:rsidRPr="00352336">
        <w:rPr>
          <w:rFonts w:eastAsia="Courier New" w:cs="Times New Roman"/>
        </w:rPr>
        <w:t xml:space="preserve"> </w:t>
      </w:r>
      <w:proofErr w:type="spellStart"/>
      <w:r w:rsidRPr="00352336">
        <w:rPr>
          <w:rFonts w:eastAsia="Courier New" w:cs="Times New Roman"/>
        </w:rPr>
        <w:t>for</w:t>
      </w:r>
      <w:proofErr w:type="spellEnd"/>
      <w:r w:rsidRPr="00352336">
        <w:rPr>
          <w:rFonts w:eastAsia="Courier New" w:cs="Times New Roman"/>
        </w:rPr>
        <w:t xml:space="preserve"> </w:t>
      </w:r>
      <w:proofErr w:type="spellStart"/>
      <w:r w:rsidRPr="00352336">
        <w:rPr>
          <w:rFonts w:eastAsia="Courier New" w:cs="Times New Roman"/>
        </w:rPr>
        <w:t>Two</w:t>
      </w:r>
      <w:proofErr w:type="spellEnd"/>
      <w:r w:rsidRPr="00352336">
        <w:rPr>
          <w:rFonts w:eastAsia="Courier New" w:cs="Times New Roman"/>
        </w:rPr>
        <w:t>» в 1958 году). Однако широкое распространение компьютерные игры получили только с выпуском первого компьютера серии PDP. Он получил название PDP-1, и только спустя два года, в 1962 году, для него была разработана первая компьютерная игра – «</w:t>
      </w:r>
      <w:proofErr w:type="spellStart"/>
      <w:r w:rsidRPr="00352336">
        <w:rPr>
          <w:rFonts w:eastAsia="Courier New" w:cs="Times New Roman"/>
        </w:rPr>
        <w:t>SpaceWar</w:t>
      </w:r>
      <w:proofErr w:type="spellEnd"/>
      <w:r w:rsidRPr="00352336">
        <w:rPr>
          <w:rFonts w:eastAsia="Courier New" w:cs="Times New Roman"/>
        </w:rPr>
        <w:t>!».</w:t>
      </w:r>
    </w:p>
    <w:p w14:paraId="4DF667A2" w14:textId="0179A450" w:rsidR="00352336" w:rsidRPr="00352336" w:rsidRDefault="00352336" w:rsidP="0035233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eastAsia="Courier New" w:cs="Times New Roman"/>
        </w:rPr>
      </w:pPr>
      <w:r w:rsidRPr="00352336">
        <w:rPr>
          <w:rFonts w:eastAsia="Courier New" w:cs="Times New Roman"/>
        </w:rPr>
        <w:t>Прообразами современных компьютерных игр всегда являлись вещи или события, уже существующие и перенесённые в цифровой формат. Так, жанр MMORPG стал продолжением настольной игры «</w:t>
      </w:r>
      <w:proofErr w:type="spellStart"/>
      <w:r w:rsidRPr="00352336">
        <w:rPr>
          <w:rFonts w:eastAsia="Courier New" w:cs="Times New Roman"/>
        </w:rPr>
        <w:t>Dungeons</w:t>
      </w:r>
      <w:proofErr w:type="spellEnd"/>
      <w:r w:rsidRPr="00352336">
        <w:rPr>
          <w:rFonts w:eastAsia="Courier New" w:cs="Times New Roman"/>
        </w:rPr>
        <w:t xml:space="preserve"> &amp; </w:t>
      </w:r>
      <w:proofErr w:type="spellStart"/>
      <w:r w:rsidRPr="00352336">
        <w:rPr>
          <w:rFonts w:eastAsia="Courier New" w:cs="Times New Roman"/>
        </w:rPr>
        <w:t>Dragons</w:t>
      </w:r>
      <w:proofErr w:type="spellEnd"/>
      <w:r w:rsidRPr="00352336">
        <w:rPr>
          <w:rFonts w:eastAsia="Courier New" w:cs="Times New Roman"/>
        </w:rPr>
        <w:t xml:space="preserve">», а аркадные шутеры, такие как Space </w:t>
      </w:r>
      <w:proofErr w:type="spellStart"/>
      <w:r w:rsidRPr="00352336">
        <w:rPr>
          <w:rFonts w:eastAsia="Courier New" w:cs="Times New Roman"/>
        </w:rPr>
        <w:t>Invaders</w:t>
      </w:r>
      <w:proofErr w:type="spellEnd"/>
      <w:r w:rsidRPr="00352336">
        <w:rPr>
          <w:rFonts w:eastAsia="Courier New" w:cs="Times New Roman"/>
        </w:rPr>
        <w:t>, были вдохновлены концепцией борьбы с нападающими волнами врагов, часто заимствованной из научно-фантастических фильмов и книг.</w:t>
      </w:r>
    </w:p>
    <w:p w14:paraId="7247E998" w14:textId="294CC6F6" w:rsidR="00352336" w:rsidRPr="00352336" w:rsidRDefault="00352336" w:rsidP="0035233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eastAsia="Courier New" w:cs="Times New Roman"/>
        </w:rPr>
      </w:pPr>
      <w:r w:rsidRPr="00352336">
        <w:rPr>
          <w:rFonts w:eastAsia="Courier New" w:cs="Times New Roman"/>
        </w:rPr>
        <w:t xml:space="preserve">История создания и развития Space </w:t>
      </w:r>
      <w:proofErr w:type="spellStart"/>
      <w:r w:rsidRPr="00352336">
        <w:rPr>
          <w:rFonts w:eastAsia="Courier New" w:cs="Times New Roman"/>
        </w:rPr>
        <w:t>Invaders</w:t>
      </w:r>
      <w:proofErr w:type="spellEnd"/>
      <w:r w:rsidRPr="00352336">
        <w:rPr>
          <w:rFonts w:eastAsia="Courier New" w:cs="Times New Roman"/>
        </w:rPr>
        <w:t xml:space="preserve"> берет начало в 1978 году, когда японская компания </w:t>
      </w:r>
      <w:proofErr w:type="spellStart"/>
      <w:r w:rsidRPr="00352336">
        <w:rPr>
          <w:rFonts w:eastAsia="Courier New" w:cs="Times New Roman"/>
        </w:rPr>
        <w:t>Taito</w:t>
      </w:r>
      <w:proofErr w:type="spellEnd"/>
      <w:r w:rsidRPr="00352336">
        <w:rPr>
          <w:rFonts w:eastAsia="Courier New" w:cs="Times New Roman"/>
        </w:rPr>
        <w:t xml:space="preserve"> выпустила эту игру. Разработанная </w:t>
      </w:r>
      <w:proofErr w:type="spellStart"/>
      <w:r w:rsidRPr="00352336">
        <w:rPr>
          <w:rFonts w:eastAsia="Courier New" w:cs="Times New Roman"/>
        </w:rPr>
        <w:t>Томохиро</w:t>
      </w:r>
      <w:proofErr w:type="spellEnd"/>
      <w:r w:rsidRPr="00352336">
        <w:rPr>
          <w:rFonts w:eastAsia="Courier New" w:cs="Times New Roman"/>
        </w:rPr>
        <w:t xml:space="preserve"> </w:t>
      </w:r>
      <w:proofErr w:type="spellStart"/>
      <w:r w:rsidRPr="00352336">
        <w:rPr>
          <w:rFonts w:eastAsia="Courier New" w:cs="Times New Roman"/>
        </w:rPr>
        <w:t>Нисикадо</w:t>
      </w:r>
      <w:proofErr w:type="spellEnd"/>
      <w:r w:rsidRPr="00352336">
        <w:rPr>
          <w:rFonts w:eastAsia="Courier New" w:cs="Times New Roman"/>
        </w:rPr>
        <w:t xml:space="preserve">, она быстро завоевала популярность благодаря своим простым, но увлекательным игровым механикам и незабываемому звуковому сопровождению. Space </w:t>
      </w:r>
      <w:proofErr w:type="spellStart"/>
      <w:r w:rsidRPr="00352336">
        <w:rPr>
          <w:rFonts w:eastAsia="Courier New" w:cs="Times New Roman"/>
        </w:rPr>
        <w:t>Invaders</w:t>
      </w:r>
      <w:proofErr w:type="spellEnd"/>
      <w:r w:rsidRPr="00352336">
        <w:rPr>
          <w:rFonts w:eastAsia="Courier New" w:cs="Times New Roman"/>
        </w:rPr>
        <w:t xml:space="preserve"> стала не просто игрой, а культурным феноменом, определившим направление развития аркадных игр. Основная идея заключалась в том, чтобы игрок отбивал волны инопланетных захватчиков, постепенно увеличивая сложность и напряжение.</w:t>
      </w:r>
    </w:p>
    <w:p w14:paraId="6C022C78" w14:textId="1B04FC39" w:rsidR="00352336" w:rsidRPr="00352336" w:rsidRDefault="00352336" w:rsidP="0035233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eastAsia="Courier New" w:cs="Times New Roman"/>
        </w:rPr>
      </w:pPr>
      <w:r w:rsidRPr="00352336">
        <w:rPr>
          <w:rFonts w:eastAsia="Courier New" w:cs="Times New Roman"/>
        </w:rPr>
        <w:t xml:space="preserve">Игра Space </w:t>
      </w:r>
      <w:proofErr w:type="spellStart"/>
      <w:r w:rsidRPr="00352336">
        <w:rPr>
          <w:rFonts w:eastAsia="Courier New" w:cs="Times New Roman"/>
        </w:rPr>
        <w:t>Invaders</w:t>
      </w:r>
      <w:proofErr w:type="spellEnd"/>
      <w:r w:rsidRPr="00352336">
        <w:rPr>
          <w:rFonts w:eastAsia="Courier New" w:cs="Times New Roman"/>
        </w:rPr>
        <w:t xml:space="preserve"> стала новаторской в своем роде. Она установила стандарт для аркадных шутеров, предложив игрокам постепенное увеличение сложности и требуя от них стратегического мышления и быстроты реакции. Простые, но затягивающие механики сделали игру популярной среди широкого круга игроков, от детей до взрослых, и привлекли внимание общественности к видеоиграм как к форме развлечения.</w:t>
      </w:r>
    </w:p>
    <w:p w14:paraId="4AE7BE8B" w14:textId="6937C171" w:rsidR="00352336" w:rsidRPr="00352336" w:rsidRDefault="00352336" w:rsidP="0035233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eastAsia="Courier New" w:cs="Times New Roman"/>
        </w:rPr>
      </w:pPr>
      <w:r w:rsidRPr="00352336">
        <w:rPr>
          <w:rFonts w:eastAsia="Courier New" w:cs="Times New Roman"/>
        </w:rPr>
        <w:t xml:space="preserve">Почему сегодня Space </w:t>
      </w:r>
      <w:proofErr w:type="spellStart"/>
      <w:r w:rsidRPr="00352336">
        <w:rPr>
          <w:rFonts w:eastAsia="Courier New" w:cs="Times New Roman"/>
        </w:rPr>
        <w:t>Invaders</w:t>
      </w:r>
      <w:proofErr w:type="spellEnd"/>
      <w:r w:rsidRPr="00352336">
        <w:rPr>
          <w:rFonts w:eastAsia="Courier New" w:cs="Times New Roman"/>
        </w:rPr>
        <w:t xml:space="preserve"> остаётся популярной в этом современном, быстро развивающемся мире? Одна из возможных причин </w:t>
      </w:r>
      <w:r w:rsidRPr="00352336">
        <w:rPr>
          <w:rFonts w:eastAsia="Courier New" w:cs="Times New Roman"/>
        </w:rPr>
        <w:lastRenderedPageBreak/>
        <w:t xml:space="preserve">заключается в том, что эта игра обращается к базовому человеческому инстинкту соревновательности и стремления к совершенству. Есть что-то очень удовлетворяющее в уничтожении врагов и достижении новых уровней. Другая причина в том, что правила игры очень просты и понятны. Люди всех возрастов могут быстро научиться игре и начать наслаждаться захватывающим процессом. Глобальная популярность Space </w:t>
      </w:r>
      <w:proofErr w:type="spellStart"/>
      <w:r w:rsidRPr="00352336">
        <w:rPr>
          <w:rFonts w:eastAsia="Courier New" w:cs="Times New Roman"/>
        </w:rPr>
        <w:t>Invaders</w:t>
      </w:r>
      <w:proofErr w:type="spellEnd"/>
      <w:r w:rsidRPr="00352336">
        <w:rPr>
          <w:rFonts w:eastAsia="Courier New" w:cs="Times New Roman"/>
        </w:rPr>
        <w:t xml:space="preserve"> показывает, что игра легко понятна и привлекательна для людей по всему миру, так как основывается на простых и интуитивно понятных механиках.</w:t>
      </w:r>
    </w:p>
    <w:p w14:paraId="1F8F36FA" w14:textId="3D07A452" w:rsidR="00352336" w:rsidRPr="00352336" w:rsidRDefault="00352336" w:rsidP="0035233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eastAsia="Courier New" w:cs="Times New Roman"/>
        </w:rPr>
      </w:pPr>
      <w:r w:rsidRPr="00352336">
        <w:rPr>
          <w:rFonts w:eastAsia="Courier New" w:cs="Times New Roman"/>
        </w:rPr>
        <w:t xml:space="preserve">Space </w:t>
      </w:r>
      <w:proofErr w:type="spellStart"/>
      <w:r w:rsidRPr="00352336">
        <w:rPr>
          <w:rFonts w:eastAsia="Courier New" w:cs="Times New Roman"/>
        </w:rPr>
        <w:t>Invaders</w:t>
      </w:r>
      <w:proofErr w:type="spellEnd"/>
      <w:r w:rsidRPr="00352336">
        <w:rPr>
          <w:rFonts w:eastAsia="Courier New" w:cs="Times New Roman"/>
        </w:rPr>
        <w:t xml:space="preserve"> также внесла значительный вклад в развитие игровой культуры и индустрии. Она стала вдохновением для множества последующих игр и способствовала развитию технологий и дизайнерских подходов в игровой индустрии. Многие современные шутеры и аркадные игры черпают вдохновение из оригинальных механик и концепций, заложенных в Space </w:t>
      </w:r>
      <w:proofErr w:type="spellStart"/>
      <w:r w:rsidRPr="00352336">
        <w:rPr>
          <w:rFonts w:eastAsia="Courier New" w:cs="Times New Roman"/>
        </w:rPr>
        <w:t>Invaders</w:t>
      </w:r>
      <w:proofErr w:type="spellEnd"/>
      <w:r w:rsidRPr="00352336">
        <w:rPr>
          <w:rFonts w:eastAsia="Courier New" w:cs="Times New Roman"/>
        </w:rPr>
        <w:t>.</w:t>
      </w:r>
    </w:p>
    <w:p w14:paraId="09C6E8DD" w14:textId="543CD6C2" w:rsidR="00F96E15" w:rsidRPr="00D16BB8" w:rsidRDefault="00352336" w:rsidP="0035233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eastAsia="Courier New" w:cs="Times New Roman"/>
        </w:rPr>
      </w:pPr>
      <w:r w:rsidRPr="00352336">
        <w:rPr>
          <w:rFonts w:eastAsia="Courier New" w:cs="Times New Roman"/>
        </w:rPr>
        <w:t xml:space="preserve">Таким образом, целью данного проекта является создание игрового приложения, воссоздающего классический геймплей Space </w:t>
      </w:r>
      <w:proofErr w:type="spellStart"/>
      <w:r w:rsidRPr="00352336">
        <w:rPr>
          <w:rFonts w:eastAsia="Courier New" w:cs="Times New Roman"/>
        </w:rPr>
        <w:t>Invaders</w:t>
      </w:r>
      <w:proofErr w:type="spellEnd"/>
      <w:r w:rsidRPr="00352336">
        <w:rPr>
          <w:rFonts w:eastAsia="Courier New" w:cs="Times New Roman"/>
        </w:rPr>
        <w:t xml:space="preserve"> и адаптирующего его для современных пользователей. Этот проект направлен на оживление ностальгических воспоминаний о золотой эре аркадных игр, а также на демонстрацию того, как принципы и механики классики могут быть успешно адаптированы с использованием современных технологий и подходов в разработке игр.</w:t>
      </w:r>
      <w:bookmarkEnd w:id="0"/>
    </w:p>
    <w:sectPr w:rsidR="00F96E15" w:rsidRPr="00D16BB8" w:rsidSect="00B1092B">
      <w:pgSz w:w="11906" w:h="16838"/>
      <w:pgMar w:top="1134" w:right="851" w:bottom="1531" w:left="1701" w:header="680" w:footer="153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C1A0" w14:textId="77777777" w:rsidR="006B69D1" w:rsidRDefault="006B69D1" w:rsidP="00910E38">
      <w:pPr>
        <w:spacing w:after="0" w:line="240" w:lineRule="auto"/>
      </w:pPr>
      <w:r>
        <w:separator/>
      </w:r>
    </w:p>
  </w:endnote>
  <w:endnote w:type="continuationSeparator" w:id="0">
    <w:p w14:paraId="3763B294" w14:textId="77777777" w:rsidR="006B69D1" w:rsidRDefault="006B69D1" w:rsidP="0091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3BB05" w14:textId="77777777" w:rsidR="006B69D1" w:rsidRDefault="006B69D1" w:rsidP="00910E38">
      <w:pPr>
        <w:spacing w:after="0" w:line="240" w:lineRule="auto"/>
      </w:pPr>
      <w:r>
        <w:separator/>
      </w:r>
    </w:p>
  </w:footnote>
  <w:footnote w:type="continuationSeparator" w:id="0">
    <w:p w14:paraId="2751BFDA" w14:textId="77777777" w:rsidR="006B69D1" w:rsidRDefault="006B69D1" w:rsidP="00910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FE"/>
    <w:rsid w:val="00111AD1"/>
    <w:rsid w:val="00137C52"/>
    <w:rsid w:val="001A66E8"/>
    <w:rsid w:val="001D5B65"/>
    <w:rsid w:val="001F4332"/>
    <w:rsid w:val="001F498A"/>
    <w:rsid w:val="002769CA"/>
    <w:rsid w:val="002854FA"/>
    <w:rsid w:val="00352336"/>
    <w:rsid w:val="003A466D"/>
    <w:rsid w:val="003D45EF"/>
    <w:rsid w:val="004219AB"/>
    <w:rsid w:val="00454FD5"/>
    <w:rsid w:val="00483A05"/>
    <w:rsid w:val="006930A5"/>
    <w:rsid w:val="006B69D1"/>
    <w:rsid w:val="006C7DC4"/>
    <w:rsid w:val="006F6AFE"/>
    <w:rsid w:val="007036F1"/>
    <w:rsid w:val="00742245"/>
    <w:rsid w:val="007B1C5D"/>
    <w:rsid w:val="008C09AA"/>
    <w:rsid w:val="00910E38"/>
    <w:rsid w:val="00942D4E"/>
    <w:rsid w:val="00991CDD"/>
    <w:rsid w:val="00AF1949"/>
    <w:rsid w:val="00B1092B"/>
    <w:rsid w:val="00B20518"/>
    <w:rsid w:val="00BF35A6"/>
    <w:rsid w:val="00C27120"/>
    <w:rsid w:val="00CD047C"/>
    <w:rsid w:val="00D16BB8"/>
    <w:rsid w:val="00D30D2B"/>
    <w:rsid w:val="00D37F92"/>
    <w:rsid w:val="00EA4C86"/>
    <w:rsid w:val="00F96E15"/>
    <w:rsid w:val="00FC05D5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81E46"/>
  <w15:chartTrackingRefBased/>
  <w15:docId w15:val="{9D0BE98D-CA33-41D3-938C-1B9DB379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16BB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A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a4">
    <w:name w:val="Placeholder Text"/>
    <w:basedOn w:val="a0"/>
    <w:uiPriority w:val="99"/>
    <w:semiHidden/>
    <w:rsid w:val="00AF1949"/>
    <w:rPr>
      <w:color w:val="808080"/>
    </w:rPr>
  </w:style>
  <w:style w:type="paragraph" w:styleId="a5">
    <w:name w:val="header"/>
    <w:basedOn w:val="a"/>
    <w:link w:val="a6"/>
    <w:uiPriority w:val="99"/>
    <w:unhideWhenUsed/>
    <w:rsid w:val="00910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0E38"/>
    <w:rPr>
      <w:rFonts w:ascii="Times New Roman" w:hAnsi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910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0E38"/>
    <w:rPr>
      <w:rFonts w:ascii="Times New Roman" w:hAnsi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16B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32</cp:revision>
  <dcterms:created xsi:type="dcterms:W3CDTF">2024-04-08T16:02:00Z</dcterms:created>
  <dcterms:modified xsi:type="dcterms:W3CDTF">2024-05-30T07:49:00Z</dcterms:modified>
</cp:coreProperties>
</file>