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2B1" w:rsidRDefault="00B00C39">
      <w:r w:rsidRPr="00B00C39">
        <w:t>Project Proposal</w:t>
      </w:r>
    </w:p>
    <w:p w:rsidR="00B00C39" w:rsidRDefault="00B00C39" w:rsidP="00B00C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Title</w:t>
      </w:r>
      <w:r>
        <w:t>:</w:t>
      </w:r>
      <w:r w:rsidRPr="00B00C39">
        <w:t xml:space="preserve"> Parallelized Fast Style Transfer toward </w:t>
      </w:r>
      <w:proofErr w:type="spellStart"/>
      <w:r w:rsidRPr="00B00C39">
        <w:t>chi-chi</w:t>
      </w:r>
      <w:proofErr w:type="spellEnd"/>
      <w:r w:rsidRPr="00B00C39">
        <w:t xml:space="preserve"> video</w:t>
      </w:r>
    </w:p>
    <w:p w:rsidR="00B00C39" w:rsidRDefault="00B00C39" w:rsidP="00B00C39">
      <w:pPr>
        <w:pStyle w:val="a3"/>
        <w:numPr>
          <w:ilvl w:val="0"/>
          <w:numId w:val="1"/>
        </w:numPr>
        <w:ind w:leftChars="0"/>
      </w:pPr>
      <w:r>
        <w:t xml:space="preserve">The participants: </w:t>
      </w:r>
      <w:r>
        <w:rPr>
          <w:rFonts w:hint="eastAsia"/>
        </w:rPr>
        <w:t>劉晏</w:t>
      </w:r>
      <w:r>
        <w:rPr>
          <w:rFonts w:hint="eastAsia"/>
        </w:rPr>
        <w:t xml:space="preserve"> </w:t>
      </w:r>
      <w:r>
        <w:rPr>
          <w:rFonts w:hint="eastAsia"/>
        </w:rPr>
        <w:t>李政哲</w:t>
      </w:r>
      <w:r>
        <w:rPr>
          <w:rFonts w:hint="eastAsia"/>
        </w:rPr>
        <w:t xml:space="preserve"> </w:t>
      </w:r>
      <w:r>
        <w:rPr>
          <w:rFonts w:hint="eastAsia"/>
        </w:rPr>
        <w:t>莊</w:t>
      </w:r>
      <w:proofErr w:type="gramStart"/>
      <w:r>
        <w:rPr>
          <w:rFonts w:hint="eastAsia"/>
        </w:rPr>
        <w:t>侑</w:t>
      </w:r>
      <w:proofErr w:type="gramEnd"/>
      <w:r>
        <w:rPr>
          <w:rFonts w:hint="eastAsia"/>
        </w:rPr>
        <w:t>穎</w:t>
      </w:r>
    </w:p>
    <w:p w:rsidR="00B00C39" w:rsidRDefault="00B00C39" w:rsidP="00B00C39">
      <w:pPr>
        <w:pStyle w:val="a3"/>
        <w:numPr>
          <w:ilvl w:val="0"/>
          <w:numId w:val="1"/>
        </w:numPr>
        <w:ind w:leftChars="0"/>
      </w:pPr>
      <w:r>
        <w:t>Introduction/motivation</w:t>
      </w:r>
      <w:r>
        <w:rPr>
          <w:rFonts w:hint="eastAsia"/>
        </w:rPr>
        <w:t>:</w:t>
      </w:r>
    </w:p>
    <w:p w:rsidR="00B00C39" w:rsidRDefault="005F6139" w:rsidP="00B00C3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曾經用過一款名稱為</w:t>
      </w:r>
      <w:proofErr w:type="spellStart"/>
      <w:r>
        <w:rPr>
          <w:rFonts w:hint="eastAsia"/>
        </w:rPr>
        <w:t>Prisma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app</w:t>
      </w:r>
      <w:r>
        <w:rPr>
          <w:rFonts w:hint="eastAsia"/>
        </w:rPr>
        <w:t>，它的功能是將使用者輸入的圖片進行不同風格的轉換，這樣的應用可以幫助我們將日常的照片，轉變為各個不同知名畫派的風格，讓我們可以用不同的角度，去體會日常的點點滴滴。而在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上，我們發現了一篇十分有趣的應用，叫做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t xml:space="preserve">Fast Style Transfer in </w:t>
      </w:r>
      <w:proofErr w:type="spellStart"/>
      <w:r>
        <w:t>Tensorflow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，他將圖片套用於</w:t>
      </w:r>
      <w:r>
        <w:rPr>
          <w:rFonts w:hint="eastAsia"/>
        </w:rPr>
        <w:t>CNN</w:t>
      </w:r>
      <w:r>
        <w:rPr>
          <w:rFonts w:hint="eastAsia"/>
        </w:rPr>
        <w:t>之中，讓圖片轉換為另一種風格，我們希望能夠將上課中所學，應用在這之中，因此，這次的</w:t>
      </w:r>
      <w:r>
        <w:rPr>
          <w:rFonts w:hint="eastAsia"/>
        </w:rPr>
        <w:t>Project</w:t>
      </w:r>
      <w:r>
        <w:rPr>
          <w:rFonts w:hint="eastAsia"/>
        </w:rPr>
        <w:t>我們將基於</w:t>
      </w:r>
      <w:proofErr w:type="gramStart"/>
      <w:r>
        <w:t>”</w:t>
      </w:r>
      <w:proofErr w:type="gramEnd"/>
      <w:r>
        <w:t xml:space="preserve">Fast Style Transfer in </w:t>
      </w:r>
      <w:proofErr w:type="spellStart"/>
      <w:r>
        <w:t>Tensorflow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的</w:t>
      </w:r>
      <w:r>
        <w:rPr>
          <w:rFonts w:hint="eastAsia"/>
        </w:rPr>
        <w:t>code</w:t>
      </w:r>
      <w:r>
        <w:rPr>
          <w:rFonts w:hint="eastAsia"/>
        </w:rPr>
        <w:t>，去進行平行化的修改，</w:t>
      </w:r>
      <w:r>
        <w:rPr>
          <w:rFonts w:hint="eastAsia"/>
        </w:rPr>
        <w:t>讓他運行的更有效率！</w:t>
      </w:r>
    </w:p>
    <w:p w:rsidR="00B00C39" w:rsidRDefault="00B00C39" w:rsidP="00B00C39">
      <w:pPr>
        <w:pStyle w:val="a3"/>
        <w:numPr>
          <w:ilvl w:val="0"/>
          <w:numId w:val="1"/>
        </w:numPr>
        <w:ind w:leftChars="0"/>
      </w:pPr>
      <w:r>
        <w:t>Statement of the problem</w:t>
      </w:r>
    </w:p>
    <w:p w:rsidR="00C119E7" w:rsidRDefault="001E59FD" w:rsidP="00C119E7">
      <w:pPr>
        <w:pStyle w:val="a3"/>
        <w:ind w:leftChars="0" w:left="360"/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proofErr w:type="gramStart"/>
      <w:r>
        <w:t>”</w:t>
      </w:r>
      <w:proofErr w:type="gramEnd"/>
      <w:r>
        <w:t xml:space="preserve">Fast Style Transfer in </w:t>
      </w:r>
      <w:proofErr w:type="spellStart"/>
      <w:r>
        <w:t>Tensorflow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的程式之中，我們有發現一些可以平行化的部分，將會針對這些地方去進行程式碼的修改與撰寫，期許能夠達成運算加速之目的。</w:t>
      </w:r>
    </w:p>
    <w:p w:rsidR="00B00C39" w:rsidRDefault="00B00C39" w:rsidP="00C119E7">
      <w:pPr>
        <w:pStyle w:val="a3"/>
        <w:numPr>
          <w:ilvl w:val="0"/>
          <w:numId w:val="1"/>
        </w:numPr>
        <w:ind w:leftChars="0"/>
      </w:pPr>
      <w:r>
        <w:t>Proposed approaches</w:t>
      </w:r>
    </w:p>
    <w:p w:rsidR="00C119E7" w:rsidRDefault="00C119E7" w:rsidP="00C119E7">
      <w:pPr>
        <w:ind w:left="360"/>
      </w:pPr>
      <w:r>
        <w:t>Algorithm</w:t>
      </w:r>
      <w:r>
        <w:rPr>
          <w:rFonts w:hint="eastAsia"/>
        </w:rPr>
        <w:t>流程圖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  <w:r>
        <w:rPr>
          <w:rFonts w:hint="eastAsia"/>
        </w:rPr>
        <w:t>加速部分</w:t>
      </w:r>
    </w:p>
    <w:p w:rsidR="00B00C39" w:rsidRDefault="00B00C39" w:rsidP="00B00C39">
      <w:pPr>
        <w:pStyle w:val="a3"/>
        <w:numPr>
          <w:ilvl w:val="0"/>
          <w:numId w:val="1"/>
        </w:numPr>
        <w:ind w:leftChars="0"/>
      </w:pPr>
      <w:r>
        <w:t>Language selection</w:t>
      </w:r>
    </w:p>
    <w:p w:rsidR="00C119E7" w:rsidRDefault="00C119E7" w:rsidP="00C119E7">
      <w:pPr>
        <w:pStyle w:val="a3"/>
        <w:ind w:leftChars="0" w:left="360"/>
      </w:pPr>
      <w:r>
        <w:t>Python flexible</w:t>
      </w:r>
    </w:p>
    <w:p w:rsidR="00B00C39" w:rsidRDefault="00B00C39" w:rsidP="00B00C39">
      <w:pPr>
        <w:pStyle w:val="a3"/>
        <w:numPr>
          <w:ilvl w:val="0"/>
          <w:numId w:val="1"/>
        </w:numPr>
        <w:ind w:leftChars="0"/>
      </w:pPr>
      <w:r>
        <w:t>Related work</w:t>
      </w:r>
    </w:p>
    <w:p w:rsidR="00C119E7" w:rsidRDefault="00C119E7" w:rsidP="00C119E7">
      <w:pPr>
        <w:pStyle w:val="a3"/>
        <w:ind w:leftChars="0" w:left="360"/>
      </w:pPr>
    </w:p>
    <w:p w:rsidR="00B00C39" w:rsidRDefault="00B00C39" w:rsidP="00B00C39">
      <w:pPr>
        <w:pStyle w:val="a3"/>
        <w:numPr>
          <w:ilvl w:val="0"/>
          <w:numId w:val="1"/>
        </w:numPr>
        <w:ind w:leftChars="0"/>
      </w:pPr>
      <w:r>
        <w:t>Statement of expected results</w:t>
      </w:r>
    </w:p>
    <w:p w:rsidR="00C119E7" w:rsidRDefault="00C119E7" w:rsidP="00C119E7">
      <w:pPr>
        <w:ind w:left="360"/>
      </w:pPr>
      <w:r>
        <w:rPr>
          <w:rFonts w:hint="eastAsia"/>
        </w:rPr>
        <w:t>顯著加速</w:t>
      </w:r>
    </w:p>
    <w:p w:rsidR="00B00C39" w:rsidRDefault="00B00C39" w:rsidP="00B00C39">
      <w:pPr>
        <w:pStyle w:val="a3"/>
        <w:numPr>
          <w:ilvl w:val="0"/>
          <w:numId w:val="1"/>
        </w:numPr>
        <w:ind w:leftChars="0"/>
      </w:pPr>
      <w:r>
        <w:t>A timetable</w:t>
      </w:r>
    </w:p>
    <w:p w:rsidR="00C119E7" w:rsidRDefault="001E59FD" w:rsidP="00C119E7">
      <w:pPr>
        <w:pStyle w:val="a3"/>
        <w:ind w:leftChars="0" w:left="360"/>
      </w:pPr>
      <w:r>
        <w:rPr>
          <w:rFonts w:hint="eastAsia"/>
        </w:rPr>
        <w:t>2017.11.15</w:t>
      </w:r>
      <w:r>
        <w:rPr>
          <w:rFonts w:hint="eastAsia"/>
        </w:rPr>
        <w:t>前：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讀相關論文與資料，充分了解其技術內容</w:t>
      </w:r>
    </w:p>
    <w:p w:rsidR="00C119E7" w:rsidRDefault="001E59FD" w:rsidP="00C119E7">
      <w:pPr>
        <w:pStyle w:val="a3"/>
        <w:ind w:leftChars="0" w:left="360"/>
      </w:pPr>
      <w:r>
        <w:rPr>
          <w:rFonts w:hint="eastAsia"/>
        </w:rPr>
        <w:t>2017.11.30</w:t>
      </w:r>
      <w:r>
        <w:rPr>
          <w:rFonts w:hint="eastAsia"/>
        </w:rPr>
        <w:t>前：環境架設完成，並使原始</w:t>
      </w:r>
      <w:r>
        <w:rPr>
          <w:rFonts w:hint="eastAsia"/>
        </w:rPr>
        <w:t>project</w:t>
      </w:r>
      <w:r>
        <w:rPr>
          <w:rFonts w:hint="eastAsia"/>
        </w:rPr>
        <w:t>可以順利執行</w:t>
      </w:r>
    </w:p>
    <w:p w:rsidR="00C119E7" w:rsidRDefault="001E59FD" w:rsidP="00C119E7">
      <w:r>
        <w:rPr>
          <w:rFonts w:hint="eastAsia"/>
        </w:rPr>
        <w:t xml:space="preserve">   2017.12:15</w:t>
      </w:r>
      <w:r>
        <w:rPr>
          <w:rFonts w:hint="eastAsia"/>
        </w:rPr>
        <w:t>前：詳讀程式碼，尋找可以執行平行化的部分，並進行研究</w:t>
      </w:r>
    </w:p>
    <w:p w:rsidR="00C119E7" w:rsidRDefault="00C119E7" w:rsidP="00C119E7">
      <w:r>
        <w:rPr>
          <w:rFonts w:hint="eastAsia"/>
        </w:rPr>
        <w:t xml:space="preserve">   </w:t>
      </w:r>
      <w:r w:rsidR="001E59FD">
        <w:rPr>
          <w:rFonts w:hint="eastAsia"/>
        </w:rPr>
        <w:t>2017.12.31</w:t>
      </w:r>
      <w:r w:rsidR="001E59FD">
        <w:rPr>
          <w:rFonts w:hint="eastAsia"/>
        </w:rPr>
        <w:t>前：完成程式平行化</w:t>
      </w:r>
    </w:p>
    <w:p w:rsidR="00DE1FF0" w:rsidRDefault="00DE1FF0" w:rsidP="00C119E7">
      <w:r>
        <w:rPr>
          <w:rFonts w:hint="eastAsia"/>
        </w:rPr>
        <w:t xml:space="preserve">   </w:t>
      </w:r>
      <w:r w:rsidR="001E59FD">
        <w:rPr>
          <w:rFonts w:hint="eastAsia"/>
        </w:rPr>
        <w:t>2018.01.10</w:t>
      </w:r>
      <w:r w:rsidR="001E59FD">
        <w:rPr>
          <w:rFonts w:hint="eastAsia"/>
        </w:rPr>
        <w:t>前：</w:t>
      </w:r>
      <w:proofErr w:type="gramStart"/>
      <w:r w:rsidR="001E59FD">
        <w:rPr>
          <w:rFonts w:hint="eastAsia"/>
        </w:rPr>
        <w:t>統整於實</w:t>
      </w:r>
      <w:proofErr w:type="gramEnd"/>
      <w:r w:rsidR="001E59FD">
        <w:rPr>
          <w:rFonts w:hint="eastAsia"/>
        </w:rPr>
        <w:t>作上遇到的困難與可行的解決辦法，並進行檢討</w:t>
      </w:r>
    </w:p>
    <w:p w:rsidR="00DE1FF0" w:rsidRDefault="00DE1FF0" w:rsidP="00C119E7">
      <w:r>
        <w:rPr>
          <w:rFonts w:hint="eastAsia"/>
        </w:rPr>
        <w:t xml:space="preserve">   </w:t>
      </w:r>
      <w:r w:rsidR="001E59FD">
        <w:rPr>
          <w:rFonts w:hint="eastAsia"/>
        </w:rPr>
        <w:t>2018.01.15</w:t>
      </w:r>
      <w:r w:rsidR="001E59FD">
        <w:rPr>
          <w:rFonts w:hint="eastAsia"/>
        </w:rPr>
        <w:t>前：準備</w:t>
      </w:r>
      <w:r w:rsidR="001E59FD">
        <w:rPr>
          <w:rFonts w:hint="eastAsia"/>
        </w:rPr>
        <w:t>presentation</w:t>
      </w:r>
      <w:r w:rsidR="001E59FD">
        <w:rPr>
          <w:rFonts w:hint="eastAsia"/>
        </w:rPr>
        <w:t>的簡報與上台預</w:t>
      </w:r>
      <w:bookmarkStart w:id="0" w:name="_GoBack"/>
      <w:bookmarkEnd w:id="0"/>
      <w:r w:rsidR="001E59FD">
        <w:rPr>
          <w:rFonts w:hint="eastAsia"/>
        </w:rPr>
        <w:t>演</w:t>
      </w:r>
    </w:p>
    <w:p w:rsidR="00DE1FF0" w:rsidRDefault="00DE1FF0" w:rsidP="00C119E7">
      <w:r>
        <w:rPr>
          <w:rFonts w:hint="eastAsia"/>
        </w:rPr>
        <w:t xml:space="preserve">   </w:t>
      </w:r>
    </w:p>
    <w:p w:rsidR="00B00C39" w:rsidRDefault="00B00C39" w:rsidP="00B00C39">
      <w:pPr>
        <w:pStyle w:val="a3"/>
        <w:numPr>
          <w:ilvl w:val="0"/>
          <w:numId w:val="1"/>
        </w:numPr>
        <w:ind w:leftChars="0"/>
      </w:pPr>
      <w:r>
        <w:t>References</w:t>
      </w:r>
    </w:p>
    <w:p w:rsidR="00DE1FF0" w:rsidRDefault="001E59FD" w:rsidP="00DE1FF0">
      <w:pPr>
        <w:pStyle w:val="a3"/>
        <w:ind w:leftChars="0" w:left="360"/>
      </w:pPr>
      <w:hyperlink r:id="rId5" w:history="1">
        <w:r w:rsidR="00DE1FF0" w:rsidRPr="005D4614">
          <w:rPr>
            <w:rStyle w:val="a4"/>
          </w:rPr>
          <w:t>https://arxiv.org/pdf/1508.06576.pdf</w:t>
        </w:r>
      </w:hyperlink>
    </w:p>
    <w:p w:rsidR="00DE1FF0" w:rsidRDefault="001E59FD" w:rsidP="00DE1FF0">
      <w:pPr>
        <w:pStyle w:val="a3"/>
        <w:ind w:leftChars="0" w:left="360"/>
      </w:pPr>
      <w:hyperlink r:id="rId6" w:history="1">
        <w:r w:rsidR="00DE1FF0" w:rsidRPr="005D4614">
          <w:rPr>
            <w:rStyle w:val="a4"/>
          </w:rPr>
          <w:t>https://arxiv.org/pdf/1603.08155.pdf</w:t>
        </w:r>
      </w:hyperlink>
    </w:p>
    <w:p w:rsidR="00DE1FF0" w:rsidRDefault="00DE1FF0" w:rsidP="00DE1FF0">
      <w:pPr>
        <w:pStyle w:val="a3"/>
        <w:ind w:leftChars="0" w:left="360"/>
      </w:pPr>
    </w:p>
    <w:sectPr w:rsidR="00DE1F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1126A"/>
    <w:multiLevelType w:val="hybridMultilevel"/>
    <w:tmpl w:val="C20496DC"/>
    <w:lvl w:ilvl="0" w:tplc="979CA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39"/>
    <w:rsid w:val="001E59FD"/>
    <w:rsid w:val="002C32B1"/>
    <w:rsid w:val="005F6139"/>
    <w:rsid w:val="00B00C39"/>
    <w:rsid w:val="00C119E7"/>
    <w:rsid w:val="00DE1FF0"/>
    <w:rsid w:val="00FB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EA4E"/>
  <w15:chartTrackingRefBased/>
  <w15:docId w15:val="{29029B43-4FE5-49C4-A722-120D5E8E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C39"/>
    <w:pPr>
      <w:ind w:leftChars="200" w:left="480"/>
    </w:pPr>
  </w:style>
  <w:style w:type="character" w:styleId="a4">
    <w:name w:val="Hyperlink"/>
    <w:basedOn w:val="a0"/>
    <w:uiPriority w:val="99"/>
    <w:unhideWhenUsed/>
    <w:rsid w:val="00DE1F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603.08155.pdf" TargetMode="External"/><Relationship Id="rId5" Type="http://schemas.openxmlformats.org/officeDocument/2006/relationships/hyperlink" Target="https://arxiv.org/pdf/1508.0657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Liu</dc:creator>
  <cp:keywords/>
  <dc:description/>
  <cp:lastModifiedBy>Yu-Ying Chuang</cp:lastModifiedBy>
  <cp:revision>3</cp:revision>
  <dcterms:created xsi:type="dcterms:W3CDTF">2017-10-24T08:32:00Z</dcterms:created>
  <dcterms:modified xsi:type="dcterms:W3CDTF">2017-10-24T13:06:00Z</dcterms:modified>
</cp:coreProperties>
</file>