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3CA" w:rsidRPr="006450B8" w:rsidRDefault="006450B8" w:rsidP="00BD029D">
      <w:pPr>
        <w:spacing w:afterLines="50" w:after="180"/>
        <w:jc w:val="center"/>
        <w:rPr>
          <w:sz w:val="40"/>
          <w:szCs w:val="40"/>
        </w:rPr>
      </w:pPr>
      <w:r w:rsidRPr="006450B8">
        <w:rPr>
          <w:rFonts w:hint="eastAsia"/>
          <w:sz w:val="40"/>
          <w:szCs w:val="40"/>
        </w:rPr>
        <w:t xml:space="preserve">Deep </w:t>
      </w:r>
      <w:r w:rsidR="001B0807">
        <w:rPr>
          <w:sz w:val="40"/>
          <w:szCs w:val="40"/>
        </w:rPr>
        <w:t>L</w:t>
      </w:r>
      <w:r w:rsidRPr="006450B8">
        <w:rPr>
          <w:rFonts w:hint="eastAsia"/>
          <w:sz w:val="40"/>
          <w:szCs w:val="40"/>
        </w:rPr>
        <w:t xml:space="preserve">earning and </w:t>
      </w:r>
      <w:r w:rsidR="001B0807">
        <w:rPr>
          <w:sz w:val="40"/>
          <w:szCs w:val="40"/>
        </w:rPr>
        <w:t>P</w:t>
      </w:r>
      <w:r w:rsidR="001B0807">
        <w:rPr>
          <w:rFonts w:hint="eastAsia"/>
          <w:sz w:val="40"/>
          <w:szCs w:val="40"/>
        </w:rPr>
        <w:t>ractice L</w:t>
      </w:r>
      <w:r w:rsidRPr="006450B8">
        <w:rPr>
          <w:rFonts w:hint="eastAsia"/>
          <w:sz w:val="40"/>
          <w:szCs w:val="40"/>
        </w:rPr>
        <w:t xml:space="preserve">ab0 </w:t>
      </w:r>
      <w:r w:rsidR="001B0807">
        <w:rPr>
          <w:sz w:val="40"/>
          <w:szCs w:val="40"/>
        </w:rPr>
        <w:t>R</w:t>
      </w:r>
      <w:r w:rsidRPr="006450B8">
        <w:rPr>
          <w:rFonts w:hint="eastAsia"/>
          <w:sz w:val="40"/>
          <w:szCs w:val="40"/>
        </w:rPr>
        <w:t>eport</w:t>
      </w:r>
    </w:p>
    <w:p w:rsidR="00040A74" w:rsidRPr="00672483" w:rsidRDefault="00B32421" w:rsidP="00BD029D">
      <w:pPr>
        <w:pStyle w:val="a3"/>
        <w:numPr>
          <w:ilvl w:val="0"/>
          <w:numId w:val="1"/>
        </w:numPr>
        <w:spacing w:afterLines="50" w:after="180"/>
        <w:ind w:leftChars="0" w:left="357" w:hanging="357"/>
        <w:rPr>
          <w:b/>
          <w:sz w:val="28"/>
          <w:szCs w:val="28"/>
        </w:rPr>
      </w:pPr>
      <w:r w:rsidRPr="00040A74">
        <w:rPr>
          <w:b/>
          <w:sz w:val="28"/>
          <w:szCs w:val="28"/>
        </w:rPr>
        <w:t>I</w:t>
      </w:r>
      <w:r w:rsidRPr="00040A74">
        <w:rPr>
          <w:rFonts w:hint="eastAsia"/>
          <w:b/>
          <w:sz w:val="28"/>
          <w:szCs w:val="28"/>
        </w:rPr>
        <w:t>ntroduction</w:t>
      </w:r>
    </w:p>
    <w:p w:rsidR="00040A74" w:rsidRDefault="0042026B" w:rsidP="00BD029D">
      <w:pPr>
        <w:spacing w:afterLines="50" w:after="180"/>
        <w:ind w:firstLine="357"/>
        <w:jc w:val="both"/>
        <w:rPr>
          <w:szCs w:val="24"/>
        </w:rPr>
      </w:pPr>
      <w:r>
        <w:rPr>
          <w:rFonts w:hint="eastAsia"/>
          <w:szCs w:val="24"/>
        </w:rPr>
        <w:t xml:space="preserve">In this lab, we should build a deep neural network to implement XOR regression problem. </w:t>
      </w:r>
      <w:r>
        <w:rPr>
          <w:szCs w:val="24"/>
        </w:rPr>
        <w:t>Toward my work, I implement the layers which follow the idea of</w:t>
      </w:r>
      <w:r w:rsidR="00C8639C">
        <w:rPr>
          <w:szCs w:val="24"/>
        </w:rPr>
        <w:t xml:space="preserve"> </w:t>
      </w:r>
      <w:proofErr w:type="spellStart"/>
      <w:r w:rsidR="00C8639C">
        <w:rPr>
          <w:szCs w:val="24"/>
        </w:rPr>
        <w:t>pytorch</w:t>
      </w:r>
      <w:proofErr w:type="spellEnd"/>
      <w:r w:rsidR="00C8639C">
        <w:rPr>
          <w:szCs w:val="24"/>
        </w:rPr>
        <w:t>. The layers are cascading</w:t>
      </w:r>
      <w:r>
        <w:rPr>
          <w:szCs w:val="24"/>
        </w:rPr>
        <w:t xml:space="preserve"> between each other and have </w:t>
      </w:r>
      <w:r w:rsidRPr="00C8639C">
        <w:rPr>
          <w:i/>
          <w:szCs w:val="24"/>
        </w:rPr>
        <w:t>forward</w:t>
      </w:r>
      <w:r>
        <w:rPr>
          <w:szCs w:val="24"/>
        </w:rPr>
        <w:t xml:space="preserve"> and </w:t>
      </w:r>
      <w:r w:rsidRPr="00C8639C">
        <w:rPr>
          <w:i/>
          <w:szCs w:val="24"/>
        </w:rPr>
        <w:t>backward</w:t>
      </w:r>
      <w:r>
        <w:rPr>
          <w:szCs w:val="24"/>
        </w:rPr>
        <w:t xml:space="preserve"> operations. </w:t>
      </w:r>
      <w:r w:rsidR="00E611C9">
        <w:rPr>
          <w:szCs w:val="24"/>
        </w:rPr>
        <w:t xml:space="preserve">Moreover, whole layer should inherit the </w:t>
      </w:r>
      <w:proofErr w:type="spellStart"/>
      <w:proofErr w:type="gramStart"/>
      <w:r w:rsidR="00E611C9" w:rsidRPr="00376BDC">
        <w:rPr>
          <w:szCs w:val="24"/>
          <w:shd w:val="pct15" w:color="auto" w:fill="FFFFFF"/>
        </w:rPr>
        <w:t>nn.Module</w:t>
      </w:r>
      <w:proofErr w:type="spellEnd"/>
      <w:proofErr w:type="gramEnd"/>
      <w:r w:rsidR="00E611C9">
        <w:rPr>
          <w:szCs w:val="24"/>
        </w:rPr>
        <w:t xml:space="preserve"> class which is usual father class defined by myself. The architecture of my neural network </w:t>
      </w:r>
      <w:r w:rsidR="00376BDC">
        <w:rPr>
          <w:szCs w:val="24"/>
        </w:rPr>
        <w:t>is</w:t>
      </w:r>
      <w:r w:rsidR="00E611C9">
        <w:rPr>
          <w:szCs w:val="24"/>
        </w:rPr>
        <w:t xml:space="preserve"> shown in Figure 1, and the screen shot of model idea is illustrated in Figure 2. </w:t>
      </w:r>
    </w:p>
    <w:p w:rsidR="00376BDC" w:rsidRDefault="00376BDC" w:rsidP="00BD029D">
      <w:pPr>
        <w:spacing w:afterLines="50" w:after="180"/>
        <w:ind w:firstLine="360"/>
        <w:jc w:val="center"/>
        <w:rPr>
          <w:szCs w:val="24"/>
        </w:rPr>
      </w:pPr>
      <w:r>
        <w:rPr>
          <w:noProof/>
        </w:rPr>
        <w:drawing>
          <wp:inline distT="0" distB="0" distL="0" distR="0" wp14:anchorId="2ECE5AA6" wp14:editId="6FF2376B">
            <wp:extent cx="4327200" cy="1832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7200" cy="1832400"/>
                    </a:xfrm>
                    <a:prstGeom prst="rect">
                      <a:avLst/>
                    </a:prstGeom>
                  </pic:spPr>
                </pic:pic>
              </a:graphicData>
            </a:graphic>
          </wp:inline>
        </w:drawing>
      </w:r>
    </w:p>
    <w:p w:rsidR="00376BDC" w:rsidRDefault="00376BDC" w:rsidP="00BD029D">
      <w:pPr>
        <w:spacing w:afterLines="50" w:after="180"/>
        <w:ind w:firstLine="357"/>
        <w:jc w:val="center"/>
        <w:rPr>
          <w:szCs w:val="24"/>
        </w:rPr>
      </w:pPr>
      <w:r>
        <w:rPr>
          <w:rFonts w:hint="eastAsia"/>
          <w:szCs w:val="24"/>
        </w:rPr>
        <w:t>Figure 1. The structure of my network to solve XOR problem</w:t>
      </w:r>
    </w:p>
    <w:p w:rsidR="009C2F3E" w:rsidRDefault="00376BDC" w:rsidP="00BD029D">
      <w:pPr>
        <w:spacing w:afterLines="50" w:after="180"/>
        <w:ind w:firstLine="360"/>
        <w:jc w:val="center"/>
        <w:rPr>
          <w:szCs w:val="24"/>
        </w:rPr>
      </w:pPr>
      <w:r>
        <w:rPr>
          <w:noProof/>
          <w:szCs w:val="24"/>
        </w:rPr>
        <w:drawing>
          <wp:inline distT="0" distB="0" distL="0" distR="0">
            <wp:extent cx="2858400" cy="1656000"/>
            <wp:effectExtent l="0" t="0" r="0" b="1905"/>
            <wp:docPr id="2" name="圖片 2" descr="C:\Users\sunner\Downloads\photo6150184974083532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ner\Downloads\photo61501849740835327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400" cy="1656000"/>
                    </a:xfrm>
                    <a:prstGeom prst="rect">
                      <a:avLst/>
                    </a:prstGeom>
                    <a:noFill/>
                    <a:ln>
                      <a:noFill/>
                    </a:ln>
                  </pic:spPr>
                </pic:pic>
              </a:graphicData>
            </a:graphic>
          </wp:inline>
        </w:drawing>
      </w:r>
    </w:p>
    <w:p w:rsidR="00040A74" w:rsidRPr="00040A74" w:rsidRDefault="00376BDC" w:rsidP="00BD029D">
      <w:pPr>
        <w:spacing w:afterLines="50" w:after="180"/>
        <w:ind w:firstLine="357"/>
        <w:jc w:val="center"/>
        <w:rPr>
          <w:szCs w:val="24"/>
        </w:rPr>
      </w:pPr>
      <w:r>
        <w:rPr>
          <w:szCs w:val="24"/>
        </w:rPr>
        <w:t>F</w:t>
      </w:r>
      <w:r>
        <w:rPr>
          <w:rFonts w:hint="eastAsia"/>
          <w:szCs w:val="24"/>
        </w:rPr>
        <w:t xml:space="preserve">igure </w:t>
      </w:r>
      <w:r>
        <w:rPr>
          <w:szCs w:val="24"/>
        </w:rPr>
        <w:t xml:space="preserve">2. The idea of fundamental </w:t>
      </w:r>
      <w:proofErr w:type="spellStart"/>
      <w:proofErr w:type="gramStart"/>
      <w:r w:rsidRPr="00376BDC">
        <w:rPr>
          <w:szCs w:val="24"/>
          <w:shd w:val="pct15" w:color="auto" w:fill="FFFFFF"/>
        </w:rPr>
        <w:t>nn.Module</w:t>
      </w:r>
      <w:proofErr w:type="spellEnd"/>
      <w:proofErr w:type="gramEnd"/>
    </w:p>
    <w:p w:rsidR="00040A74" w:rsidRPr="00672483" w:rsidRDefault="00B32421" w:rsidP="00BD029D">
      <w:pPr>
        <w:pStyle w:val="a3"/>
        <w:numPr>
          <w:ilvl w:val="0"/>
          <w:numId w:val="1"/>
        </w:numPr>
        <w:spacing w:afterLines="50" w:after="180"/>
        <w:ind w:leftChars="0" w:left="357" w:hanging="357"/>
        <w:rPr>
          <w:b/>
          <w:sz w:val="28"/>
          <w:szCs w:val="28"/>
        </w:rPr>
      </w:pPr>
      <w:r w:rsidRPr="00040A74">
        <w:rPr>
          <w:b/>
          <w:sz w:val="28"/>
          <w:szCs w:val="28"/>
        </w:rPr>
        <w:t>Experiment setups</w:t>
      </w:r>
    </w:p>
    <w:p w:rsidR="006771CB" w:rsidRDefault="006771CB" w:rsidP="00BD029D">
      <w:pPr>
        <w:spacing w:afterLines="50" w:after="180"/>
        <w:ind w:firstLine="360"/>
        <w:jc w:val="both"/>
        <w:rPr>
          <w:szCs w:val="24"/>
        </w:rPr>
      </w:pPr>
      <w:r>
        <w:rPr>
          <w:szCs w:val="24"/>
        </w:rPr>
        <w:t xml:space="preserve">In my experiment, the sigmoid function is adopted after every fully connected layer. The neural network structure is shown in Figure 1 which is a common deep neural network, and the number of layer is 1. Additionally, I implement the bonus part whose number of layer is 2. </w:t>
      </w:r>
    </w:p>
    <w:p w:rsidR="00672483" w:rsidRDefault="00672483" w:rsidP="00BD029D">
      <w:pPr>
        <w:spacing w:afterLines="50" w:after="180"/>
        <w:ind w:firstLine="360"/>
        <w:jc w:val="both"/>
        <w:rPr>
          <w:szCs w:val="24"/>
        </w:rPr>
      </w:pPr>
      <w:r>
        <w:rPr>
          <w:szCs w:val="24"/>
        </w:rPr>
        <w:t xml:space="preserve">In the process of back-propagation, the order and input of derivation in equation </w:t>
      </w:r>
      <w:r>
        <w:rPr>
          <w:szCs w:val="24"/>
        </w:rPr>
        <w:lastRenderedPageBreak/>
        <w:t xml:space="preserve">is very important. Especially, we should consider the value changing between activation function. The equation 1 shows the function of sigmoid backward derivation. </w:t>
      </w:r>
    </w:p>
    <w:p w:rsidR="00672483" w:rsidRDefault="00672483" w:rsidP="00BD029D">
      <w:pPr>
        <w:spacing w:afterLines="50" w:after="180"/>
        <w:jc w:val="right"/>
        <w:rPr>
          <w:szCs w:val="24"/>
        </w:rPr>
      </w:pPr>
      <m:oMath>
        <m:r>
          <m:rPr>
            <m:sty m:val="p"/>
          </m:rPr>
          <w:rPr>
            <w:rFonts w:ascii="Cambria Math" w:hAnsi="Cambria Math"/>
            <w:szCs w:val="24"/>
          </w:rPr>
          <m:t>∇Sigmoid</m:t>
        </m:r>
        <m:d>
          <m:dPr>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m:t>
        </m:r>
        <m:f>
          <m:fPr>
            <m:ctrlPr>
              <w:rPr>
                <w:rFonts w:ascii="Cambria Math" w:hAnsi="Cambria Math"/>
                <w:szCs w:val="24"/>
              </w:rPr>
            </m:ctrlPr>
          </m:fPr>
          <m:num>
            <m:r>
              <w:rPr>
                <w:rFonts w:ascii="Cambria Math" w:hAnsi="Cambria Math"/>
                <w:szCs w:val="24"/>
              </w:rPr>
              <m:t>∂C</m:t>
            </m:r>
          </m:num>
          <m:den>
            <m:r>
              <w:rPr>
                <w:rFonts w:ascii="Cambria Math" w:hAnsi="Cambria Math"/>
                <w:szCs w:val="24"/>
              </w:rPr>
              <m:t>∂h</m:t>
            </m:r>
          </m:den>
        </m:f>
        <m:r>
          <w:rPr>
            <w:rFonts w:ascii="Cambria Math" w:hAnsi="Cambria Math"/>
            <w:szCs w:val="24"/>
          </w:rPr>
          <m:t>*</m:t>
        </m:r>
        <m:r>
          <m:rPr>
            <m:sty m:val="p"/>
          </m:rPr>
          <w:rPr>
            <w:rFonts w:ascii="Cambria Math" w:hAnsi="Cambria Math"/>
            <w:szCs w:val="24"/>
          </w:rPr>
          <m:t>Sigmoid</m:t>
        </m:r>
        <m:d>
          <m:dPr>
            <m:ctrlPr>
              <w:rPr>
                <w:rFonts w:ascii="Cambria Math" w:hAnsi="Cambria Math"/>
                <w:szCs w:val="24"/>
              </w:rPr>
            </m:ctrlPr>
          </m:dPr>
          <m:e>
            <m:r>
              <m:rPr>
                <m:sty m:val="p"/>
              </m:rPr>
              <w:rPr>
                <w:rFonts w:ascii="Cambria Math" w:hAnsi="Cambria Math"/>
                <w:szCs w:val="24"/>
              </w:rPr>
              <m:t>x</m:t>
            </m:r>
          </m:e>
        </m:d>
        <m:r>
          <w:rPr>
            <w:rFonts w:ascii="Cambria Math" w:hAnsi="Cambria Math"/>
            <w:szCs w:val="24"/>
          </w:rPr>
          <m:t>*(1-</m:t>
        </m:r>
        <m:r>
          <m:rPr>
            <m:sty m:val="p"/>
          </m:rPr>
          <w:rPr>
            <w:rFonts w:ascii="Cambria Math" w:hAnsi="Cambria Math"/>
            <w:szCs w:val="24"/>
          </w:rPr>
          <m:t>Sigmoid</m:t>
        </m:r>
        <m:d>
          <m:dPr>
            <m:ctrlPr>
              <w:rPr>
                <w:rFonts w:ascii="Cambria Math" w:hAnsi="Cambria Math"/>
                <w:szCs w:val="24"/>
              </w:rPr>
            </m:ctrlPr>
          </m:dPr>
          <m:e>
            <m:r>
              <m:rPr>
                <m:sty m:val="p"/>
              </m:rPr>
              <w:rPr>
                <w:rFonts w:ascii="Cambria Math" w:hAnsi="Cambria Math"/>
                <w:szCs w:val="24"/>
              </w:rPr>
              <m:t>x</m:t>
            </m:r>
          </m:e>
        </m:d>
        <m:r>
          <w:rPr>
            <w:rFonts w:ascii="Cambria Math" w:hAnsi="Cambria Math"/>
            <w:szCs w:val="24"/>
          </w:rPr>
          <m:t>)</m:t>
        </m:r>
      </m:oMath>
      <w:r>
        <w:rPr>
          <w:szCs w:val="24"/>
        </w:rPr>
        <w:tab/>
      </w:r>
      <w:r>
        <w:rPr>
          <w:szCs w:val="24"/>
        </w:rPr>
        <w:tab/>
      </w:r>
      <w:r>
        <w:rPr>
          <w:szCs w:val="24"/>
        </w:rPr>
        <w:tab/>
      </w:r>
      <w:r>
        <w:rPr>
          <w:rFonts w:hint="eastAsia"/>
          <w:szCs w:val="24"/>
        </w:rPr>
        <w:t>(</w:t>
      </w:r>
      <w:r>
        <w:rPr>
          <w:szCs w:val="24"/>
        </w:rPr>
        <w:t>1</w:t>
      </w:r>
      <w:r>
        <w:rPr>
          <w:rFonts w:hint="eastAsia"/>
          <w:szCs w:val="24"/>
        </w:rPr>
        <w:t>)</w:t>
      </w:r>
    </w:p>
    <w:p w:rsidR="00672483" w:rsidRDefault="00672483" w:rsidP="00BD029D">
      <w:pPr>
        <w:spacing w:afterLines="50" w:after="180"/>
        <w:ind w:firstLine="480"/>
        <w:jc w:val="both"/>
        <w:rPr>
          <w:szCs w:val="24"/>
        </w:rPr>
      </w:pPr>
      <w:r>
        <w:rPr>
          <w:rFonts w:hint="eastAsia"/>
          <w:szCs w:val="24"/>
        </w:rPr>
        <w:t xml:space="preserve">In the </w:t>
      </w:r>
      <w:r>
        <w:rPr>
          <w:szCs w:val="24"/>
        </w:rPr>
        <w:t>equation</w:t>
      </w:r>
      <w:r>
        <w:rPr>
          <w:rFonts w:hint="eastAsia"/>
          <w:szCs w:val="24"/>
        </w:rPr>
        <w:t xml:space="preserve"> </w:t>
      </w:r>
      <w:r>
        <w:rPr>
          <w:szCs w:val="24"/>
        </w:rPr>
        <w:t xml:space="preserve">1, the </w:t>
      </w:r>
      <m:oMath>
        <m:f>
          <m:fPr>
            <m:ctrlPr>
              <w:rPr>
                <w:rFonts w:ascii="Cambria Math" w:hAnsi="Cambria Math"/>
                <w:szCs w:val="24"/>
              </w:rPr>
            </m:ctrlPr>
          </m:fPr>
          <m:num>
            <m:r>
              <w:rPr>
                <w:rFonts w:ascii="Cambria Math" w:hAnsi="Cambria Math"/>
                <w:szCs w:val="24"/>
              </w:rPr>
              <m:t>∂C</m:t>
            </m:r>
          </m:num>
          <m:den>
            <m:r>
              <w:rPr>
                <w:rFonts w:ascii="Cambria Math" w:hAnsi="Cambria Math"/>
                <w:szCs w:val="24"/>
              </w:rPr>
              <m:t>∂h</m:t>
            </m:r>
          </m:den>
        </m:f>
      </m:oMath>
      <w:r>
        <w:rPr>
          <w:rFonts w:hint="eastAsia"/>
          <w:szCs w:val="24"/>
        </w:rPr>
        <w:t xml:space="preserve"> is the derivation which is passed from the next layer. </w:t>
      </w:r>
      <w:r>
        <w:rPr>
          <w:szCs w:val="24"/>
        </w:rPr>
        <w:t xml:space="preserve">To be notice, the x is the input of sigmoid operation during forward operation. </w:t>
      </w:r>
    </w:p>
    <w:p w:rsidR="00672483" w:rsidRDefault="00714D61" w:rsidP="00BD029D">
      <w:pPr>
        <w:spacing w:afterLines="50" w:after="180"/>
        <w:jc w:val="right"/>
        <w:rPr>
          <w:szCs w:val="24"/>
        </w:rPr>
      </w:pPr>
      <m:oMath>
        <m:f>
          <m:fPr>
            <m:ctrlPr>
              <w:rPr>
                <w:rFonts w:ascii="Cambria Math" w:hAnsi="Cambria Math"/>
                <w:szCs w:val="24"/>
              </w:rPr>
            </m:ctrlPr>
          </m:fPr>
          <m:num>
            <m:r>
              <w:rPr>
                <w:rFonts w:ascii="Cambria Math" w:hAnsi="Cambria Math"/>
                <w:szCs w:val="24"/>
              </w:rPr>
              <m:t>∂h</m:t>
            </m:r>
          </m:num>
          <m:den>
            <m:r>
              <w:rPr>
                <w:rFonts w:ascii="Cambria Math" w:hAnsi="Cambria Math"/>
                <w:szCs w:val="24"/>
              </w:rPr>
              <m:t>∂W</m:t>
            </m:r>
          </m:den>
        </m:f>
        <m:r>
          <w:rPr>
            <w:rFonts w:ascii="Cambria Math" w:hAnsi="Cambria Math"/>
            <w:szCs w:val="24"/>
          </w:rPr>
          <m:t>=</m:t>
        </m:r>
        <m:f>
          <m:fPr>
            <m:ctrlPr>
              <w:rPr>
                <w:rFonts w:ascii="Cambria Math" w:hAnsi="Cambria Math"/>
                <w:szCs w:val="24"/>
              </w:rPr>
            </m:ctrlPr>
          </m:fPr>
          <m:num>
            <m:r>
              <w:rPr>
                <w:rFonts w:ascii="Cambria Math" w:hAnsi="Cambria Math"/>
                <w:szCs w:val="24"/>
              </w:rPr>
              <m:t>∂C</m:t>
            </m:r>
          </m:num>
          <m:den>
            <m:r>
              <w:rPr>
                <w:rFonts w:ascii="Cambria Math" w:hAnsi="Cambria Math"/>
                <w:szCs w:val="24"/>
              </w:rPr>
              <m:t>∂h</m:t>
            </m:r>
          </m:den>
        </m:f>
        <m:r>
          <w:rPr>
            <w:rFonts w:ascii="Cambria Math" w:hAnsi="Cambria Math"/>
            <w:szCs w:val="24"/>
          </w:rPr>
          <m:t>*x</m:t>
        </m:r>
      </m:oMath>
      <w:r w:rsidR="00BD029D">
        <w:rPr>
          <w:szCs w:val="24"/>
        </w:rPr>
        <w:tab/>
      </w:r>
      <w:r w:rsidR="00BD029D">
        <w:rPr>
          <w:szCs w:val="24"/>
        </w:rPr>
        <w:tab/>
      </w:r>
      <w:r w:rsidR="00BD029D">
        <w:rPr>
          <w:szCs w:val="24"/>
        </w:rPr>
        <w:tab/>
      </w:r>
      <w:r w:rsidR="00BD029D">
        <w:rPr>
          <w:szCs w:val="24"/>
        </w:rPr>
        <w:tab/>
      </w:r>
      <w:r w:rsidR="00BD029D">
        <w:rPr>
          <w:szCs w:val="24"/>
        </w:rPr>
        <w:tab/>
      </w:r>
      <w:r w:rsidR="00BD029D">
        <w:rPr>
          <w:szCs w:val="24"/>
        </w:rPr>
        <w:tab/>
      </w:r>
      <w:r w:rsidR="00BD029D">
        <w:rPr>
          <w:szCs w:val="24"/>
        </w:rPr>
        <w:tab/>
      </w:r>
      <w:r w:rsidR="00BD029D">
        <w:rPr>
          <w:rFonts w:hint="eastAsia"/>
          <w:szCs w:val="24"/>
        </w:rPr>
        <w:t>(</w:t>
      </w:r>
      <w:r w:rsidR="00BD029D">
        <w:rPr>
          <w:szCs w:val="24"/>
        </w:rPr>
        <w:t>2</w:t>
      </w:r>
      <w:r w:rsidR="00BD029D">
        <w:rPr>
          <w:rFonts w:hint="eastAsia"/>
          <w:szCs w:val="24"/>
        </w:rPr>
        <w:t>)</w:t>
      </w:r>
    </w:p>
    <w:p w:rsidR="00040A74" w:rsidRPr="00040A74" w:rsidRDefault="00BD029D" w:rsidP="00BD029D">
      <w:pPr>
        <w:spacing w:afterLines="50" w:after="180"/>
        <w:ind w:firstLine="360"/>
        <w:jc w:val="both"/>
        <w:rPr>
          <w:szCs w:val="24"/>
        </w:rPr>
      </w:pPr>
      <w:r>
        <w:rPr>
          <w:rFonts w:hint="eastAsia"/>
          <w:szCs w:val="24"/>
        </w:rPr>
        <w:t xml:space="preserve">The equation 2 shows the derivation of fully convolution. </w:t>
      </w:r>
      <w:r>
        <w:rPr>
          <w:szCs w:val="24"/>
        </w:rPr>
        <w:t xml:space="preserve">In the fully connected layer, the derivation of bias is like the derivation of weight matrix. The process is just multiplying the backward result which is passed from next layer with the input tensor x. The detail can be checked in my code. </w:t>
      </w:r>
    </w:p>
    <w:p w:rsidR="00B32421" w:rsidRDefault="00B32421" w:rsidP="00BD029D">
      <w:pPr>
        <w:pStyle w:val="a3"/>
        <w:numPr>
          <w:ilvl w:val="0"/>
          <w:numId w:val="1"/>
        </w:numPr>
        <w:spacing w:afterLines="50" w:after="180"/>
        <w:ind w:leftChars="0"/>
        <w:rPr>
          <w:b/>
          <w:sz w:val="28"/>
          <w:szCs w:val="28"/>
        </w:rPr>
      </w:pPr>
      <w:r w:rsidRPr="00040A74">
        <w:rPr>
          <w:b/>
          <w:sz w:val="28"/>
          <w:szCs w:val="28"/>
        </w:rPr>
        <w:t>Results</w:t>
      </w:r>
    </w:p>
    <w:p w:rsidR="00040A74" w:rsidRPr="00040A74" w:rsidRDefault="00BD029D" w:rsidP="00BD029D">
      <w:pPr>
        <w:spacing w:afterLines="50" w:after="180"/>
        <w:jc w:val="center"/>
        <w:rPr>
          <w:szCs w:val="24"/>
        </w:rPr>
      </w:pPr>
      <w:r>
        <w:rPr>
          <w:noProof/>
          <w:szCs w:val="24"/>
        </w:rPr>
        <w:drawing>
          <wp:inline distT="0" distB="0" distL="0" distR="0">
            <wp:extent cx="3380400" cy="2808000"/>
            <wp:effectExtent l="0" t="0" r="0" b="0"/>
            <wp:docPr id="38" name="圖片 38" descr="C:\Users\sunner\Downloads\photo6150184974083532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nner\Downloads\photo61501849740835327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400" cy="2808000"/>
                    </a:xfrm>
                    <a:prstGeom prst="rect">
                      <a:avLst/>
                    </a:prstGeom>
                    <a:noFill/>
                    <a:ln>
                      <a:noFill/>
                    </a:ln>
                  </pic:spPr>
                </pic:pic>
              </a:graphicData>
            </a:graphic>
          </wp:inline>
        </w:drawing>
      </w:r>
    </w:p>
    <w:p w:rsidR="00040A74" w:rsidRPr="00040A74" w:rsidRDefault="00BD029D" w:rsidP="00BD029D">
      <w:pPr>
        <w:spacing w:afterLines="50" w:after="180"/>
        <w:jc w:val="center"/>
        <w:rPr>
          <w:szCs w:val="24"/>
        </w:rPr>
      </w:pPr>
      <w:r>
        <w:rPr>
          <w:rFonts w:hint="eastAsia"/>
          <w:szCs w:val="24"/>
        </w:rPr>
        <w:t>Figure 3. The testing result of lab0 and bonus</w:t>
      </w:r>
    </w:p>
    <w:p w:rsidR="00040A74" w:rsidRPr="00040A74" w:rsidRDefault="00BD029D" w:rsidP="00BD029D">
      <w:pPr>
        <w:spacing w:afterLines="50" w:after="180"/>
        <w:ind w:firstLine="360"/>
        <w:rPr>
          <w:szCs w:val="24"/>
        </w:rPr>
      </w:pPr>
      <w:r>
        <w:rPr>
          <w:rFonts w:hint="eastAsia"/>
          <w:szCs w:val="24"/>
        </w:rPr>
        <w:t xml:space="preserve">In Figure 3, The testing results are shown. </w:t>
      </w:r>
      <w:r>
        <w:rPr>
          <w:szCs w:val="24"/>
        </w:rPr>
        <w:t xml:space="preserve">I follow the format which is shown in the pdf description file and print the testing value. Even though the extreme small value cannot be obtained after 100000 training. However, we can easily determine the result if the value is close to zero or not. The positive result will be judge if the value is close to 1, and the negative result will be judge if the value is close to 0. As the result, the XOR result can be </w:t>
      </w:r>
      <w:r w:rsidR="001B0807">
        <w:rPr>
          <w:szCs w:val="24"/>
        </w:rPr>
        <w:t>perform</w:t>
      </w:r>
      <w:r w:rsidR="00FF173F">
        <w:rPr>
          <w:szCs w:val="24"/>
        </w:rPr>
        <w:t>ed</w:t>
      </w:r>
      <w:r w:rsidR="001B0807">
        <w:rPr>
          <w:szCs w:val="24"/>
        </w:rPr>
        <w:t xml:space="preserve"> by this model. </w:t>
      </w:r>
    </w:p>
    <w:p w:rsidR="00B32421" w:rsidRDefault="00B32421" w:rsidP="00BD029D">
      <w:pPr>
        <w:pStyle w:val="a3"/>
        <w:numPr>
          <w:ilvl w:val="0"/>
          <w:numId w:val="1"/>
        </w:numPr>
        <w:spacing w:afterLines="50" w:after="180"/>
        <w:ind w:leftChars="0"/>
        <w:rPr>
          <w:b/>
          <w:sz w:val="28"/>
          <w:szCs w:val="28"/>
        </w:rPr>
      </w:pPr>
      <w:r w:rsidRPr="00040A74">
        <w:rPr>
          <w:b/>
          <w:sz w:val="28"/>
          <w:szCs w:val="28"/>
        </w:rPr>
        <w:lastRenderedPageBreak/>
        <w:t xml:space="preserve">Discussion </w:t>
      </w:r>
    </w:p>
    <w:p w:rsidR="00FF173F" w:rsidRDefault="00FF173F" w:rsidP="00FF173F">
      <w:pPr>
        <w:spacing w:afterLines="50" w:after="180"/>
        <w:ind w:firstLine="360"/>
        <w:jc w:val="both"/>
        <w:rPr>
          <w:szCs w:val="24"/>
        </w:rPr>
      </w:pPr>
      <w:r>
        <w:rPr>
          <w:rFonts w:hint="eastAsia"/>
          <w:szCs w:val="24"/>
        </w:rPr>
        <w:t xml:space="preserve">In this lab, we try to implement the simple deep neural network from scratch. </w:t>
      </w:r>
      <w:r>
        <w:rPr>
          <w:szCs w:val="24"/>
        </w:rPr>
        <w:t xml:space="preserve">Additionally, we adopt the sigmoid function whose derivation can be gotten easily. By my implementation, the XOR result can be obtained clearly. </w:t>
      </w:r>
    </w:p>
    <w:p w:rsidR="003851F9" w:rsidRDefault="00FF173F" w:rsidP="00FF173F">
      <w:pPr>
        <w:spacing w:afterLines="50" w:after="180"/>
        <w:ind w:firstLine="360"/>
        <w:jc w:val="both"/>
        <w:rPr>
          <w:szCs w:val="24"/>
        </w:rPr>
      </w:pPr>
      <w:r>
        <w:rPr>
          <w:szCs w:val="24"/>
        </w:rPr>
        <w:t xml:space="preserve">There’re two direction which can improve the result. First, we can increase the number of hidden layer neuron. In my experiment, the number of hidden is 3 (In bonus, the number in second layer is 10). If we increase the neuron, the performance </w:t>
      </w:r>
      <w:r w:rsidR="00546A67">
        <w:rPr>
          <w:szCs w:val="24"/>
        </w:rPr>
        <w:t>might</w:t>
      </w:r>
      <w:r>
        <w:rPr>
          <w:szCs w:val="24"/>
        </w:rPr>
        <w:t xml:space="preserve"> raise. Second, </w:t>
      </w:r>
      <w:r w:rsidR="003851F9">
        <w:rPr>
          <w:szCs w:val="24"/>
        </w:rPr>
        <w:t xml:space="preserve">we can add more layer and try to transform the data to the higher feature space. </w:t>
      </w:r>
    </w:p>
    <w:p w:rsidR="003851F9" w:rsidRDefault="003851F9" w:rsidP="003851F9">
      <w:pPr>
        <w:spacing w:afterLines="50" w:after="180"/>
        <w:rPr>
          <w:szCs w:val="24"/>
        </w:rPr>
      </w:pPr>
      <w:r>
        <w:rPr>
          <w:noProof/>
          <w:szCs w:val="24"/>
        </w:rPr>
        <w:drawing>
          <wp:inline distT="0" distB="0" distL="0" distR="0" wp14:anchorId="121FD27D" wp14:editId="69DAB330">
            <wp:extent cx="5270500" cy="3450590"/>
            <wp:effectExtent l="0" t="0" r="6350" b="0"/>
            <wp:docPr id="3" name="圖片 3" descr="C:\Users\sunner\Downloads\photo6150184974083532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er\Downloads\photo615018497408353278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rsidR="003851F9" w:rsidRDefault="003851F9" w:rsidP="003851F9">
      <w:pPr>
        <w:spacing w:afterLines="50" w:after="180"/>
        <w:jc w:val="center"/>
        <w:rPr>
          <w:rFonts w:hint="eastAsia"/>
          <w:szCs w:val="24"/>
        </w:rPr>
      </w:pPr>
      <w:r>
        <w:rPr>
          <w:rFonts w:hint="eastAsia"/>
          <w:szCs w:val="24"/>
        </w:rPr>
        <w:t>Figure 4. The testing result after increasing the number of neuron</w:t>
      </w:r>
    </w:p>
    <w:p w:rsidR="003851F9" w:rsidRDefault="003851F9" w:rsidP="00FF173F">
      <w:pPr>
        <w:spacing w:afterLines="50" w:after="180"/>
        <w:ind w:firstLine="360"/>
        <w:jc w:val="both"/>
        <w:rPr>
          <w:szCs w:val="24"/>
        </w:rPr>
      </w:pPr>
      <w:r>
        <w:rPr>
          <w:szCs w:val="24"/>
        </w:rPr>
        <w:t xml:space="preserve">The Figure 4 shows the result that use more neuron in each layer. The upper side is the result that use 10 neurons, and the lower side use 64 neurons. the Figure 5 shows the result that use 3 layers to train the model. Conversely, these results don’t improve a lot after these changing. </w:t>
      </w:r>
      <w:r w:rsidR="00C714EF">
        <w:rPr>
          <w:szCs w:val="24"/>
        </w:rPr>
        <w:t>What’s worse</w:t>
      </w:r>
      <w:r w:rsidR="00C714EF">
        <w:rPr>
          <w:rFonts w:hint="eastAsia"/>
          <w:szCs w:val="24"/>
        </w:rPr>
        <w:t>,</w:t>
      </w:r>
      <w:r w:rsidR="00C714EF">
        <w:rPr>
          <w:szCs w:val="24"/>
        </w:rPr>
        <w:t xml:space="preserve"> the more number of neuron or layers you adopt, </w:t>
      </w:r>
      <w:r w:rsidR="00C714EF">
        <w:rPr>
          <w:rFonts w:hint="eastAsia"/>
          <w:szCs w:val="24"/>
        </w:rPr>
        <w:t>the more time you should spend to train and inference</w:t>
      </w:r>
      <w:r w:rsidR="00C714EF">
        <w:rPr>
          <w:szCs w:val="24"/>
        </w:rPr>
        <w:t xml:space="preserve">. </w:t>
      </w:r>
    </w:p>
    <w:p w:rsidR="003851F9" w:rsidRPr="003851F9" w:rsidRDefault="003851F9" w:rsidP="003851F9">
      <w:pPr>
        <w:spacing w:afterLines="50" w:after="180"/>
        <w:ind w:firstLine="360"/>
        <w:jc w:val="center"/>
        <w:rPr>
          <w:szCs w:val="24"/>
        </w:rPr>
      </w:pPr>
    </w:p>
    <w:p w:rsidR="003851F9" w:rsidRPr="00C714EF" w:rsidRDefault="003851F9" w:rsidP="003851F9">
      <w:pPr>
        <w:spacing w:afterLines="50" w:after="180"/>
        <w:ind w:firstLine="360"/>
        <w:jc w:val="center"/>
        <w:rPr>
          <w:szCs w:val="24"/>
        </w:rPr>
      </w:pPr>
    </w:p>
    <w:p w:rsidR="003851F9" w:rsidRDefault="003851F9" w:rsidP="003851F9">
      <w:pPr>
        <w:spacing w:afterLines="50" w:after="180"/>
        <w:ind w:firstLine="360"/>
        <w:jc w:val="center"/>
        <w:rPr>
          <w:szCs w:val="24"/>
        </w:rPr>
      </w:pPr>
    </w:p>
    <w:p w:rsidR="003851F9" w:rsidRDefault="003851F9" w:rsidP="003851F9">
      <w:pPr>
        <w:spacing w:afterLines="50" w:after="180"/>
        <w:rPr>
          <w:szCs w:val="24"/>
        </w:rPr>
      </w:pPr>
      <w:r>
        <w:rPr>
          <w:noProof/>
          <w:szCs w:val="24"/>
        </w:rPr>
        <w:lastRenderedPageBreak/>
        <w:drawing>
          <wp:inline distT="0" distB="0" distL="0" distR="0">
            <wp:extent cx="5270500" cy="1751330"/>
            <wp:effectExtent l="0" t="0" r="6350" b="1270"/>
            <wp:docPr id="4" name="圖片 4" descr="C:\Users\sunner\Downloads\photo6150184974083532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er\Downloads\photo61501849740835327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51330"/>
                    </a:xfrm>
                    <a:prstGeom prst="rect">
                      <a:avLst/>
                    </a:prstGeom>
                    <a:noFill/>
                    <a:ln>
                      <a:noFill/>
                    </a:ln>
                  </pic:spPr>
                </pic:pic>
              </a:graphicData>
            </a:graphic>
          </wp:inline>
        </w:drawing>
      </w:r>
    </w:p>
    <w:p w:rsidR="003851F9" w:rsidRDefault="003851F9" w:rsidP="003851F9">
      <w:pPr>
        <w:spacing w:afterLines="50" w:after="180"/>
        <w:jc w:val="center"/>
        <w:rPr>
          <w:rFonts w:hint="eastAsia"/>
          <w:szCs w:val="24"/>
        </w:rPr>
      </w:pPr>
      <w:r>
        <w:rPr>
          <w:rFonts w:hint="eastAsia"/>
          <w:szCs w:val="24"/>
        </w:rPr>
        <w:t>F</w:t>
      </w:r>
      <w:r>
        <w:rPr>
          <w:szCs w:val="24"/>
        </w:rPr>
        <w:t>igure 5. The testing result after adopting 3 hidden layers</w:t>
      </w:r>
    </w:p>
    <w:p w:rsidR="00040A74" w:rsidRPr="00040A74" w:rsidRDefault="003851F9" w:rsidP="00FF173F">
      <w:pPr>
        <w:spacing w:afterLines="50" w:after="180"/>
        <w:ind w:firstLine="360"/>
        <w:jc w:val="both"/>
        <w:rPr>
          <w:szCs w:val="24"/>
        </w:rPr>
      </w:pPr>
      <w:r>
        <w:rPr>
          <w:szCs w:val="24"/>
        </w:rPr>
        <w:t xml:space="preserve">The last approach is that </w:t>
      </w:r>
      <w:r w:rsidR="00FF173F">
        <w:rPr>
          <w:szCs w:val="24"/>
        </w:rPr>
        <w:t xml:space="preserve">the more training iteration can be used, but we should also consider the overfitting problem when increasing iteration technique is adopted. </w:t>
      </w:r>
    </w:p>
    <w:p w:rsidR="00040A74" w:rsidRPr="00040A74" w:rsidRDefault="00040A74" w:rsidP="00BD029D">
      <w:pPr>
        <w:spacing w:afterLines="50" w:after="180"/>
        <w:rPr>
          <w:szCs w:val="24"/>
        </w:rPr>
      </w:pPr>
    </w:p>
    <w:p w:rsidR="00040A74" w:rsidRPr="00040A74" w:rsidRDefault="00040A74" w:rsidP="00BD029D">
      <w:pPr>
        <w:spacing w:afterLines="50" w:after="180"/>
        <w:rPr>
          <w:szCs w:val="24"/>
        </w:rPr>
      </w:pPr>
      <w:bookmarkStart w:id="0" w:name="_GoBack"/>
      <w:bookmarkEnd w:id="0"/>
    </w:p>
    <w:sectPr w:rsidR="00040A74" w:rsidRPr="00040A7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D61" w:rsidRDefault="00714D61" w:rsidP="003851F9">
      <w:r>
        <w:separator/>
      </w:r>
    </w:p>
  </w:endnote>
  <w:endnote w:type="continuationSeparator" w:id="0">
    <w:p w:rsidR="00714D61" w:rsidRDefault="00714D61" w:rsidP="0038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D61" w:rsidRDefault="00714D61" w:rsidP="003851F9">
      <w:r>
        <w:separator/>
      </w:r>
    </w:p>
  </w:footnote>
  <w:footnote w:type="continuationSeparator" w:id="0">
    <w:p w:rsidR="00714D61" w:rsidRDefault="00714D61" w:rsidP="00385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22791"/>
    <w:multiLevelType w:val="hybridMultilevel"/>
    <w:tmpl w:val="83DCFA42"/>
    <w:lvl w:ilvl="0" w:tplc="EB084E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B8"/>
    <w:rsid w:val="00040A74"/>
    <w:rsid w:val="000803CA"/>
    <w:rsid w:val="001770EC"/>
    <w:rsid w:val="001B0807"/>
    <w:rsid w:val="00376BDC"/>
    <w:rsid w:val="003851F9"/>
    <w:rsid w:val="0042026B"/>
    <w:rsid w:val="00546A67"/>
    <w:rsid w:val="006450B8"/>
    <w:rsid w:val="00672483"/>
    <w:rsid w:val="006771CB"/>
    <w:rsid w:val="00714D61"/>
    <w:rsid w:val="009C2F3E"/>
    <w:rsid w:val="00B32421"/>
    <w:rsid w:val="00BD029D"/>
    <w:rsid w:val="00C714EF"/>
    <w:rsid w:val="00C8639C"/>
    <w:rsid w:val="00E611C9"/>
    <w:rsid w:val="00FF1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C940E"/>
  <w15:chartTrackingRefBased/>
  <w15:docId w15:val="{552D26B5-D333-40EB-A15B-E64695D9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421"/>
    <w:pPr>
      <w:ind w:leftChars="200" w:left="480"/>
    </w:pPr>
  </w:style>
  <w:style w:type="paragraph" w:styleId="Web">
    <w:name w:val="Normal (Web)"/>
    <w:basedOn w:val="a"/>
    <w:uiPriority w:val="99"/>
    <w:semiHidden/>
    <w:unhideWhenUsed/>
    <w:rsid w:val="00376BDC"/>
    <w:pPr>
      <w:widowControl/>
      <w:spacing w:before="100" w:beforeAutospacing="1" w:after="100" w:afterAutospacing="1"/>
    </w:pPr>
    <w:rPr>
      <w:rFonts w:ascii="新細明體" w:eastAsia="新細明體" w:hAnsi="新細明體" w:cs="新細明體"/>
      <w:kern w:val="0"/>
      <w:szCs w:val="24"/>
    </w:rPr>
  </w:style>
  <w:style w:type="character" w:styleId="a4">
    <w:name w:val="Placeholder Text"/>
    <w:basedOn w:val="a0"/>
    <w:uiPriority w:val="99"/>
    <w:semiHidden/>
    <w:rsid w:val="00672483"/>
    <w:rPr>
      <w:color w:val="808080"/>
    </w:rPr>
  </w:style>
  <w:style w:type="paragraph" w:styleId="a5">
    <w:name w:val="header"/>
    <w:basedOn w:val="a"/>
    <w:link w:val="a6"/>
    <w:uiPriority w:val="99"/>
    <w:unhideWhenUsed/>
    <w:rsid w:val="003851F9"/>
    <w:pPr>
      <w:tabs>
        <w:tab w:val="center" w:pos="4153"/>
        <w:tab w:val="right" w:pos="8306"/>
      </w:tabs>
      <w:snapToGrid w:val="0"/>
    </w:pPr>
    <w:rPr>
      <w:sz w:val="20"/>
      <w:szCs w:val="20"/>
    </w:rPr>
  </w:style>
  <w:style w:type="character" w:customStyle="1" w:styleId="a6">
    <w:name w:val="頁首 字元"/>
    <w:basedOn w:val="a0"/>
    <w:link w:val="a5"/>
    <w:uiPriority w:val="99"/>
    <w:rsid w:val="003851F9"/>
    <w:rPr>
      <w:sz w:val="20"/>
      <w:szCs w:val="20"/>
    </w:rPr>
  </w:style>
  <w:style w:type="paragraph" w:styleId="a7">
    <w:name w:val="footer"/>
    <w:basedOn w:val="a"/>
    <w:link w:val="a8"/>
    <w:uiPriority w:val="99"/>
    <w:unhideWhenUsed/>
    <w:rsid w:val="003851F9"/>
    <w:pPr>
      <w:tabs>
        <w:tab w:val="center" w:pos="4153"/>
        <w:tab w:val="right" w:pos="8306"/>
      </w:tabs>
      <w:snapToGrid w:val="0"/>
    </w:pPr>
    <w:rPr>
      <w:sz w:val="20"/>
      <w:szCs w:val="20"/>
    </w:rPr>
  </w:style>
  <w:style w:type="character" w:customStyle="1" w:styleId="a8">
    <w:name w:val="頁尾 字元"/>
    <w:basedOn w:val="a0"/>
    <w:link w:val="a7"/>
    <w:uiPriority w:val="99"/>
    <w:rsid w:val="003851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sunner</dc:creator>
  <cp:keywords/>
  <dc:description/>
  <cp:lastModifiedBy>sunner</cp:lastModifiedBy>
  <cp:revision>9</cp:revision>
  <dcterms:created xsi:type="dcterms:W3CDTF">2018-03-14T18:18:00Z</dcterms:created>
  <dcterms:modified xsi:type="dcterms:W3CDTF">2018-03-15T12:05:00Z</dcterms:modified>
</cp:coreProperties>
</file>