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07D9E" w14:textId="43ABB32B" w:rsidR="00163CA1" w:rsidRDefault="005F536E" w:rsidP="00E76274">
      <w:pPr>
        <w:pBdr>
          <w:bottom w:val="single" w:sz="12" w:space="1" w:color="auto"/>
        </w:pBdr>
        <w:jc w:val="center"/>
        <w:rPr>
          <w:rFonts w:ascii="Times New Roman" w:hAnsi="Times New Roman" w:cs="Times New Roman"/>
          <w:b/>
          <w:bCs/>
          <w:color w:val="2F5496" w:themeColor="accent1" w:themeShade="BF"/>
          <w:sz w:val="36"/>
          <w:szCs w:val="36"/>
        </w:rPr>
      </w:pPr>
      <w:r w:rsidRPr="005F536E">
        <w:rPr>
          <w:rFonts w:ascii="Times New Roman" w:hAnsi="Times New Roman" w:cs="Times New Roman"/>
          <w:b/>
          <w:bCs/>
          <w:color w:val="2F5496" w:themeColor="accent1" w:themeShade="BF"/>
          <w:sz w:val="36"/>
          <w:szCs w:val="36"/>
        </w:rPr>
        <w:t xml:space="preserve">AWS </w:t>
      </w:r>
      <w:r w:rsidR="00163CA1" w:rsidRPr="005F536E">
        <w:rPr>
          <w:rFonts w:ascii="Times New Roman" w:hAnsi="Times New Roman" w:cs="Times New Roman"/>
          <w:b/>
          <w:bCs/>
          <w:color w:val="2F5496" w:themeColor="accent1" w:themeShade="BF"/>
          <w:sz w:val="36"/>
          <w:szCs w:val="36"/>
        </w:rPr>
        <w:t>Project – 001</w:t>
      </w:r>
    </w:p>
    <w:p w14:paraId="36F57E9C" w14:textId="77777777" w:rsidR="00E76274" w:rsidRPr="005F536E" w:rsidRDefault="00E76274" w:rsidP="00E76274">
      <w:pPr>
        <w:pBdr>
          <w:bottom w:val="single" w:sz="12" w:space="1" w:color="auto"/>
        </w:pBdr>
        <w:jc w:val="center"/>
        <w:rPr>
          <w:rFonts w:ascii="Times New Roman" w:hAnsi="Times New Roman" w:cs="Times New Roman"/>
          <w:b/>
          <w:bCs/>
          <w:color w:val="2F5496" w:themeColor="accent1" w:themeShade="BF"/>
          <w:sz w:val="36"/>
          <w:szCs w:val="36"/>
        </w:rPr>
      </w:pPr>
    </w:p>
    <w:p w14:paraId="41C318D2" w14:textId="77777777" w:rsidR="005F536E" w:rsidRPr="005F536E" w:rsidRDefault="005F536E" w:rsidP="005F536E">
      <w:pPr>
        <w:rPr>
          <w:rFonts w:ascii="Times New Roman" w:hAnsi="Times New Roman" w:cs="Times New Roman"/>
          <w:b/>
          <w:bCs/>
          <w:color w:val="2F5496" w:themeColor="accent1" w:themeShade="BF"/>
          <w:sz w:val="20"/>
          <w:szCs w:val="20"/>
        </w:rPr>
      </w:pPr>
    </w:p>
    <w:p w14:paraId="1469964B" w14:textId="332B1EC5" w:rsidR="00412F6B" w:rsidRPr="00412F6B" w:rsidRDefault="005F536E" w:rsidP="00A24951">
      <w:pPr>
        <w:jc w:val="center"/>
        <w:rPr>
          <w:rFonts w:ascii="Times New Roman" w:hAnsi="Times New Roman" w:cs="Times New Roman"/>
          <w:b/>
          <w:bCs/>
          <w:color w:val="000000" w:themeColor="text1"/>
          <w:sz w:val="32"/>
          <w:szCs w:val="32"/>
        </w:rPr>
      </w:pPr>
      <w:r w:rsidRPr="00E76274">
        <w:rPr>
          <w:rFonts w:ascii="Times New Roman" w:hAnsi="Times New Roman" w:cs="Times New Roman"/>
          <w:b/>
          <w:bCs/>
          <w:color w:val="000000" w:themeColor="text1"/>
          <w:sz w:val="32"/>
          <w:szCs w:val="32"/>
        </w:rPr>
        <w:t>VPC with Public-Private Subnet in Production</w:t>
      </w:r>
    </w:p>
    <w:p w14:paraId="77FF9CAC" w14:textId="36D3FC56" w:rsidR="00E76274" w:rsidRDefault="00E76274" w:rsidP="00163CA1">
      <w:pPr>
        <w:rPr>
          <w:rFonts w:ascii="Times New Roman" w:hAnsi="Times New Roman" w:cs="Times New Roman"/>
          <w:color w:val="000000" w:themeColor="text1"/>
        </w:rPr>
      </w:pPr>
    </w:p>
    <w:p w14:paraId="658C6450" w14:textId="3237952A" w:rsidR="009E3424" w:rsidRDefault="009E3424" w:rsidP="00163CA1">
      <w:pPr>
        <w:rPr>
          <w:rFonts w:ascii="Times New Roman" w:hAnsi="Times New Roman" w:cs="Times New Roman"/>
          <w:color w:val="000000" w:themeColor="text1"/>
        </w:rPr>
      </w:pPr>
      <w:r>
        <w:rPr>
          <w:noProof/>
        </w:rPr>
        <w:drawing>
          <wp:inline distT="0" distB="0" distL="0" distR="0" wp14:anchorId="7E1E1B5D" wp14:editId="0752A4D9">
            <wp:extent cx="6019800" cy="4755949"/>
            <wp:effectExtent l="0" t="0" r="0" b="6985"/>
            <wp:docPr id="796864554" name="Picture 1" descr="AWS VPC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VPC Proj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25142" cy="4760169"/>
                    </a:xfrm>
                    <a:prstGeom prst="rect">
                      <a:avLst/>
                    </a:prstGeom>
                    <a:noFill/>
                    <a:ln>
                      <a:noFill/>
                    </a:ln>
                  </pic:spPr>
                </pic:pic>
              </a:graphicData>
            </a:graphic>
          </wp:inline>
        </w:drawing>
      </w:r>
    </w:p>
    <w:p w14:paraId="5B76820E" w14:textId="48A9AEED" w:rsidR="00830B2F" w:rsidRPr="006B1DD8" w:rsidRDefault="00830B2F" w:rsidP="006B1DD8">
      <w:pPr>
        <w:jc w:val="center"/>
        <w:rPr>
          <w:rFonts w:ascii="Times New Roman" w:hAnsi="Times New Roman" w:cs="Times New Roman"/>
          <w:b/>
          <w:bCs/>
          <w:color w:val="002060"/>
        </w:rPr>
      </w:pPr>
      <w:r w:rsidRPr="006B1DD8">
        <w:rPr>
          <w:rFonts w:ascii="Times New Roman" w:hAnsi="Times New Roman" w:cs="Times New Roman"/>
          <w:b/>
          <w:bCs/>
          <w:color w:val="002060"/>
        </w:rPr>
        <w:t>VPC Public-Private Architecture</w:t>
      </w:r>
    </w:p>
    <w:p w14:paraId="4A0B7897" w14:textId="77777777" w:rsidR="004512BA" w:rsidRDefault="004512BA" w:rsidP="00163CA1">
      <w:pPr>
        <w:rPr>
          <w:rFonts w:ascii="Times New Roman" w:hAnsi="Times New Roman" w:cs="Times New Roman"/>
          <w:color w:val="000000" w:themeColor="text1"/>
        </w:rPr>
      </w:pPr>
    </w:p>
    <w:p w14:paraId="12321772" w14:textId="77777777" w:rsidR="00930567" w:rsidRPr="00930567" w:rsidRDefault="00930567" w:rsidP="00930567">
      <w:pPr>
        <w:rPr>
          <w:rFonts w:ascii="Times New Roman" w:hAnsi="Times New Roman" w:cs="Times New Roman"/>
          <w:color w:val="000000" w:themeColor="text1"/>
        </w:rPr>
      </w:pPr>
      <w:proofErr w:type="gramStart"/>
      <w:r w:rsidRPr="00930567">
        <w:rPr>
          <w:rFonts w:ascii="Times New Roman" w:hAnsi="Times New Roman" w:cs="Times New Roman"/>
          <w:color w:val="000000" w:themeColor="text1"/>
        </w:rPr>
        <w:t xml:space="preserve">  </w:t>
      </w:r>
      <w:r w:rsidRPr="00930567">
        <w:rPr>
          <w:rFonts w:ascii="Times New Roman" w:hAnsi="Times New Roman" w:cs="Times New Roman"/>
          <w:b/>
          <w:bCs/>
          <w:color w:val="000000" w:themeColor="text1"/>
        </w:rPr>
        <w:t>Internet</w:t>
      </w:r>
      <w:proofErr w:type="gramEnd"/>
      <w:r w:rsidRPr="00930567">
        <w:rPr>
          <w:rFonts w:ascii="Times New Roman" w:hAnsi="Times New Roman" w:cs="Times New Roman"/>
          <w:b/>
          <w:bCs/>
          <w:color w:val="000000" w:themeColor="text1"/>
        </w:rPr>
        <w:t xml:space="preserve"> Gateway</w:t>
      </w:r>
      <w:r w:rsidRPr="00930567">
        <w:rPr>
          <w:rFonts w:ascii="Times New Roman" w:hAnsi="Times New Roman" w:cs="Times New Roman"/>
          <w:color w:val="000000" w:themeColor="text1"/>
        </w:rPr>
        <w:t xml:space="preserve"> → for public internet access</w:t>
      </w:r>
    </w:p>
    <w:p w14:paraId="26BA2551" w14:textId="573E16E2" w:rsidR="00930567" w:rsidRPr="00930567" w:rsidRDefault="00930567" w:rsidP="00930567">
      <w:pPr>
        <w:rPr>
          <w:rFonts w:ascii="Times New Roman" w:hAnsi="Times New Roman" w:cs="Times New Roman"/>
          <w:color w:val="000000" w:themeColor="text1"/>
        </w:rPr>
      </w:pPr>
      <w:proofErr w:type="gramStart"/>
      <w:r w:rsidRPr="00930567">
        <w:rPr>
          <w:rFonts w:ascii="Times New Roman" w:hAnsi="Times New Roman" w:cs="Times New Roman"/>
          <w:color w:val="000000" w:themeColor="text1"/>
        </w:rPr>
        <w:t xml:space="preserve">  </w:t>
      </w:r>
      <w:r w:rsidRPr="00930567">
        <w:rPr>
          <w:rFonts w:ascii="Times New Roman" w:hAnsi="Times New Roman" w:cs="Times New Roman"/>
          <w:b/>
          <w:bCs/>
          <w:color w:val="000000" w:themeColor="text1"/>
        </w:rPr>
        <w:t>NAT</w:t>
      </w:r>
      <w:proofErr w:type="gramEnd"/>
      <w:r w:rsidRPr="00930567">
        <w:rPr>
          <w:rFonts w:ascii="Times New Roman" w:hAnsi="Times New Roman" w:cs="Times New Roman"/>
          <w:b/>
          <w:bCs/>
          <w:color w:val="000000" w:themeColor="text1"/>
        </w:rPr>
        <w:t xml:space="preserve"> Gateway</w:t>
      </w:r>
      <w:r w:rsidRPr="00930567">
        <w:rPr>
          <w:rFonts w:ascii="Times New Roman" w:hAnsi="Times New Roman" w:cs="Times New Roman"/>
          <w:color w:val="000000" w:themeColor="text1"/>
        </w:rPr>
        <w:t xml:space="preserve"> → outbound internet access for </w:t>
      </w:r>
      <w:r w:rsidRPr="00930567">
        <w:rPr>
          <w:rFonts w:ascii="Times New Roman" w:hAnsi="Times New Roman" w:cs="Times New Roman"/>
          <w:b/>
          <w:bCs/>
          <w:color w:val="000000" w:themeColor="text1"/>
        </w:rPr>
        <w:t>private subnets</w:t>
      </w:r>
      <w:r w:rsidR="00EC7192">
        <w:rPr>
          <w:rFonts w:ascii="Times New Roman" w:hAnsi="Times New Roman" w:cs="Times New Roman"/>
          <w:b/>
          <w:bCs/>
          <w:color w:val="000000" w:themeColor="text1"/>
        </w:rPr>
        <w:t xml:space="preserve"> </w:t>
      </w:r>
      <w:r w:rsidR="004741EB">
        <w:rPr>
          <w:rFonts w:ascii="Times New Roman" w:hAnsi="Times New Roman" w:cs="Times New Roman"/>
          <w:color w:val="000000" w:themeColor="text1"/>
        </w:rPr>
        <w:t xml:space="preserve">not </w:t>
      </w:r>
      <w:r w:rsidR="004741EB" w:rsidRPr="004741EB">
        <w:rPr>
          <w:rFonts w:ascii="Times New Roman" w:hAnsi="Times New Roman" w:cs="Times New Roman"/>
          <w:color w:val="000000" w:themeColor="text1"/>
        </w:rPr>
        <w:t>inbound instance access</w:t>
      </w:r>
      <w:r w:rsidR="00FF6288">
        <w:rPr>
          <w:rFonts w:ascii="Times New Roman" w:hAnsi="Times New Roman" w:cs="Times New Roman"/>
          <w:color w:val="000000" w:themeColor="text1"/>
        </w:rPr>
        <w:t xml:space="preserve"> from </w:t>
      </w:r>
      <w:r w:rsidR="00FF6288" w:rsidRPr="00B63874">
        <w:rPr>
          <w:rFonts w:ascii="Times New Roman" w:hAnsi="Times New Roman" w:cs="Times New Roman"/>
          <w:b/>
          <w:bCs/>
          <w:color w:val="000000" w:themeColor="text1"/>
        </w:rPr>
        <w:t>internet</w:t>
      </w:r>
      <w:r w:rsidR="00FF6288">
        <w:rPr>
          <w:rFonts w:ascii="Times New Roman" w:hAnsi="Times New Roman" w:cs="Times New Roman"/>
          <w:color w:val="000000" w:themeColor="text1"/>
        </w:rPr>
        <w:t>.</w:t>
      </w:r>
    </w:p>
    <w:p w14:paraId="4E36510B" w14:textId="6AF79591" w:rsidR="00930567" w:rsidRPr="00930567" w:rsidRDefault="00930567" w:rsidP="00930567">
      <w:pPr>
        <w:rPr>
          <w:rFonts w:ascii="Times New Roman" w:hAnsi="Times New Roman" w:cs="Times New Roman"/>
          <w:color w:val="000000" w:themeColor="text1"/>
        </w:rPr>
      </w:pPr>
      <w:proofErr w:type="gramStart"/>
      <w:r w:rsidRPr="00930567">
        <w:rPr>
          <w:rFonts w:ascii="Times New Roman" w:hAnsi="Times New Roman" w:cs="Times New Roman"/>
          <w:color w:val="000000" w:themeColor="text1"/>
        </w:rPr>
        <w:t xml:space="preserve">  </w:t>
      </w:r>
      <w:r w:rsidRPr="00930567">
        <w:rPr>
          <w:rFonts w:ascii="Times New Roman" w:hAnsi="Times New Roman" w:cs="Times New Roman"/>
          <w:b/>
          <w:bCs/>
          <w:color w:val="000000" w:themeColor="text1"/>
        </w:rPr>
        <w:t>S</w:t>
      </w:r>
      <w:proofErr w:type="gramEnd"/>
      <w:r w:rsidRPr="00930567">
        <w:rPr>
          <w:rFonts w:ascii="Times New Roman" w:hAnsi="Times New Roman" w:cs="Times New Roman"/>
          <w:b/>
          <w:bCs/>
          <w:color w:val="000000" w:themeColor="text1"/>
        </w:rPr>
        <w:t>3 VPC Endpoint</w:t>
      </w:r>
      <w:r w:rsidR="008A32CF">
        <w:rPr>
          <w:rFonts w:ascii="Times New Roman" w:hAnsi="Times New Roman" w:cs="Times New Roman"/>
          <w:b/>
          <w:bCs/>
          <w:color w:val="000000" w:themeColor="text1"/>
        </w:rPr>
        <w:t xml:space="preserve"> (Gateway)</w:t>
      </w:r>
      <w:r w:rsidRPr="00930567">
        <w:rPr>
          <w:rFonts w:ascii="Times New Roman" w:hAnsi="Times New Roman" w:cs="Times New Roman"/>
          <w:color w:val="000000" w:themeColor="text1"/>
        </w:rPr>
        <w:t xml:space="preserve"> → private, secure access to </w:t>
      </w:r>
      <w:r w:rsidRPr="00930567">
        <w:rPr>
          <w:rFonts w:ascii="Times New Roman" w:hAnsi="Times New Roman" w:cs="Times New Roman"/>
          <w:b/>
          <w:bCs/>
          <w:color w:val="000000" w:themeColor="text1"/>
        </w:rPr>
        <w:t>S3</w:t>
      </w:r>
      <w:r w:rsidR="00A01BA9">
        <w:rPr>
          <w:rFonts w:ascii="Times New Roman" w:hAnsi="Times New Roman" w:cs="Times New Roman"/>
          <w:b/>
          <w:bCs/>
          <w:color w:val="000000" w:themeColor="text1"/>
        </w:rPr>
        <w:t xml:space="preserve"> (Simple Storage Service)</w:t>
      </w:r>
    </w:p>
    <w:p w14:paraId="789B5F61" w14:textId="77777777" w:rsidR="00930567" w:rsidRDefault="00930567" w:rsidP="00163CA1">
      <w:pPr>
        <w:rPr>
          <w:rFonts w:ascii="Times New Roman" w:hAnsi="Times New Roman" w:cs="Times New Roman"/>
          <w:color w:val="000000" w:themeColor="text1"/>
        </w:rPr>
      </w:pPr>
    </w:p>
    <w:p w14:paraId="48BD123C" w14:textId="77777777" w:rsidR="004512BA" w:rsidRPr="00E52BD3" w:rsidRDefault="004512BA" w:rsidP="004512BA">
      <w:pPr>
        <w:rPr>
          <w:rFonts w:ascii="Times New Roman" w:hAnsi="Times New Roman" w:cs="Times New Roman"/>
          <w:b/>
          <w:bCs/>
          <w:color w:val="000000" w:themeColor="text1"/>
          <w:sz w:val="32"/>
          <w:szCs w:val="32"/>
        </w:rPr>
      </w:pPr>
      <w:r w:rsidRPr="00E52BD3">
        <w:rPr>
          <w:rFonts w:ascii="Times New Roman" w:hAnsi="Times New Roman" w:cs="Times New Roman"/>
          <w:b/>
          <w:bCs/>
          <w:color w:val="000000" w:themeColor="text1"/>
          <w:sz w:val="32"/>
          <w:szCs w:val="32"/>
        </w:rPr>
        <w:lastRenderedPageBreak/>
        <w:t>About the Project</w:t>
      </w:r>
    </w:p>
    <w:p w14:paraId="505CA027" w14:textId="70905E01" w:rsidR="004512BA" w:rsidRPr="004512BA" w:rsidRDefault="004512BA" w:rsidP="00FC174E">
      <w:pPr>
        <w:jc w:val="both"/>
        <w:rPr>
          <w:rFonts w:ascii="Times New Roman" w:hAnsi="Times New Roman" w:cs="Times New Roman"/>
          <w:color w:val="000000" w:themeColor="text1"/>
        </w:rPr>
      </w:pPr>
      <w:r w:rsidRPr="004512BA">
        <w:rPr>
          <w:rFonts w:ascii="Times New Roman" w:hAnsi="Times New Roman" w:cs="Times New Roman"/>
          <w:color w:val="000000" w:themeColor="text1"/>
        </w:rPr>
        <w:t xml:space="preserve">This </w:t>
      </w:r>
      <w:r>
        <w:rPr>
          <w:rFonts w:ascii="Times New Roman" w:hAnsi="Times New Roman" w:cs="Times New Roman"/>
          <w:color w:val="000000" w:themeColor="text1"/>
        </w:rPr>
        <w:t>Project</w:t>
      </w:r>
      <w:r w:rsidRPr="004512BA">
        <w:rPr>
          <w:rFonts w:ascii="Times New Roman" w:hAnsi="Times New Roman" w:cs="Times New Roman"/>
          <w:color w:val="000000" w:themeColor="text1"/>
        </w:rPr>
        <w:t xml:space="preserve"> demonstrates how to create a VPC that </w:t>
      </w:r>
      <w:r>
        <w:rPr>
          <w:rFonts w:ascii="Times New Roman" w:hAnsi="Times New Roman" w:cs="Times New Roman"/>
          <w:color w:val="000000" w:themeColor="text1"/>
        </w:rPr>
        <w:t>we</w:t>
      </w:r>
      <w:r w:rsidRPr="004512BA">
        <w:rPr>
          <w:rFonts w:ascii="Times New Roman" w:hAnsi="Times New Roman" w:cs="Times New Roman"/>
          <w:color w:val="000000" w:themeColor="text1"/>
        </w:rPr>
        <w:t xml:space="preserve"> can use for </w:t>
      </w:r>
      <w:r w:rsidRPr="00D3496D">
        <w:rPr>
          <w:rFonts w:ascii="Times New Roman" w:hAnsi="Times New Roman" w:cs="Times New Roman"/>
          <w:b/>
          <w:bCs/>
          <w:color w:val="000000" w:themeColor="text1"/>
        </w:rPr>
        <w:t>servers</w:t>
      </w:r>
      <w:r w:rsidRPr="004512BA">
        <w:rPr>
          <w:rFonts w:ascii="Times New Roman" w:hAnsi="Times New Roman" w:cs="Times New Roman"/>
          <w:color w:val="000000" w:themeColor="text1"/>
        </w:rPr>
        <w:t xml:space="preserve"> in a </w:t>
      </w:r>
      <w:r w:rsidRPr="00D3496D">
        <w:rPr>
          <w:rFonts w:ascii="Times New Roman" w:hAnsi="Times New Roman" w:cs="Times New Roman"/>
          <w:b/>
          <w:bCs/>
          <w:color w:val="000000" w:themeColor="text1"/>
        </w:rPr>
        <w:t>production environment</w:t>
      </w:r>
      <w:r w:rsidRPr="004512BA">
        <w:rPr>
          <w:rFonts w:ascii="Times New Roman" w:hAnsi="Times New Roman" w:cs="Times New Roman"/>
          <w:color w:val="000000" w:themeColor="text1"/>
        </w:rPr>
        <w:t>.</w:t>
      </w:r>
    </w:p>
    <w:p w14:paraId="7FC95B2F" w14:textId="41C908BD" w:rsidR="004512BA" w:rsidRDefault="004512BA" w:rsidP="00FC174E">
      <w:pPr>
        <w:jc w:val="both"/>
        <w:rPr>
          <w:rFonts w:ascii="Times New Roman" w:hAnsi="Times New Roman" w:cs="Times New Roman"/>
          <w:color w:val="000000" w:themeColor="text1"/>
        </w:rPr>
      </w:pPr>
      <w:r w:rsidRPr="004512BA">
        <w:rPr>
          <w:rFonts w:ascii="Times New Roman" w:hAnsi="Times New Roman" w:cs="Times New Roman"/>
          <w:color w:val="000000" w:themeColor="text1"/>
        </w:rPr>
        <w:t>To improve resiliency</w:t>
      </w:r>
      <w:r w:rsidR="00E11124">
        <w:rPr>
          <w:rFonts w:ascii="Times New Roman" w:hAnsi="Times New Roman" w:cs="Times New Roman"/>
          <w:color w:val="000000" w:themeColor="text1"/>
        </w:rPr>
        <w:t xml:space="preserve"> (flexibility)</w:t>
      </w:r>
      <w:r w:rsidRPr="004512BA">
        <w:rPr>
          <w:rFonts w:ascii="Times New Roman" w:hAnsi="Times New Roman" w:cs="Times New Roman"/>
          <w:color w:val="000000" w:themeColor="text1"/>
        </w:rPr>
        <w:t xml:space="preserve">, </w:t>
      </w:r>
      <w:r>
        <w:rPr>
          <w:rFonts w:ascii="Times New Roman" w:hAnsi="Times New Roman" w:cs="Times New Roman"/>
          <w:color w:val="000000" w:themeColor="text1"/>
        </w:rPr>
        <w:t>we</w:t>
      </w:r>
      <w:r w:rsidRPr="004512BA">
        <w:rPr>
          <w:rFonts w:ascii="Times New Roman" w:hAnsi="Times New Roman" w:cs="Times New Roman"/>
          <w:color w:val="000000" w:themeColor="text1"/>
        </w:rPr>
        <w:t xml:space="preserve"> deploy the servers in two Availability Zones, by using an Auto Scaling group and an Application Load Balancer. For additional security, you deploy the servers in private subnets. The servers receive requests through the load balancer. The servers can connect to the internet by using a NAT gateway. To improve resiliency, you deploy the NAT gateway in both Availability Zones.</w:t>
      </w:r>
    </w:p>
    <w:p w14:paraId="36F0B224" w14:textId="77777777" w:rsidR="00D24D9D" w:rsidRDefault="00D24D9D" w:rsidP="00163CA1">
      <w:pPr>
        <w:rPr>
          <w:rFonts w:ascii="Times New Roman" w:hAnsi="Times New Roman" w:cs="Times New Roman"/>
          <w:color w:val="000000" w:themeColor="text1"/>
        </w:rPr>
      </w:pPr>
    </w:p>
    <w:p w14:paraId="75BC8394" w14:textId="0C464286" w:rsidR="00994557" w:rsidRPr="00994557" w:rsidRDefault="00994557" w:rsidP="00163CA1">
      <w:pPr>
        <w:rPr>
          <w:rFonts w:ascii="Times New Roman" w:hAnsi="Times New Roman" w:cs="Times New Roman"/>
          <w:b/>
          <w:bCs/>
          <w:color w:val="000000" w:themeColor="text1"/>
        </w:rPr>
      </w:pPr>
      <w:r w:rsidRPr="00994557">
        <w:rPr>
          <w:rFonts w:ascii="Times New Roman" w:hAnsi="Times New Roman" w:cs="Times New Roman"/>
          <w:b/>
          <w:bCs/>
          <w:color w:val="000000" w:themeColor="text1"/>
        </w:rPr>
        <w:t>Key Concepts</w:t>
      </w:r>
    </w:p>
    <w:p w14:paraId="57BDA1CA" w14:textId="77777777" w:rsidR="006145D6" w:rsidRPr="009430BB" w:rsidRDefault="006145D6" w:rsidP="009430BB">
      <w:pPr>
        <w:pStyle w:val="ListParagraph"/>
        <w:numPr>
          <w:ilvl w:val="0"/>
          <w:numId w:val="1"/>
        </w:numPr>
        <w:rPr>
          <w:rFonts w:ascii="Times New Roman" w:hAnsi="Times New Roman" w:cs="Times New Roman"/>
          <w:color w:val="000000" w:themeColor="text1"/>
        </w:rPr>
      </w:pPr>
      <w:r w:rsidRPr="009430BB">
        <w:rPr>
          <w:rFonts w:ascii="Times New Roman" w:hAnsi="Times New Roman" w:cs="Times New Roman"/>
          <w:b/>
          <w:bCs/>
          <w:color w:val="000000" w:themeColor="text1"/>
        </w:rPr>
        <w:t xml:space="preserve">Auto Scaling Group: </w:t>
      </w:r>
      <w:r w:rsidRPr="009430BB">
        <w:rPr>
          <w:rFonts w:ascii="Times New Roman" w:hAnsi="Times New Roman" w:cs="Times New Roman"/>
          <w:color w:val="000000" w:themeColor="text1"/>
        </w:rPr>
        <w:t>automatically adds, removes, and replaces servers.</w:t>
      </w:r>
    </w:p>
    <w:p w14:paraId="20F4A969" w14:textId="77777777" w:rsidR="006145D6" w:rsidRPr="009430BB" w:rsidRDefault="006145D6" w:rsidP="009430BB">
      <w:pPr>
        <w:pStyle w:val="ListParagraph"/>
        <w:numPr>
          <w:ilvl w:val="0"/>
          <w:numId w:val="1"/>
        </w:numPr>
        <w:rPr>
          <w:rFonts w:ascii="Times New Roman" w:hAnsi="Times New Roman" w:cs="Times New Roman"/>
          <w:color w:val="000000" w:themeColor="text1"/>
        </w:rPr>
      </w:pPr>
      <w:r w:rsidRPr="009430BB">
        <w:rPr>
          <w:rFonts w:ascii="Times New Roman" w:hAnsi="Times New Roman" w:cs="Times New Roman"/>
          <w:b/>
          <w:bCs/>
          <w:color w:val="000000" w:themeColor="text1"/>
        </w:rPr>
        <w:t>Application Load Balancer:</w:t>
      </w:r>
      <w:r w:rsidRPr="009430BB">
        <w:rPr>
          <w:rFonts w:ascii="Times New Roman" w:hAnsi="Times New Roman" w:cs="Times New Roman"/>
          <w:color w:val="000000" w:themeColor="text1"/>
        </w:rPr>
        <w:t xml:space="preserve"> intelligently distributes user requests across those servers.</w:t>
      </w:r>
    </w:p>
    <w:p w14:paraId="6DAAADDB" w14:textId="3F55F48B" w:rsidR="00C477FD" w:rsidRPr="009430BB" w:rsidRDefault="00FC4D78" w:rsidP="009430BB">
      <w:pPr>
        <w:pStyle w:val="ListParagraph"/>
        <w:numPr>
          <w:ilvl w:val="0"/>
          <w:numId w:val="1"/>
        </w:numPr>
        <w:rPr>
          <w:rFonts w:ascii="Times New Roman" w:hAnsi="Times New Roman" w:cs="Times New Roman"/>
          <w:color w:val="000000" w:themeColor="text1"/>
        </w:rPr>
      </w:pPr>
      <w:r w:rsidRPr="009430BB">
        <w:rPr>
          <w:rFonts w:ascii="Times New Roman" w:hAnsi="Times New Roman" w:cs="Times New Roman"/>
          <w:b/>
          <w:bCs/>
          <w:color w:val="000000" w:themeColor="text1"/>
        </w:rPr>
        <w:t>Bastion Host</w:t>
      </w:r>
      <w:r w:rsidRPr="009430BB">
        <w:rPr>
          <w:rFonts w:ascii="Times New Roman" w:hAnsi="Times New Roman" w:cs="Times New Roman"/>
          <w:color w:val="000000" w:themeColor="text1"/>
        </w:rPr>
        <w:t xml:space="preserve">: A </w:t>
      </w:r>
      <w:r w:rsidRPr="009430BB">
        <w:rPr>
          <w:rFonts w:ascii="Times New Roman" w:hAnsi="Times New Roman" w:cs="Times New Roman"/>
          <w:b/>
          <w:bCs/>
          <w:color w:val="000000" w:themeColor="text1"/>
        </w:rPr>
        <w:t>Bastion Host</w:t>
      </w:r>
      <w:r w:rsidRPr="009430BB">
        <w:rPr>
          <w:rFonts w:ascii="Times New Roman" w:hAnsi="Times New Roman" w:cs="Times New Roman"/>
          <w:color w:val="000000" w:themeColor="text1"/>
        </w:rPr>
        <w:t xml:space="preserve"> (also called a </w:t>
      </w:r>
      <w:r w:rsidRPr="009430BB">
        <w:rPr>
          <w:rFonts w:ascii="Times New Roman" w:hAnsi="Times New Roman" w:cs="Times New Roman"/>
          <w:b/>
          <w:bCs/>
          <w:color w:val="000000" w:themeColor="text1"/>
        </w:rPr>
        <w:t>Jump Server</w:t>
      </w:r>
      <w:r w:rsidRPr="009430BB">
        <w:rPr>
          <w:rFonts w:ascii="Times New Roman" w:hAnsi="Times New Roman" w:cs="Times New Roman"/>
          <w:color w:val="000000" w:themeColor="text1"/>
        </w:rPr>
        <w:t xml:space="preserve">) is a </w:t>
      </w:r>
      <w:r w:rsidRPr="009430BB">
        <w:rPr>
          <w:rFonts w:ascii="Times New Roman" w:hAnsi="Times New Roman" w:cs="Times New Roman"/>
          <w:b/>
          <w:bCs/>
          <w:color w:val="000000" w:themeColor="text1"/>
        </w:rPr>
        <w:t>secure administrative server</w:t>
      </w:r>
      <w:r w:rsidR="00FA3EF1">
        <w:rPr>
          <w:rFonts w:ascii="Times New Roman" w:hAnsi="Times New Roman" w:cs="Times New Roman"/>
          <w:b/>
          <w:bCs/>
          <w:color w:val="000000" w:themeColor="text1"/>
        </w:rPr>
        <w:t xml:space="preserve"> (Special EC2 Instance) Present in Public subnet</w:t>
      </w:r>
      <w:r w:rsidRPr="009430BB">
        <w:rPr>
          <w:rFonts w:ascii="Times New Roman" w:hAnsi="Times New Roman" w:cs="Times New Roman"/>
          <w:color w:val="000000" w:themeColor="text1"/>
        </w:rPr>
        <w:t xml:space="preserve"> used to access instances located in </w:t>
      </w:r>
      <w:r w:rsidRPr="00DF7298">
        <w:rPr>
          <w:rFonts w:ascii="Times New Roman" w:hAnsi="Times New Roman" w:cs="Times New Roman"/>
          <w:b/>
          <w:bCs/>
          <w:color w:val="000000" w:themeColor="text1"/>
        </w:rPr>
        <w:t>private subnets</w:t>
      </w:r>
      <w:r w:rsidR="00FD2E54">
        <w:rPr>
          <w:rFonts w:ascii="Times New Roman" w:hAnsi="Times New Roman" w:cs="Times New Roman"/>
          <w:color w:val="000000" w:themeColor="text1"/>
        </w:rPr>
        <w:t xml:space="preserve"> (</w:t>
      </w:r>
      <w:r w:rsidR="00FD2E54" w:rsidRPr="00A81159">
        <w:rPr>
          <w:rFonts w:ascii="Times New Roman" w:hAnsi="Times New Roman" w:cs="Times New Roman"/>
          <w:b/>
          <w:bCs/>
          <w:color w:val="000000" w:themeColor="text1"/>
        </w:rPr>
        <w:t xml:space="preserve">Inbound </w:t>
      </w:r>
      <w:r w:rsidR="00F63C17">
        <w:rPr>
          <w:rFonts w:ascii="Times New Roman" w:hAnsi="Times New Roman" w:cs="Times New Roman"/>
          <w:b/>
          <w:bCs/>
          <w:color w:val="000000" w:themeColor="text1"/>
        </w:rPr>
        <w:t xml:space="preserve">Instance </w:t>
      </w:r>
      <w:r w:rsidR="00FD2E54" w:rsidRPr="00A81159">
        <w:rPr>
          <w:rFonts w:ascii="Times New Roman" w:hAnsi="Times New Roman" w:cs="Times New Roman"/>
          <w:b/>
          <w:bCs/>
          <w:color w:val="000000" w:themeColor="text1"/>
        </w:rPr>
        <w:t>Access</w:t>
      </w:r>
      <w:r w:rsidR="00004D95">
        <w:rPr>
          <w:rFonts w:ascii="Times New Roman" w:hAnsi="Times New Roman" w:cs="Times New Roman"/>
          <w:b/>
          <w:bCs/>
          <w:color w:val="000000" w:themeColor="text1"/>
        </w:rPr>
        <w:t xml:space="preserve"> e.g. SSH</w:t>
      </w:r>
      <w:r w:rsidR="00FD2E54">
        <w:rPr>
          <w:rFonts w:ascii="Times New Roman" w:hAnsi="Times New Roman" w:cs="Times New Roman"/>
          <w:color w:val="000000" w:themeColor="text1"/>
        </w:rPr>
        <w:t>)</w:t>
      </w:r>
      <w:r w:rsidRPr="009430BB">
        <w:rPr>
          <w:rFonts w:ascii="Times New Roman" w:hAnsi="Times New Roman" w:cs="Times New Roman"/>
          <w:color w:val="000000" w:themeColor="text1"/>
        </w:rPr>
        <w:t>.</w:t>
      </w:r>
    </w:p>
    <w:p w14:paraId="062C2A6E" w14:textId="77777777" w:rsidR="00193E20" w:rsidRPr="009430BB" w:rsidRDefault="00193E20" w:rsidP="009430BB">
      <w:pPr>
        <w:pStyle w:val="ListParagraph"/>
        <w:numPr>
          <w:ilvl w:val="0"/>
          <w:numId w:val="1"/>
        </w:numPr>
        <w:rPr>
          <w:rFonts w:ascii="Times New Roman" w:hAnsi="Times New Roman" w:cs="Times New Roman"/>
          <w:color w:val="000000" w:themeColor="text1"/>
        </w:rPr>
      </w:pPr>
      <w:r w:rsidRPr="009430BB">
        <w:rPr>
          <w:rFonts w:ascii="Times New Roman" w:hAnsi="Times New Roman" w:cs="Times New Roman"/>
          <w:b/>
          <w:bCs/>
          <w:color w:val="000000" w:themeColor="text1"/>
        </w:rPr>
        <w:t>Target Group</w:t>
      </w:r>
      <w:r w:rsidRPr="009430BB">
        <w:rPr>
          <w:rFonts w:ascii="Times New Roman" w:hAnsi="Times New Roman" w:cs="Times New Roman"/>
          <w:color w:val="000000" w:themeColor="text1"/>
        </w:rPr>
        <w:t>: An AWS resource that defines and monitors the backend targets (such as EC2 instances) to which a load balancer forwards traffic.</w:t>
      </w:r>
    </w:p>
    <w:p w14:paraId="39E8A24E" w14:textId="77777777" w:rsidR="00FA3815" w:rsidRDefault="00FA3815" w:rsidP="00163CA1">
      <w:pPr>
        <w:rPr>
          <w:rFonts w:ascii="Times New Roman" w:hAnsi="Times New Roman" w:cs="Times New Roman"/>
          <w:color w:val="000000" w:themeColor="text1"/>
        </w:rPr>
      </w:pPr>
    </w:p>
    <w:p w14:paraId="41D7A60B" w14:textId="77777777" w:rsidR="006B18E2" w:rsidRPr="00FC174E" w:rsidRDefault="006B18E2" w:rsidP="006B18E2">
      <w:pPr>
        <w:rPr>
          <w:rFonts w:ascii="Times New Roman" w:hAnsi="Times New Roman" w:cs="Times New Roman"/>
          <w:b/>
          <w:bCs/>
          <w:color w:val="000000" w:themeColor="text1"/>
          <w:sz w:val="32"/>
          <w:szCs w:val="32"/>
        </w:rPr>
      </w:pPr>
      <w:r w:rsidRPr="00FC174E">
        <w:rPr>
          <w:rFonts w:ascii="Times New Roman" w:hAnsi="Times New Roman" w:cs="Times New Roman"/>
          <w:b/>
          <w:bCs/>
          <w:color w:val="000000" w:themeColor="text1"/>
          <w:sz w:val="32"/>
          <w:szCs w:val="32"/>
        </w:rPr>
        <w:t>Overview</w:t>
      </w:r>
    </w:p>
    <w:p w14:paraId="57AEC1F9" w14:textId="77777777" w:rsidR="006B18E2" w:rsidRPr="006B18E2" w:rsidRDefault="006B18E2" w:rsidP="00FC174E">
      <w:pPr>
        <w:jc w:val="both"/>
        <w:rPr>
          <w:rFonts w:ascii="Times New Roman" w:hAnsi="Times New Roman" w:cs="Times New Roman"/>
          <w:color w:val="000000" w:themeColor="text1"/>
        </w:rPr>
      </w:pPr>
      <w:r w:rsidRPr="006B18E2">
        <w:rPr>
          <w:rFonts w:ascii="Times New Roman" w:hAnsi="Times New Roman" w:cs="Times New Roman"/>
          <w:color w:val="000000" w:themeColor="text1"/>
        </w:rPr>
        <w:t xml:space="preserve">The </w:t>
      </w:r>
      <w:r w:rsidRPr="009F7643">
        <w:rPr>
          <w:rFonts w:ascii="Times New Roman" w:hAnsi="Times New Roman" w:cs="Times New Roman"/>
          <w:b/>
          <w:bCs/>
          <w:color w:val="000000" w:themeColor="text1"/>
        </w:rPr>
        <w:t>VPC</w:t>
      </w:r>
      <w:r w:rsidRPr="006B18E2">
        <w:rPr>
          <w:rFonts w:ascii="Times New Roman" w:hAnsi="Times New Roman" w:cs="Times New Roman"/>
          <w:color w:val="000000" w:themeColor="text1"/>
        </w:rPr>
        <w:t xml:space="preserve"> has </w:t>
      </w:r>
      <w:r w:rsidRPr="009F7643">
        <w:rPr>
          <w:rFonts w:ascii="Times New Roman" w:hAnsi="Times New Roman" w:cs="Times New Roman"/>
          <w:b/>
          <w:bCs/>
          <w:color w:val="000000" w:themeColor="text1"/>
        </w:rPr>
        <w:t>public subnets</w:t>
      </w:r>
      <w:r w:rsidRPr="006B18E2">
        <w:rPr>
          <w:rFonts w:ascii="Times New Roman" w:hAnsi="Times New Roman" w:cs="Times New Roman"/>
          <w:color w:val="000000" w:themeColor="text1"/>
        </w:rPr>
        <w:t xml:space="preserve"> and </w:t>
      </w:r>
      <w:r w:rsidRPr="009F7643">
        <w:rPr>
          <w:rFonts w:ascii="Times New Roman" w:hAnsi="Times New Roman" w:cs="Times New Roman"/>
          <w:b/>
          <w:bCs/>
          <w:color w:val="000000" w:themeColor="text1"/>
        </w:rPr>
        <w:t>private</w:t>
      </w:r>
      <w:r w:rsidRPr="006B18E2">
        <w:rPr>
          <w:rFonts w:ascii="Times New Roman" w:hAnsi="Times New Roman" w:cs="Times New Roman"/>
          <w:color w:val="000000" w:themeColor="text1"/>
        </w:rPr>
        <w:t xml:space="preserve"> </w:t>
      </w:r>
      <w:r w:rsidRPr="009F7643">
        <w:rPr>
          <w:rFonts w:ascii="Times New Roman" w:hAnsi="Times New Roman" w:cs="Times New Roman"/>
          <w:b/>
          <w:bCs/>
          <w:color w:val="000000" w:themeColor="text1"/>
        </w:rPr>
        <w:t>subnets</w:t>
      </w:r>
      <w:r w:rsidRPr="006B18E2">
        <w:rPr>
          <w:rFonts w:ascii="Times New Roman" w:hAnsi="Times New Roman" w:cs="Times New Roman"/>
          <w:color w:val="000000" w:themeColor="text1"/>
        </w:rPr>
        <w:t xml:space="preserve"> in two Availability Zones.</w:t>
      </w:r>
    </w:p>
    <w:p w14:paraId="66545E99" w14:textId="77777777" w:rsidR="006B18E2" w:rsidRPr="006B18E2" w:rsidRDefault="006B18E2" w:rsidP="00FC174E">
      <w:pPr>
        <w:jc w:val="both"/>
        <w:rPr>
          <w:rFonts w:ascii="Times New Roman" w:hAnsi="Times New Roman" w:cs="Times New Roman"/>
          <w:color w:val="000000" w:themeColor="text1"/>
        </w:rPr>
      </w:pPr>
      <w:r w:rsidRPr="006B18E2">
        <w:rPr>
          <w:rFonts w:ascii="Times New Roman" w:hAnsi="Times New Roman" w:cs="Times New Roman"/>
          <w:color w:val="000000" w:themeColor="text1"/>
        </w:rPr>
        <w:t xml:space="preserve">Each public subnet contains a </w:t>
      </w:r>
      <w:r w:rsidRPr="00A56BC7">
        <w:rPr>
          <w:rFonts w:ascii="Times New Roman" w:hAnsi="Times New Roman" w:cs="Times New Roman"/>
          <w:b/>
          <w:bCs/>
          <w:color w:val="000000" w:themeColor="text1"/>
        </w:rPr>
        <w:t>NAT gateway</w:t>
      </w:r>
      <w:r w:rsidRPr="006B18E2">
        <w:rPr>
          <w:rFonts w:ascii="Times New Roman" w:hAnsi="Times New Roman" w:cs="Times New Roman"/>
          <w:color w:val="000000" w:themeColor="text1"/>
        </w:rPr>
        <w:t xml:space="preserve"> and </w:t>
      </w:r>
      <w:r w:rsidRPr="00A56BC7">
        <w:rPr>
          <w:rFonts w:ascii="Times New Roman" w:hAnsi="Times New Roman" w:cs="Times New Roman"/>
          <w:b/>
          <w:bCs/>
          <w:color w:val="000000" w:themeColor="text1"/>
        </w:rPr>
        <w:t>a load balancer node</w:t>
      </w:r>
      <w:r w:rsidRPr="006B18E2">
        <w:rPr>
          <w:rFonts w:ascii="Times New Roman" w:hAnsi="Times New Roman" w:cs="Times New Roman"/>
          <w:color w:val="000000" w:themeColor="text1"/>
        </w:rPr>
        <w:t>.</w:t>
      </w:r>
    </w:p>
    <w:p w14:paraId="4DBDF80F" w14:textId="15B6D014" w:rsidR="006B18E2" w:rsidRPr="006B18E2" w:rsidRDefault="006B18E2" w:rsidP="00FC174E">
      <w:pPr>
        <w:jc w:val="both"/>
        <w:rPr>
          <w:rFonts w:ascii="Times New Roman" w:hAnsi="Times New Roman" w:cs="Times New Roman"/>
          <w:color w:val="000000" w:themeColor="text1"/>
        </w:rPr>
      </w:pPr>
      <w:r w:rsidRPr="006B18E2">
        <w:rPr>
          <w:rFonts w:ascii="Times New Roman" w:hAnsi="Times New Roman" w:cs="Times New Roman"/>
          <w:color w:val="000000" w:themeColor="text1"/>
        </w:rPr>
        <w:t xml:space="preserve">The servers run in the private subnets, are launched and terminated by using an </w:t>
      </w:r>
      <w:r w:rsidRPr="00EB38C9">
        <w:rPr>
          <w:rFonts w:ascii="Times New Roman" w:hAnsi="Times New Roman" w:cs="Times New Roman"/>
          <w:b/>
          <w:bCs/>
          <w:color w:val="000000" w:themeColor="text1"/>
        </w:rPr>
        <w:t xml:space="preserve">Auto Scaling </w:t>
      </w:r>
      <w:r w:rsidR="00EB38C9">
        <w:rPr>
          <w:rFonts w:ascii="Times New Roman" w:hAnsi="Times New Roman" w:cs="Times New Roman"/>
          <w:b/>
          <w:bCs/>
          <w:color w:val="000000" w:themeColor="text1"/>
        </w:rPr>
        <w:t>G</w:t>
      </w:r>
      <w:r w:rsidRPr="00EB38C9">
        <w:rPr>
          <w:rFonts w:ascii="Times New Roman" w:hAnsi="Times New Roman" w:cs="Times New Roman"/>
          <w:b/>
          <w:bCs/>
          <w:color w:val="000000" w:themeColor="text1"/>
        </w:rPr>
        <w:t>roup</w:t>
      </w:r>
      <w:r w:rsidR="00EB38C9">
        <w:rPr>
          <w:rFonts w:ascii="Times New Roman" w:hAnsi="Times New Roman" w:cs="Times New Roman"/>
          <w:b/>
          <w:bCs/>
          <w:color w:val="000000" w:themeColor="text1"/>
        </w:rPr>
        <w:t xml:space="preserve"> (ASG)</w:t>
      </w:r>
      <w:r w:rsidRPr="006B18E2">
        <w:rPr>
          <w:rFonts w:ascii="Times New Roman" w:hAnsi="Times New Roman" w:cs="Times New Roman"/>
          <w:color w:val="000000" w:themeColor="text1"/>
        </w:rPr>
        <w:t>, and receive traffic from the load balancer.</w:t>
      </w:r>
    </w:p>
    <w:p w14:paraId="2C228AE0" w14:textId="58583F05" w:rsidR="00FA3815" w:rsidRDefault="006B18E2" w:rsidP="00FC174E">
      <w:pPr>
        <w:jc w:val="both"/>
        <w:rPr>
          <w:rFonts w:ascii="Times New Roman" w:hAnsi="Times New Roman" w:cs="Times New Roman"/>
          <w:color w:val="000000" w:themeColor="text1"/>
        </w:rPr>
      </w:pPr>
      <w:r w:rsidRPr="006B18E2">
        <w:rPr>
          <w:rFonts w:ascii="Times New Roman" w:hAnsi="Times New Roman" w:cs="Times New Roman"/>
          <w:color w:val="000000" w:themeColor="text1"/>
        </w:rPr>
        <w:t>The servers can connect to the internet by using the NAT gatewa</w:t>
      </w:r>
      <w:r w:rsidR="00256264">
        <w:rPr>
          <w:rFonts w:ascii="Times New Roman" w:hAnsi="Times New Roman" w:cs="Times New Roman"/>
          <w:color w:val="000000" w:themeColor="text1"/>
        </w:rPr>
        <w:t>y</w:t>
      </w:r>
      <w:r w:rsidRPr="006B18E2">
        <w:rPr>
          <w:rFonts w:ascii="Times New Roman" w:hAnsi="Times New Roman" w:cs="Times New Roman"/>
          <w:color w:val="000000" w:themeColor="text1"/>
        </w:rPr>
        <w:t>.</w:t>
      </w:r>
    </w:p>
    <w:p w14:paraId="29B36F2C" w14:textId="77777777" w:rsidR="00A30E67" w:rsidRDefault="00A30E67" w:rsidP="00FC174E">
      <w:pPr>
        <w:jc w:val="both"/>
        <w:rPr>
          <w:rFonts w:ascii="Times New Roman" w:hAnsi="Times New Roman" w:cs="Times New Roman"/>
          <w:color w:val="000000" w:themeColor="text1"/>
        </w:rPr>
      </w:pPr>
    </w:p>
    <w:p w14:paraId="5A61F523" w14:textId="77777777" w:rsidR="00A30E67" w:rsidRDefault="00A30E67" w:rsidP="00FC174E">
      <w:pPr>
        <w:jc w:val="both"/>
        <w:rPr>
          <w:rFonts w:ascii="Times New Roman" w:hAnsi="Times New Roman" w:cs="Times New Roman"/>
          <w:color w:val="000000" w:themeColor="text1"/>
        </w:rPr>
      </w:pPr>
    </w:p>
    <w:p w14:paraId="78E98714" w14:textId="77777777" w:rsidR="00256264" w:rsidRDefault="00256264" w:rsidP="00FC174E">
      <w:pPr>
        <w:jc w:val="both"/>
        <w:rPr>
          <w:rFonts w:ascii="Times New Roman" w:hAnsi="Times New Roman" w:cs="Times New Roman"/>
          <w:color w:val="000000" w:themeColor="text1"/>
        </w:rPr>
      </w:pPr>
    </w:p>
    <w:p w14:paraId="60B1B0A2" w14:textId="77777777" w:rsidR="00256264" w:rsidRDefault="00256264" w:rsidP="00FC174E">
      <w:pPr>
        <w:jc w:val="both"/>
        <w:rPr>
          <w:rFonts w:ascii="Times New Roman" w:hAnsi="Times New Roman" w:cs="Times New Roman"/>
          <w:color w:val="000000" w:themeColor="text1"/>
        </w:rPr>
      </w:pPr>
    </w:p>
    <w:p w14:paraId="040FFA6F" w14:textId="77777777" w:rsidR="00AF77C9" w:rsidRDefault="00AF77C9" w:rsidP="00FC174E">
      <w:pPr>
        <w:jc w:val="both"/>
        <w:rPr>
          <w:rFonts w:ascii="Times New Roman" w:hAnsi="Times New Roman" w:cs="Times New Roman"/>
          <w:color w:val="000000" w:themeColor="text1"/>
        </w:rPr>
      </w:pPr>
    </w:p>
    <w:p w14:paraId="529FC8DC" w14:textId="77777777" w:rsidR="00AF77C9" w:rsidRDefault="00AF77C9" w:rsidP="00FC174E">
      <w:pPr>
        <w:jc w:val="both"/>
        <w:rPr>
          <w:rFonts w:ascii="Times New Roman" w:hAnsi="Times New Roman" w:cs="Times New Roman"/>
          <w:color w:val="000000" w:themeColor="text1"/>
        </w:rPr>
      </w:pPr>
    </w:p>
    <w:p w14:paraId="54B4CDBD" w14:textId="77777777" w:rsidR="00AF77C9" w:rsidRDefault="00AF77C9" w:rsidP="00FC174E">
      <w:pPr>
        <w:jc w:val="both"/>
        <w:rPr>
          <w:rFonts w:ascii="Times New Roman" w:hAnsi="Times New Roman" w:cs="Times New Roman"/>
          <w:color w:val="000000" w:themeColor="text1"/>
        </w:rPr>
      </w:pPr>
    </w:p>
    <w:p w14:paraId="04CB7E1C" w14:textId="77777777" w:rsidR="00AF77C9" w:rsidRDefault="00AF77C9" w:rsidP="00FC174E">
      <w:pPr>
        <w:jc w:val="both"/>
        <w:rPr>
          <w:rFonts w:ascii="Times New Roman" w:hAnsi="Times New Roman" w:cs="Times New Roman"/>
          <w:color w:val="000000" w:themeColor="text1"/>
        </w:rPr>
      </w:pPr>
    </w:p>
    <w:p w14:paraId="309232CC" w14:textId="06AF7407" w:rsidR="00AF77C9" w:rsidRPr="00AF77C9" w:rsidRDefault="00AF77C9" w:rsidP="00AF77C9">
      <w:pPr>
        <w:rPr>
          <w:rFonts w:ascii="Times New Roman" w:hAnsi="Times New Roman" w:cs="Times New Roman"/>
          <w:b/>
          <w:bCs/>
          <w:color w:val="000000" w:themeColor="text1"/>
          <w:sz w:val="28"/>
          <w:szCs w:val="28"/>
        </w:rPr>
      </w:pPr>
      <w:r w:rsidRPr="00AF77C9">
        <w:rPr>
          <w:rFonts w:ascii="Times New Roman" w:hAnsi="Times New Roman" w:cs="Times New Roman"/>
          <w:b/>
          <w:bCs/>
          <w:color w:val="000000" w:themeColor="text1"/>
          <w:sz w:val="28"/>
          <w:szCs w:val="28"/>
        </w:rPr>
        <w:lastRenderedPageBreak/>
        <w:t xml:space="preserve">Inbound vs Outbound Traffic </w:t>
      </w:r>
    </w:p>
    <w:p w14:paraId="73B393EC" w14:textId="77777777" w:rsidR="00AF77C9" w:rsidRPr="00AF77C9" w:rsidRDefault="00AF77C9" w:rsidP="00AF77C9">
      <w:pPr>
        <w:numPr>
          <w:ilvl w:val="0"/>
          <w:numId w:val="6"/>
        </w:numPr>
        <w:rPr>
          <w:rFonts w:ascii="Times New Roman" w:hAnsi="Times New Roman" w:cs="Times New Roman"/>
          <w:color w:val="000000" w:themeColor="text1"/>
        </w:rPr>
      </w:pPr>
      <w:r w:rsidRPr="00AF77C9">
        <w:rPr>
          <w:rFonts w:ascii="Times New Roman" w:hAnsi="Times New Roman" w:cs="Times New Roman"/>
          <w:b/>
          <w:bCs/>
          <w:color w:val="000000" w:themeColor="text1"/>
        </w:rPr>
        <w:t>Outbound traffic</w:t>
      </w:r>
      <w:r w:rsidRPr="00AF77C9">
        <w:rPr>
          <w:rFonts w:ascii="Times New Roman" w:hAnsi="Times New Roman" w:cs="Times New Roman"/>
          <w:color w:val="000000" w:themeColor="text1"/>
        </w:rPr>
        <w:t>:</w:t>
      </w:r>
      <w:r w:rsidRPr="00AF77C9">
        <w:rPr>
          <w:rFonts w:ascii="Times New Roman" w:hAnsi="Times New Roman" w:cs="Times New Roman"/>
          <w:color w:val="000000" w:themeColor="text1"/>
        </w:rPr>
        <w:br/>
        <w:t xml:space="preserve">When the </w:t>
      </w:r>
      <w:r w:rsidRPr="00AF77C9">
        <w:rPr>
          <w:rFonts w:ascii="Times New Roman" w:hAnsi="Times New Roman" w:cs="Times New Roman"/>
          <w:b/>
          <w:bCs/>
          <w:color w:val="000000" w:themeColor="text1"/>
        </w:rPr>
        <w:t>EC2 instance itself goes out to the internet</w:t>
      </w:r>
      <w:r w:rsidRPr="00AF77C9">
        <w:rPr>
          <w:rFonts w:ascii="Times New Roman" w:hAnsi="Times New Roman" w:cs="Times New Roman"/>
          <w:color w:val="000000" w:themeColor="text1"/>
        </w:rPr>
        <w:t xml:space="preserve"> to get something.</w:t>
      </w:r>
      <w:r w:rsidRPr="00AF77C9">
        <w:rPr>
          <w:rFonts w:ascii="Times New Roman" w:hAnsi="Times New Roman" w:cs="Times New Roman"/>
          <w:color w:val="000000" w:themeColor="text1"/>
        </w:rPr>
        <w:br/>
        <w:t>Example: EC2 downloading updates, software, or calling an external API.</w:t>
      </w:r>
    </w:p>
    <w:p w14:paraId="4B3EC071" w14:textId="77777777" w:rsidR="00AF77C9" w:rsidRDefault="00AF77C9" w:rsidP="00AF77C9">
      <w:pPr>
        <w:numPr>
          <w:ilvl w:val="0"/>
          <w:numId w:val="6"/>
        </w:numPr>
        <w:rPr>
          <w:rFonts w:ascii="Times New Roman" w:hAnsi="Times New Roman" w:cs="Times New Roman"/>
          <w:color w:val="000000" w:themeColor="text1"/>
        </w:rPr>
      </w:pPr>
      <w:r w:rsidRPr="00AF77C9">
        <w:rPr>
          <w:rFonts w:ascii="Times New Roman" w:hAnsi="Times New Roman" w:cs="Times New Roman"/>
          <w:b/>
          <w:bCs/>
          <w:color w:val="000000" w:themeColor="text1"/>
        </w:rPr>
        <w:t>Inbound traffic</w:t>
      </w:r>
      <w:r w:rsidRPr="00AF77C9">
        <w:rPr>
          <w:rFonts w:ascii="Times New Roman" w:hAnsi="Times New Roman" w:cs="Times New Roman"/>
          <w:color w:val="000000" w:themeColor="text1"/>
        </w:rPr>
        <w:t>:</w:t>
      </w:r>
      <w:r w:rsidRPr="00AF77C9">
        <w:rPr>
          <w:rFonts w:ascii="Times New Roman" w:hAnsi="Times New Roman" w:cs="Times New Roman"/>
          <w:color w:val="000000" w:themeColor="text1"/>
        </w:rPr>
        <w:br/>
        <w:t xml:space="preserve">When </w:t>
      </w:r>
      <w:r w:rsidRPr="00AF77C9">
        <w:rPr>
          <w:rFonts w:ascii="Times New Roman" w:hAnsi="Times New Roman" w:cs="Times New Roman"/>
          <w:b/>
          <w:bCs/>
          <w:color w:val="000000" w:themeColor="text1"/>
        </w:rPr>
        <w:t>someone on the internet tries to come into the EC2 instance</w:t>
      </w:r>
      <w:r w:rsidRPr="00AF77C9">
        <w:rPr>
          <w:rFonts w:ascii="Times New Roman" w:hAnsi="Times New Roman" w:cs="Times New Roman"/>
          <w:color w:val="000000" w:themeColor="text1"/>
        </w:rPr>
        <w:t xml:space="preserve"> without the EC2 asking first.</w:t>
      </w:r>
      <w:r w:rsidRPr="00AF77C9">
        <w:rPr>
          <w:rFonts w:ascii="Times New Roman" w:hAnsi="Times New Roman" w:cs="Times New Roman"/>
          <w:color w:val="000000" w:themeColor="text1"/>
        </w:rPr>
        <w:br/>
        <w:t>Example: Trying to SSH or access a private EC2 directly from the internet.</w:t>
      </w:r>
    </w:p>
    <w:p w14:paraId="19A4C849" w14:textId="77777777" w:rsidR="00421CBF" w:rsidRPr="00AF77C9" w:rsidRDefault="00421CBF" w:rsidP="00421CBF">
      <w:pPr>
        <w:ind w:left="720"/>
        <w:rPr>
          <w:rFonts w:ascii="Times New Roman" w:hAnsi="Times New Roman" w:cs="Times New Roman"/>
          <w:color w:val="000000" w:themeColor="text1"/>
        </w:rPr>
      </w:pPr>
    </w:p>
    <w:p w14:paraId="416984B2" w14:textId="3F75D6AF" w:rsidR="00AF77C9" w:rsidRPr="00AF77C9" w:rsidRDefault="00AF77C9" w:rsidP="00AF77C9">
      <w:pPr>
        <w:rPr>
          <w:rFonts w:ascii="Times New Roman" w:hAnsi="Times New Roman" w:cs="Times New Roman"/>
          <w:b/>
          <w:bCs/>
          <w:color w:val="000000" w:themeColor="text1"/>
        </w:rPr>
      </w:pPr>
      <w:r w:rsidRPr="00AF77C9">
        <w:rPr>
          <w:rFonts w:ascii="Times New Roman" w:hAnsi="Times New Roman" w:cs="Times New Roman"/>
          <w:b/>
          <w:bCs/>
          <w:color w:val="000000" w:themeColor="text1"/>
        </w:rPr>
        <w:t xml:space="preserve">Key clarification </w:t>
      </w:r>
    </w:p>
    <w:p w14:paraId="08146BBF" w14:textId="77777777" w:rsidR="00AF77C9" w:rsidRPr="00AF77C9" w:rsidRDefault="00AF77C9" w:rsidP="00AF77C9">
      <w:pPr>
        <w:numPr>
          <w:ilvl w:val="0"/>
          <w:numId w:val="7"/>
        </w:numPr>
        <w:rPr>
          <w:rFonts w:ascii="Times New Roman" w:hAnsi="Times New Roman" w:cs="Times New Roman"/>
          <w:color w:val="000000" w:themeColor="text1"/>
        </w:rPr>
      </w:pPr>
      <w:r w:rsidRPr="00AF77C9">
        <w:rPr>
          <w:rFonts w:ascii="Times New Roman" w:hAnsi="Times New Roman" w:cs="Times New Roman"/>
          <w:b/>
          <w:bCs/>
          <w:color w:val="000000" w:themeColor="text1"/>
        </w:rPr>
        <w:t>Private subnet</w:t>
      </w:r>
      <w:r w:rsidRPr="00AF77C9">
        <w:rPr>
          <w:rFonts w:ascii="Times New Roman" w:hAnsi="Times New Roman" w:cs="Times New Roman"/>
          <w:color w:val="000000" w:themeColor="text1"/>
        </w:rPr>
        <w:t>:</w:t>
      </w:r>
    </w:p>
    <w:p w14:paraId="12763204" w14:textId="10862E3A" w:rsidR="00AF77C9" w:rsidRPr="00AF77C9" w:rsidRDefault="00AF77C9" w:rsidP="00AF77C9">
      <w:pPr>
        <w:numPr>
          <w:ilvl w:val="1"/>
          <w:numId w:val="7"/>
        </w:numPr>
        <w:rPr>
          <w:rFonts w:ascii="Times New Roman" w:hAnsi="Times New Roman" w:cs="Times New Roman"/>
          <w:color w:val="000000" w:themeColor="text1"/>
        </w:rPr>
      </w:pPr>
      <w:r w:rsidRPr="00AF77C9">
        <w:rPr>
          <w:rFonts w:ascii="Times New Roman" w:hAnsi="Times New Roman" w:cs="Times New Roman"/>
          <w:color w:val="000000" w:themeColor="text1"/>
        </w:rPr>
        <w:t xml:space="preserve">EC2 </w:t>
      </w:r>
      <w:r w:rsidRPr="00AF77C9">
        <w:rPr>
          <w:rFonts w:ascii="Times New Roman" w:hAnsi="Times New Roman" w:cs="Times New Roman"/>
          <w:b/>
          <w:bCs/>
          <w:color w:val="000000" w:themeColor="text1"/>
        </w:rPr>
        <w:t>can go to the internet</w:t>
      </w:r>
      <w:r w:rsidRPr="00AF77C9">
        <w:rPr>
          <w:rFonts w:ascii="Times New Roman" w:hAnsi="Times New Roman" w:cs="Times New Roman"/>
          <w:color w:val="000000" w:themeColor="text1"/>
        </w:rPr>
        <w:t xml:space="preserve"> (outbound</w:t>
      </w:r>
      <w:r w:rsidR="00410655">
        <w:rPr>
          <w:rFonts w:ascii="Times New Roman" w:hAnsi="Times New Roman" w:cs="Times New Roman"/>
          <w:color w:val="000000" w:themeColor="text1"/>
        </w:rPr>
        <w:t xml:space="preserve"> traffic allowed</w:t>
      </w:r>
      <w:r w:rsidRPr="00AF77C9">
        <w:rPr>
          <w:rFonts w:ascii="Times New Roman" w:hAnsi="Times New Roman" w:cs="Times New Roman"/>
          <w:color w:val="000000" w:themeColor="text1"/>
        </w:rPr>
        <w:t>)</w:t>
      </w:r>
    </w:p>
    <w:p w14:paraId="5B697CB2" w14:textId="6CCB9880" w:rsidR="00AF77C9" w:rsidRPr="00AF77C9" w:rsidRDefault="00AF77C9" w:rsidP="00AF77C9">
      <w:pPr>
        <w:numPr>
          <w:ilvl w:val="1"/>
          <w:numId w:val="7"/>
        </w:numPr>
        <w:rPr>
          <w:rFonts w:ascii="Times New Roman" w:hAnsi="Times New Roman" w:cs="Times New Roman"/>
          <w:color w:val="000000" w:themeColor="text1"/>
        </w:rPr>
      </w:pPr>
      <w:r w:rsidRPr="00AF77C9">
        <w:rPr>
          <w:rFonts w:ascii="Times New Roman" w:hAnsi="Times New Roman" w:cs="Times New Roman"/>
          <w:color w:val="000000" w:themeColor="text1"/>
        </w:rPr>
        <w:t xml:space="preserve">Internet </w:t>
      </w:r>
      <w:r w:rsidRPr="00AF77C9">
        <w:rPr>
          <w:rFonts w:ascii="Times New Roman" w:hAnsi="Times New Roman" w:cs="Times New Roman"/>
          <w:b/>
          <w:bCs/>
          <w:color w:val="000000" w:themeColor="text1"/>
        </w:rPr>
        <w:t>cannot come to the EC2 by itself</w:t>
      </w:r>
      <w:r w:rsidRPr="00AF77C9">
        <w:rPr>
          <w:rFonts w:ascii="Times New Roman" w:hAnsi="Times New Roman" w:cs="Times New Roman"/>
          <w:color w:val="000000" w:themeColor="text1"/>
        </w:rPr>
        <w:t xml:space="preserve"> (inbound</w:t>
      </w:r>
      <w:r w:rsidR="00410655">
        <w:rPr>
          <w:rFonts w:ascii="Times New Roman" w:hAnsi="Times New Roman" w:cs="Times New Roman"/>
          <w:color w:val="000000" w:themeColor="text1"/>
        </w:rPr>
        <w:t xml:space="preserve"> traffic restricted</w:t>
      </w:r>
      <w:r w:rsidRPr="00AF77C9">
        <w:rPr>
          <w:rFonts w:ascii="Times New Roman" w:hAnsi="Times New Roman" w:cs="Times New Roman"/>
          <w:color w:val="000000" w:themeColor="text1"/>
        </w:rPr>
        <w:t>)</w:t>
      </w:r>
    </w:p>
    <w:p w14:paraId="1A043EA6" w14:textId="77777777" w:rsidR="003B6588" w:rsidRDefault="003B6588" w:rsidP="009903C4">
      <w:pPr>
        <w:pBdr>
          <w:bottom w:val="single" w:sz="4" w:space="1" w:color="auto"/>
        </w:pBdr>
        <w:rPr>
          <w:rFonts w:ascii="Times New Roman" w:hAnsi="Times New Roman" w:cs="Times New Roman"/>
          <w:color w:val="000000" w:themeColor="text1"/>
        </w:rPr>
      </w:pPr>
    </w:p>
    <w:p w14:paraId="7D5C6A5B" w14:textId="77777777" w:rsidR="009903C4" w:rsidRDefault="009903C4" w:rsidP="00AF77C9">
      <w:pPr>
        <w:rPr>
          <w:rFonts w:ascii="Times New Roman" w:hAnsi="Times New Roman" w:cs="Times New Roman"/>
          <w:color w:val="000000" w:themeColor="text1"/>
        </w:rPr>
      </w:pPr>
    </w:p>
    <w:p w14:paraId="234D8D7E" w14:textId="77777777" w:rsidR="00356F05" w:rsidRPr="008505B0" w:rsidRDefault="00356F05" w:rsidP="00356F05">
      <w:pPr>
        <w:jc w:val="center"/>
        <w:rPr>
          <w:rFonts w:ascii="Times New Roman" w:hAnsi="Times New Roman" w:cs="Times New Roman"/>
          <w:b/>
          <w:bCs/>
          <w:color w:val="1F3864" w:themeColor="accent1" w:themeShade="80"/>
          <w:sz w:val="36"/>
          <w:szCs w:val="36"/>
        </w:rPr>
      </w:pPr>
      <w:r w:rsidRPr="00356F05">
        <w:rPr>
          <w:rFonts w:ascii="Times New Roman" w:hAnsi="Times New Roman" w:cs="Times New Roman"/>
          <w:b/>
          <w:bCs/>
          <w:color w:val="1F3864" w:themeColor="accent1" w:themeShade="80"/>
          <w:sz w:val="36"/>
          <w:szCs w:val="36"/>
        </w:rPr>
        <w:t>Solution Overview</w:t>
      </w:r>
    </w:p>
    <w:p w14:paraId="32117A61" w14:textId="77777777" w:rsidR="00356F05" w:rsidRPr="00356F05" w:rsidRDefault="00356F05" w:rsidP="00356F05">
      <w:pPr>
        <w:jc w:val="center"/>
        <w:rPr>
          <w:rFonts w:ascii="Times New Roman" w:hAnsi="Times New Roman" w:cs="Times New Roman"/>
          <w:b/>
          <w:bCs/>
          <w:color w:val="000000" w:themeColor="text1"/>
          <w:sz w:val="12"/>
          <w:szCs w:val="12"/>
        </w:rPr>
      </w:pPr>
    </w:p>
    <w:p w14:paraId="7139E0C1" w14:textId="02491209" w:rsidR="00356F05" w:rsidRPr="00356F05" w:rsidRDefault="00356F05" w:rsidP="00356F05">
      <w:pPr>
        <w:jc w:val="both"/>
        <w:rPr>
          <w:rFonts w:ascii="Times New Roman" w:hAnsi="Times New Roman" w:cs="Times New Roman"/>
          <w:color w:val="000000" w:themeColor="text1"/>
        </w:rPr>
      </w:pPr>
      <w:r w:rsidRPr="00356F05">
        <w:rPr>
          <w:rFonts w:ascii="Times New Roman" w:hAnsi="Times New Roman" w:cs="Times New Roman"/>
          <w:color w:val="000000" w:themeColor="text1"/>
        </w:rPr>
        <w:t xml:space="preserve">This solution is designed to support a </w:t>
      </w:r>
      <w:r w:rsidR="00B2370C" w:rsidRPr="00B2370C">
        <w:rPr>
          <w:rFonts w:ascii="Times New Roman" w:hAnsi="Times New Roman" w:cs="Times New Roman"/>
          <w:b/>
          <w:bCs/>
          <w:color w:val="000000" w:themeColor="text1"/>
        </w:rPr>
        <w:t>production-grade application deployment aligned with AWS best practices</w:t>
      </w:r>
      <w:r w:rsidR="00B2370C">
        <w:rPr>
          <w:rFonts w:ascii="Times New Roman" w:hAnsi="Times New Roman" w:cs="Times New Roman"/>
          <w:b/>
          <w:bCs/>
          <w:color w:val="000000" w:themeColor="text1"/>
        </w:rPr>
        <w:t xml:space="preserve"> </w:t>
      </w:r>
      <w:r w:rsidRPr="00356F05">
        <w:rPr>
          <w:rFonts w:ascii="Times New Roman" w:hAnsi="Times New Roman" w:cs="Times New Roman"/>
          <w:color w:val="000000" w:themeColor="text1"/>
        </w:rPr>
        <w:t xml:space="preserve">within an </w:t>
      </w:r>
      <w:r w:rsidRPr="00356F05">
        <w:rPr>
          <w:rFonts w:ascii="Times New Roman" w:hAnsi="Times New Roman" w:cs="Times New Roman"/>
          <w:b/>
          <w:bCs/>
          <w:color w:val="000000" w:themeColor="text1"/>
        </w:rPr>
        <w:t>AWS Virtual Private Cloud (VPC)</w:t>
      </w:r>
      <w:r w:rsidRPr="00356F05">
        <w:rPr>
          <w:rFonts w:ascii="Times New Roman" w:hAnsi="Times New Roman" w:cs="Times New Roman"/>
          <w:color w:val="000000" w:themeColor="text1"/>
        </w:rPr>
        <w:t xml:space="preserve"> by combining </w:t>
      </w:r>
      <w:r w:rsidRPr="00356F05">
        <w:rPr>
          <w:rFonts w:ascii="Times New Roman" w:hAnsi="Times New Roman" w:cs="Times New Roman"/>
          <w:b/>
          <w:bCs/>
          <w:color w:val="000000" w:themeColor="text1"/>
        </w:rPr>
        <w:t>scalability</w:t>
      </w:r>
      <w:r w:rsidRPr="00356F05">
        <w:rPr>
          <w:rFonts w:ascii="Times New Roman" w:hAnsi="Times New Roman" w:cs="Times New Roman"/>
          <w:color w:val="000000" w:themeColor="text1"/>
        </w:rPr>
        <w:t xml:space="preserve">, </w:t>
      </w:r>
      <w:r w:rsidRPr="00356F05">
        <w:rPr>
          <w:rFonts w:ascii="Times New Roman" w:hAnsi="Times New Roman" w:cs="Times New Roman"/>
          <w:b/>
          <w:bCs/>
          <w:color w:val="000000" w:themeColor="text1"/>
        </w:rPr>
        <w:t>high availability</w:t>
      </w:r>
      <w:r w:rsidRPr="00356F05">
        <w:rPr>
          <w:rFonts w:ascii="Times New Roman" w:hAnsi="Times New Roman" w:cs="Times New Roman"/>
          <w:color w:val="000000" w:themeColor="text1"/>
        </w:rPr>
        <w:t xml:space="preserve">, and </w:t>
      </w:r>
      <w:r w:rsidRPr="00356F05">
        <w:rPr>
          <w:rFonts w:ascii="Times New Roman" w:hAnsi="Times New Roman" w:cs="Times New Roman"/>
          <w:b/>
          <w:bCs/>
          <w:color w:val="000000" w:themeColor="text1"/>
        </w:rPr>
        <w:t>security</w:t>
      </w:r>
      <w:r w:rsidRPr="00356F05">
        <w:rPr>
          <w:rFonts w:ascii="Times New Roman" w:hAnsi="Times New Roman" w:cs="Times New Roman"/>
          <w:color w:val="000000" w:themeColor="text1"/>
        </w:rPr>
        <w:t xml:space="preserve">. The infrastructure is distributed across </w:t>
      </w:r>
      <w:r w:rsidRPr="00356F05">
        <w:rPr>
          <w:rFonts w:ascii="Times New Roman" w:hAnsi="Times New Roman" w:cs="Times New Roman"/>
          <w:b/>
          <w:bCs/>
          <w:color w:val="000000" w:themeColor="text1"/>
        </w:rPr>
        <w:t>two Availability Zones</w:t>
      </w:r>
      <w:r w:rsidRPr="00356F05">
        <w:rPr>
          <w:rFonts w:ascii="Times New Roman" w:hAnsi="Times New Roman" w:cs="Times New Roman"/>
          <w:color w:val="000000" w:themeColor="text1"/>
        </w:rPr>
        <w:t xml:space="preserve"> to reduce the impact of failures and ensure </w:t>
      </w:r>
      <w:r w:rsidRPr="00356F05">
        <w:rPr>
          <w:rFonts w:ascii="Times New Roman" w:hAnsi="Times New Roman" w:cs="Times New Roman"/>
          <w:b/>
          <w:bCs/>
          <w:color w:val="000000" w:themeColor="text1"/>
        </w:rPr>
        <w:t>continuous service availability</w:t>
      </w:r>
      <w:r w:rsidRPr="00356F05">
        <w:rPr>
          <w:rFonts w:ascii="Times New Roman" w:hAnsi="Times New Roman" w:cs="Times New Roman"/>
          <w:color w:val="000000" w:themeColor="text1"/>
        </w:rPr>
        <w:t>.</w:t>
      </w:r>
    </w:p>
    <w:p w14:paraId="54703EFA" w14:textId="77777777" w:rsidR="00356F05" w:rsidRPr="00356F05" w:rsidRDefault="00356F05" w:rsidP="00356F05">
      <w:pPr>
        <w:jc w:val="both"/>
        <w:rPr>
          <w:rFonts w:ascii="Times New Roman" w:hAnsi="Times New Roman" w:cs="Times New Roman"/>
          <w:color w:val="000000" w:themeColor="text1"/>
        </w:rPr>
      </w:pPr>
      <w:r w:rsidRPr="00356F05">
        <w:rPr>
          <w:rFonts w:ascii="Times New Roman" w:hAnsi="Times New Roman" w:cs="Times New Roman"/>
          <w:color w:val="000000" w:themeColor="text1"/>
        </w:rPr>
        <w:t xml:space="preserve">User traffic is handled exclusively through an </w:t>
      </w:r>
      <w:r w:rsidRPr="00356F05">
        <w:rPr>
          <w:rFonts w:ascii="Times New Roman" w:hAnsi="Times New Roman" w:cs="Times New Roman"/>
          <w:b/>
          <w:bCs/>
          <w:color w:val="000000" w:themeColor="text1"/>
        </w:rPr>
        <w:t>Application Load Balancer (ALB)</w:t>
      </w:r>
      <w:r w:rsidRPr="00356F05">
        <w:rPr>
          <w:rFonts w:ascii="Times New Roman" w:hAnsi="Times New Roman" w:cs="Times New Roman"/>
          <w:color w:val="000000" w:themeColor="text1"/>
        </w:rPr>
        <w:t xml:space="preserve">, which acts as the </w:t>
      </w:r>
      <w:r w:rsidRPr="00356F05">
        <w:rPr>
          <w:rFonts w:ascii="Times New Roman" w:hAnsi="Times New Roman" w:cs="Times New Roman"/>
          <w:b/>
          <w:bCs/>
          <w:color w:val="000000" w:themeColor="text1"/>
        </w:rPr>
        <w:t>public entry point</w:t>
      </w:r>
      <w:r w:rsidRPr="00356F05">
        <w:rPr>
          <w:rFonts w:ascii="Times New Roman" w:hAnsi="Times New Roman" w:cs="Times New Roman"/>
          <w:color w:val="000000" w:themeColor="text1"/>
        </w:rPr>
        <w:t xml:space="preserve"> to the environment and forwards requests to backend servers running in </w:t>
      </w:r>
      <w:r w:rsidRPr="00356F05">
        <w:rPr>
          <w:rFonts w:ascii="Times New Roman" w:hAnsi="Times New Roman" w:cs="Times New Roman"/>
          <w:b/>
          <w:bCs/>
          <w:color w:val="000000" w:themeColor="text1"/>
        </w:rPr>
        <w:t>private subnets</w:t>
      </w:r>
      <w:r w:rsidRPr="00356F05">
        <w:rPr>
          <w:rFonts w:ascii="Times New Roman" w:hAnsi="Times New Roman" w:cs="Times New Roman"/>
          <w:color w:val="000000" w:themeColor="text1"/>
        </w:rPr>
        <w:t xml:space="preserve">. These servers are managed by an </w:t>
      </w:r>
      <w:r w:rsidRPr="00356F05">
        <w:rPr>
          <w:rFonts w:ascii="Times New Roman" w:hAnsi="Times New Roman" w:cs="Times New Roman"/>
          <w:b/>
          <w:bCs/>
          <w:color w:val="000000" w:themeColor="text1"/>
        </w:rPr>
        <w:t>Auto Scaling Group (ASG)</w:t>
      </w:r>
      <w:r w:rsidRPr="00356F05">
        <w:rPr>
          <w:rFonts w:ascii="Times New Roman" w:hAnsi="Times New Roman" w:cs="Times New Roman"/>
          <w:color w:val="000000" w:themeColor="text1"/>
        </w:rPr>
        <w:t xml:space="preserve">, allowing the environment to automatically </w:t>
      </w:r>
      <w:r w:rsidRPr="00356F05">
        <w:rPr>
          <w:rFonts w:ascii="Times New Roman" w:hAnsi="Times New Roman" w:cs="Times New Roman"/>
          <w:b/>
          <w:bCs/>
          <w:color w:val="000000" w:themeColor="text1"/>
        </w:rPr>
        <w:t>scale capacity</w:t>
      </w:r>
      <w:r w:rsidRPr="00356F05">
        <w:rPr>
          <w:rFonts w:ascii="Times New Roman" w:hAnsi="Times New Roman" w:cs="Times New Roman"/>
          <w:color w:val="000000" w:themeColor="text1"/>
        </w:rPr>
        <w:t xml:space="preserve"> and </w:t>
      </w:r>
      <w:r w:rsidRPr="00356F05">
        <w:rPr>
          <w:rFonts w:ascii="Times New Roman" w:hAnsi="Times New Roman" w:cs="Times New Roman"/>
          <w:b/>
          <w:bCs/>
          <w:color w:val="000000" w:themeColor="text1"/>
        </w:rPr>
        <w:t>replace unhealthy EC2 instances</w:t>
      </w:r>
      <w:r w:rsidRPr="00356F05">
        <w:rPr>
          <w:rFonts w:ascii="Times New Roman" w:hAnsi="Times New Roman" w:cs="Times New Roman"/>
          <w:color w:val="000000" w:themeColor="text1"/>
        </w:rPr>
        <w:t xml:space="preserve"> without manual intervention.</w:t>
      </w:r>
    </w:p>
    <w:p w14:paraId="712CE831" w14:textId="77777777" w:rsidR="00356F05" w:rsidRPr="00356F05" w:rsidRDefault="00356F05" w:rsidP="00356F05">
      <w:pPr>
        <w:jc w:val="both"/>
        <w:rPr>
          <w:rFonts w:ascii="Times New Roman" w:hAnsi="Times New Roman" w:cs="Times New Roman"/>
          <w:color w:val="000000" w:themeColor="text1"/>
        </w:rPr>
      </w:pPr>
      <w:r w:rsidRPr="00356F05">
        <w:rPr>
          <w:rFonts w:ascii="Times New Roman" w:hAnsi="Times New Roman" w:cs="Times New Roman"/>
          <w:color w:val="000000" w:themeColor="text1"/>
        </w:rPr>
        <w:t xml:space="preserve">To maintain </w:t>
      </w:r>
      <w:r w:rsidRPr="00356F05">
        <w:rPr>
          <w:rFonts w:ascii="Times New Roman" w:hAnsi="Times New Roman" w:cs="Times New Roman"/>
          <w:b/>
          <w:bCs/>
          <w:color w:val="000000" w:themeColor="text1"/>
        </w:rPr>
        <w:t>network security</w:t>
      </w:r>
      <w:r w:rsidRPr="00356F05">
        <w:rPr>
          <w:rFonts w:ascii="Times New Roman" w:hAnsi="Times New Roman" w:cs="Times New Roman"/>
          <w:color w:val="000000" w:themeColor="text1"/>
        </w:rPr>
        <w:t xml:space="preserve">, private instances do not have </w:t>
      </w:r>
      <w:r w:rsidRPr="00356F05">
        <w:rPr>
          <w:rFonts w:ascii="Times New Roman" w:hAnsi="Times New Roman" w:cs="Times New Roman"/>
          <w:b/>
          <w:bCs/>
          <w:color w:val="000000" w:themeColor="text1"/>
        </w:rPr>
        <w:t>direct internet access</w:t>
      </w:r>
      <w:r w:rsidRPr="00356F05">
        <w:rPr>
          <w:rFonts w:ascii="Times New Roman" w:hAnsi="Times New Roman" w:cs="Times New Roman"/>
          <w:color w:val="000000" w:themeColor="text1"/>
        </w:rPr>
        <w:t xml:space="preserve">. Outbound connectivity required for </w:t>
      </w:r>
      <w:r w:rsidRPr="00356F05">
        <w:rPr>
          <w:rFonts w:ascii="Times New Roman" w:hAnsi="Times New Roman" w:cs="Times New Roman"/>
          <w:b/>
          <w:bCs/>
          <w:color w:val="000000" w:themeColor="text1"/>
        </w:rPr>
        <w:t>operating system updates</w:t>
      </w:r>
      <w:r w:rsidRPr="00356F05">
        <w:rPr>
          <w:rFonts w:ascii="Times New Roman" w:hAnsi="Times New Roman" w:cs="Times New Roman"/>
          <w:color w:val="000000" w:themeColor="text1"/>
        </w:rPr>
        <w:t xml:space="preserve"> and </w:t>
      </w:r>
      <w:r w:rsidRPr="00356F05">
        <w:rPr>
          <w:rFonts w:ascii="Times New Roman" w:hAnsi="Times New Roman" w:cs="Times New Roman"/>
          <w:b/>
          <w:bCs/>
          <w:color w:val="000000" w:themeColor="text1"/>
        </w:rPr>
        <w:t>external service communication</w:t>
      </w:r>
      <w:r w:rsidRPr="00356F05">
        <w:rPr>
          <w:rFonts w:ascii="Times New Roman" w:hAnsi="Times New Roman" w:cs="Times New Roman"/>
          <w:color w:val="000000" w:themeColor="text1"/>
        </w:rPr>
        <w:t xml:space="preserve"> is provided using </w:t>
      </w:r>
      <w:r w:rsidRPr="00356F05">
        <w:rPr>
          <w:rFonts w:ascii="Times New Roman" w:hAnsi="Times New Roman" w:cs="Times New Roman"/>
          <w:b/>
          <w:bCs/>
          <w:color w:val="000000" w:themeColor="text1"/>
        </w:rPr>
        <w:t>NAT Gateways</w:t>
      </w:r>
      <w:r w:rsidRPr="00356F05">
        <w:rPr>
          <w:rFonts w:ascii="Times New Roman" w:hAnsi="Times New Roman" w:cs="Times New Roman"/>
          <w:color w:val="000000" w:themeColor="text1"/>
        </w:rPr>
        <w:t xml:space="preserve">, deployed independently in </w:t>
      </w:r>
      <w:r w:rsidRPr="00356F05">
        <w:rPr>
          <w:rFonts w:ascii="Times New Roman" w:hAnsi="Times New Roman" w:cs="Times New Roman"/>
          <w:b/>
          <w:bCs/>
          <w:color w:val="000000" w:themeColor="text1"/>
        </w:rPr>
        <w:t>each Availability Zone</w:t>
      </w:r>
      <w:r w:rsidRPr="00356F05">
        <w:rPr>
          <w:rFonts w:ascii="Times New Roman" w:hAnsi="Times New Roman" w:cs="Times New Roman"/>
          <w:color w:val="000000" w:themeColor="text1"/>
        </w:rPr>
        <w:t xml:space="preserve"> to improve </w:t>
      </w:r>
      <w:r w:rsidRPr="00356F05">
        <w:rPr>
          <w:rFonts w:ascii="Times New Roman" w:hAnsi="Times New Roman" w:cs="Times New Roman"/>
          <w:b/>
          <w:bCs/>
          <w:color w:val="000000" w:themeColor="text1"/>
        </w:rPr>
        <w:t>fault tolerance</w:t>
      </w:r>
      <w:r w:rsidRPr="00356F05">
        <w:rPr>
          <w:rFonts w:ascii="Times New Roman" w:hAnsi="Times New Roman" w:cs="Times New Roman"/>
          <w:color w:val="000000" w:themeColor="text1"/>
        </w:rPr>
        <w:t xml:space="preserve"> and avoid cross-zone dependency.</w:t>
      </w:r>
    </w:p>
    <w:p w14:paraId="1F2E24E5" w14:textId="750B9D94" w:rsidR="00D1287F" w:rsidRDefault="00356F05" w:rsidP="007A246C">
      <w:pPr>
        <w:jc w:val="both"/>
        <w:rPr>
          <w:rFonts w:ascii="Times New Roman" w:hAnsi="Times New Roman" w:cs="Times New Roman"/>
          <w:color w:val="000000" w:themeColor="text1"/>
        </w:rPr>
      </w:pPr>
      <w:r w:rsidRPr="00356F05">
        <w:rPr>
          <w:rFonts w:ascii="Times New Roman" w:hAnsi="Times New Roman" w:cs="Times New Roman"/>
          <w:color w:val="000000" w:themeColor="text1"/>
        </w:rPr>
        <w:t xml:space="preserve">Administrative access to private instances is restricted and performed through a </w:t>
      </w:r>
      <w:r w:rsidRPr="00356F05">
        <w:rPr>
          <w:rFonts w:ascii="Times New Roman" w:hAnsi="Times New Roman" w:cs="Times New Roman"/>
          <w:b/>
          <w:bCs/>
          <w:color w:val="000000" w:themeColor="text1"/>
        </w:rPr>
        <w:t>Bastion Host (Jump Server)</w:t>
      </w:r>
      <w:r w:rsidRPr="00356F05">
        <w:rPr>
          <w:rFonts w:ascii="Times New Roman" w:hAnsi="Times New Roman" w:cs="Times New Roman"/>
          <w:color w:val="000000" w:themeColor="text1"/>
        </w:rPr>
        <w:t xml:space="preserve"> located in a </w:t>
      </w:r>
      <w:r w:rsidRPr="00356F05">
        <w:rPr>
          <w:rFonts w:ascii="Times New Roman" w:hAnsi="Times New Roman" w:cs="Times New Roman"/>
          <w:b/>
          <w:bCs/>
          <w:color w:val="000000" w:themeColor="text1"/>
        </w:rPr>
        <w:t>public subnet</w:t>
      </w:r>
      <w:r w:rsidRPr="00356F05">
        <w:rPr>
          <w:rFonts w:ascii="Times New Roman" w:hAnsi="Times New Roman" w:cs="Times New Roman"/>
          <w:color w:val="000000" w:themeColor="text1"/>
        </w:rPr>
        <w:t xml:space="preserve">, ensuring </w:t>
      </w:r>
      <w:r w:rsidRPr="00356F05">
        <w:rPr>
          <w:rFonts w:ascii="Times New Roman" w:hAnsi="Times New Roman" w:cs="Times New Roman"/>
          <w:b/>
          <w:bCs/>
          <w:color w:val="000000" w:themeColor="text1"/>
        </w:rPr>
        <w:t>controlled and secure inbound access</w:t>
      </w:r>
      <w:r w:rsidRPr="00356F05">
        <w:rPr>
          <w:rFonts w:ascii="Times New Roman" w:hAnsi="Times New Roman" w:cs="Times New Roman"/>
          <w:color w:val="000000" w:themeColor="text1"/>
        </w:rPr>
        <w:t xml:space="preserve">. This design follows </w:t>
      </w:r>
      <w:r w:rsidRPr="00356F05">
        <w:rPr>
          <w:rFonts w:ascii="Times New Roman" w:hAnsi="Times New Roman" w:cs="Times New Roman"/>
          <w:b/>
          <w:bCs/>
          <w:color w:val="000000" w:themeColor="text1"/>
        </w:rPr>
        <w:t>AWS production best practices</w:t>
      </w:r>
      <w:r w:rsidRPr="00356F05">
        <w:rPr>
          <w:rFonts w:ascii="Times New Roman" w:hAnsi="Times New Roman" w:cs="Times New Roman"/>
          <w:color w:val="000000" w:themeColor="text1"/>
        </w:rPr>
        <w:t xml:space="preserve"> and provides a smooth transition into the detailed </w:t>
      </w:r>
      <w:r w:rsidRPr="00356F05">
        <w:rPr>
          <w:rFonts w:ascii="Times New Roman" w:hAnsi="Times New Roman" w:cs="Times New Roman"/>
          <w:b/>
          <w:bCs/>
          <w:color w:val="000000" w:themeColor="text1"/>
        </w:rPr>
        <w:t>Architecture Design</w:t>
      </w:r>
      <w:r w:rsidRPr="00356F05">
        <w:rPr>
          <w:rFonts w:ascii="Times New Roman" w:hAnsi="Times New Roman" w:cs="Times New Roman"/>
          <w:color w:val="000000" w:themeColor="text1"/>
        </w:rPr>
        <w:t xml:space="preserve"> section that follows.</w:t>
      </w:r>
    </w:p>
    <w:p w14:paraId="18833829" w14:textId="77777777" w:rsidR="00146900" w:rsidRDefault="00146900" w:rsidP="00146900">
      <w:pPr>
        <w:jc w:val="center"/>
        <w:rPr>
          <w:rFonts w:ascii="Times New Roman" w:hAnsi="Times New Roman" w:cs="Times New Roman"/>
          <w:b/>
          <w:bCs/>
          <w:color w:val="000000" w:themeColor="text1"/>
          <w:sz w:val="32"/>
          <w:szCs w:val="32"/>
        </w:rPr>
      </w:pPr>
      <w:r w:rsidRPr="00146900">
        <w:rPr>
          <w:rFonts w:ascii="Times New Roman" w:hAnsi="Times New Roman" w:cs="Times New Roman"/>
          <w:b/>
          <w:bCs/>
          <w:color w:val="000000" w:themeColor="text1"/>
          <w:sz w:val="32"/>
          <w:szCs w:val="32"/>
        </w:rPr>
        <w:lastRenderedPageBreak/>
        <w:t>Architecture Design</w:t>
      </w:r>
    </w:p>
    <w:p w14:paraId="37CE1D9F" w14:textId="77777777" w:rsidR="00C56FB0" w:rsidRPr="00146900" w:rsidRDefault="00C56FB0" w:rsidP="00146900">
      <w:pPr>
        <w:jc w:val="center"/>
        <w:rPr>
          <w:rFonts w:ascii="Times New Roman" w:hAnsi="Times New Roman" w:cs="Times New Roman"/>
          <w:b/>
          <w:bCs/>
          <w:color w:val="000000" w:themeColor="text1"/>
          <w:sz w:val="16"/>
          <w:szCs w:val="16"/>
        </w:rPr>
      </w:pPr>
    </w:p>
    <w:p w14:paraId="7D0E3B88" w14:textId="77777777" w:rsidR="00146900" w:rsidRPr="00146900" w:rsidRDefault="00146900" w:rsidP="00146900">
      <w:pPr>
        <w:rPr>
          <w:rFonts w:ascii="Times New Roman" w:hAnsi="Times New Roman" w:cs="Times New Roman"/>
          <w:b/>
          <w:bCs/>
          <w:color w:val="000000" w:themeColor="text1"/>
        </w:rPr>
      </w:pPr>
      <w:r w:rsidRPr="00146900">
        <w:rPr>
          <w:rFonts w:ascii="Times New Roman" w:hAnsi="Times New Roman" w:cs="Times New Roman"/>
          <w:b/>
          <w:bCs/>
          <w:color w:val="000000" w:themeColor="text1"/>
        </w:rPr>
        <w:t>High-Level Architecture Description</w:t>
      </w:r>
    </w:p>
    <w:p w14:paraId="260ECAEA" w14:textId="77777777" w:rsidR="00146900" w:rsidRPr="00146900" w:rsidRDefault="00146900" w:rsidP="0060167E">
      <w:pPr>
        <w:jc w:val="both"/>
        <w:rPr>
          <w:rFonts w:ascii="Times New Roman" w:hAnsi="Times New Roman" w:cs="Times New Roman"/>
          <w:color w:val="000000" w:themeColor="text1"/>
        </w:rPr>
      </w:pPr>
      <w:r w:rsidRPr="00146900">
        <w:rPr>
          <w:rFonts w:ascii="Times New Roman" w:hAnsi="Times New Roman" w:cs="Times New Roman"/>
          <w:color w:val="000000" w:themeColor="text1"/>
        </w:rPr>
        <w:t xml:space="preserve">This project follows a </w:t>
      </w:r>
      <w:r w:rsidRPr="00146900">
        <w:rPr>
          <w:rFonts w:ascii="Times New Roman" w:hAnsi="Times New Roman" w:cs="Times New Roman"/>
          <w:b/>
          <w:bCs/>
          <w:color w:val="000000" w:themeColor="text1"/>
        </w:rPr>
        <w:t>highly available, secure, and scalable VPC architecture</w:t>
      </w:r>
      <w:r w:rsidRPr="00146900">
        <w:rPr>
          <w:rFonts w:ascii="Times New Roman" w:hAnsi="Times New Roman" w:cs="Times New Roman"/>
          <w:color w:val="000000" w:themeColor="text1"/>
        </w:rPr>
        <w:t xml:space="preserve"> suitable for production workloads. The design uses </w:t>
      </w:r>
      <w:r w:rsidRPr="00146900">
        <w:rPr>
          <w:rFonts w:ascii="Times New Roman" w:hAnsi="Times New Roman" w:cs="Times New Roman"/>
          <w:b/>
          <w:bCs/>
          <w:color w:val="000000" w:themeColor="text1"/>
        </w:rPr>
        <w:t>multiple Availability Zones (AZs)</w:t>
      </w:r>
      <w:r w:rsidRPr="00146900">
        <w:rPr>
          <w:rFonts w:ascii="Times New Roman" w:hAnsi="Times New Roman" w:cs="Times New Roman"/>
          <w:color w:val="000000" w:themeColor="text1"/>
        </w:rPr>
        <w:t xml:space="preserve"> to eliminate single points of failure and ensure service continuity.</w:t>
      </w:r>
    </w:p>
    <w:p w14:paraId="208B4C40" w14:textId="77777777" w:rsidR="00146900" w:rsidRPr="00146900" w:rsidRDefault="00146900" w:rsidP="0060167E">
      <w:pPr>
        <w:jc w:val="both"/>
        <w:rPr>
          <w:rFonts w:ascii="Times New Roman" w:hAnsi="Times New Roman" w:cs="Times New Roman"/>
          <w:color w:val="000000" w:themeColor="text1"/>
        </w:rPr>
      </w:pPr>
      <w:r w:rsidRPr="00146900">
        <w:rPr>
          <w:rFonts w:ascii="Times New Roman" w:hAnsi="Times New Roman" w:cs="Times New Roman"/>
          <w:color w:val="000000" w:themeColor="text1"/>
        </w:rPr>
        <w:t xml:space="preserve">The architecture separates </w:t>
      </w:r>
      <w:r w:rsidRPr="00146900">
        <w:rPr>
          <w:rFonts w:ascii="Times New Roman" w:hAnsi="Times New Roman" w:cs="Times New Roman"/>
          <w:b/>
          <w:bCs/>
          <w:color w:val="000000" w:themeColor="text1"/>
        </w:rPr>
        <w:t>public-facing components</w:t>
      </w:r>
      <w:r w:rsidRPr="00146900">
        <w:rPr>
          <w:rFonts w:ascii="Times New Roman" w:hAnsi="Times New Roman" w:cs="Times New Roman"/>
          <w:color w:val="000000" w:themeColor="text1"/>
        </w:rPr>
        <w:t xml:space="preserve"> and </w:t>
      </w:r>
      <w:r w:rsidRPr="00146900">
        <w:rPr>
          <w:rFonts w:ascii="Times New Roman" w:hAnsi="Times New Roman" w:cs="Times New Roman"/>
          <w:b/>
          <w:bCs/>
          <w:color w:val="000000" w:themeColor="text1"/>
        </w:rPr>
        <w:t>private application components</w:t>
      </w:r>
      <w:r w:rsidRPr="00146900">
        <w:rPr>
          <w:rFonts w:ascii="Times New Roman" w:hAnsi="Times New Roman" w:cs="Times New Roman"/>
          <w:color w:val="000000" w:themeColor="text1"/>
        </w:rPr>
        <w:t xml:space="preserve"> using subnet isolation.</w:t>
      </w:r>
    </w:p>
    <w:p w14:paraId="1AF8F38B" w14:textId="77777777" w:rsidR="00146900" w:rsidRPr="00146900" w:rsidRDefault="00146900" w:rsidP="00146900">
      <w:pPr>
        <w:rPr>
          <w:rFonts w:ascii="Times New Roman" w:hAnsi="Times New Roman" w:cs="Times New Roman"/>
          <w:color w:val="000000" w:themeColor="text1"/>
        </w:rPr>
      </w:pPr>
      <w:r w:rsidRPr="00146900">
        <w:rPr>
          <w:rFonts w:ascii="Times New Roman" w:hAnsi="Times New Roman" w:cs="Times New Roman"/>
          <w:color w:val="000000" w:themeColor="text1"/>
        </w:rPr>
        <w:pict w14:anchorId="10AA860D">
          <v:rect id="_x0000_i1085" style="width:0;height:1.5pt" o:hralign="center" o:hrstd="t" o:hr="t" fillcolor="#a0a0a0" stroked="f"/>
        </w:pict>
      </w:r>
    </w:p>
    <w:p w14:paraId="5BA3C920" w14:textId="77777777" w:rsidR="00146900" w:rsidRPr="00146900" w:rsidRDefault="00146900" w:rsidP="00146900">
      <w:pPr>
        <w:rPr>
          <w:rFonts w:ascii="Times New Roman" w:hAnsi="Times New Roman" w:cs="Times New Roman"/>
          <w:b/>
          <w:bCs/>
          <w:color w:val="000000" w:themeColor="text1"/>
        </w:rPr>
      </w:pPr>
      <w:r w:rsidRPr="00146900">
        <w:rPr>
          <w:rFonts w:ascii="Times New Roman" w:hAnsi="Times New Roman" w:cs="Times New Roman"/>
          <w:b/>
          <w:bCs/>
          <w:color w:val="000000" w:themeColor="text1"/>
        </w:rPr>
        <w:t>Architecture Components and Flow</w:t>
      </w:r>
    </w:p>
    <w:p w14:paraId="3567C238" w14:textId="77777777" w:rsidR="00146900" w:rsidRPr="00146900" w:rsidRDefault="00146900" w:rsidP="00146900">
      <w:pPr>
        <w:rPr>
          <w:rFonts w:ascii="Times New Roman" w:hAnsi="Times New Roman" w:cs="Times New Roman"/>
          <w:b/>
          <w:bCs/>
          <w:color w:val="000000" w:themeColor="text1"/>
        </w:rPr>
      </w:pPr>
      <w:r w:rsidRPr="00146900">
        <w:rPr>
          <w:rFonts w:ascii="Times New Roman" w:hAnsi="Times New Roman" w:cs="Times New Roman"/>
          <w:b/>
          <w:bCs/>
          <w:color w:val="000000" w:themeColor="text1"/>
        </w:rPr>
        <w:t>1. Virtual Private Cloud (VPC)</w:t>
      </w:r>
    </w:p>
    <w:p w14:paraId="68929FE7" w14:textId="77777777" w:rsidR="00146900" w:rsidRPr="00146900" w:rsidRDefault="00146900" w:rsidP="00146900">
      <w:pPr>
        <w:numPr>
          <w:ilvl w:val="0"/>
          <w:numId w:val="8"/>
        </w:numPr>
        <w:rPr>
          <w:rFonts w:ascii="Times New Roman" w:hAnsi="Times New Roman" w:cs="Times New Roman"/>
          <w:color w:val="000000" w:themeColor="text1"/>
        </w:rPr>
      </w:pPr>
      <w:r w:rsidRPr="00146900">
        <w:rPr>
          <w:rFonts w:ascii="Times New Roman" w:hAnsi="Times New Roman" w:cs="Times New Roman"/>
          <w:color w:val="000000" w:themeColor="text1"/>
        </w:rPr>
        <w:t xml:space="preserve">A dedicated </w:t>
      </w:r>
      <w:r w:rsidRPr="00146900">
        <w:rPr>
          <w:rFonts w:ascii="Times New Roman" w:hAnsi="Times New Roman" w:cs="Times New Roman"/>
          <w:b/>
          <w:bCs/>
          <w:color w:val="000000" w:themeColor="text1"/>
        </w:rPr>
        <w:t>Virtual Private Cloud (VPC)</w:t>
      </w:r>
      <w:r w:rsidRPr="00146900">
        <w:rPr>
          <w:rFonts w:ascii="Times New Roman" w:hAnsi="Times New Roman" w:cs="Times New Roman"/>
          <w:color w:val="000000" w:themeColor="text1"/>
        </w:rPr>
        <w:t xml:space="preserve"> is created to logically isolate network resources.</w:t>
      </w:r>
    </w:p>
    <w:p w14:paraId="5C0D5EA5" w14:textId="77777777" w:rsidR="00146900" w:rsidRPr="00146900" w:rsidRDefault="00146900" w:rsidP="00146900">
      <w:pPr>
        <w:numPr>
          <w:ilvl w:val="0"/>
          <w:numId w:val="8"/>
        </w:numPr>
        <w:rPr>
          <w:rFonts w:ascii="Times New Roman" w:hAnsi="Times New Roman" w:cs="Times New Roman"/>
          <w:color w:val="000000" w:themeColor="text1"/>
        </w:rPr>
      </w:pPr>
      <w:r w:rsidRPr="00146900">
        <w:rPr>
          <w:rFonts w:ascii="Times New Roman" w:hAnsi="Times New Roman" w:cs="Times New Roman"/>
          <w:color w:val="000000" w:themeColor="text1"/>
        </w:rPr>
        <w:t xml:space="preserve">The VPC spans </w:t>
      </w:r>
      <w:r w:rsidRPr="00146900">
        <w:rPr>
          <w:rFonts w:ascii="Times New Roman" w:hAnsi="Times New Roman" w:cs="Times New Roman"/>
          <w:b/>
          <w:bCs/>
          <w:color w:val="000000" w:themeColor="text1"/>
        </w:rPr>
        <w:t>two Availability Zones</w:t>
      </w:r>
      <w:r w:rsidRPr="00146900">
        <w:rPr>
          <w:rFonts w:ascii="Times New Roman" w:hAnsi="Times New Roman" w:cs="Times New Roman"/>
          <w:color w:val="000000" w:themeColor="text1"/>
        </w:rPr>
        <w:t xml:space="preserve"> within the same AWS Region to ensure high availability.</w:t>
      </w:r>
    </w:p>
    <w:p w14:paraId="07F4D834" w14:textId="77777777" w:rsidR="00146900" w:rsidRPr="00146900" w:rsidRDefault="00146900" w:rsidP="00146900">
      <w:pPr>
        <w:rPr>
          <w:rFonts w:ascii="Times New Roman" w:hAnsi="Times New Roman" w:cs="Times New Roman"/>
          <w:color w:val="000000" w:themeColor="text1"/>
        </w:rPr>
      </w:pPr>
      <w:r w:rsidRPr="00146900">
        <w:rPr>
          <w:rFonts w:ascii="Times New Roman" w:hAnsi="Times New Roman" w:cs="Times New Roman"/>
          <w:color w:val="000000" w:themeColor="text1"/>
        </w:rPr>
        <w:pict w14:anchorId="78E55B3D">
          <v:rect id="_x0000_i1086" style="width:0;height:1.5pt" o:hralign="center" o:hrstd="t" o:hr="t" fillcolor="#a0a0a0" stroked="f"/>
        </w:pict>
      </w:r>
    </w:p>
    <w:p w14:paraId="57170AD2" w14:textId="77777777" w:rsidR="00146900" w:rsidRPr="00146900" w:rsidRDefault="00146900" w:rsidP="00146900">
      <w:pPr>
        <w:rPr>
          <w:rFonts w:ascii="Times New Roman" w:hAnsi="Times New Roman" w:cs="Times New Roman"/>
          <w:b/>
          <w:bCs/>
          <w:color w:val="000000" w:themeColor="text1"/>
        </w:rPr>
      </w:pPr>
      <w:r w:rsidRPr="00146900">
        <w:rPr>
          <w:rFonts w:ascii="Times New Roman" w:hAnsi="Times New Roman" w:cs="Times New Roman"/>
          <w:b/>
          <w:bCs/>
          <w:color w:val="000000" w:themeColor="text1"/>
        </w:rPr>
        <w:t>2. Subnet Design</w:t>
      </w:r>
    </w:p>
    <w:p w14:paraId="2A070284" w14:textId="77777777" w:rsidR="00146900" w:rsidRPr="00146900" w:rsidRDefault="00146900" w:rsidP="00146900">
      <w:pPr>
        <w:rPr>
          <w:rFonts w:ascii="Times New Roman" w:hAnsi="Times New Roman" w:cs="Times New Roman"/>
          <w:color w:val="000000" w:themeColor="text1"/>
        </w:rPr>
      </w:pPr>
      <w:r w:rsidRPr="00146900">
        <w:rPr>
          <w:rFonts w:ascii="Times New Roman" w:hAnsi="Times New Roman" w:cs="Times New Roman"/>
          <w:color w:val="000000" w:themeColor="text1"/>
        </w:rPr>
        <w:t>Each Availability Zone contains:</w:t>
      </w:r>
    </w:p>
    <w:p w14:paraId="69F84ED4" w14:textId="77777777" w:rsidR="00146900" w:rsidRPr="00146900" w:rsidRDefault="00146900" w:rsidP="00146900">
      <w:pPr>
        <w:numPr>
          <w:ilvl w:val="0"/>
          <w:numId w:val="9"/>
        </w:numPr>
        <w:rPr>
          <w:rFonts w:ascii="Times New Roman" w:hAnsi="Times New Roman" w:cs="Times New Roman"/>
          <w:color w:val="000000" w:themeColor="text1"/>
        </w:rPr>
      </w:pPr>
      <w:r w:rsidRPr="00146900">
        <w:rPr>
          <w:rFonts w:ascii="Times New Roman" w:hAnsi="Times New Roman" w:cs="Times New Roman"/>
          <w:b/>
          <w:bCs/>
          <w:color w:val="000000" w:themeColor="text1"/>
        </w:rPr>
        <w:t>One Public Subnet</w:t>
      </w:r>
    </w:p>
    <w:p w14:paraId="75F502CA" w14:textId="77777777" w:rsidR="00146900" w:rsidRPr="00146900" w:rsidRDefault="00146900" w:rsidP="00146900">
      <w:pPr>
        <w:numPr>
          <w:ilvl w:val="0"/>
          <w:numId w:val="9"/>
        </w:numPr>
        <w:rPr>
          <w:rFonts w:ascii="Times New Roman" w:hAnsi="Times New Roman" w:cs="Times New Roman"/>
          <w:color w:val="000000" w:themeColor="text1"/>
        </w:rPr>
      </w:pPr>
      <w:r w:rsidRPr="00146900">
        <w:rPr>
          <w:rFonts w:ascii="Times New Roman" w:hAnsi="Times New Roman" w:cs="Times New Roman"/>
          <w:b/>
          <w:bCs/>
          <w:color w:val="000000" w:themeColor="text1"/>
        </w:rPr>
        <w:t>One Private Subnet</w:t>
      </w:r>
    </w:p>
    <w:p w14:paraId="5378EF2D" w14:textId="77777777" w:rsidR="00146900" w:rsidRPr="00146900" w:rsidRDefault="00146900" w:rsidP="00146900">
      <w:pPr>
        <w:rPr>
          <w:rFonts w:ascii="Times New Roman" w:hAnsi="Times New Roman" w:cs="Times New Roman"/>
          <w:color w:val="000000" w:themeColor="text1"/>
        </w:rPr>
      </w:pPr>
      <w:r w:rsidRPr="00146900">
        <w:rPr>
          <w:rFonts w:ascii="Times New Roman" w:hAnsi="Times New Roman" w:cs="Times New Roman"/>
          <w:b/>
          <w:bCs/>
          <w:color w:val="000000" w:themeColor="text1"/>
        </w:rPr>
        <w:t>Public Subnets</w:t>
      </w:r>
    </w:p>
    <w:p w14:paraId="617C6B7C" w14:textId="77777777" w:rsidR="00146900" w:rsidRPr="00146900" w:rsidRDefault="00146900" w:rsidP="00146900">
      <w:pPr>
        <w:numPr>
          <w:ilvl w:val="0"/>
          <w:numId w:val="10"/>
        </w:numPr>
        <w:rPr>
          <w:rFonts w:ascii="Times New Roman" w:hAnsi="Times New Roman" w:cs="Times New Roman"/>
          <w:color w:val="000000" w:themeColor="text1"/>
        </w:rPr>
      </w:pPr>
      <w:r w:rsidRPr="00146900">
        <w:rPr>
          <w:rFonts w:ascii="Times New Roman" w:hAnsi="Times New Roman" w:cs="Times New Roman"/>
          <w:color w:val="000000" w:themeColor="text1"/>
        </w:rPr>
        <w:t>Host the following resources:</w:t>
      </w:r>
    </w:p>
    <w:p w14:paraId="7D346197" w14:textId="77777777" w:rsidR="00146900" w:rsidRPr="00146900" w:rsidRDefault="00146900" w:rsidP="00146900">
      <w:pPr>
        <w:numPr>
          <w:ilvl w:val="1"/>
          <w:numId w:val="10"/>
        </w:numPr>
        <w:rPr>
          <w:rFonts w:ascii="Times New Roman" w:hAnsi="Times New Roman" w:cs="Times New Roman"/>
          <w:color w:val="000000" w:themeColor="text1"/>
        </w:rPr>
      </w:pPr>
      <w:r w:rsidRPr="00146900">
        <w:rPr>
          <w:rFonts w:ascii="Times New Roman" w:hAnsi="Times New Roman" w:cs="Times New Roman"/>
          <w:color w:val="000000" w:themeColor="text1"/>
        </w:rPr>
        <w:t>Application Load Balancer (ALB)</w:t>
      </w:r>
    </w:p>
    <w:p w14:paraId="5D90CD1F" w14:textId="77777777" w:rsidR="00146900" w:rsidRPr="00146900" w:rsidRDefault="00146900" w:rsidP="00146900">
      <w:pPr>
        <w:numPr>
          <w:ilvl w:val="1"/>
          <w:numId w:val="10"/>
        </w:numPr>
        <w:rPr>
          <w:rFonts w:ascii="Times New Roman" w:hAnsi="Times New Roman" w:cs="Times New Roman"/>
          <w:color w:val="000000" w:themeColor="text1"/>
        </w:rPr>
      </w:pPr>
      <w:r w:rsidRPr="00146900">
        <w:rPr>
          <w:rFonts w:ascii="Times New Roman" w:hAnsi="Times New Roman" w:cs="Times New Roman"/>
          <w:color w:val="000000" w:themeColor="text1"/>
        </w:rPr>
        <w:t>NAT Gateway</w:t>
      </w:r>
    </w:p>
    <w:p w14:paraId="171A146D" w14:textId="77777777" w:rsidR="00146900" w:rsidRPr="00146900" w:rsidRDefault="00146900" w:rsidP="00146900">
      <w:pPr>
        <w:numPr>
          <w:ilvl w:val="1"/>
          <w:numId w:val="10"/>
        </w:numPr>
        <w:rPr>
          <w:rFonts w:ascii="Times New Roman" w:hAnsi="Times New Roman" w:cs="Times New Roman"/>
          <w:color w:val="000000" w:themeColor="text1"/>
        </w:rPr>
      </w:pPr>
      <w:r w:rsidRPr="00146900">
        <w:rPr>
          <w:rFonts w:ascii="Times New Roman" w:hAnsi="Times New Roman" w:cs="Times New Roman"/>
          <w:color w:val="000000" w:themeColor="text1"/>
        </w:rPr>
        <w:t>Bastion Host</w:t>
      </w:r>
    </w:p>
    <w:p w14:paraId="5E8E5E3B" w14:textId="77777777" w:rsidR="00146900" w:rsidRPr="00146900" w:rsidRDefault="00146900" w:rsidP="00146900">
      <w:pPr>
        <w:numPr>
          <w:ilvl w:val="0"/>
          <w:numId w:val="10"/>
        </w:numPr>
        <w:rPr>
          <w:rFonts w:ascii="Times New Roman" w:hAnsi="Times New Roman" w:cs="Times New Roman"/>
          <w:color w:val="000000" w:themeColor="text1"/>
        </w:rPr>
      </w:pPr>
      <w:r w:rsidRPr="00146900">
        <w:rPr>
          <w:rFonts w:ascii="Times New Roman" w:hAnsi="Times New Roman" w:cs="Times New Roman"/>
          <w:color w:val="000000" w:themeColor="text1"/>
        </w:rPr>
        <w:t xml:space="preserve">Have direct internet access through an </w:t>
      </w:r>
      <w:r w:rsidRPr="00146900">
        <w:rPr>
          <w:rFonts w:ascii="Times New Roman" w:hAnsi="Times New Roman" w:cs="Times New Roman"/>
          <w:b/>
          <w:bCs/>
          <w:color w:val="000000" w:themeColor="text1"/>
        </w:rPr>
        <w:t>Internet Gateway (IGW)</w:t>
      </w:r>
      <w:r w:rsidRPr="00146900">
        <w:rPr>
          <w:rFonts w:ascii="Times New Roman" w:hAnsi="Times New Roman" w:cs="Times New Roman"/>
          <w:color w:val="000000" w:themeColor="text1"/>
        </w:rPr>
        <w:t>.</w:t>
      </w:r>
    </w:p>
    <w:p w14:paraId="16C1E5F6" w14:textId="77777777" w:rsidR="00146900" w:rsidRPr="00146900" w:rsidRDefault="00146900" w:rsidP="00146900">
      <w:pPr>
        <w:rPr>
          <w:rFonts w:ascii="Times New Roman" w:hAnsi="Times New Roman" w:cs="Times New Roman"/>
          <w:color w:val="000000" w:themeColor="text1"/>
        </w:rPr>
      </w:pPr>
      <w:r w:rsidRPr="00146900">
        <w:rPr>
          <w:rFonts w:ascii="Times New Roman" w:hAnsi="Times New Roman" w:cs="Times New Roman"/>
          <w:b/>
          <w:bCs/>
          <w:color w:val="000000" w:themeColor="text1"/>
        </w:rPr>
        <w:t>Private Subnets</w:t>
      </w:r>
    </w:p>
    <w:p w14:paraId="279FD0C1" w14:textId="77777777" w:rsidR="00146900" w:rsidRPr="00146900" w:rsidRDefault="00146900" w:rsidP="00146900">
      <w:pPr>
        <w:numPr>
          <w:ilvl w:val="0"/>
          <w:numId w:val="11"/>
        </w:numPr>
        <w:rPr>
          <w:rFonts w:ascii="Times New Roman" w:hAnsi="Times New Roman" w:cs="Times New Roman"/>
          <w:color w:val="000000" w:themeColor="text1"/>
        </w:rPr>
      </w:pPr>
      <w:r w:rsidRPr="00146900">
        <w:rPr>
          <w:rFonts w:ascii="Times New Roman" w:hAnsi="Times New Roman" w:cs="Times New Roman"/>
          <w:color w:val="000000" w:themeColor="text1"/>
        </w:rPr>
        <w:t>Host application servers (EC2 instances).</w:t>
      </w:r>
    </w:p>
    <w:p w14:paraId="39185368" w14:textId="77777777" w:rsidR="00146900" w:rsidRPr="00146900" w:rsidRDefault="00146900" w:rsidP="00146900">
      <w:pPr>
        <w:numPr>
          <w:ilvl w:val="0"/>
          <w:numId w:val="11"/>
        </w:numPr>
        <w:rPr>
          <w:rFonts w:ascii="Times New Roman" w:hAnsi="Times New Roman" w:cs="Times New Roman"/>
          <w:color w:val="000000" w:themeColor="text1"/>
        </w:rPr>
      </w:pPr>
      <w:r w:rsidRPr="00146900">
        <w:rPr>
          <w:rFonts w:ascii="Times New Roman" w:hAnsi="Times New Roman" w:cs="Times New Roman"/>
          <w:color w:val="000000" w:themeColor="text1"/>
        </w:rPr>
        <w:t>Do not allow direct inbound access from the internet.</w:t>
      </w:r>
    </w:p>
    <w:p w14:paraId="754487B5" w14:textId="77777777" w:rsidR="00146900" w:rsidRPr="00146900" w:rsidRDefault="00146900" w:rsidP="00146900">
      <w:pPr>
        <w:numPr>
          <w:ilvl w:val="0"/>
          <w:numId w:val="11"/>
        </w:numPr>
        <w:rPr>
          <w:rFonts w:ascii="Times New Roman" w:hAnsi="Times New Roman" w:cs="Times New Roman"/>
          <w:color w:val="000000" w:themeColor="text1"/>
        </w:rPr>
      </w:pPr>
      <w:r w:rsidRPr="00146900">
        <w:rPr>
          <w:rFonts w:ascii="Times New Roman" w:hAnsi="Times New Roman" w:cs="Times New Roman"/>
          <w:color w:val="000000" w:themeColor="text1"/>
        </w:rPr>
        <w:t>Outbound internet access is provided via NAT Gateways.</w:t>
      </w:r>
    </w:p>
    <w:p w14:paraId="184300B2" w14:textId="5D7E5DD1" w:rsidR="005D2A6D" w:rsidRPr="00146900" w:rsidRDefault="00146900" w:rsidP="00146900">
      <w:pPr>
        <w:rPr>
          <w:rFonts w:ascii="Times New Roman" w:hAnsi="Times New Roman" w:cs="Times New Roman"/>
          <w:color w:val="000000" w:themeColor="text1"/>
        </w:rPr>
      </w:pPr>
      <w:r w:rsidRPr="00146900">
        <w:rPr>
          <w:rFonts w:ascii="Times New Roman" w:hAnsi="Times New Roman" w:cs="Times New Roman"/>
          <w:color w:val="000000" w:themeColor="text1"/>
        </w:rPr>
        <w:pict w14:anchorId="11EA2E0C">
          <v:rect id="_x0000_i1087" style="width:0;height:1.5pt" o:hralign="center" o:hrstd="t" o:hr="t" fillcolor="#a0a0a0" stroked="f"/>
        </w:pict>
      </w:r>
    </w:p>
    <w:p w14:paraId="4EC6E28C" w14:textId="77777777" w:rsidR="00146900" w:rsidRPr="00146900" w:rsidRDefault="00146900" w:rsidP="00146900">
      <w:pPr>
        <w:rPr>
          <w:rFonts w:ascii="Times New Roman" w:hAnsi="Times New Roman" w:cs="Times New Roman"/>
          <w:b/>
          <w:bCs/>
          <w:color w:val="000000" w:themeColor="text1"/>
        </w:rPr>
      </w:pPr>
      <w:r w:rsidRPr="00146900">
        <w:rPr>
          <w:rFonts w:ascii="Times New Roman" w:hAnsi="Times New Roman" w:cs="Times New Roman"/>
          <w:b/>
          <w:bCs/>
          <w:color w:val="000000" w:themeColor="text1"/>
        </w:rPr>
        <w:lastRenderedPageBreak/>
        <w:t>3. Internet Gateway (IGW)</w:t>
      </w:r>
    </w:p>
    <w:p w14:paraId="3EEDEC3A" w14:textId="77777777" w:rsidR="00146900" w:rsidRPr="00146900" w:rsidRDefault="00146900" w:rsidP="00146900">
      <w:pPr>
        <w:numPr>
          <w:ilvl w:val="0"/>
          <w:numId w:val="12"/>
        </w:numPr>
        <w:rPr>
          <w:rFonts w:ascii="Times New Roman" w:hAnsi="Times New Roman" w:cs="Times New Roman"/>
          <w:color w:val="000000" w:themeColor="text1"/>
        </w:rPr>
      </w:pPr>
      <w:r w:rsidRPr="00146900">
        <w:rPr>
          <w:rFonts w:ascii="Times New Roman" w:hAnsi="Times New Roman" w:cs="Times New Roman"/>
          <w:color w:val="000000" w:themeColor="text1"/>
        </w:rPr>
        <w:t>Attached to the VPC.</w:t>
      </w:r>
    </w:p>
    <w:p w14:paraId="488C3EF7" w14:textId="77777777" w:rsidR="00146900" w:rsidRPr="00146900" w:rsidRDefault="00146900" w:rsidP="00146900">
      <w:pPr>
        <w:numPr>
          <w:ilvl w:val="0"/>
          <w:numId w:val="12"/>
        </w:numPr>
        <w:rPr>
          <w:rFonts w:ascii="Times New Roman" w:hAnsi="Times New Roman" w:cs="Times New Roman"/>
          <w:color w:val="000000" w:themeColor="text1"/>
        </w:rPr>
      </w:pPr>
      <w:r w:rsidRPr="00146900">
        <w:rPr>
          <w:rFonts w:ascii="Times New Roman" w:hAnsi="Times New Roman" w:cs="Times New Roman"/>
          <w:color w:val="000000" w:themeColor="text1"/>
        </w:rPr>
        <w:t>Enables inbound and outbound internet connectivity for public subnets.</w:t>
      </w:r>
    </w:p>
    <w:p w14:paraId="47587806" w14:textId="77777777" w:rsidR="00146900" w:rsidRPr="00146900" w:rsidRDefault="00146900" w:rsidP="00146900">
      <w:pPr>
        <w:numPr>
          <w:ilvl w:val="0"/>
          <w:numId w:val="12"/>
        </w:numPr>
        <w:rPr>
          <w:rFonts w:ascii="Times New Roman" w:hAnsi="Times New Roman" w:cs="Times New Roman"/>
          <w:color w:val="000000" w:themeColor="text1"/>
        </w:rPr>
      </w:pPr>
      <w:r w:rsidRPr="00146900">
        <w:rPr>
          <w:rFonts w:ascii="Times New Roman" w:hAnsi="Times New Roman" w:cs="Times New Roman"/>
          <w:color w:val="000000" w:themeColor="text1"/>
        </w:rPr>
        <w:t>Required for the Application Load Balancer and Bastion Host.</w:t>
      </w:r>
    </w:p>
    <w:p w14:paraId="28016668" w14:textId="77777777" w:rsidR="00146900" w:rsidRPr="00146900" w:rsidRDefault="00146900" w:rsidP="00146900">
      <w:pPr>
        <w:rPr>
          <w:rFonts w:ascii="Times New Roman" w:hAnsi="Times New Roman" w:cs="Times New Roman"/>
          <w:color w:val="000000" w:themeColor="text1"/>
        </w:rPr>
      </w:pPr>
      <w:r w:rsidRPr="00146900">
        <w:rPr>
          <w:rFonts w:ascii="Times New Roman" w:hAnsi="Times New Roman" w:cs="Times New Roman"/>
          <w:color w:val="000000" w:themeColor="text1"/>
        </w:rPr>
        <w:pict w14:anchorId="5FF531A3">
          <v:rect id="_x0000_i1088" style="width:0;height:1.5pt" o:hralign="center" o:hrstd="t" o:hr="t" fillcolor="#a0a0a0" stroked="f"/>
        </w:pict>
      </w:r>
    </w:p>
    <w:p w14:paraId="58C270A8" w14:textId="77777777" w:rsidR="00146900" w:rsidRPr="00146900" w:rsidRDefault="00146900" w:rsidP="00146900">
      <w:pPr>
        <w:rPr>
          <w:rFonts w:ascii="Times New Roman" w:hAnsi="Times New Roman" w:cs="Times New Roman"/>
          <w:b/>
          <w:bCs/>
          <w:color w:val="000000" w:themeColor="text1"/>
        </w:rPr>
      </w:pPr>
      <w:r w:rsidRPr="00146900">
        <w:rPr>
          <w:rFonts w:ascii="Times New Roman" w:hAnsi="Times New Roman" w:cs="Times New Roman"/>
          <w:b/>
          <w:bCs/>
          <w:color w:val="000000" w:themeColor="text1"/>
        </w:rPr>
        <w:t>4. Application Load Balancer (ALB)</w:t>
      </w:r>
    </w:p>
    <w:p w14:paraId="3668C4CF" w14:textId="77777777" w:rsidR="00146900" w:rsidRPr="00146900" w:rsidRDefault="00146900" w:rsidP="00146900">
      <w:pPr>
        <w:numPr>
          <w:ilvl w:val="0"/>
          <w:numId w:val="13"/>
        </w:numPr>
        <w:rPr>
          <w:rFonts w:ascii="Times New Roman" w:hAnsi="Times New Roman" w:cs="Times New Roman"/>
          <w:color w:val="000000" w:themeColor="text1"/>
        </w:rPr>
      </w:pPr>
      <w:r w:rsidRPr="00146900">
        <w:rPr>
          <w:rFonts w:ascii="Times New Roman" w:hAnsi="Times New Roman" w:cs="Times New Roman"/>
          <w:color w:val="000000" w:themeColor="text1"/>
        </w:rPr>
        <w:t>Deployed across both public subnets.</w:t>
      </w:r>
    </w:p>
    <w:p w14:paraId="6C5302A0" w14:textId="77777777" w:rsidR="00146900" w:rsidRPr="00146900" w:rsidRDefault="00146900" w:rsidP="00146900">
      <w:pPr>
        <w:numPr>
          <w:ilvl w:val="0"/>
          <w:numId w:val="13"/>
        </w:numPr>
        <w:rPr>
          <w:rFonts w:ascii="Times New Roman" w:hAnsi="Times New Roman" w:cs="Times New Roman"/>
          <w:color w:val="000000" w:themeColor="text1"/>
        </w:rPr>
      </w:pPr>
      <w:r w:rsidRPr="00146900">
        <w:rPr>
          <w:rFonts w:ascii="Times New Roman" w:hAnsi="Times New Roman" w:cs="Times New Roman"/>
          <w:color w:val="000000" w:themeColor="text1"/>
        </w:rPr>
        <w:t>Listens for incoming HTTP/HTTPS requests.</w:t>
      </w:r>
    </w:p>
    <w:p w14:paraId="4798B4A0" w14:textId="77777777" w:rsidR="00146900" w:rsidRPr="00146900" w:rsidRDefault="00146900" w:rsidP="00146900">
      <w:pPr>
        <w:numPr>
          <w:ilvl w:val="0"/>
          <w:numId w:val="13"/>
        </w:numPr>
        <w:rPr>
          <w:rFonts w:ascii="Times New Roman" w:hAnsi="Times New Roman" w:cs="Times New Roman"/>
          <w:color w:val="000000" w:themeColor="text1"/>
        </w:rPr>
      </w:pPr>
      <w:r w:rsidRPr="00146900">
        <w:rPr>
          <w:rFonts w:ascii="Times New Roman" w:hAnsi="Times New Roman" w:cs="Times New Roman"/>
          <w:color w:val="000000" w:themeColor="text1"/>
        </w:rPr>
        <w:t>Distributes traffic across EC2 instances running in private subnets.</w:t>
      </w:r>
    </w:p>
    <w:p w14:paraId="48564BBF" w14:textId="77777777" w:rsidR="00146900" w:rsidRPr="00146900" w:rsidRDefault="00146900" w:rsidP="00146900">
      <w:pPr>
        <w:numPr>
          <w:ilvl w:val="0"/>
          <w:numId w:val="13"/>
        </w:numPr>
        <w:rPr>
          <w:rFonts w:ascii="Times New Roman" w:hAnsi="Times New Roman" w:cs="Times New Roman"/>
          <w:color w:val="000000" w:themeColor="text1"/>
        </w:rPr>
      </w:pPr>
      <w:r w:rsidRPr="00146900">
        <w:rPr>
          <w:rFonts w:ascii="Times New Roman" w:hAnsi="Times New Roman" w:cs="Times New Roman"/>
          <w:color w:val="000000" w:themeColor="text1"/>
        </w:rPr>
        <w:t xml:space="preserve">Performs </w:t>
      </w:r>
      <w:r w:rsidRPr="00146900">
        <w:rPr>
          <w:rFonts w:ascii="Times New Roman" w:hAnsi="Times New Roman" w:cs="Times New Roman"/>
          <w:b/>
          <w:bCs/>
          <w:color w:val="000000" w:themeColor="text1"/>
        </w:rPr>
        <w:t>health checks</w:t>
      </w:r>
      <w:r w:rsidRPr="00146900">
        <w:rPr>
          <w:rFonts w:ascii="Times New Roman" w:hAnsi="Times New Roman" w:cs="Times New Roman"/>
          <w:color w:val="000000" w:themeColor="text1"/>
        </w:rPr>
        <w:t xml:space="preserve"> to route traffic only to healthy instances.</w:t>
      </w:r>
    </w:p>
    <w:p w14:paraId="31A4AE43" w14:textId="77777777" w:rsidR="00146900" w:rsidRPr="00146900" w:rsidRDefault="00146900" w:rsidP="00146900">
      <w:pPr>
        <w:rPr>
          <w:rFonts w:ascii="Times New Roman" w:hAnsi="Times New Roman" w:cs="Times New Roman"/>
          <w:color w:val="000000" w:themeColor="text1"/>
        </w:rPr>
      </w:pPr>
      <w:r w:rsidRPr="00146900">
        <w:rPr>
          <w:rFonts w:ascii="Times New Roman" w:hAnsi="Times New Roman" w:cs="Times New Roman"/>
          <w:color w:val="000000" w:themeColor="text1"/>
        </w:rPr>
        <w:pict w14:anchorId="5C7E2BA8">
          <v:rect id="_x0000_i1089" style="width:0;height:1.5pt" o:hralign="center" o:hrstd="t" o:hr="t" fillcolor="#a0a0a0" stroked="f"/>
        </w:pict>
      </w:r>
    </w:p>
    <w:p w14:paraId="15BE0BF2" w14:textId="77777777" w:rsidR="00146900" w:rsidRPr="00146900" w:rsidRDefault="00146900" w:rsidP="00146900">
      <w:pPr>
        <w:rPr>
          <w:rFonts w:ascii="Times New Roman" w:hAnsi="Times New Roman" w:cs="Times New Roman"/>
          <w:b/>
          <w:bCs/>
          <w:color w:val="000000" w:themeColor="text1"/>
        </w:rPr>
      </w:pPr>
      <w:r w:rsidRPr="00146900">
        <w:rPr>
          <w:rFonts w:ascii="Times New Roman" w:hAnsi="Times New Roman" w:cs="Times New Roman"/>
          <w:b/>
          <w:bCs/>
          <w:color w:val="000000" w:themeColor="text1"/>
        </w:rPr>
        <w:t>5. Target Group</w:t>
      </w:r>
    </w:p>
    <w:p w14:paraId="36DD00F5" w14:textId="77777777" w:rsidR="00146900" w:rsidRPr="00146900" w:rsidRDefault="00146900" w:rsidP="00146900">
      <w:pPr>
        <w:numPr>
          <w:ilvl w:val="0"/>
          <w:numId w:val="14"/>
        </w:numPr>
        <w:rPr>
          <w:rFonts w:ascii="Times New Roman" w:hAnsi="Times New Roman" w:cs="Times New Roman"/>
          <w:color w:val="000000" w:themeColor="text1"/>
        </w:rPr>
      </w:pPr>
      <w:r w:rsidRPr="00146900">
        <w:rPr>
          <w:rFonts w:ascii="Times New Roman" w:hAnsi="Times New Roman" w:cs="Times New Roman"/>
          <w:color w:val="000000" w:themeColor="text1"/>
        </w:rPr>
        <w:t>Associated with the Application Load Balancer.</w:t>
      </w:r>
    </w:p>
    <w:p w14:paraId="577A79C4" w14:textId="77777777" w:rsidR="00146900" w:rsidRPr="00146900" w:rsidRDefault="00146900" w:rsidP="00146900">
      <w:pPr>
        <w:numPr>
          <w:ilvl w:val="0"/>
          <w:numId w:val="14"/>
        </w:numPr>
        <w:rPr>
          <w:rFonts w:ascii="Times New Roman" w:hAnsi="Times New Roman" w:cs="Times New Roman"/>
          <w:color w:val="000000" w:themeColor="text1"/>
        </w:rPr>
      </w:pPr>
      <w:r w:rsidRPr="00146900">
        <w:rPr>
          <w:rFonts w:ascii="Times New Roman" w:hAnsi="Times New Roman" w:cs="Times New Roman"/>
          <w:color w:val="000000" w:themeColor="text1"/>
        </w:rPr>
        <w:t>Contains EC2 instances launched by the Auto Scaling Group.</w:t>
      </w:r>
    </w:p>
    <w:p w14:paraId="109E27FA" w14:textId="77777777" w:rsidR="00146900" w:rsidRPr="00146900" w:rsidRDefault="00146900" w:rsidP="00146900">
      <w:pPr>
        <w:numPr>
          <w:ilvl w:val="0"/>
          <w:numId w:val="14"/>
        </w:numPr>
        <w:rPr>
          <w:rFonts w:ascii="Times New Roman" w:hAnsi="Times New Roman" w:cs="Times New Roman"/>
          <w:color w:val="000000" w:themeColor="text1"/>
        </w:rPr>
      </w:pPr>
      <w:r w:rsidRPr="00146900">
        <w:rPr>
          <w:rFonts w:ascii="Times New Roman" w:hAnsi="Times New Roman" w:cs="Times New Roman"/>
          <w:color w:val="000000" w:themeColor="text1"/>
        </w:rPr>
        <w:t>Continuously monitors instance health.</w:t>
      </w:r>
    </w:p>
    <w:p w14:paraId="1E705825" w14:textId="77777777" w:rsidR="00146900" w:rsidRPr="00146900" w:rsidRDefault="00146900" w:rsidP="00146900">
      <w:pPr>
        <w:numPr>
          <w:ilvl w:val="0"/>
          <w:numId w:val="14"/>
        </w:numPr>
        <w:rPr>
          <w:rFonts w:ascii="Times New Roman" w:hAnsi="Times New Roman" w:cs="Times New Roman"/>
          <w:color w:val="000000" w:themeColor="text1"/>
        </w:rPr>
      </w:pPr>
      <w:r w:rsidRPr="00146900">
        <w:rPr>
          <w:rFonts w:ascii="Times New Roman" w:hAnsi="Times New Roman" w:cs="Times New Roman"/>
          <w:color w:val="000000" w:themeColor="text1"/>
        </w:rPr>
        <w:t>Automatically removes unhealthy instances from traffic routing.</w:t>
      </w:r>
    </w:p>
    <w:p w14:paraId="56F2515E" w14:textId="77777777" w:rsidR="00146900" w:rsidRPr="00146900" w:rsidRDefault="00146900" w:rsidP="00146900">
      <w:pPr>
        <w:rPr>
          <w:rFonts w:ascii="Times New Roman" w:hAnsi="Times New Roman" w:cs="Times New Roman"/>
          <w:color w:val="000000" w:themeColor="text1"/>
        </w:rPr>
      </w:pPr>
      <w:r w:rsidRPr="00146900">
        <w:rPr>
          <w:rFonts w:ascii="Times New Roman" w:hAnsi="Times New Roman" w:cs="Times New Roman"/>
          <w:color w:val="000000" w:themeColor="text1"/>
        </w:rPr>
        <w:pict w14:anchorId="6F5DA604">
          <v:rect id="_x0000_i1090" style="width:0;height:1.5pt" o:hralign="center" o:hrstd="t" o:hr="t" fillcolor="#a0a0a0" stroked="f"/>
        </w:pict>
      </w:r>
    </w:p>
    <w:p w14:paraId="29285965" w14:textId="77777777" w:rsidR="00146900" w:rsidRPr="00146900" w:rsidRDefault="00146900" w:rsidP="00146900">
      <w:pPr>
        <w:rPr>
          <w:rFonts w:ascii="Times New Roman" w:hAnsi="Times New Roman" w:cs="Times New Roman"/>
          <w:b/>
          <w:bCs/>
          <w:color w:val="000000" w:themeColor="text1"/>
        </w:rPr>
      </w:pPr>
      <w:r w:rsidRPr="00146900">
        <w:rPr>
          <w:rFonts w:ascii="Times New Roman" w:hAnsi="Times New Roman" w:cs="Times New Roman"/>
          <w:b/>
          <w:bCs/>
          <w:color w:val="000000" w:themeColor="text1"/>
        </w:rPr>
        <w:t>6. Auto Scaling Group (ASG)</w:t>
      </w:r>
    </w:p>
    <w:p w14:paraId="0BFA2DCB" w14:textId="77777777" w:rsidR="00146900" w:rsidRPr="00146900" w:rsidRDefault="00146900" w:rsidP="00146900">
      <w:pPr>
        <w:numPr>
          <w:ilvl w:val="0"/>
          <w:numId w:val="15"/>
        </w:numPr>
        <w:rPr>
          <w:rFonts w:ascii="Times New Roman" w:hAnsi="Times New Roman" w:cs="Times New Roman"/>
          <w:color w:val="000000" w:themeColor="text1"/>
        </w:rPr>
      </w:pPr>
      <w:r w:rsidRPr="00146900">
        <w:rPr>
          <w:rFonts w:ascii="Times New Roman" w:hAnsi="Times New Roman" w:cs="Times New Roman"/>
          <w:color w:val="000000" w:themeColor="text1"/>
        </w:rPr>
        <w:t>Launches EC2 instances in private subnets across both Availability Zones.</w:t>
      </w:r>
    </w:p>
    <w:p w14:paraId="17BB7DC5" w14:textId="77777777" w:rsidR="00146900" w:rsidRPr="00146900" w:rsidRDefault="00146900" w:rsidP="00146900">
      <w:pPr>
        <w:numPr>
          <w:ilvl w:val="0"/>
          <w:numId w:val="15"/>
        </w:numPr>
        <w:rPr>
          <w:rFonts w:ascii="Times New Roman" w:hAnsi="Times New Roman" w:cs="Times New Roman"/>
          <w:color w:val="000000" w:themeColor="text1"/>
        </w:rPr>
      </w:pPr>
      <w:r w:rsidRPr="00146900">
        <w:rPr>
          <w:rFonts w:ascii="Times New Roman" w:hAnsi="Times New Roman" w:cs="Times New Roman"/>
          <w:color w:val="000000" w:themeColor="text1"/>
        </w:rPr>
        <w:t>Automatically:</w:t>
      </w:r>
    </w:p>
    <w:p w14:paraId="0ED4AAD0" w14:textId="77777777" w:rsidR="00146900" w:rsidRPr="00146900" w:rsidRDefault="00146900" w:rsidP="00146900">
      <w:pPr>
        <w:numPr>
          <w:ilvl w:val="1"/>
          <w:numId w:val="15"/>
        </w:numPr>
        <w:rPr>
          <w:rFonts w:ascii="Times New Roman" w:hAnsi="Times New Roman" w:cs="Times New Roman"/>
          <w:color w:val="000000" w:themeColor="text1"/>
        </w:rPr>
      </w:pPr>
      <w:r w:rsidRPr="00146900">
        <w:rPr>
          <w:rFonts w:ascii="Times New Roman" w:hAnsi="Times New Roman" w:cs="Times New Roman"/>
          <w:color w:val="000000" w:themeColor="text1"/>
        </w:rPr>
        <w:t>Scales out during high load.</w:t>
      </w:r>
    </w:p>
    <w:p w14:paraId="0FA9A28A" w14:textId="77777777" w:rsidR="00146900" w:rsidRPr="00146900" w:rsidRDefault="00146900" w:rsidP="00146900">
      <w:pPr>
        <w:numPr>
          <w:ilvl w:val="1"/>
          <w:numId w:val="15"/>
        </w:numPr>
        <w:rPr>
          <w:rFonts w:ascii="Times New Roman" w:hAnsi="Times New Roman" w:cs="Times New Roman"/>
          <w:color w:val="000000" w:themeColor="text1"/>
        </w:rPr>
      </w:pPr>
      <w:r w:rsidRPr="00146900">
        <w:rPr>
          <w:rFonts w:ascii="Times New Roman" w:hAnsi="Times New Roman" w:cs="Times New Roman"/>
          <w:color w:val="000000" w:themeColor="text1"/>
        </w:rPr>
        <w:t>Scales in during low load.</w:t>
      </w:r>
    </w:p>
    <w:p w14:paraId="79CD4BB7" w14:textId="77777777" w:rsidR="00146900" w:rsidRPr="00146900" w:rsidRDefault="00146900" w:rsidP="00146900">
      <w:pPr>
        <w:numPr>
          <w:ilvl w:val="1"/>
          <w:numId w:val="15"/>
        </w:numPr>
        <w:rPr>
          <w:rFonts w:ascii="Times New Roman" w:hAnsi="Times New Roman" w:cs="Times New Roman"/>
          <w:color w:val="000000" w:themeColor="text1"/>
        </w:rPr>
      </w:pPr>
      <w:r w:rsidRPr="00146900">
        <w:rPr>
          <w:rFonts w:ascii="Times New Roman" w:hAnsi="Times New Roman" w:cs="Times New Roman"/>
          <w:color w:val="000000" w:themeColor="text1"/>
        </w:rPr>
        <w:t>Replaces unhealthy instances.</w:t>
      </w:r>
    </w:p>
    <w:p w14:paraId="53DEA58A" w14:textId="77777777" w:rsidR="00146900" w:rsidRPr="00146900" w:rsidRDefault="00146900" w:rsidP="00146900">
      <w:pPr>
        <w:numPr>
          <w:ilvl w:val="0"/>
          <w:numId w:val="15"/>
        </w:numPr>
        <w:rPr>
          <w:rFonts w:ascii="Times New Roman" w:hAnsi="Times New Roman" w:cs="Times New Roman"/>
          <w:color w:val="000000" w:themeColor="text1"/>
        </w:rPr>
      </w:pPr>
      <w:r w:rsidRPr="00146900">
        <w:rPr>
          <w:rFonts w:ascii="Times New Roman" w:hAnsi="Times New Roman" w:cs="Times New Roman"/>
          <w:color w:val="000000" w:themeColor="text1"/>
        </w:rPr>
        <w:t>Ensures consistent application availability.</w:t>
      </w:r>
    </w:p>
    <w:p w14:paraId="1F8174EE" w14:textId="77777777" w:rsidR="00146900" w:rsidRPr="00146900" w:rsidRDefault="00146900" w:rsidP="00146900">
      <w:pPr>
        <w:rPr>
          <w:rFonts w:ascii="Times New Roman" w:hAnsi="Times New Roman" w:cs="Times New Roman"/>
          <w:color w:val="000000" w:themeColor="text1"/>
        </w:rPr>
      </w:pPr>
      <w:r w:rsidRPr="00146900">
        <w:rPr>
          <w:rFonts w:ascii="Times New Roman" w:hAnsi="Times New Roman" w:cs="Times New Roman"/>
          <w:color w:val="000000" w:themeColor="text1"/>
        </w:rPr>
        <w:pict w14:anchorId="76B6ED6C">
          <v:rect id="_x0000_i1091" style="width:0;height:1.5pt" o:hralign="center" o:hrstd="t" o:hr="t" fillcolor="#a0a0a0" stroked="f"/>
        </w:pict>
      </w:r>
    </w:p>
    <w:p w14:paraId="240E5775" w14:textId="77777777" w:rsidR="005D2A6D" w:rsidRDefault="005D2A6D" w:rsidP="00146900">
      <w:pPr>
        <w:rPr>
          <w:rFonts w:ascii="Times New Roman" w:hAnsi="Times New Roman" w:cs="Times New Roman"/>
          <w:b/>
          <w:bCs/>
          <w:color w:val="000000" w:themeColor="text1"/>
        </w:rPr>
      </w:pPr>
    </w:p>
    <w:p w14:paraId="41C8FD35" w14:textId="77777777" w:rsidR="005D2A6D" w:rsidRDefault="005D2A6D" w:rsidP="00146900">
      <w:pPr>
        <w:rPr>
          <w:rFonts w:ascii="Times New Roman" w:hAnsi="Times New Roman" w:cs="Times New Roman"/>
          <w:b/>
          <w:bCs/>
          <w:color w:val="000000" w:themeColor="text1"/>
        </w:rPr>
      </w:pPr>
    </w:p>
    <w:p w14:paraId="436BEF0E" w14:textId="77777777" w:rsidR="005D2A6D" w:rsidRDefault="005D2A6D" w:rsidP="00146900">
      <w:pPr>
        <w:rPr>
          <w:rFonts w:ascii="Times New Roman" w:hAnsi="Times New Roman" w:cs="Times New Roman"/>
          <w:b/>
          <w:bCs/>
          <w:color w:val="000000" w:themeColor="text1"/>
        </w:rPr>
      </w:pPr>
    </w:p>
    <w:p w14:paraId="1F5DCA88" w14:textId="77777777" w:rsidR="005D2A6D" w:rsidRDefault="005D2A6D" w:rsidP="00146900">
      <w:pPr>
        <w:rPr>
          <w:rFonts w:ascii="Times New Roman" w:hAnsi="Times New Roman" w:cs="Times New Roman"/>
          <w:b/>
          <w:bCs/>
          <w:color w:val="000000" w:themeColor="text1"/>
        </w:rPr>
      </w:pPr>
    </w:p>
    <w:p w14:paraId="446F811D" w14:textId="20359A44" w:rsidR="00146900" w:rsidRPr="00146900" w:rsidRDefault="00146900" w:rsidP="00146900">
      <w:pPr>
        <w:rPr>
          <w:rFonts w:ascii="Times New Roman" w:hAnsi="Times New Roman" w:cs="Times New Roman"/>
          <w:b/>
          <w:bCs/>
          <w:color w:val="000000" w:themeColor="text1"/>
        </w:rPr>
      </w:pPr>
      <w:r w:rsidRPr="00146900">
        <w:rPr>
          <w:rFonts w:ascii="Times New Roman" w:hAnsi="Times New Roman" w:cs="Times New Roman"/>
          <w:b/>
          <w:bCs/>
          <w:color w:val="000000" w:themeColor="text1"/>
        </w:rPr>
        <w:lastRenderedPageBreak/>
        <w:t>7. NAT Gateway (Highly Available Setup)</w:t>
      </w:r>
    </w:p>
    <w:p w14:paraId="04B90749" w14:textId="77777777" w:rsidR="00146900" w:rsidRPr="00146900" w:rsidRDefault="00146900" w:rsidP="00146900">
      <w:pPr>
        <w:numPr>
          <w:ilvl w:val="0"/>
          <w:numId w:val="16"/>
        </w:numPr>
        <w:rPr>
          <w:rFonts w:ascii="Times New Roman" w:hAnsi="Times New Roman" w:cs="Times New Roman"/>
          <w:color w:val="000000" w:themeColor="text1"/>
        </w:rPr>
      </w:pPr>
      <w:r w:rsidRPr="00146900">
        <w:rPr>
          <w:rFonts w:ascii="Times New Roman" w:hAnsi="Times New Roman" w:cs="Times New Roman"/>
          <w:color w:val="000000" w:themeColor="text1"/>
        </w:rPr>
        <w:t xml:space="preserve">One NAT Gateway is deployed in </w:t>
      </w:r>
      <w:r w:rsidRPr="00146900">
        <w:rPr>
          <w:rFonts w:ascii="Times New Roman" w:hAnsi="Times New Roman" w:cs="Times New Roman"/>
          <w:b/>
          <w:bCs/>
          <w:color w:val="000000" w:themeColor="text1"/>
        </w:rPr>
        <w:t>each public subnet</w:t>
      </w:r>
      <w:r w:rsidRPr="00146900">
        <w:rPr>
          <w:rFonts w:ascii="Times New Roman" w:hAnsi="Times New Roman" w:cs="Times New Roman"/>
          <w:color w:val="000000" w:themeColor="text1"/>
        </w:rPr>
        <w:t>.</w:t>
      </w:r>
    </w:p>
    <w:p w14:paraId="49593584" w14:textId="77777777" w:rsidR="00146900" w:rsidRPr="00146900" w:rsidRDefault="00146900" w:rsidP="00146900">
      <w:pPr>
        <w:numPr>
          <w:ilvl w:val="0"/>
          <w:numId w:val="16"/>
        </w:numPr>
        <w:rPr>
          <w:rFonts w:ascii="Times New Roman" w:hAnsi="Times New Roman" w:cs="Times New Roman"/>
          <w:color w:val="000000" w:themeColor="text1"/>
        </w:rPr>
      </w:pPr>
      <w:r w:rsidRPr="00146900">
        <w:rPr>
          <w:rFonts w:ascii="Times New Roman" w:hAnsi="Times New Roman" w:cs="Times New Roman"/>
          <w:color w:val="000000" w:themeColor="text1"/>
        </w:rPr>
        <w:t xml:space="preserve">Private subnet route tables are configured to use the </w:t>
      </w:r>
      <w:r w:rsidRPr="00146900">
        <w:rPr>
          <w:rFonts w:ascii="Times New Roman" w:hAnsi="Times New Roman" w:cs="Times New Roman"/>
          <w:b/>
          <w:bCs/>
          <w:color w:val="000000" w:themeColor="text1"/>
        </w:rPr>
        <w:t>AZ-local NAT Gateway</w:t>
      </w:r>
      <w:r w:rsidRPr="00146900">
        <w:rPr>
          <w:rFonts w:ascii="Times New Roman" w:hAnsi="Times New Roman" w:cs="Times New Roman"/>
          <w:color w:val="000000" w:themeColor="text1"/>
        </w:rPr>
        <w:t>.</w:t>
      </w:r>
    </w:p>
    <w:p w14:paraId="7E66D30E" w14:textId="77777777" w:rsidR="00146900" w:rsidRPr="00146900" w:rsidRDefault="00146900" w:rsidP="00146900">
      <w:pPr>
        <w:numPr>
          <w:ilvl w:val="0"/>
          <w:numId w:val="16"/>
        </w:numPr>
        <w:rPr>
          <w:rFonts w:ascii="Times New Roman" w:hAnsi="Times New Roman" w:cs="Times New Roman"/>
          <w:color w:val="000000" w:themeColor="text1"/>
        </w:rPr>
      </w:pPr>
      <w:r w:rsidRPr="00146900">
        <w:rPr>
          <w:rFonts w:ascii="Times New Roman" w:hAnsi="Times New Roman" w:cs="Times New Roman"/>
          <w:color w:val="000000" w:themeColor="text1"/>
        </w:rPr>
        <w:t>Enables outbound internet access for:</w:t>
      </w:r>
    </w:p>
    <w:p w14:paraId="49BBB293" w14:textId="77777777" w:rsidR="00146900" w:rsidRPr="00146900" w:rsidRDefault="00146900" w:rsidP="00146900">
      <w:pPr>
        <w:numPr>
          <w:ilvl w:val="1"/>
          <w:numId w:val="16"/>
        </w:numPr>
        <w:rPr>
          <w:rFonts w:ascii="Times New Roman" w:hAnsi="Times New Roman" w:cs="Times New Roman"/>
          <w:color w:val="000000" w:themeColor="text1"/>
        </w:rPr>
      </w:pPr>
      <w:r w:rsidRPr="00146900">
        <w:rPr>
          <w:rFonts w:ascii="Times New Roman" w:hAnsi="Times New Roman" w:cs="Times New Roman"/>
          <w:color w:val="000000" w:themeColor="text1"/>
        </w:rPr>
        <w:t>Software updates</w:t>
      </w:r>
    </w:p>
    <w:p w14:paraId="40BEA039" w14:textId="77777777" w:rsidR="00146900" w:rsidRPr="00146900" w:rsidRDefault="00146900" w:rsidP="00146900">
      <w:pPr>
        <w:numPr>
          <w:ilvl w:val="1"/>
          <w:numId w:val="16"/>
        </w:numPr>
        <w:rPr>
          <w:rFonts w:ascii="Times New Roman" w:hAnsi="Times New Roman" w:cs="Times New Roman"/>
          <w:color w:val="000000" w:themeColor="text1"/>
        </w:rPr>
      </w:pPr>
      <w:r w:rsidRPr="00146900">
        <w:rPr>
          <w:rFonts w:ascii="Times New Roman" w:hAnsi="Times New Roman" w:cs="Times New Roman"/>
          <w:color w:val="000000" w:themeColor="text1"/>
        </w:rPr>
        <w:t>Package installations</w:t>
      </w:r>
    </w:p>
    <w:p w14:paraId="6C1576FB" w14:textId="77777777" w:rsidR="00146900" w:rsidRPr="00146900" w:rsidRDefault="00146900" w:rsidP="00146900">
      <w:pPr>
        <w:numPr>
          <w:ilvl w:val="1"/>
          <w:numId w:val="16"/>
        </w:numPr>
        <w:rPr>
          <w:rFonts w:ascii="Times New Roman" w:hAnsi="Times New Roman" w:cs="Times New Roman"/>
          <w:color w:val="000000" w:themeColor="text1"/>
        </w:rPr>
      </w:pPr>
      <w:r w:rsidRPr="00146900">
        <w:rPr>
          <w:rFonts w:ascii="Times New Roman" w:hAnsi="Times New Roman" w:cs="Times New Roman"/>
          <w:color w:val="000000" w:themeColor="text1"/>
        </w:rPr>
        <w:t>External API calls</w:t>
      </w:r>
    </w:p>
    <w:p w14:paraId="0E8277F1" w14:textId="77777777" w:rsidR="00146900" w:rsidRPr="00146900" w:rsidRDefault="00146900" w:rsidP="00146900">
      <w:pPr>
        <w:numPr>
          <w:ilvl w:val="0"/>
          <w:numId w:val="16"/>
        </w:numPr>
        <w:rPr>
          <w:rFonts w:ascii="Times New Roman" w:hAnsi="Times New Roman" w:cs="Times New Roman"/>
          <w:color w:val="000000" w:themeColor="text1"/>
        </w:rPr>
      </w:pPr>
      <w:r w:rsidRPr="00146900">
        <w:rPr>
          <w:rFonts w:ascii="Times New Roman" w:hAnsi="Times New Roman" w:cs="Times New Roman"/>
          <w:color w:val="000000" w:themeColor="text1"/>
        </w:rPr>
        <w:t>Prevents inbound internet access to private instances.</w:t>
      </w:r>
    </w:p>
    <w:p w14:paraId="3E401CA9" w14:textId="77777777" w:rsidR="00146900" w:rsidRPr="00146900" w:rsidRDefault="00146900" w:rsidP="00146900">
      <w:pPr>
        <w:rPr>
          <w:rFonts w:ascii="Times New Roman" w:hAnsi="Times New Roman" w:cs="Times New Roman"/>
          <w:color w:val="000000" w:themeColor="text1"/>
        </w:rPr>
      </w:pPr>
      <w:r w:rsidRPr="00146900">
        <w:rPr>
          <w:rFonts w:ascii="Times New Roman" w:hAnsi="Times New Roman" w:cs="Times New Roman"/>
          <w:color w:val="000000" w:themeColor="text1"/>
        </w:rPr>
        <w:pict w14:anchorId="62BF3FBE">
          <v:rect id="_x0000_i1092" style="width:0;height:1.5pt" o:hralign="center" o:hrstd="t" o:hr="t" fillcolor="#a0a0a0" stroked="f"/>
        </w:pict>
      </w:r>
    </w:p>
    <w:p w14:paraId="3C985D81" w14:textId="77777777" w:rsidR="00146900" w:rsidRPr="00146900" w:rsidRDefault="00146900" w:rsidP="00146900">
      <w:pPr>
        <w:rPr>
          <w:rFonts w:ascii="Times New Roman" w:hAnsi="Times New Roman" w:cs="Times New Roman"/>
          <w:b/>
          <w:bCs/>
          <w:color w:val="000000" w:themeColor="text1"/>
        </w:rPr>
      </w:pPr>
      <w:r w:rsidRPr="00146900">
        <w:rPr>
          <w:rFonts w:ascii="Times New Roman" w:hAnsi="Times New Roman" w:cs="Times New Roman"/>
          <w:b/>
          <w:bCs/>
          <w:color w:val="000000" w:themeColor="text1"/>
        </w:rPr>
        <w:t>8. Bastion Host (Jump Server)</w:t>
      </w:r>
    </w:p>
    <w:p w14:paraId="3C47FD19" w14:textId="77777777" w:rsidR="00146900" w:rsidRPr="00146900" w:rsidRDefault="00146900" w:rsidP="00146900">
      <w:pPr>
        <w:numPr>
          <w:ilvl w:val="0"/>
          <w:numId w:val="17"/>
        </w:numPr>
        <w:rPr>
          <w:rFonts w:ascii="Times New Roman" w:hAnsi="Times New Roman" w:cs="Times New Roman"/>
          <w:color w:val="000000" w:themeColor="text1"/>
        </w:rPr>
      </w:pPr>
      <w:r w:rsidRPr="00146900">
        <w:rPr>
          <w:rFonts w:ascii="Times New Roman" w:hAnsi="Times New Roman" w:cs="Times New Roman"/>
          <w:color w:val="000000" w:themeColor="text1"/>
        </w:rPr>
        <w:t>Deployed in a public subnet.</w:t>
      </w:r>
    </w:p>
    <w:p w14:paraId="30C57CC1" w14:textId="77777777" w:rsidR="00146900" w:rsidRPr="00146900" w:rsidRDefault="00146900" w:rsidP="00146900">
      <w:pPr>
        <w:numPr>
          <w:ilvl w:val="0"/>
          <w:numId w:val="17"/>
        </w:numPr>
        <w:rPr>
          <w:rFonts w:ascii="Times New Roman" w:hAnsi="Times New Roman" w:cs="Times New Roman"/>
          <w:color w:val="000000" w:themeColor="text1"/>
        </w:rPr>
      </w:pPr>
      <w:r w:rsidRPr="00146900">
        <w:rPr>
          <w:rFonts w:ascii="Times New Roman" w:hAnsi="Times New Roman" w:cs="Times New Roman"/>
          <w:color w:val="000000" w:themeColor="text1"/>
        </w:rPr>
        <w:t xml:space="preserve">Used for </w:t>
      </w:r>
      <w:r w:rsidRPr="00146900">
        <w:rPr>
          <w:rFonts w:ascii="Times New Roman" w:hAnsi="Times New Roman" w:cs="Times New Roman"/>
          <w:b/>
          <w:bCs/>
          <w:color w:val="000000" w:themeColor="text1"/>
        </w:rPr>
        <w:t>secure administrative access (SSH)</w:t>
      </w:r>
      <w:r w:rsidRPr="00146900">
        <w:rPr>
          <w:rFonts w:ascii="Times New Roman" w:hAnsi="Times New Roman" w:cs="Times New Roman"/>
          <w:color w:val="000000" w:themeColor="text1"/>
        </w:rPr>
        <w:t xml:space="preserve"> to private EC2 instances.</w:t>
      </w:r>
    </w:p>
    <w:p w14:paraId="234FB555" w14:textId="77777777" w:rsidR="00146900" w:rsidRPr="00146900" w:rsidRDefault="00146900" w:rsidP="00146900">
      <w:pPr>
        <w:numPr>
          <w:ilvl w:val="0"/>
          <w:numId w:val="17"/>
        </w:numPr>
        <w:rPr>
          <w:rFonts w:ascii="Times New Roman" w:hAnsi="Times New Roman" w:cs="Times New Roman"/>
          <w:color w:val="000000" w:themeColor="text1"/>
        </w:rPr>
      </w:pPr>
      <w:r w:rsidRPr="00146900">
        <w:rPr>
          <w:rFonts w:ascii="Times New Roman" w:hAnsi="Times New Roman" w:cs="Times New Roman"/>
          <w:color w:val="000000" w:themeColor="text1"/>
        </w:rPr>
        <w:t>Reduces attack surface by avoiding direct access to private servers.</w:t>
      </w:r>
    </w:p>
    <w:p w14:paraId="43EC40B7" w14:textId="77777777" w:rsidR="00146900" w:rsidRPr="00146900" w:rsidRDefault="00146900" w:rsidP="00146900">
      <w:pPr>
        <w:numPr>
          <w:ilvl w:val="0"/>
          <w:numId w:val="17"/>
        </w:numPr>
        <w:rPr>
          <w:rFonts w:ascii="Times New Roman" w:hAnsi="Times New Roman" w:cs="Times New Roman"/>
          <w:color w:val="000000" w:themeColor="text1"/>
        </w:rPr>
      </w:pPr>
      <w:r w:rsidRPr="00146900">
        <w:rPr>
          <w:rFonts w:ascii="Times New Roman" w:hAnsi="Times New Roman" w:cs="Times New Roman"/>
          <w:color w:val="000000" w:themeColor="text1"/>
        </w:rPr>
        <w:t>Access restricted using Security Groups and trusted IP addresses.</w:t>
      </w:r>
    </w:p>
    <w:p w14:paraId="597B8738" w14:textId="77777777" w:rsidR="00146900" w:rsidRPr="00146900" w:rsidRDefault="00146900" w:rsidP="00146900">
      <w:pPr>
        <w:rPr>
          <w:rFonts w:ascii="Times New Roman" w:hAnsi="Times New Roman" w:cs="Times New Roman"/>
          <w:color w:val="000000" w:themeColor="text1"/>
        </w:rPr>
      </w:pPr>
      <w:r w:rsidRPr="00146900">
        <w:rPr>
          <w:rFonts w:ascii="Times New Roman" w:hAnsi="Times New Roman" w:cs="Times New Roman"/>
          <w:color w:val="000000" w:themeColor="text1"/>
        </w:rPr>
        <w:pict w14:anchorId="5DFD516F">
          <v:rect id="_x0000_i1093" style="width:0;height:1.5pt" o:hralign="center" o:hrstd="t" o:hr="t" fillcolor="#a0a0a0" stroked="f"/>
        </w:pict>
      </w:r>
    </w:p>
    <w:p w14:paraId="72FF47E8" w14:textId="77777777" w:rsidR="00146900" w:rsidRPr="00146900" w:rsidRDefault="00146900" w:rsidP="00146900">
      <w:pPr>
        <w:rPr>
          <w:rFonts w:ascii="Times New Roman" w:hAnsi="Times New Roman" w:cs="Times New Roman"/>
          <w:b/>
          <w:bCs/>
          <w:color w:val="000000" w:themeColor="text1"/>
        </w:rPr>
      </w:pPr>
      <w:r w:rsidRPr="00146900">
        <w:rPr>
          <w:rFonts w:ascii="Times New Roman" w:hAnsi="Times New Roman" w:cs="Times New Roman"/>
          <w:b/>
          <w:bCs/>
          <w:color w:val="000000" w:themeColor="text1"/>
        </w:rPr>
        <w:t>Request Flow (End-to-End)</w:t>
      </w:r>
    </w:p>
    <w:p w14:paraId="467683F2" w14:textId="77777777" w:rsidR="00146900" w:rsidRPr="00146900" w:rsidRDefault="00146900" w:rsidP="00146900">
      <w:pPr>
        <w:numPr>
          <w:ilvl w:val="0"/>
          <w:numId w:val="18"/>
        </w:numPr>
        <w:rPr>
          <w:rFonts w:ascii="Times New Roman" w:hAnsi="Times New Roman" w:cs="Times New Roman"/>
          <w:color w:val="000000" w:themeColor="text1"/>
        </w:rPr>
      </w:pPr>
      <w:r w:rsidRPr="00146900">
        <w:rPr>
          <w:rFonts w:ascii="Times New Roman" w:hAnsi="Times New Roman" w:cs="Times New Roman"/>
          <w:color w:val="000000" w:themeColor="text1"/>
        </w:rPr>
        <w:t>User sends a request from the internet.</w:t>
      </w:r>
    </w:p>
    <w:p w14:paraId="4BB0ADB6" w14:textId="77777777" w:rsidR="00146900" w:rsidRPr="00146900" w:rsidRDefault="00146900" w:rsidP="00146900">
      <w:pPr>
        <w:numPr>
          <w:ilvl w:val="0"/>
          <w:numId w:val="18"/>
        </w:numPr>
        <w:rPr>
          <w:rFonts w:ascii="Times New Roman" w:hAnsi="Times New Roman" w:cs="Times New Roman"/>
          <w:color w:val="000000" w:themeColor="text1"/>
        </w:rPr>
      </w:pPr>
      <w:r w:rsidRPr="00146900">
        <w:rPr>
          <w:rFonts w:ascii="Times New Roman" w:hAnsi="Times New Roman" w:cs="Times New Roman"/>
          <w:color w:val="000000" w:themeColor="text1"/>
        </w:rPr>
        <w:t xml:space="preserve">Request reaches the </w:t>
      </w:r>
      <w:r w:rsidRPr="00146900">
        <w:rPr>
          <w:rFonts w:ascii="Times New Roman" w:hAnsi="Times New Roman" w:cs="Times New Roman"/>
          <w:b/>
          <w:bCs/>
          <w:color w:val="000000" w:themeColor="text1"/>
        </w:rPr>
        <w:t>Application Load Balancer</w:t>
      </w:r>
      <w:r w:rsidRPr="00146900">
        <w:rPr>
          <w:rFonts w:ascii="Times New Roman" w:hAnsi="Times New Roman" w:cs="Times New Roman"/>
          <w:color w:val="000000" w:themeColor="text1"/>
        </w:rPr>
        <w:t xml:space="preserve"> via the Internet Gateway.</w:t>
      </w:r>
    </w:p>
    <w:p w14:paraId="5404EDF1" w14:textId="77777777" w:rsidR="00146900" w:rsidRPr="00146900" w:rsidRDefault="00146900" w:rsidP="00146900">
      <w:pPr>
        <w:numPr>
          <w:ilvl w:val="0"/>
          <w:numId w:val="18"/>
        </w:numPr>
        <w:rPr>
          <w:rFonts w:ascii="Times New Roman" w:hAnsi="Times New Roman" w:cs="Times New Roman"/>
          <w:color w:val="000000" w:themeColor="text1"/>
        </w:rPr>
      </w:pPr>
      <w:r w:rsidRPr="00146900">
        <w:rPr>
          <w:rFonts w:ascii="Times New Roman" w:hAnsi="Times New Roman" w:cs="Times New Roman"/>
          <w:color w:val="000000" w:themeColor="text1"/>
        </w:rPr>
        <w:t xml:space="preserve">ALB forwards traffic to the </w:t>
      </w:r>
      <w:r w:rsidRPr="00146900">
        <w:rPr>
          <w:rFonts w:ascii="Times New Roman" w:hAnsi="Times New Roman" w:cs="Times New Roman"/>
          <w:b/>
          <w:bCs/>
          <w:color w:val="000000" w:themeColor="text1"/>
        </w:rPr>
        <w:t>Target Group</w:t>
      </w:r>
      <w:r w:rsidRPr="00146900">
        <w:rPr>
          <w:rFonts w:ascii="Times New Roman" w:hAnsi="Times New Roman" w:cs="Times New Roman"/>
          <w:color w:val="000000" w:themeColor="text1"/>
        </w:rPr>
        <w:t>.</w:t>
      </w:r>
    </w:p>
    <w:p w14:paraId="5C2913AF" w14:textId="77777777" w:rsidR="00146900" w:rsidRPr="00146900" w:rsidRDefault="00146900" w:rsidP="00146900">
      <w:pPr>
        <w:numPr>
          <w:ilvl w:val="0"/>
          <w:numId w:val="18"/>
        </w:numPr>
        <w:rPr>
          <w:rFonts w:ascii="Times New Roman" w:hAnsi="Times New Roman" w:cs="Times New Roman"/>
          <w:color w:val="000000" w:themeColor="text1"/>
        </w:rPr>
      </w:pPr>
      <w:r w:rsidRPr="00146900">
        <w:rPr>
          <w:rFonts w:ascii="Times New Roman" w:hAnsi="Times New Roman" w:cs="Times New Roman"/>
          <w:color w:val="000000" w:themeColor="text1"/>
        </w:rPr>
        <w:t xml:space="preserve">Target Group routes the request to a healthy EC2 instance in a </w:t>
      </w:r>
      <w:r w:rsidRPr="00146900">
        <w:rPr>
          <w:rFonts w:ascii="Times New Roman" w:hAnsi="Times New Roman" w:cs="Times New Roman"/>
          <w:b/>
          <w:bCs/>
          <w:color w:val="000000" w:themeColor="text1"/>
        </w:rPr>
        <w:t>private subnet</w:t>
      </w:r>
      <w:r w:rsidRPr="00146900">
        <w:rPr>
          <w:rFonts w:ascii="Times New Roman" w:hAnsi="Times New Roman" w:cs="Times New Roman"/>
          <w:color w:val="000000" w:themeColor="text1"/>
        </w:rPr>
        <w:t>.</w:t>
      </w:r>
    </w:p>
    <w:p w14:paraId="2EE51850" w14:textId="77777777" w:rsidR="00146900" w:rsidRPr="00146900" w:rsidRDefault="00146900" w:rsidP="00146900">
      <w:pPr>
        <w:numPr>
          <w:ilvl w:val="0"/>
          <w:numId w:val="18"/>
        </w:numPr>
        <w:rPr>
          <w:rFonts w:ascii="Times New Roman" w:hAnsi="Times New Roman" w:cs="Times New Roman"/>
          <w:color w:val="000000" w:themeColor="text1"/>
        </w:rPr>
      </w:pPr>
      <w:r w:rsidRPr="00146900">
        <w:rPr>
          <w:rFonts w:ascii="Times New Roman" w:hAnsi="Times New Roman" w:cs="Times New Roman"/>
          <w:color w:val="000000" w:themeColor="text1"/>
        </w:rPr>
        <w:t>EC2 instance processes the request and sends the response back through the ALB.</w:t>
      </w:r>
    </w:p>
    <w:p w14:paraId="25E27295" w14:textId="77777777" w:rsidR="00146900" w:rsidRPr="00146900" w:rsidRDefault="00146900" w:rsidP="00146900">
      <w:pPr>
        <w:numPr>
          <w:ilvl w:val="0"/>
          <w:numId w:val="18"/>
        </w:numPr>
        <w:rPr>
          <w:rFonts w:ascii="Times New Roman" w:hAnsi="Times New Roman" w:cs="Times New Roman"/>
          <w:color w:val="000000" w:themeColor="text1"/>
        </w:rPr>
      </w:pPr>
      <w:r w:rsidRPr="00146900">
        <w:rPr>
          <w:rFonts w:ascii="Times New Roman" w:hAnsi="Times New Roman" w:cs="Times New Roman"/>
          <w:color w:val="000000" w:themeColor="text1"/>
        </w:rPr>
        <w:t xml:space="preserve">For outbound internet access, EC2 instances route traffic through the </w:t>
      </w:r>
      <w:r w:rsidRPr="00146900">
        <w:rPr>
          <w:rFonts w:ascii="Times New Roman" w:hAnsi="Times New Roman" w:cs="Times New Roman"/>
          <w:b/>
          <w:bCs/>
          <w:color w:val="000000" w:themeColor="text1"/>
        </w:rPr>
        <w:t>NAT Gateway</w:t>
      </w:r>
      <w:r w:rsidRPr="00146900">
        <w:rPr>
          <w:rFonts w:ascii="Times New Roman" w:hAnsi="Times New Roman" w:cs="Times New Roman"/>
          <w:color w:val="000000" w:themeColor="text1"/>
        </w:rPr>
        <w:t>.</w:t>
      </w:r>
    </w:p>
    <w:p w14:paraId="7B527679" w14:textId="77777777" w:rsidR="00146900" w:rsidRPr="00146900" w:rsidRDefault="00146900" w:rsidP="00146900">
      <w:pPr>
        <w:rPr>
          <w:rFonts w:ascii="Times New Roman" w:hAnsi="Times New Roman" w:cs="Times New Roman"/>
          <w:color w:val="000000" w:themeColor="text1"/>
        </w:rPr>
      </w:pPr>
      <w:r w:rsidRPr="00146900">
        <w:rPr>
          <w:rFonts w:ascii="Times New Roman" w:hAnsi="Times New Roman" w:cs="Times New Roman"/>
          <w:color w:val="000000" w:themeColor="text1"/>
        </w:rPr>
        <w:pict w14:anchorId="5A2A015D">
          <v:rect id="_x0000_i1094" style="width:0;height:1.5pt" o:hralign="center" o:hrstd="t" o:hr="t" fillcolor="#a0a0a0" stroked="f"/>
        </w:pict>
      </w:r>
    </w:p>
    <w:p w14:paraId="2597F094" w14:textId="77777777" w:rsidR="00146900" w:rsidRPr="00146900" w:rsidRDefault="00146900" w:rsidP="00146900">
      <w:pPr>
        <w:rPr>
          <w:rFonts w:ascii="Times New Roman" w:hAnsi="Times New Roman" w:cs="Times New Roman"/>
          <w:b/>
          <w:bCs/>
          <w:color w:val="000000" w:themeColor="text1"/>
        </w:rPr>
      </w:pPr>
      <w:r w:rsidRPr="00146900">
        <w:rPr>
          <w:rFonts w:ascii="Times New Roman" w:hAnsi="Times New Roman" w:cs="Times New Roman"/>
          <w:b/>
          <w:bCs/>
          <w:color w:val="000000" w:themeColor="text1"/>
        </w:rPr>
        <w:t>Architecture Benefits</w:t>
      </w:r>
    </w:p>
    <w:p w14:paraId="50F5118A" w14:textId="77777777" w:rsidR="00146900" w:rsidRPr="00146900" w:rsidRDefault="00146900" w:rsidP="00146900">
      <w:pPr>
        <w:numPr>
          <w:ilvl w:val="0"/>
          <w:numId w:val="19"/>
        </w:numPr>
        <w:rPr>
          <w:rFonts w:ascii="Times New Roman" w:hAnsi="Times New Roman" w:cs="Times New Roman"/>
          <w:color w:val="000000" w:themeColor="text1"/>
        </w:rPr>
      </w:pPr>
      <w:r w:rsidRPr="00146900">
        <w:rPr>
          <w:rFonts w:ascii="Times New Roman" w:hAnsi="Times New Roman" w:cs="Times New Roman"/>
          <w:b/>
          <w:bCs/>
          <w:color w:val="000000" w:themeColor="text1"/>
        </w:rPr>
        <w:t>High Availability</w:t>
      </w:r>
      <w:r w:rsidRPr="00146900">
        <w:rPr>
          <w:rFonts w:ascii="Times New Roman" w:hAnsi="Times New Roman" w:cs="Times New Roman"/>
          <w:color w:val="000000" w:themeColor="text1"/>
        </w:rPr>
        <w:t>: Multi-AZ deployment for all critical components.</w:t>
      </w:r>
    </w:p>
    <w:p w14:paraId="64AEC8AD" w14:textId="77777777" w:rsidR="00146900" w:rsidRPr="00146900" w:rsidRDefault="00146900" w:rsidP="00146900">
      <w:pPr>
        <w:numPr>
          <w:ilvl w:val="0"/>
          <w:numId w:val="19"/>
        </w:numPr>
        <w:rPr>
          <w:rFonts w:ascii="Times New Roman" w:hAnsi="Times New Roman" w:cs="Times New Roman"/>
          <w:color w:val="000000" w:themeColor="text1"/>
        </w:rPr>
      </w:pPr>
      <w:r w:rsidRPr="00146900">
        <w:rPr>
          <w:rFonts w:ascii="Times New Roman" w:hAnsi="Times New Roman" w:cs="Times New Roman"/>
          <w:b/>
          <w:bCs/>
          <w:color w:val="000000" w:themeColor="text1"/>
        </w:rPr>
        <w:t>Scalability</w:t>
      </w:r>
      <w:r w:rsidRPr="00146900">
        <w:rPr>
          <w:rFonts w:ascii="Times New Roman" w:hAnsi="Times New Roman" w:cs="Times New Roman"/>
          <w:color w:val="000000" w:themeColor="text1"/>
        </w:rPr>
        <w:t>: Auto Scaling Group adjusts capacity automatically.</w:t>
      </w:r>
    </w:p>
    <w:p w14:paraId="2055841E" w14:textId="77777777" w:rsidR="00146900" w:rsidRPr="00146900" w:rsidRDefault="00146900" w:rsidP="00146900">
      <w:pPr>
        <w:numPr>
          <w:ilvl w:val="0"/>
          <w:numId w:val="19"/>
        </w:numPr>
        <w:rPr>
          <w:rFonts w:ascii="Times New Roman" w:hAnsi="Times New Roman" w:cs="Times New Roman"/>
          <w:color w:val="000000" w:themeColor="text1"/>
        </w:rPr>
      </w:pPr>
      <w:r w:rsidRPr="00146900">
        <w:rPr>
          <w:rFonts w:ascii="Times New Roman" w:hAnsi="Times New Roman" w:cs="Times New Roman"/>
          <w:b/>
          <w:bCs/>
          <w:color w:val="000000" w:themeColor="text1"/>
        </w:rPr>
        <w:t>Security</w:t>
      </w:r>
      <w:r w:rsidRPr="00146900">
        <w:rPr>
          <w:rFonts w:ascii="Times New Roman" w:hAnsi="Times New Roman" w:cs="Times New Roman"/>
          <w:color w:val="000000" w:themeColor="text1"/>
        </w:rPr>
        <w:t>: Private subnets, NAT Gateways, and Bastion Host.</w:t>
      </w:r>
    </w:p>
    <w:p w14:paraId="0BBA42A0" w14:textId="6FA41685" w:rsidR="00146900" w:rsidRPr="00146900" w:rsidRDefault="00146900" w:rsidP="00146900">
      <w:pPr>
        <w:numPr>
          <w:ilvl w:val="0"/>
          <w:numId w:val="19"/>
        </w:numPr>
        <w:rPr>
          <w:rFonts w:ascii="Times New Roman" w:hAnsi="Times New Roman" w:cs="Times New Roman"/>
          <w:color w:val="000000" w:themeColor="text1"/>
        </w:rPr>
      </w:pPr>
      <w:r w:rsidRPr="00146900">
        <w:rPr>
          <w:rFonts w:ascii="Times New Roman" w:hAnsi="Times New Roman" w:cs="Times New Roman"/>
          <w:b/>
          <w:bCs/>
          <w:color w:val="000000" w:themeColor="text1"/>
        </w:rPr>
        <w:t>Fault Tolerance</w:t>
      </w:r>
      <w:r w:rsidRPr="00146900">
        <w:rPr>
          <w:rFonts w:ascii="Times New Roman" w:hAnsi="Times New Roman" w:cs="Times New Roman"/>
          <w:color w:val="000000" w:themeColor="text1"/>
        </w:rPr>
        <w:t>: Health checks and automatic instance replacement</w:t>
      </w:r>
      <w:r w:rsidR="00DE7FAD">
        <w:rPr>
          <w:rFonts w:ascii="Times New Roman" w:hAnsi="Times New Roman" w:cs="Times New Roman"/>
          <w:color w:val="000000" w:themeColor="text1"/>
        </w:rPr>
        <w:t xml:space="preserve"> via ALB</w:t>
      </w:r>
      <w:r w:rsidRPr="00146900">
        <w:rPr>
          <w:rFonts w:ascii="Times New Roman" w:hAnsi="Times New Roman" w:cs="Times New Roman"/>
          <w:color w:val="000000" w:themeColor="text1"/>
        </w:rPr>
        <w:t>.</w:t>
      </w:r>
    </w:p>
    <w:p w14:paraId="039AB1CC" w14:textId="77777777" w:rsidR="00146900" w:rsidRPr="00146900" w:rsidRDefault="00146900" w:rsidP="00146900">
      <w:pPr>
        <w:numPr>
          <w:ilvl w:val="0"/>
          <w:numId w:val="19"/>
        </w:numPr>
        <w:rPr>
          <w:rFonts w:ascii="Times New Roman" w:hAnsi="Times New Roman" w:cs="Times New Roman"/>
          <w:color w:val="000000" w:themeColor="text1"/>
        </w:rPr>
      </w:pPr>
      <w:r w:rsidRPr="00146900">
        <w:rPr>
          <w:rFonts w:ascii="Times New Roman" w:hAnsi="Times New Roman" w:cs="Times New Roman"/>
          <w:b/>
          <w:bCs/>
          <w:color w:val="000000" w:themeColor="text1"/>
        </w:rPr>
        <w:t>Production-Ready Design</w:t>
      </w:r>
      <w:r w:rsidRPr="00146900">
        <w:rPr>
          <w:rFonts w:ascii="Times New Roman" w:hAnsi="Times New Roman" w:cs="Times New Roman"/>
          <w:color w:val="000000" w:themeColor="text1"/>
        </w:rPr>
        <w:t>: Aligns with AWS Well-Architected Framework.</w:t>
      </w:r>
    </w:p>
    <w:p w14:paraId="04ADA36F" w14:textId="10E2EEEB" w:rsidR="009903C4" w:rsidRDefault="009903C4" w:rsidP="00AF77C9">
      <w:pPr>
        <w:rPr>
          <w:rFonts w:ascii="Times New Roman" w:hAnsi="Times New Roman" w:cs="Times New Roman"/>
          <w:color w:val="000000" w:themeColor="text1"/>
        </w:rPr>
      </w:pPr>
    </w:p>
    <w:p w14:paraId="777B6036" w14:textId="77777777" w:rsidR="00D903AD" w:rsidRDefault="00D903AD" w:rsidP="00AF77C9">
      <w:pPr>
        <w:rPr>
          <w:rFonts w:ascii="Times New Roman" w:hAnsi="Times New Roman" w:cs="Times New Roman"/>
          <w:color w:val="000000" w:themeColor="text1"/>
        </w:rPr>
      </w:pPr>
    </w:p>
    <w:p w14:paraId="1A84F373" w14:textId="77777777" w:rsidR="00D903AD" w:rsidRDefault="00D903AD" w:rsidP="00AF77C9">
      <w:pPr>
        <w:rPr>
          <w:rFonts w:ascii="Times New Roman" w:hAnsi="Times New Roman" w:cs="Times New Roman"/>
          <w:color w:val="000000" w:themeColor="text1"/>
        </w:rPr>
      </w:pPr>
    </w:p>
    <w:p w14:paraId="5335CC3A" w14:textId="77777777" w:rsidR="00E562D5" w:rsidRDefault="00E562D5" w:rsidP="00AF77C9">
      <w:pPr>
        <w:rPr>
          <w:rFonts w:ascii="Times New Roman" w:hAnsi="Times New Roman" w:cs="Times New Roman"/>
          <w:color w:val="000000" w:themeColor="text1"/>
        </w:rPr>
      </w:pPr>
    </w:p>
    <w:p w14:paraId="3073282B" w14:textId="77777777" w:rsidR="00D903AD" w:rsidRDefault="00D903AD" w:rsidP="00AF77C9">
      <w:pPr>
        <w:rPr>
          <w:rFonts w:ascii="Times New Roman" w:hAnsi="Times New Roman" w:cs="Times New Roman"/>
          <w:color w:val="000000" w:themeColor="text1"/>
        </w:rPr>
      </w:pPr>
    </w:p>
    <w:p w14:paraId="3620DCEF" w14:textId="77777777" w:rsidR="00D903AD" w:rsidRDefault="00D903AD" w:rsidP="00AF77C9">
      <w:pPr>
        <w:rPr>
          <w:rFonts w:ascii="Times New Roman" w:hAnsi="Times New Roman" w:cs="Times New Roman"/>
          <w:color w:val="000000" w:themeColor="text1"/>
        </w:rPr>
      </w:pPr>
    </w:p>
    <w:p w14:paraId="1C513D89" w14:textId="77777777" w:rsidR="00D903AD" w:rsidRDefault="00D903AD" w:rsidP="00AF77C9">
      <w:pPr>
        <w:rPr>
          <w:rFonts w:ascii="Times New Roman" w:hAnsi="Times New Roman" w:cs="Times New Roman"/>
          <w:color w:val="000000" w:themeColor="text1"/>
        </w:rPr>
      </w:pPr>
    </w:p>
    <w:p w14:paraId="1E57CF94" w14:textId="77777777" w:rsidR="00D903AD" w:rsidRDefault="00D903AD" w:rsidP="00AF77C9">
      <w:pPr>
        <w:rPr>
          <w:rFonts w:ascii="Times New Roman" w:hAnsi="Times New Roman" w:cs="Times New Roman"/>
          <w:color w:val="000000" w:themeColor="text1"/>
        </w:rPr>
      </w:pPr>
    </w:p>
    <w:p w14:paraId="3D0053C8" w14:textId="77777777" w:rsidR="00D903AD" w:rsidRDefault="00D903AD" w:rsidP="00AF77C9">
      <w:pPr>
        <w:rPr>
          <w:rFonts w:ascii="Times New Roman" w:hAnsi="Times New Roman" w:cs="Times New Roman"/>
          <w:color w:val="000000" w:themeColor="text1"/>
        </w:rPr>
      </w:pPr>
    </w:p>
    <w:p w14:paraId="62852446" w14:textId="77777777" w:rsidR="00D903AD" w:rsidRDefault="00D903AD" w:rsidP="00AF77C9">
      <w:pPr>
        <w:rPr>
          <w:rFonts w:ascii="Times New Roman" w:hAnsi="Times New Roman" w:cs="Times New Roman"/>
          <w:color w:val="000000" w:themeColor="text1"/>
        </w:rPr>
      </w:pPr>
    </w:p>
    <w:p w14:paraId="7050516B" w14:textId="77777777" w:rsidR="00D903AD" w:rsidRDefault="00D903AD" w:rsidP="00AF77C9">
      <w:pPr>
        <w:rPr>
          <w:rFonts w:ascii="Times New Roman" w:hAnsi="Times New Roman" w:cs="Times New Roman"/>
          <w:color w:val="000000" w:themeColor="text1"/>
        </w:rPr>
      </w:pPr>
    </w:p>
    <w:p w14:paraId="747F4A29" w14:textId="77777777" w:rsidR="00C428B0" w:rsidRDefault="00C428B0" w:rsidP="00AF77C9">
      <w:pPr>
        <w:rPr>
          <w:rFonts w:ascii="Times New Roman" w:hAnsi="Times New Roman" w:cs="Times New Roman"/>
          <w:color w:val="000000" w:themeColor="text1"/>
        </w:rPr>
      </w:pPr>
    </w:p>
    <w:p w14:paraId="6C2DC8D5" w14:textId="77777777" w:rsidR="00C428B0" w:rsidRDefault="00C428B0" w:rsidP="00AF77C9">
      <w:pPr>
        <w:rPr>
          <w:rFonts w:ascii="Times New Roman" w:hAnsi="Times New Roman" w:cs="Times New Roman"/>
          <w:color w:val="000000" w:themeColor="text1"/>
        </w:rPr>
      </w:pPr>
    </w:p>
    <w:p w14:paraId="175E4A92" w14:textId="77777777" w:rsidR="00C428B0" w:rsidRDefault="00C428B0" w:rsidP="00AF77C9">
      <w:pPr>
        <w:rPr>
          <w:rFonts w:ascii="Times New Roman" w:hAnsi="Times New Roman" w:cs="Times New Roman"/>
          <w:color w:val="000000" w:themeColor="text1"/>
        </w:rPr>
      </w:pPr>
    </w:p>
    <w:p w14:paraId="2D10D130" w14:textId="77777777" w:rsidR="00D903AD" w:rsidRDefault="00D903AD" w:rsidP="00AF77C9">
      <w:pPr>
        <w:rPr>
          <w:rFonts w:ascii="Times New Roman" w:hAnsi="Times New Roman" w:cs="Times New Roman"/>
          <w:color w:val="000000" w:themeColor="text1"/>
        </w:rPr>
      </w:pPr>
    </w:p>
    <w:p w14:paraId="22411E7B" w14:textId="77777777" w:rsidR="00D903AD" w:rsidRDefault="00D903AD" w:rsidP="00AF77C9">
      <w:pPr>
        <w:rPr>
          <w:rFonts w:ascii="Times New Roman" w:hAnsi="Times New Roman" w:cs="Times New Roman"/>
          <w:color w:val="000000" w:themeColor="text1"/>
        </w:rPr>
      </w:pPr>
    </w:p>
    <w:p w14:paraId="72BFB002" w14:textId="77777777" w:rsidR="00D903AD" w:rsidRDefault="00D903AD" w:rsidP="00AF77C9">
      <w:pPr>
        <w:rPr>
          <w:rFonts w:ascii="Times New Roman" w:hAnsi="Times New Roman" w:cs="Times New Roman"/>
          <w:color w:val="000000" w:themeColor="text1"/>
        </w:rPr>
      </w:pPr>
    </w:p>
    <w:p w14:paraId="51D03579" w14:textId="5157E855" w:rsidR="00D903AD" w:rsidRPr="00060052" w:rsidRDefault="00D903AD" w:rsidP="00AF77C9">
      <w:pPr>
        <w:rPr>
          <w:rFonts w:ascii="Times New Roman" w:hAnsi="Times New Roman" w:cs="Times New Roman"/>
          <w:color w:val="000000" w:themeColor="text1"/>
        </w:rPr>
      </w:pPr>
      <w:r>
        <w:rPr>
          <w:rFonts w:ascii="Times New Roman" w:hAnsi="Times New Roman" w:cs="Times New Roman"/>
          <w:color w:val="000000" w:themeColor="text1"/>
        </w:rPr>
        <w:t>Sunny</w:t>
      </w:r>
    </w:p>
    <w:sectPr w:rsidR="00D903AD" w:rsidRPr="00060052" w:rsidSect="00163CA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B0B"/>
    <w:multiLevelType w:val="multilevel"/>
    <w:tmpl w:val="B0867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C442B"/>
    <w:multiLevelType w:val="multilevel"/>
    <w:tmpl w:val="E3D4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42680"/>
    <w:multiLevelType w:val="multilevel"/>
    <w:tmpl w:val="7C0E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80190"/>
    <w:multiLevelType w:val="hybridMultilevel"/>
    <w:tmpl w:val="12C2EFD8"/>
    <w:lvl w:ilvl="0" w:tplc="844CF63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BB2C3B"/>
    <w:multiLevelType w:val="multilevel"/>
    <w:tmpl w:val="3A3C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A45A6"/>
    <w:multiLevelType w:val="hybridMultilevel"/>
    <w:tmpl w:val="89E0D3EA"/>
    <w:lvl w:ilvl="0" w:tplc="E1F2BA1E">
      <w:numFmt w:val="bullet"/>
      <w:lvlText w:val="-"/>
      <w:lvlJc w:val="left"/>
      <w:pPr>
        <w:ind w:left="144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1E60A93"/>
    <w:multiLevelType w:val="multilevel"/>
    <w:tmpl w:val="D196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82237"/>
    <w:multiLevelType w:val="hybridMultilevel"/>
    <w:tmpl w:val="2598AC16"/>
    <w:lvl w:ilvl="0" w:tplc="52364180">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D9F3D77"/>
    <w:multiLevelType w:val="multilevel"/>
    <w:tmpl w:val="578A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E1461"/>
    <w:multiLevelType w:val="multilevel"/>
    <w:tmpl w:val="ED70A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767A38"/>
    <w:multiLevelType w:val="hybridMultilevel"/>
    <w:tmpl w:val="28DAB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68038A0"/>
    <w:multiLevelType w:val="multilevel"/>
    <w:tmpl w:val="24C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9017C"/>
    <w:multiLevelType w:val="multilevel"/>
    <w:tmpl w:val="2630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E7D36"/>
    <w:multiLevelType w:val="multilevel"/>
    <w:tmpl w:val="8EE20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A2E5E"/>
    <w:multiLevelType w:val="multilevel"/>
    <w:tmpl w:val="18A4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36C20"/>
    <w:multiLevelType w:val="multilevel"/>
    <w:tmpl w:val="C2BC4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932801"/>
    <w:multiLevelType w:val="hybridMultilevel"/>
    <w:tmpl w:val="66184744"/>
    <w:lvl w:ilvl="0" w:tplc="E9EE0926">
      <w:numFmt w:val="bullet"/>
      <w:lvlText w:val="-"/>
      <w:lvlJc w:val="left"/>
      <w:pPr>
        <w:ind w:left="144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CB10407"/>
    <w:multiLevelType w:val="multilevel"/>
    <w:tmpl w:val="3C68C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9D3D09"/>
    <w:multiLevelType w:val="multilevel"/>
    <w:tmpl w:val="834A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126599">
    <w:abstractNumId w:val="10"/>
  </w:num>
  <w:num w:numId="2" w16cid:durableId="48654197">
    <w:abstractNumId w:val="3"/>
  </w:num>
  <w:num w:numId="3" w16cid:durableId="1994407240">
    <w:abstractNumId w:val="7"/>
  </w:num>
  <w:num w:numId="4" w16cid:durableId="117066973">
    <w:abstractNumId w:val="5"/>
  </w:num>
  <w:num w:numId="5" w16cid:durableId="42407306">
    <w:abstractNumId w:val="16"/>
  </w:num>
  <w:num w:numId="6" w16cid:durableId="770468476">
    <w:abstractNumId w:val="2"/>
  </w:num>
  <w:num w:numId="7" w16cid:durableId="928658008">
    <w:abstractNumId w:val="17"/>
  </w:num>
  <w:num w:numId="8" w16cid:durableId="843862634">
    <w:abstractNumId w:val="4"/>
  </w:num>
  <w:num w:numId="9" w16cid:durableId="414085066">
    <w:abstractNumId w:val="18"/>
  </w:num>
  <w:num w:numId="10" w16cid:durableId="895243265">
    <w:abstractNumId w:val="13"/>
  </w:num>
  <w:num w:numId="11" w16cid:durableId="1162966545">
    <w:abstractNumId w:val="14"/>
  </w:num>
  <w:num w:numId="12" w16cid:durableId="911239530">
    <w:abstractNumId w:val="6"/>
  </w:num>
  <w:num w:numId="13" w16cid:durableId="946084200">
    <w:abstractNumId w:val="11"/>
  </w:num>
  <w:num w:numId="14" w16cid:durableId="2034307756">
    <w:abstractNumId w:val="12"/>
  </w:num>
  <w:num w:numId="15" w16cid:durableId="1768187793">
    <w:abstractNumId w:val="0"/>
  </w:num>
  <w:num w:numId="16" w16cid:durableId="599146359">
    <w:abstractNumId w:val="15"/>
  </w:num>
  <w:num w:numId="17" w16cid:durableId="1096486180">
    <w:abstractNumId w:val="1"/>
  </w:num>
  <w:num w:numId="18" w16cid:durableId="220989524">
    <w:abstractNumId w:val="9"/>
  </w:num>
  <w:num w:numId="19" w16cid:durableId="19302338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13E"/>
    <w:rsid w:val="00004D95"/>
    <w:rsid w:val="00060052"/>
    <w:rsid w:val="00093A50"/>
    <w:rsid w:val="00127E3F"/>
    <w:rsid w:val="00146900"/>
    <w:rsid w:val="00156009"/>
    <w:rsid w:val="00163CA1"/>
    <w:rsid w:val="00167260"/>
    <w:rsid w:val="001857C9"/>
    <w:rsid w:val="00193E20"/>
    <w:rsid w:val="00256264"/>
    <w:rsid w:val="00257265"/>
    <w:rsid w:val="002E7D21"/>
    <w:rsid w:val="002F6EA0"/>
    <w:rsid w:val="002F74B3"/>
    <w:rsid w:val="00304CFF"/>
    <w:rsid w:val="00356F05"/>
    <w:rsid w:val="0036136C"/>
    <w:rsid w:val="00380187"/>
    <w:rsid w:val="00390219"/>
    <w:rsid w:val="003953DF"/>
    <w:rsid w:val="003B6588"/>
    <w:rsid w:val="003C5998"/>
    <w:rsid w:val="00410655"/>
    <w:rsid w:val="00412F6B"/>
    <w:rsid w:val="00421CBF"/>
    <w:rsid w:val="00443F7B"/>
    <w:rsid w:val="004512BA"/>
    <w:rsid w:val="004741EB"/>
    <w:rsid w:val="004929F3"/>
    <w:rsid w:val="004B6F56"/>
    <w:rsid w:val="00515298"/>
    <w:rsid w:val="0057491C"/>
    <w:rsid w:val="005D2A6D"/>
    <w:rsid w:val="005F536E"/>
    <w:rsid w:val="0060167E"/>
    <w:rsid w:val="006145D6"/>
    <w:rsid w:val="006B013E"/>
    <w:rsid w:val="006B18E2"/>
    <w:rsid w:val="006B1DD8"/>
    <w:rsid w:val="006C5F3D"/>
    <w:rsid w:val="006D4C36"/>
    <w:rsid w:val="006F77B0"/>
    <w:rsid w:val="006F7F1C"/>
    <w:rsid w:val="007A246C"/>
    <w:rsid w:val="007B5ADF"/>
    <w:rsid w:val="00824D5C"/>
    <w:rsid w:val="00830B2F"/>
    <w:rsid w:val="008356A6"/>
    <w:rsid w:val="008505B0"/>
    <w:rsid w:val="008A32CF"/>
    <w:rsid w:val="00925451"/>
    <w:rsid w:val="00930567"/>
    <w:rsid w:val="009430BB"/>
    <w:rsid w:val="009903C4"/>
    <w:rsid w:val="00994557"/>
    <w:rsid w:val="009E3424"/>
    <w:rsid w:val="009F7643"/>
    <w:rsid w:val="00A01BA9"/>
    <w:rsid w:val="00A24951"/>
    <w:rsid w:val="00A30E67"/>
    <w:rsid w:val="00A56BC7"/>
    <w:rsid w:val="00A81159"/>
    <w:rsid w:val="00AA5C2E"/>
    <w:rsid w:val="00AD0C19"/>
    <w:rsid w:val="00AF77C9"/>
    <w:rsid w:val="00B2370C"/>
    <w:rsid w:val="00B63874"/>
    <w:rsid w:val="00B80A22"/>
    <w:rsid w:val="00BC64AC"/>
    <w:rsid w:val="00C37A8F"/>
    <w:rsid w:val="00C428B0"/>
    <w:rsid w:val="00C477FD"/>
    <w:rsid w:val="00C55DBA"/>
    <w:rsid w:val="00C56FB0"/>
    <w:rsid w:val="00CC231C"/>
    <w:rsid w:val="00D0663F"/>
    <w:rsid w:val="00D1287F"/>
    <w:rsid w:val="00D24D9D"/>
    <w:rsid w:val="00D33E6A"/>
    <w:rsid w:val="00D3496D"/>
    <w:rsid w:val="00D902BA"/>
    <w:rsid w:val="00D903AD"/>
    <w:rsid w:val="00D96562"/>
    <w:rsid w:val="00DA357C"/>
    <w:rsid w:val="00DE7FAD"/>
    <w:rsid w:val="00DF7298"/>
    <w:rsid w:val="00E11124"/>
    <w:rsid w:val="00E16D89"/>
    <w:rsid w:val="00E52BD3"/>
    <w:rsid w:val="00E562D5"/>
    <w:rsid w:val="00E76274"/>
    <w:rsid w:val="00EB38C9"/>
    <w:rsid w:val="00EC7192"/>
    <w:rsid w:val="00F035FC"/>
    <w:rsid w:val="00F1538C"/>
    <w:rsid w:val="00F26DBB"/>
    <w:rsid w:val="00F33205"/>
    <w:rsid w:val="00F57963"/>
    <w:rsid w:val="00F63C17"/>
    <w:rsid w:val="00FA3815"/>
    <w:rsid w:val="00FA3EF1"/>
    <w:rsid w:val="00FC174E"/>
    <w:rsid w:val="00FC4D78"/>
    <w:rsid w:val="00FD2E54"/>
    <w:rsid w:val="00FF6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ED56"/>
  <w15:chartTrackingRefBased/>
  <w15:docId w15:val="{0DCABDC0-F857-4E63-95EA-5E6634168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1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1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1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1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1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1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13E"/>
    <w:rPr>
      <w:rFonts w:eastAsiaTheme="majorEastAsia" w:cstheme="majorBidi"/>
      <w:color w:val="272727" w:themeColor="text1" w:themeTint="D8"/>
    </w:rPr>
  </w:style>
  <w:style w:type="paragraph" w:styleId="Title">
    <w:name w:val="Title"/>
    <w:basedOn w:val="Normal"/>
    <w:next w:val="Normal"/>
    <w:link w:val="TitleChar"/>
    <w:uiPriority w:val="10"/>
    <w:qFormat/>
    <w:rsid w:val="006B0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13E"/>
    <w:pPr>
      <w:spacing w:before="160"/>
      <w:jc w:val="center"/>
    </w:pPr>
    <w:rPr>
      <w:i/>
      <w:iCs/>
      <w:color w:val="404040" w:themeColor="text1" w:themeTint="BF"/>
    </w:rPr>
  </w:style>
  <w:style w:type="character" w:customStyle="1" w:styleId="QuoteChar">
    <w:name w:val="Quote Char"/>
    <w:basedOn w:val="DefaultParagraphFont"/>
    <w:link w:val="Quote"/>
    <w:uiPriority w:val="29"/>
    <w:rsid w:val="006B013E"/>
    <w:rPr>
      <w:i/>
      <w:iCs/>
      <w:color w:val="404040" w:themeColor="text1" w:themeTint="BF"/>
    </w:rPr>
  </w:style>
  <w:style w:type="paragraph" w:styleId="ListParagraph">
    <w:name w:val="List Paragraph"/>
    <w:basedOn w:val="Normal"/>
    <w:uiPriority w:val="34"/>
    <w:qFormat/>
    <w:rsid w:val="006B013E"/>
    <w:pPr>
      <w:ind w:left="720"/>
      <w:contextualSpacing/>
    </w:pPr>
  </w:style>
  <w:style w:type="character" w:styleId="IntenseEmphasis">
    <w:name w:val="Intense Emphasis"/>
    <w:basedOn w:val="DefaultParagraphFont"/>
    <w:uiPriority w:val="21"/>
    <w:qFormat/>
    <w:rsid w:val="006B013E"/>
    <w:rPr>
      <w:i/>
      <w:iCs/>
      <w:color w:val="2F5496" w:themeColor="accent1" w:themeShade="BF"/>
    </w:rPr>
  </w:style>
  <w:style w:type="paragraph" w:styleId="IntenseQuote">
    <w:name w:val="Intense Quote"/>
    <w:basedOn w:val="Normal"/>
    <w:next w:val="Normal"/>
    <w:link w:val="IntenseQuoteChar"/>
    <w:uiPriority w:val="30"/>
    <w:qFormat/>
    <w:rsid w:val="006B0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13E"/>
    <w:rPr>
      <w:i/>
      <w:iCs/>
      <w:color w:val="2F5496" w:themeColor="accent1" w:themeShade="BF"/>
    </w:rPr>
  </w:style>
  <w:style w:type="character" w:styleId="IntenseReference">
    <w:name w:val="Intense Reference"/>
    <w:basedOn w:val="DefaultParagraphFont"/>
    <w:uiPriority w:val="32"/>
    <w:qFormat/>
    <w:rsid w:val="006B01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7</Pages>
  <Words>1062</Words>
  <Characters>6059</Characters>
  <Application>Microsoft Office Word</Application>
  <DocSecurity>0</DocSecurity>
  <Lines>50</Lines>
  <Paragraphs>14</Paragraphs>
  <ScaleCrop>false</ScaleCrop>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Batavale</dc:creator>
  <cp:keywords/>
  <dc:description/>
  <cp:lastModifiedBy>Sunny Batavale</cp:lastModifiedBy>
  <cp:revision>79</cp:revision>
  <dcterms:created xsi:type="dcterms:W3CDTF">2026-01-02T05:33:00Z</dcterms:created>
  <dcterms:modified xsi:type="dcterms:W3CDTF">2026-01-02T09:09:00Z</dcterms:modified>
</cp:coreProperties>
</file>