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A6EE63" w14:textId="77777777" w:rsidR="00F515DB" w:rsidRDefault="00DB6538">
      <w:pPr>
        <w:rPr>
          <w:rFonts w:ascii="Times New Roman" w:hAnsi="Times New Roman" w:cs="Times New Roman"/>
          <w:b/>
          <w:bCs/>
          <w:sz w:val="24"/>
          <w:szCs w:val="24"/>
          <w:lang w:val="en-US"/>
        </w:rPr>
      </w:pPr>
      <w:r w:rsidRPr="00F515DB">
        <w:rPr>
          <w:rFonts w:ascii="Times New Roman" w:hAnsi="Times New Roman" w:cs="Times New Roman"/>
          <w:b/>
          <w:bCs/>
          <w:sz w:val="24"/>
          <w:szCs w:val="24"/>
          <w:lang w:val="en-US"/>
        </w:rPr>
        <w:t xml:space="preserve">TESTIMONNY.COM </w:t>
      </w:r>
    </w:p>
    <w:p w14:paraId="3A31DB72" w14:textId="019FCDCD" w:rsidR="00F15C8D" w:rsidRPr="00F515DB" w:rsidRDefault="00DB6538">
      <w:pPr>
        <w:rPr>
          <w:rFonts w:ascii="Times New Roman" w:hAnsi="Times New Roman" w:cs="Times New Roman"/>
          <w:b/>
          <w:bCs/>
          <w:sz w:val="24"/>
          <w:szCs w:val="24"/>
          <w:lang w:val="en-US"/>
        </w:rPr>
      </w:pPr>
      <w:r w:rsidRPr="00F515DB">
        <w:rPr>
          <w:rFonts w:ascii="Times New Roman" w:hAnsi="Times New Roman" w:cs="Times New Roman"/>
          <w:b/>
          <w:bCs/>
          <w:sz w:val="24"/>
          <w:szCs w:val="24"/>
          <w:lang w:val="en-US"/>
        </w:rPr>
        <w:t xml:space="preserve">TERMS OF USE: </w:t>
      </w:r>
    </w:p>
    <w:p w14:paraId="1206ACFD" w14:textId="1F3D3163" w:rsidR="00DB6538" w:rsidRPr="00F515DB" w:rsidRDefault="00DB6538">
      <w:pPr>
        <w:rPr>
          <w:rFonts w:ascii="Times New Roman" w:hAnsi="Times New Roman" w:cs="Times New Roman"/>
          <w:b/>
          <w:bCs/>
          <w:sz w:val="24"/>
          <w:szCs w:val="24"/>
          <w:lang w:val="en-US"/>
        </w:rPr>
      </w:pPr>
      <w:r w:rsidRPr="00F515DB">
        <w:rPr>
          <w:rFonts w:ascii="Times New Roman" w:hAnsi="Times New Roman" w:cs="Times New Roman"/>
          <w:b/>
          <w:bCs/>
          <w:sz w:val="24"/>
          <w:szCs w:val="24"/>
          <w:lang w:val="en-US"/>
        </w:rPr>
        <w:t>Last revised: September 15, 2021</w:t>
      </w:r>
    </w:p>
    <w:p w14:paraId="099C6BF3" w14:textId="1A8E50C7" w:rsidR="00DB6538" w:rsidRPr="00F515DB" w:rsidRDefault="00DB6538" w:rsidP="00DB6538">
      <w:pPr>
        <w:pStyle w:val="ListParagraph"/>
        <w:numPr>
          <w:ilvl w:val="0"/>
          <w:numId w:val="1"/>
        </w:numPr>
        <w:rPr>
          <w:rFonts w:ascii="Times New Roman" w:hAnsi="Times New Roman" w:cs="Times New Roman"/>
          <w:b/>
          <w:bCs/>
          <w:sz w:val="24"/>
          <w:szCs w:val="24"/>
          <w:lang w:val="en-US"/>
        </w:rPr>
      </w:pPr>
      <w:r w:rsidRPr="00F515DB">
        <w:rPr>
          <w:rFonts w:ascii="Times New Roman" w:hAnsi="Times New Roman" w:cs="Times New Roman"/>
          <w:b/>
          <w:bCs/>
          <w:sz w:val="24"/>
          <w:szCs w:val="24"/>
          <w:lang w:val="en-US"/>
        </w:rPr>
        <w:t xml:space="preserve">Introduction </w:t>
      </w:r>
    </w:p>
    <w:p w14:paraId="60BDA727" w14:textId="1FBF6E09" w:rsidR="00DB6538" w:rsidRPr="00F515DB" w:rsidRDefault="00DB6538" w:rsidP="00DB6538">
      <w:pPr>
        <w:pStyle w:val="ListParagraph"/>
        <w:numPr>
          <w:ilvl w:val="1"/>
          <w:numId w:val="1"/>
        </w:numPr>
        <w:rPr>
          <w:rFonts w:ascii="Times New Roman" w:hAnsi="Times New Roman" w:cs="Times New Roman"/>
          <w:b/>
          <w:bCs/>
          <w:sz w:val="24"/>
          <w:szCs w:val="24"/>
          <w:lang w:val="en-US"/>
        </w:rPr>
      </w:pPr>
      <w:r w:rsidRPr="00F515DB">
        <w:rPr>
          <w:rFonts w:ascii="Times New Roman" w:hAnsi="Times New Roman" w:cs="Times New Roman"/>
          <w:b/>
          <w:bCs/>
          <w:sz w:val="24"/>
          <w:szCs w:val="24"/>
          <w:lang w:val="en-US"/>
        </w:rPr>
        <w:t xml:space="preserve">Purpose: </w:t>
      </w:r>
    </w:p>
    <w:p w14:paraId="67423619" w14:textId="54F00076" w:rsidR="00C00F81" w:rsidRPr="00F515DB" w:rsidRDefault="00F80109" w:rsidP="00F80109">
      <w:pPr>
        <w:rPr>
          <w:rFonts w:ascii="Times New Roman" w:hAnsi="Times New Roman" w:cs="Times New Roman"/>
          <w:sz w:val="24"/>
          <w:szCs w:val="24"/>
          <w:lang w:val="en-US"/>
        </w:rPr>
      </w:pPr>
      <w:r w:rsidRPr="00F515DB">
        <w:rPr>
          <w:rFonts w:ascii="Times New Roman" w:hAnsi="Times New Roman" w:cs="Times New Roman"/>
          <w:sz w:val="24"/>
          <w:szCs w:val="24"/>
          <w:lang w:val="en-US"/>
        </w:rPr>
        <w:t xml:space="preserve">Testimony </w:t>
      </w:r>
      <w:r w:rsidR="00C00F81" w:rsidRPr="00F515DB">
        <w:rPr>
          <w:rFonts w:ascii="Times New Roman" w:hAnsi="Times New Roman" w:cs="Times New Roman"/>
          <w:sz w:val="24"/>
          <w:szCs w:val="24"/>
          <w:lang w:val="en-US"/>
        </w:rPr>
        <w:t>is the adaptable venture answer for computerized quality confirmation of your business measures. You can get an outline of your business measures, execute wellbeing and quality guidelines and dissect the information in the incorporated dashboards.</w:t>
      </w:r>
      <w:r w:rsidRPr="00F515DB">
        <w:rPr>
          <w:rFonts w:ascii="Times New Roman" w:hAnsi="Times New Roman" w:cs="Times New Roman"/>
          <w:sz w:val="24"/>
          <w:szCs w:val="24"/>
          <w:lang w:val="en-US"/>
        </w:rPr>
        <w:t xml:space="preserve"> The authoritative relationship will come into power upon the two players consenting to the arrangement. The Agreement is closed for a term of one year and is in every case consequently stretched out by a further year if the Agreement isn't ended recorded as a hard copy by one party no less than 90 days before the finish of the individual Period of Use. The date of receipt by the other Party will be conclusive for the idealness of the notification of end.</w:t>
      </w:r>
      <w:r w:rsidR="001C233D" w:rsidRPr="00F515DB">
        <w:rPr>
          <w:rFonts w:ascii="Times New Roman" w:hAnsi="Times New Roman" w:cs="Times New Roman"/>
          <w:sz w:val="24"/>
          <w:szCs w:val="24"/>
          <w:lang w:val="en-US"/>
        </w:rPr>
        <w:t xml:space="preserve"> </w:t>
      </w:r>
    </w:p>
    <w:p w14:paraId="164E9C44" w14:textId="194FD700" w:rsidR="00DB6538" w:rsidRPr="00F515DB" w:rsidRDefault="00DB6538" w:rsidP="00DB6538">
      <w:pPr>
        <w:pStyle w:val="ListParagraph"/>
        <w:numPr>
          <w:ilvl w:val="1"/>
          <w:numId w:val="1"/>
        </w:numPr>
        <w:rPr>
          <w:rFonts w:ascii="Times New Roman" w:hAnsi="Times New Roman" w:cs="Times New Roman"/>
          <w:b/>
          <w:bCs/>
          <w:sz w:val="24"/>
          <w:szCs w:val="24"/>
          <w:lang w:val="en-US"/>
        </w:rPr>
      </w:pPr>
      <w:r w:rsidRPr="00F515DB">
        <w:rPr>
          <w:rFonts w:ascii="Times New Roman" w:hAnsi="Times New Roman" w:cs="Times New Roman"/>
          <w:b/>
          <w:bCs/>
          <w:sz w:val="24"/>
          <w:szCs w:val="24"/>
          <w:lang w:val="en-US"/>
        </w:rPr>
        <w:t xml:space="preserve">Legal Agreement </w:t>
      </w:r>
    </w:p>
    <w:p w14:paraId="0FB28237" w14:textId="2F174419" w:rsidR="00DB6538" w:rsidRPr="00F515DB" w:rsidRDefault="00DB6538" w:rsidP="00DB6538">
      <w:pPr>
        <w:rPr>
          <w:rFonts w:ascii="Times New Roman" w:hAnsi="Times New Roman" w:cs="Times New Roman"/>
          <w:sz w:val="24"/>
          <w:szCs w:val="24"/>
          <w:lang w:val="en-US"/>
        </w:rPr>
      </w:pPr>
      <w:r w:rsidRPr="00F515DB">
        <w:rPr>
          <w:rFonts w:ascii="Times New Roman" w:hAnsi="Times New Roman" w:cs="Times New Roman"/>
          <w:sz w:val="24"/>
          <w:szCs w:val="24"/>
          <w:lang w:val="en-US"/>
        </w:rPr>
        <w:t xml:space="preserve">As is valid for most different sites, this site gathers certain data naturally and stores it in log documents. This incorporates Internet Protocol (IP) addresses, geographic area of your PC or gadget, program type, working framework and other data about visiting this site. They are the exceptions the blinds yearn for, they don't see, they are the ones who abandon their responsibilities to the fault that is soothing the soul's hardships. Pertinent to the case, more probative than biased, and should help the trier of reality to be allowable. </w:t>
      </w:r>
    </w:p>
    <w:p w14:paraId="26F7E901" w14:textId="0B0EEBD4" w:rsidR="00DB6538" w:rsidRPr="00F515DB" w:rsidRDefault="00DB6538" w:rsidP="00DB6538">
      <w:pPr>
        <w:rPr>
          <w:rFonts w:ascii="Times New Roman" w:hAnsi="Times New Roman" w:cs="Times New Roman"/>
          <w:sz w:val="24"/>
          <w:szCs w:val="24"/>
          <w:lang w:val="en-US"/>
        </w:rPr>
      </w:pPr>
      <w:r w:rsidRPr="00F515DB">
        <w:rPr>
          <w:rFonts w:ascii="Times New Roman" w:hAnsi="Times New Roman" w:cs="Times New Roman"/>
          <w:sz w:val="24"/>
          <w:szCs w:val="24"/>
          <w:lang w:val="en-US"/>
        </w:rPr>
        <w:t>By utilizing our Services, you recognize that you have perused our Privacy Policy accessible at https://www.testimonyforgod.com/ ("Privacy Policy").</w:t>
      </w:r>
    </w:p>
    <w:p w14:paraId="4A407973" w14:textId="2A82D328" w:rsidR="00DB6538" w:rsidRPr="00F515DB" w:rsidRDefault="00DB6538" w:rsidP="006065BF">
      <w:pPr>
        <w:pStyle w:val="ListParagraph"/>
        <w:numPr>
          <w:ilvl w:val="1"/>
          <w:numId w:val="1"/>
        </w:numPr>
        <w:rPr>
          <w:rFonts w:ascii="Times New Roman" w:hAnsi="Times New Roman" w:cs="Times New Roman"/>
          <w:b/>
          <w:bCs/>
          <w:sz w:val="24"/>
          <w:szCs w:val="24"/>
          <w:lang w:val="en-US"/>
        </w:rPr>
      </w:pPr>
      <w:r w:rsidRPr="00F515DB">
        <w:rPr>
          <w:rFonts w:ascii="Times New Roman" w:hAnsi="Times New Roman" w:cs="Times New Roman"/>
          <w:b/>
          <w:bCs/>
          <w:sz w:val="24"/>
          <w:szCs w:val="24"/>
          <w:lang w:val="en-US"/>
        </w:rPr>
        <w:t xml:space="preserve">User Account: </w:t>
      </w:r>
    </w:p>
    <w:p w14:paraId="193F4678" w14:textId="36990E6F" w:rsidR="001C233D" w:rsidRPr="00F515DB" w:rsidRDefault="00941DE0" w:rsidP="00F80109">
      <w:pPr>
        <w:rPr>
          <w:rFonts w:ascii="Times New Roman" w:hAnsi="Times New Roman" w:cs="Times New Roman"/>
          <w:sz w:val="24"/>
          <w:szCs w:val="24"/>
          <w:lang w:val="en-US"/>
        </w:rPr>
      </w:pPr>
      <w:r w:rsidRPr="00F515DB">
        <w:rPr>
          <w:rFonts w:ascii="Times New Roman" w:hAnsi="Times New Roman" w:cs="Times New Roman"/>
          <w:sz w:val="24"/>
          <w:szCs w:val="24"/>
          <w:lang w:val="en-US"/>
        </w:rPr>
        <w:t>I</w:t>
      </w:r>
      <w:r w:rsidR="001C233D" w:rsidRPr="00F515DB">
        <w:rPr>
          <w:rFonts w:ascii="Times New Roman" w:hAnsi="Times New Roman" w:cs="Times New Roman"/>
          <w:sz w:val="24"/>
          <w:szCs w:val="24"/>
          <w:lang w:val="en-US"/>
        </w:rPr>
        <w:t xml:space="preserve">n case you are a delegate of our current/likely customer, seller, colleague or financial backer, we might handle your complete </w:t>
      </w:r>
      <w:r w:rsidR="00AB4682" w:rsidRPr="00F515DB">
        <w:rPr>
          <w:rFonts w:ascii="Times New Roman" w:hAnsi="Times New Roman" w:cs="Times New Roman"/>
          <w:sz w:val="24"/>
          <w:szCs w:val="24"/>
          <w:lang w:val="en-US"/>
        </w:rPr>
        <w:t>designation</w:t>
      </w:r>
      <w:r w:rsidR="001C233D" w:rsidRPr="00F515DB">
        <w:rPr>
          <w:rFonts w:ascii="Times New Roman" w:hAnsi="Times New Roman" w:cs="Times New Roman"/>
          <w:sz w:val="24"/>
          <w:szCs w:val="24"/>
          <w:lang w:val="en-US"/>
        </w:rPr>
        <w:t xml:space="preserve">, </w:t>
      </w:r>
      <w:r w:rsidR="00AB4682" w:rsidRPr="00F515DB">
        <w:rPr>
          <w:rFonts w:ascii="Times New Roman" w:hAnsi="Times New Roman" w:cs="Times New Roman"/>
          <w:sz w:val="24"/>
          <w:szCs w:val="24"/>
          <w:lang w:val="en-US"/>
        </w:rPr>
        <w:t>communication</w:t>
      </w:r>
      <w:r w:rsidR="001C233D" w:rsidRPr="00F515DB">
        <w:rPr>
          <w:rFonts w:ascii="Times New Roman" w:hAnsi="Times New Roman" w:cs="Times New Roman"/>
          <w:sz w:val="24"/>
          <w:szCs w:val="24"/>
          <w:lang w:val="en-US"/>
        </w:rPr>
        <w:t xml:space="preserve"> subtleties, </w:t>
      </w:r>
      <w:r w:rsidR="00AB4682" w:rsidRPr="00F515DB">
        <w:rPr>
          <w:rFonts w:ascii="Times New Roman" w:hAnsi="Times New Roman" w:cs="Times New Roman"/>
          <w:sz w:val="24"/>
          <w:szCs w:val="24"/>
          <w:lang w:val="en-US"/>
        </w:rPr>
        <w:t>present</w:t>
      </w:r>
      <w:r w:rsidR="001C233D" w:rsidRPr="00F515DB">
        <w:rPr>
          <w:rFonts w:ascii="Times New Roman" w:hAnsi="Times New Roman" w:cs="Times New Roman"/>
          <w:sz w:val="24"/>
          <w:szCs w:val="24"/>
          <w:lang w:val="en-US"/>
        </w:rPr>
        <w:t xml:space="preserve"> and past </w:t>
      </w:r>
      <w:r w:rsidR="00AB4682" w:rsidRPr="00F515DB">
        <w:rPr>
          <w:rFonts w:ascii="Times New Roman" w:hAnsi="Times New Roman" w:cs="Times New Roman"/>
          <w:sz w:val="24"/>
          <w:szCs w:val="24"/>
          <w:lang w:val="en-US"/>
        </w:rPr>
        <w:t>locations</w:t>
      </w:r>
      <w:r w:rsidR="001C233D" w:rsidRPr="00F515DB">
        <w:rPr>
          <w:rFonts w:ascii="Times New Roman" w:hAnsi="Times New Roman" w:cs="Times New Roman"/>
          <w:sz w:val="24"/>
          <w:szCs w:val="24"/>
          <w:lang w:val="en-US"/>
        </w:rPr>
        <w:t xml:space="preserve">, current and past organizations you address, exercises corresponding to deals measure, information on our interchanges with you, </w:t>
      </w:r>
      <w:r w:rsidR="00AB4682" w:rsidRPr="00F515DB">
        <w:rPr>
          <w:rFonts w:ascii="Times New Roman" w:hAnsi="Times New Roman" w:cs="Times New Roman"/>
          <w:sz w:val="24"/>
          <w:szCs w:val="24"/>
          <w:lang w:val="en-US"/>
        </w:rPr>
        <w:t>gratified</w:t>
      </w:r>
      <w:r w:rsidR="001C233D" w:rsidRPr="00F515DB">
        <w:rPr>
          <w:rFonts w:ascii="Times New Roman" w:hAnsi="Times New Roman" w:cs="Times New Roman"/>
          <w:sz w:val="24"/>
          <w:szCs w:val="24"/>
          <w:lang w:val="en-US"/>
        </w:rPr>
        <w:t xml:space="preserve"> and consequences of such correspondences, our inside </w:t>
      </w:r>
      <w:r w:rsidR="00AB4682" w:rsidRPr="00F515DB">
        <w:rPr>
          <w:rFonts w:ascii="Times New Roman" w:hAnsi="Times New Roman" w:cs="Times New Roman"/>
          <w:sz w:val="24"/>
          <w:szCs w:val="24"/>
          <w:lang w:val="en-US"/>
        </w:rPr>
        <w:t>minutes</w:t>
      </w:r>
      <w:r w:rsidR="001C233D" w:rsidRPr="00F515DB">
        <w:rPr>
          <w:rFonts w:ascii="Times New Roman" w:hAnsi="Times New Roman" w:cs="Times New Roman"/>
          <w:sz w:val="24"/>
          <w:szCs w:val="24"/>
          <w:lang w:val="en-US"/>
        </w:rPr>
        <w:t xml:space="preserve"> about you, information on your </w:t>
      </w:r>
      <w:r w:rsidR="00AB4682" w:rsidRPr="00F515DB">
        <w:rPr>
          <w:rFonts w:ascii="Times New Roman" w:hAnsi="Times New Roman" w:cs="Times New Roman"/>
          <w:sz w:val="24"/>
          <w:szCs w:val="24"/>
          <w:lang w:val="en-US"/>
        </w:rPr>
        <w:t>location</w:t>
      </w:r>
      <w:r w:rsidR="001C233D" w:rsidRPr="00F515DB">
        <w:rPr>
          <w:rFonts w:ascii="Times New Roman" w:hAnsi="Times New Roman" w:cs="Times New Roman"/>
          <w:sz w:val="24"/>
          <w:szCs w:val="24"/>
          <w:lang w:val="en-US"/>
        </w:rPr>
        <w:t xml:space="preserve"> and freely accessible expert data about you to create and additionally keep up with </w:t>
      </w:r>
      <w:r w:rsidR="00AB4682" w:rsidRPr="00F515DB">
        <w:rPr>
          <w:rFonts w:ascii="Times New Roman" w:hAnsi="Times New Roman" w:cs="Times New Roman"/>
          <w:sz w:val="24"/>
          <w:szCs w:val="24"/>
          <w:lang w:val="en-US"/>
        </w:rPr>
        <w:t>commercial</w:t>
      </w:r>
      <w:r w:rsidR="001C233D" w:rsidRPr="00F515DB">
        <w:rPr>
          <w:rFonts w:ascii="Times New Roman" w:hAnsi="Times New Roman" w:cs="Times New Roman"/>
          <w:sz w:val="24"/>
          <w:szCs w:val="24"/>
          <w:lang w:val="en-US"/>
        </w:rPr>
        <w:t xml:space="preserve"> </w:t>
      </w:r>
      <w:r w:rsidR="00AB4682" w:rsidRPr="00F515DB">
        <w:rPr>
          <w:rFonts w:ascii="Times New Roman" w:hAnsi="Times New Roman" w:cs="Times New Roman"/>
          <w:sz w:val="24"/>
          <w:szCs w:val="24"/>
          <w:lang w:val="en-US"/>
        </w:rPr>
        <w:t>relatives</w:t>
      </w:r>
      <w:r w:rsidR="001C233D" w:rsidRPr="00F515DB">
        <w:rPr>
          <w:rFonts w:ascii="Times New Roman" w:hAnsi="Times New Roman" w:cs="Times New Roman"/>
          <w:sz w:val="24"/>
          <w:szCs w:val="24"/>
          <w:lang w:val="en-US"/>
        </w:rPr>
        <w:t xml:space="preserve"> and correspondences with Testimony </w:t>
      </w:r>
      <w:r w:rsidR="00AB4682" w:rsidRPr="00F515DB">
        <w:rPr>
          <w:rFonts w:ascii="Times New Roman" w:hAnsi="Times New Roman" w:cs="Times New Roman"/>
          <w:sz w:val="24"/>
          <w:szCs w:val="24"/>
          <w:lang w:val="en-US"/>
        </w:rPr>
        <w:t>Collection</w:t>
      </w:r>
      <w:r w:rsidR="001C233D" w:rsidRPr="00F515DB">
        <w:rPr>
          <w:rFonts w:ascii="Times New Roman" w:hAnsi="Times New Roman" w:cs="Times New Roman"/>
          <w:sz w:val="24"/>
          <w:szCs w:val="24"/>
          <w:lang w:val="en-US"/>
        </w:rPr>
        <w:t xml:space="preserve">, to draw in another </w:t>
      </w:r>
      <w:r w:rsidR="00AB4682" w:rsidRPr="00F515DB">
        <w:rPr>
          <w:rFonts w:ascii="Times New Roman" w:hAnsi="Times New Roman" w:cs="Times New Roman"/>
          <w:sz w:val="24"/>
          <w:szCs w:val="24"/>
          <w:lang w:val="en-US"/>
        </w:rPr>
        <w:t>commercial</w:t>
      </w:r>
      <w:r w:rsidR="001C233D" w:rsidRPr="00F515DB">
        <w:rPr>
          <w:rFonts w:ascii="Times New Roman" w:hAnsi="Times New Roman" w:cs="Times New Roman"/>
          <w:sz w:val="24"/>
          <w:szCs w:val="24"/>
          <w:lang w:val="en-US"/>
        </w:rPr>
        <w:t xml:space="preserve"> with the organization you address, to furnish you with the </w:t>
      </w:r>
      <w:r w:rsidR="00AB4682" w:rsidRPr="00F515DB">
        <w:rPr>
          <w:rFonts w:ascii="Times New Roman" w:hAnsi="Times New Roman" w:cs="Times New Roman"/>
          <w:sz w:val="24"/>
          <w:szCs w:val="24"/>
          <w:lang w:val="en-US"/>
        </w:rPr>
        <w:t>rank</w:t>
      </w:r>
      <w:r w:rsidR="001C233D" w:rsidRPr="00F515DB">
        <w:rPr>
          <w:rFonts w:ascii="Times New Roman" w:hAnsi="Times New Roman" w:cs="Times New Roman"/>
          <w:sz w:val="24"/>
          <w:szCs w:val="24"/>
          <w:lang w:val="en-US"/>
        </w:rPr>
        <w:t xml:space="preserve">/subtleties/other data </w:t>
      </w:r>
      <w:r w:rsidR="00AB4682" w:rsidRPr="00F515DB">
        <w:rPr>
          <w:rFonts w:ascii="Times New Roman" w:hAnsi="Times New Roman" w:cs="Times New Roman"/>
          <w:sz w:val="24"/>
          <w:szCs w:val="24"/>
          <w:lang w:val="en-US"/>
        </w:rPr>
        <w:t>around</w:t>
      </w:r>
      <w:r w:rsidR="001C233D" w:rsidRPr="00F515DB">
        <w:rPr>
          <w:rFonts w:ascii="Times New Roman" w:hAnsi="Times New Roman" w:cs="Times New Roman"/>
          <w:sz w:val="24"/>
          <w:szCs w:val="24"/>
          <w:lang w:val="en-US"/>
        </w:rPr>
        <w:t xml:space="preserve"> our </w:t>
      </w:r>
      <w:r w:rsidR="00AB4682" w:rsidRPr="00F515DB">
        <w:rPr>
          <w:rFonts w:ascii="Times New Roman" w:hAnsi="Times New Roman" w:cs="Times New Roman"/>
          <w:sz w:val="24"/>
          <w:szCs w:val="24"/>
          <w:lang w:val="en-US"/>
        </w:rPr>
        <w:t>the whole thing</w:t>
      </w:r>
      <w:r w:rsidR="001C233D" w:rsidRPr="00F515DB">
        <w:rPr>
          <w:rFonts w:ascii="Times New Roman" w:hAnsi="Times New Roman" w:cs="Times New Roman"/>
          <w:sz w:val="24"/>
          <w:szCs w:val="24"/>
          <w:lang w:val="en-US"/>
        </w:rPr>
        <w:t xml:space="preserve"> and administrations, to sort out the endorsement</w:t>
      </w:r>
    </w:p>
    <w:p w14:paraId="74246EBC" w14:textId="11A1C524" w:rsidR="001C233D" w:rsidRPr="00F515DB" w:rsidRDefault="001C233D" w:rsidP="00F80109">
      <w:pPr>
        <w:rPr>
          <w:rFonts w:ascii="Times New Roman" w:hAnsi="Times New Roman" w:cs="Times New Roman"/>
          <w:sz w:val="24"/>
          <w:szCs w:val="24"/>
          <w:lang w:val="en-US"/>
        </w:rPr>
      </w:pPr>
      <w:r w:rsidRPr="00F515DB">
        <w:rPr>
          <w:rFonts w:ascii="Times New Roman" w:hAnsi="Times New Roman" w:cs="Times New Roman"/>
          <w:sz w:val="24"/>
          <w:szCs w:val="24"/>
          <w:lang w:val="en-US"/>
        </w:rPr>
        <w:t>Please contact us by emailing our Global Data Protection Officer if you have any queries about you or if you wish to fulfil your rights, concerns or complaints.</w:t>
      </w:r>
    </w:p>
    <w:p w14:paraId="50874EAC" w14:textId="49E4B067" w:rsidR="00F80109" w:rsidRPr="00F515DB" w:rsidRDefault="00F80109" w:rsidP="00DB6538">
      <w:pPr>
        <w:pStyle w:val="ListParagraph"/>
        <w:numPr>
          <w:ilvl w:val="0"/>
          <w:numId w:val="1"/>
        </w:numPr>
        <w:rPr>
          <w:rFonts w:ascii="Times New Roman" w:hAnsi="Times New Roman" w:cs="Times New Roman"/>
          <w:b/>
          <w:bCs/>
          <w:sz w:val="24"/>
          <w:szCs w:val="24"/>
          <w:lang w:val="en-US"/>
        </w:rPr>
      </w:pPr>
      <w:r w:rsidRPr="00F515DB">
        <w:rPr>
          <w:rFonts w:ascii="Times New Roman" w:hAnsi="Times New Roman" w:cs="Times New Roman"/>
          <w:b/>
          <w:bCs/>
          <w:sz w:val="24"/>
          <w:szCs w:val="24"/>
          <w:lang w:val="en-US"/>
        </w:rPr>
        <w:t xml:space="preserve">Privacy Page: </w:t>
      </w:r>
      <w:r w:rsidR="00E3080B">
        <w:rPr>
          <w:rFonts w:ascii="Times New Roman" w:hAnsi="Times New Roman" w:cs="Times New Roman"/>
          <w:b/>
          <w:bCs/>
          <w:sz w:val="24"/>
          <w:szCs w:val="24"/>
          <w:lang w:val="en-US"/>
        </w:rPr>
        <w:br/>
      </w:r>
    </w:p>
    <w:p w14:paraId="0E8FF4F8" w14:textId="062C4CB9" w:rsidR="00F515DB" w:rsidRPr="00F515DB" w:rsidRDefault="00F515DB" w:rsidP="00F515DB">
      <w:pPr>
        <w:pStyle w:val="ListParagraph"/>
        <w:rPr>
          <w:rFonts w:ascii="Times New Roman" w:hAnsi="Times New Roman" w:cs="Times New Roman"/>
          <w:b/>
          <w:bCs/>
          <w:sz w:val="24"/>
          <w:szCs w:val="24"/>
          <w:lang w:val="en-US"/>
        </w:rPr>
      </w:pPr>
      <w:r w:rsidRPr="00F515DB">
        <w:rPr>
          <w:rFonts w:ascii="Times New Roman" w:hAnsi="Times New Roman" w:cs="Times New Roman"/>
          <w:sz w:val="24"/>
          <w:szCs w:val="24"/>
          <w:lang w:val="en-US"/>
        </w:rPr>
        <w:t>With effect for the future, you can at any time revoke your permission. Retiring consent does not alter the legality of the processing before withdrawal based on consent. Without your specific agreement, we will not provide your personal data to any third party for direct marketing purposes</w:t>
      </w:r>
    </w:p>
    <w:p w14:paraId="29FBE2CC" w14:textId="0E2C50F3" w:rsidR="00DB6538" w:rsidRPr="00F515DB" w:rsidRDefault="00E3080B" w:rsidP="00DB6538">
      <w:pPr>
        <w:pStyle w:val="ListParagraph"/>
        <w:numPr>
          <w:ilvl w:val="1"/>
          <w:numId w:val="1"/>
        </w:numPr>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 xml:space="preserve"> User information:</w:t>
      </w:r>
    </w:p>
    <w:p w14:paraId="6270678B" w14:textId="77777777" w:rsidR="00DB6538" w:rsidRPr="00F515DB" w:rsidRDefault="00DB6538" w:rsidP="00DB6538">
      <w:pPr>
        <w:rPr>
          <w:rFonts w:ascii="Times New Roman" w:hAnsi="Times New Roman" w:cs="Times New Roman"/>
          <w:sz w:val="24"/>
          <w:szCs w:val="24"/>
          <w:lang w:val="en-US"/>
        </w:rPr>
      </w:pPr>
      <w:r w:rsidRPr="00F515DB">
        <w:rPr>
          <w:rFonts w:ascii="Times New Roman" w:hAnsi="Times New Roman" w:cs="Times New Roman"/>
          <w:sz w:val="24"/>
          <w:szCs w:val="24"/>
          <w:lang w:val="en-US"/>
        </w:rPr>
        <w:t xml:space="preserve">Personal information should be saved in an encrypted way to prevent unauthorized access or processing, particularly where personal data loss is reasonable and causes damage or distress to persons. There can be no 100% secure transfer of data via the Internet. We cannot thus assure or guarantee that the information you send to us is secure and that any info you transmit to the Testimony Group is carried out at your own risk however, employs safety precautions to secure its website, e-mails and mailing lists in line with current good practices. These include technological, procedural, monitoring and tracking measures to prevent misappropriation, illegal admission or revelation, loss, modification or obliteration of any data. </w:t>
      </w:r>
    </w:p>
    <w:p w14:paraId="6F24662B" w14:textId="723C4B94" w:rsidR="00DB6538" w:rsidRPr="00F515DB" w:rsidRDefault="00E3080B" w:rsidP="00DB6538">
      <w:pPr>
        <w:pStyle w:val="ListParagraph"/>
        <w:numPr>
          <w:ilvl w:val="1"/>
          <w:numId w:val="1"/>
        </w:num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Users and user Personal </w:t>
      </w:r>
      <w:bookmarkStart w:id="0" w:name="_GoBack"/>
      <w:bookmarkEnd w:id="0"/>
      <w:r>
        <w:rPr>
          <w:rFonts w:ascii="Times New Roman" w:hAnsi="Times New Roman" w:cs="Times New Roman"/>
          <w:b/>
          <w:bCs/>
          <w:sz w:val="24"/>
          <w:szCs w:val="24"/>
          <w:lang w:val="en-US"/>
        </w:rPr>
        <w:t>Information:</w:t>
      </w:r>
      <w:r w:rsidR="00DB6538" w:rsidRPr="00F515DB">
        <w:rPr>
          <w:rFonts w:ascii="Times New Roman" w:hAnsi="Times New Roman" w:cs="Times New Roman"/>
          <w:b/>
          <w:bCs/>
          <w:sz w:val="24"/>
          <w:szCs w:val="24"/>
          <w:lang w:val="en-US"/>
        </w:rPr>
        <w:t xml:space="preserve"> </w:t>
      </w:r>
    </w:p>
    <w:p w14:paraId="4A1B1224" w14:textId="09D345E9" w:rsidR="00F80109" w:rsidRPr="00F515DB" w:rsidRDefault="00F80109" w:rsidP="00F80109">
      <w:pPr>
        <w:rPr>
          <w:rFonts w:ascii="Times New Roman" w:hAnsi="Times New Roman" w:cs="Times New Roman"/>
          <w:sz w:val="24"/>
          <w:szCs w:val="24"/>
          <w:lang w:val="en-US"/>
        </w:rPr>
      </w:pPr>
      <w:r w:rsidRPr="00F515DB">
        <w:rPr>
          <w:rFonts w:ascii="Times New Roman" w:hAnsi="Times New Roman" w:cs="Times New Roman"/>
          <w:sz w:val="24"/>
          <w:szCs w:val="24"/>
          <w:lang w:val="en-US"/>
        </w:rPr>
        <w:t xml:space="preserve">Conventions to Privacy policy notify users which information they gather. This covers voluntary and active provision of information by users when registering to utilize services as well as automatically recoverable information, such as cookies. </w:t>
      </w:r>
    </w:p>
    <w:p w14:paraId="092DC228" w14:textId="387E09C4" w:rsidR="00DB6538" w:rsidRPr="00F515DB" w:rsidRDefault="00E3080B" w:rsidP="00DB6538">
      <w:pPr>
        <w:pStyle w:val="ListParagraph"/>
        <w:numPr>
          <w:ilvl w:val="1"/>
          <w:numId w:val="1"/>
        </w:num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Collection of Personal Information: </w:t>
      </w:r>
    </w:p>
    <w:p w14:paraId="16C4285B" w14:textId="234BE851" w:rsidR="00F80109" w:rsidRPr="00F515DB" w:rsidRDefault="00F80109" w:rsidP="00F80109">
      <w:pPr>
        <w:rPr>
          <w:rFonts w:ascii="Times New Roman" w:hAnsi="Times New Roman" w:cs="Times New Roman"/>
          <w:sz w:val="24"/>
          <w:szCs w:val="24"/>
          <w:lang w:val="en-US"/>
        </w:rPr>
      </w:pPr>
      <w:r w:rsidRPr="00F515DB">
        <w:rPr>
          <w:rFonts w:ascii="Times New Roman" w:hAnsi="Times New Roman" w:cs="Times New Roman"/>
          <w:sz w:val="24"/>
          <w:szCs w:val="24"/>
          <w:lang w:val="en-US"/>
        </w:rPr>
        <w:t xml:space="preserve">We will handle your personal information including name, address, bank account, location safe and </w:t>
      </w:r>
      <w:r w:rsidR="00DB6538" w:rsidRPr="00F515DB">
        <w:rPr>
          <w:rFonts w:ascii="Times New Roman" w:hAnsi="Times New Roman" w:cs="Times New Roman"/>
          <w:sz w:val="24"/>
          <w:szCs w:val="24"/>
          <w:lang w:val="en-US"/>
        </w:rPr>
        <w:t>no</w:t>
      </w:r>
      <w:r w:rsidRPr="00F515DB">
        <w:rPr>
          <w:rFonts w:ascii="Times New Roman" w:hAnsi="Times New Roman" w:cs="Times New Roman"/>
          <w:sz w:val="24"/>
          <w:szCs w:val="24"/>
          <w:lang w:val="en-US"/>
        </w:rPr>
        <w:t xml:space="preserve"> third party will be allowed to enter or interrupt your information. We are getting information due to auto fil and other reasons. Our server will handle only name, location, bank accounts.</w:t>
      </w:r>
    </w:p>
    <w:p w14:paraId="321C2E30" w14:textId="57D910F9" w:rsidR="00DB6538" w:rsidRPr="00F515DB" w:rsidRDefault="00DB6538" w:rsidP="00DB6538">
      <w:pPr>
        <w:pStyle w:val="ListParagraph"/>
        <w:numPr>
          <w:ilvl w:val="1"/>
          <w:numId w:val="1"/>
        </w:numPr>
        <w:rPr>
          <w:rFonts w:ascii="Times New Roman" w:hAnsi="Times New Roman" w:cs="Times New Roman"/>
          <w:b/>
          <w:bCs/>
          <w:sz w:val="24"/>
          <w:szCs w:val="24"/>
          <w:lang w:val="en-US"/>
        </w:rPr>
      </w:pPr>
      <w:r w:rsidRPr="00F515DB">
        <w:rPr>
          <w:rFonts w:ascii="Times New Roman" w:hAnsi="Times New Roman" w:cs="Times New Roman"/>
          <w:b/>
          <w:bCs/>
          <w:sz w:val="24"/>
          <w:szCs w:val="24"/>
          <w:lang w:val="en-US"/>
        </w:rPr>
        <w:t xml:space="preserve">Your rights in relation in personal data. </w:t>
      </w:r>
    </w:p>
    <w:p w14:paraId="68B47CD5" w14:textId="7F3B725A" w:rsidR="00F80109" w:rsidRPr="00F515DB" w:rsidRDefault="00F80109" w:rsidP="00F80109">
      <w:pPr>
        <w:rPr>
          <w:rFonts w:ascii="Times New Roman" w:hAnsi="Times New Roman" w:cs="Times New Roman"/>
          <w:sz w:val="24"/>
          <w:szCs w:val="24"/>
          <w:lang w:val="en-US"/>
        </w:rPr>
      </w:pPr>
      <w:r w:rsidRPr="00F515DB">
        <w:rPr>
          <w:rFonts w:ascii="Times New Roman" w:hAnsi="Times New Roman" w:cs="Times New Roman"/>
          <w:sz w:val="24"/>
          <w:szCs w:val="24"/>
          <w:lang w:val="en-US"/>
        </w:rPr>
        <w:t xml:space="preserve">You can read articles or write your own and send to us. We will verify then upload on our website. </w:t>
      </w:r>
      <w:r w:rsidR="00D612A0" w:rsidRPr="00F515DB">
        <w:rPr>
          <w:rFonts w:ascii="Times New Roman" w:hAnsi="Times New Roman" w:cs="Times New Roman"/>
          <w:sz w:val="24"/>
          <w:szCs w:val="24"/>
          <w:lang w:val="en-US"/>
        </w:rPr>
        <w:t>Some of our articles will be available everyday on your lock screen. Many other options are also available for searching.</w:t>
      </w:r>
      <w:r w:rsidR="001C233D" w:rsidRPr="00F515DB">
        <w:rPr>
          <w:rFonts w:ascii="Times New Roman" w:hAnsi="Times New Roman" w:cs="Times New Roman"/>
          <w:sz w:val="24"/>
          <w:szCs w:val="24"/>
          <w:lang w:val="en-US"/>
        </w:rPr>
        <w:t xml:space="preserve"> Unless otherwise stipulated by relevant legal requirements and supposedly needed for the processing of personal data which we handle </w:t>
      </w:r>
      <w:proofErr w:type="gramStart"/>
      <w:r w:rsidR="001C233D" w:rsidRPr="00F515DB">
        <w:rPr>
          <w:rFonts w:ascii="Times New Roman" w:hAnsi="Times New Roman" w:cs="Times New Roman"/>
          <w:sz w:val="24"/>
          <w:szCs w:val="24"/>
          <w:lang w:val="en-US"/>
        </w:rPr>
        <w:t>on the basis of</w:t>
      </w:r>
      <w:proofErr w:type="gramEnd"/>
      <w:r w:rsidR="001C233D" w:rsidRPr="00F515DB">
        <w:rPr>
          <w:rFonts w:ascii="Times New Roman" w:hAnsi="Times New Roman" w:cs="Times New Roman"/>
          <w:sz w:val="24"/>
          <w:szCs w:val="24"/>
          <w:lang w:val="en-US"/>
        </w:rPr>
        <w:t xml:space="preserve"> your approval will be held for an unrestricted amount of time. </w:t>
      </w:r>
    </w:p>
    <w:p w14:paraId="269ED3DE" w14:textId="4FDF348E" w:rsidR="00F515DB" w:rsidRPr="00F515DB" w:rsidRDefault="00F515DB" w:rsidP="00F515DB">
      <w:pPr>
        <w:pStyle w:val="ListParagraph"/>
        <w:numPr>
          <w:ilvl w:val="1"/>
          <w:numId w:val="1"/>
        </w:numPr>
        <w:rPr>
          <w:rFonts w:ascii="Times New Roman" w:hAnsi="Times New Roman" w:cs="Times New Roman"/>
          <w:b/>
          <w:bCs/>
          <w:sz w:val="24"/>
          <w:szCs w:val="24"/>
          <w:lang w:val="en-US"/>
        </w:rPr>
      </w:pPr>
      <w:r w:rsidRPr="00F515DB">
        <w:rPr>
          <w:rFonts w:ascii="Times New Roman" w:hAnsi="Times New Roman" w:cs="Times New Roman"/>
          <w:b/>
          <w:bCs/>
          <w:sz w:val="24"/>
          <w:szCs w:val="24"/>
          <w:lang w:val="en-US"/>
        </w:rPr>
        <w:t xml:space="preserve">Where do we store and process personal data? </w:t>
      </w:r>
    </w:p>
    <w:p w14:paraId="09933BF1" w14:textId="6550361C" w:rsidR="00D612A0" w:rsidRDefault="00D612A0" w:rsidP="00F80109">
      <w:pPr>
        <w:rPr>
          <w:rFonts w:ascii="Times New Roman" w:hAnsi="Times New Roman" w:cs="Times New Roman"/>
          <w:sz w:val="24"/>
          <w:szCs w:val="24"/>
          <w:lang w:val="en-US"/>
        </w:rPr>
      </w:pPr>
      <w:r w:rsidRPr="00F515DB">
        <w:rPr>
          <w:rFonts w:ascii="Times New Roman" w:hAnsi="Times New Roman" w:cs="Times New Roman"/>
          <w:sz w:val="24"/>
          <w:szCs w:val="24"/>
          <w:lang w:val="en-US"/>
        </w:rPr>
        <w:t>Share your personal data only when our official website asks you. Don’t send personal detail to contact number or Emails. If we need any type of further information, we will notify you on website.</w:t>
      </w:r>
      <w:r w:rsidR="001C233D" w:rsidRPr="00F515DB">
        <w:rPr>
          <w:rFonts w:ascii="Times New Roman" w:hAnsi="Times New Roman" w:cs="Times New Roman"/>
          <w:sz w:val="24"/>
          <w:szCs w:val="24"/>
          <w:lang w:val="en-US"/>
        </w:rPr>
        <w:t xml:space="preserve"> Hyperlinks to and information about third party websites are available on this website. We have no control over the </w:t>
      </w:r>
      <w:r w:rsidR="00AB4682" w:rsidRPr="00F515DB">
        <w:rPr>
          <w:rFonts w:ascii="Times New Roman" w:hAnsi="Times New Roman" w:cs="Times New Roman"/>
          <w:sz w:val="24"/>
          <w:szCs w:val="24"/>
          <w:lang w:val="en-US"/>
        </w:rPr>
        <w:t>discretion</w:t>
      </w:r>
      <w:r w:rsidR="001C233D" w:rsidRPr="00F515DB">
        <w:rPr>
          <w:rFonts w:ascii="Times New Roman" w:hAnsi="Times New Roman" w:cs="Times New Roman"/>
          <w:sz w:val="24"/>
          <w:szCs w:val="24"/>
          <w:lang w:val="en-US"/>
        </w:rPr>
        <w:t xml:space="preserve"> </w:t>
      </w:r>
      <w:r w:rsidR="00AB4682" w:rsidRPr="00F515DB">
        <w:rPr>
          <w:rFonts w:ascii="Times New Roman" w:hAnsi="Times New Roman" w:cs="Times New Roman"/>
          <w:sz w:val="24"/>
          <w:szCs w:val="24"/>
          <w:lang w:val="en-US"/>
        </w:rPr>
        <w:t>rules</w:t>
      </w:r>
      <w:r w:rsidR="001C233D" w:rsidRPr="00F515DB">
        <w:rPr>
          <w:rFonts w:ascii="Times New Roman" w:hAnsi="Times New Roman" w:cs="Times New Roman"/>
          <w:sz w:val="24"/>
          <w:szCs w:val="24"/>
          <w:lang w:val="en-US"/>
        </w:rPr>
        <w:t xml:space="preserve"> and </w:t>
      </w:r>
      <w:r w:rsidR="00AB4682" w:rsidRPr="00F515DB">
        <w:rPr>
          <w:rFonts w:ascii="Times New Roman" w:hAnsi="Times New Roman" w:cs="Times New Roman"/>
          <w:sz w:val="24"/>
          <w:szCs w:val="24"/>
          <w:lang w:val="en-US"/>
        </w:rPr>
        <w:t>does</w:t>
      </w:r>
      <w:r w:rsidR="001C233D" w:rsidRPr="00F515DB">
        <w:rPr>
          <w:rFonts w:ascii="Times New Roman" w:hAnsi="Times New Roman" w:cs="Times New Roman"/>
          <w:sz w:val="24"/>
          <w:szCs w:val="24"/>
          <w:lang w:val="en-US"/>
        </w:rPr>
        <w:t xml:space="preserve"> of third </w:t>
      </w:r>
      <w:r w:rsidR="00AB4682" w:rsidRPr="00F515DB">
        <w:rPr>
          <w:rFonts w:ascii="Times New Roman" w:hAnsi="Times New Roman" w:cs="Times New Roman"/>
          <w:sz w:val="24"/>
          <w:szCs w:val="24"/>
          <w:lang w:val="en-US"/>
        </w:rPr>
        <w:t>gatherings</w:t>
      </w:r>
      <w:r w:rsidR="001C233D" w:rsidRPr="00F515DB">
        <w:rPr>
          <w:rFonts w:ascii="Times New Roman" w:hAnsi="Times New Roman" w:cs="Times New Roman"/>
          <w:sz w:val="24"/>
          <w:szCs w:val="24"/>
          <w:lang w:val="en-US"/>
        </w:rPr>
        <w:t xml:space="preserve"> and are not liable for this.</w:t>
      </w:r>
      <w:r w:rsidRPr="00F515DB">
        <w:rPr>
          <w:rFonts w:ascii="Times New Roman" w:hAnsi="Times New Roman" w:cs="Times New Roman"/>
          <w:sz w:val="24"/>
          <w:szCs w:val="24"/>
          <w:lang w:val="en-US"/>
        </w:rPr>
        <w:t xml:space="preserve"> </w:t>
      </w:r>
    </w:p>
    <w:p w14:paraId="5138B014" w14:textId="0FF7DB9E" w:rsidR="00E3080B" w:rsidRPr="00E3080B" w:rsidRDefault="00E3080B" w:rsidP="00E3080B">
      <w:pPr>
        <w:pStyle w:val="ListParagraph"/>
        <w:numPr>
          <w:ilvl w:val="1"/>
          <w:numId w:val="1"/>
        </w:numPr>
        <w:rPr>
          <w:rFonts w:ascii="Times New Roman" w:hAnsi="Times New Roman" w:cs="Times New Roman"/>
          <w:b/>
          <w:bCs/>
          <w:sz w:val="24"/>
          <w:szCs w:val="24"/>
          <w:lang w:val="en-US"/>
        </w:rPr>
      </w:pPr>
      <w:r w:rsidRPr="00E3080B">
        <w:rPr>
          <w:rFonts w:ascii="Times New Roman" w:hAnsi="Times New Roman" w:cs="Times New Roman"/>
          <w:b/>
          <w:bCs/>
          <w:sz w:val="24"/>
          <w:szCs w:val="24"/>
          <w:lang w:val="en-US"/>
        </w:rPr>
        <w:t xml:space="preserve"> Third party service provider</w:t>
      </w:r>
    </w:p>
    <w:p w14:paraId="48E63BB7" w14:textId="0731DA26" w:rsidR="001C233D" w:rsidRPr="00F515DB" w:rsidRDefault="00AB4682" w:rsidP="00F80109">
      <w:pPr>
        <w:rPr>
          <w:rFonts w:ascii="Times New Roman" w:hAnsi="Times New Roman" w:cs="Times New Roman"/>
          <w:sz w:val="24"/>
          <w:szCs w:val="24"/>
          <w:lang w:val="en-US"/>
        </w:rPr>
      </w:pPr>
      <w:r w:rsidRPr="00F515DB">
        <w:rPr>
          <w:rFonts w:ascii="Times New Roman" w:hAnsi="Times New Roman" w:cs="Times New Roman"/>
          <w:sz w:val="24"/>
          <w:szCs w:val="24"/>
          <w:lang w:val="en-US"/>
        </w:rPr>
        <w:t xml:space="preserve">In case you are a guest to the webpage, we might utilize treats, web reference points, for example, to keep this site secure, to forestall extortion, to ensure the rights and interests of Testimony Group and outsiders, to handle individual information you have transferred, to naturally gather data about you or your gadget </w:t>
      </w:r>
      <w:r w:rsidR="001C233D" w:rsidRPr="00F515DB">
        <w:rPr>
          <w:rFonts w:ascii="Times New Roman" w:hAnsi="Times New Roman" w:cs="Times New Roman"/>
          <w:sz w:val="24"/>
          <w:szCs w:val="24"/>
          <w:lang w:val="en-US"/>
        </w:rPr>
        <w:t>pursuant to the following Privacy Notification. For the purpose of inquiry or prosecution, this information may be provided.</w:t>
      </w:r>
    </w:p>
    <w:p w14:paraId="1E8A8CCB" w14:textId="176EDB43" w:rsidR="00F515DB" w:rsidRPr="00F515DB" w:rsidRDefault="00F515DB" w:rsidP="00F515DB">
      <w:pPr>
        <w:pStyle w:val="ListParagraph"/>
        <w:numPr>
          <w:ilvl w:val="1"/>
          <w:numId w:val="1"/>
        </w:numPr>
        <w:rPr>
          <w:rFonts w:ascii="Times New Roman" w:hAnsi="Times New Roman" w:cs="Times New Roman"/>
          <w:b/>
          <w:bCs/>
          <w:sz w:val="24"/>
          <w:szCs w:val="24"/>
          <w:lang w:val="en-US"/>
        </w:rPr>
      </w:pPr>
      <w:r w:rsidRPr="00F515DB">
        <w:rPr>
          <w:rFonts w:ascii="Times New Roman" w:hAnsi="Times New Roman" w:cs="Times New Roman"/>
          <w:b/>
          <w:bCs/>
          <w:sz w:val="24"/>
          <w:szCs w:val="24"/>
          <w:lang w:val="en-US"/>
        </w:rPr>
        <w:t xml:space="preserve">How do we secure Personal data? </w:t>
      </w:r>
    </w:p>
    <w:p w14:paraId="60E90FA6" w14:textId="253657F6" w:rsidR="00D612A0" w:rsidRPr="00F515DB" w:rsidRDefault="00D612A0" w:rsidP="00F80109">
      <w:pPr>
        <w:rPr>
          <w:rFonts w:ascii="Times New Roman" w:hAnsi="Times New Roman" w:cs="Times New Roman"/>
          <w:sz w:val="24"/>
          <w:szCs w:val="24"/>
          <w:lang w:val="en-US"/>
        </w:rPr>
      </w:pPr>
      <w:r w:rsidRPr="00F515DB">
        <w:rPr>
          <w:rFonts w:ascii="Times New Roman" w:hAnsi="Times New Roman" w:cs="Times New Roman"/>
          <w:sz w:val="24"/>
          <w:szCs w:val="24"/>
          <w:lang w:val="en-US"/>
        </w:rPr>
        <w:lastRenderedPageBreak/>
        <w:t xml:space="preserve">We can protect your information by creating strong password, will not share on any social media platform, will not open on free/public Wi-Fi, link will not be allowed. </w:t>
      </w:r>
      <w:r w:rsidR="001C233D" w:rsidRPr="00F515DB">
        <w:rPr>
          <w:rFonts w:ascii="Times New Roman" w:hAnsi="Times New Roman" w:cs="Times New Roman"/>
          <w:sz w:val="24"/>
          <w:szCs w:val="24"/>
          <w:lang w:val="en-US"/>
        </w:rPr>
        <w:t>The Testimony Group is a global company group. In the EEA and outside the EEA information which is collected by us will be treated based on the processing purpose. The Testimony Group seeks to ensure that the privacy and security of your personally identifiable information during transmission is safeguarded and used solely in accordance with your relationship to the Testimony Group and the policies outlined in this Data Protection Notice.</w:t>
      </w:r>
    </w:p>
    <w:p w14:paraId="30D94399" w14:textId="769AA7A5" w:rsidR="00F515DB" w:rsidRPr="00F515DB" w:rsidRDefault="00F515DB" w:rsidP="00F515DB">
      <w:pPr>
        <w:pStyle w:val="ListParagraph"/>
        <w:numPr>
          <w:ilvl w:val="1"/>
          <w:numId w:val="1"/>
        </w:numPr>
        <w:rPr>
          <w:rFonts w:ascii="Times New Roman" w:hAnsi="Times New Roman" w:cs="Times New Roman"/>
          <w:b/>
          <w:bCs/>
          <w:sz w:val="24"/>
          <w:szCs w:val="24"/>
          <w:lang w:val="en-US"/>
        </w:rPr>
      </w:pPr>
      <w:r w:rsidRPr="00F515DB">
        <w:rPr>
          <w:rFonts w:ascii="Times New Roman" w:hAnsi="Times New Roman" w:cs="Times New Roman"/>
          <w:b/>
          <w:bCs/>
          <w:sz w:val="24"/>
          <w:szCs w:val="24"/>
          <w:lang w:val="en-US"/>
        </w:rPr>
        <w:t>Use of automated decision making and profiling</w:t>
      </w:r>
    </w:p>
    <w:p w14:paraId="155B2110" w14:textId="3D6CF6DA" w:rsidR="001C233D" w:rsidRPr="00F515DB" w:rsidRDefault="00D612A0" w:rsidP="001C233D">
      <w:pPr>
        <w:rPr>
          <w:rFonts w:ascii="Times New Roman" w:hAnsi="Times New Roman" w:cs="Times New Roman"/>
          <w:sz w:val="24"/>
          <w:szCs w:val="24"/>
          <w:lang w:val="en-US"/>
        </w:rPr>
      </w:pPr>
      <w:r w:rsidRPr="00F515DB">
        <w:rPr>
          <w:rFonts w:ascii="Times New Roman" w:hAnsi="Times New Roman" w:cs="Times New Roman"/>
          <w:sz w:val="24"/>
          <w:szCs w:val="24"/>
          <w:lang w:val="en-US"/>
        </w:rPr>
        <w:t xml:space="preserve">Your data will be in our hands and will be safe. Your data will be here until and unless you don’t remove account from root. </w:t>
      </w:r>
      <w:r w:rsidR="001C233D" w:rsidRPr="00F515DB">
        <w:rPr>
          <w:rFonts w:ascii="Times New Roman" w:hAnsi="Times New Roman" w:cs="Times New Roman"/>
          <w:sz w:val="24"/>
          <w:szCs w:val="24"/>
          <w:lang w:val="en-US"/>
        </w:rPr>
        <w:t xml:space="preserve">We maintain physical, technological and administrative protections to ensure the privacy of the data and personal information you send </w:t>
      </w:r>
      <w:proofErr w:type="gramStart"/>
      <w:r w:rsidR="001C233D" w:rsidRPr="00F515DB">
        <w:rPr>
          <w:rFonts w:ascii="Times New Roman" w:hAnsi="Times New Roman" w:cs="Times New Roman"/>
          <w:sz w:val="24"/>
          <w:szCs w:val="24"/>
          <w:lang w:val="en-US"/>
        </w:rPr>
        <w:t>through the use of</w:t>
      </w:r>
      <w:proofErr w:type="gramEnd"/>
      <w:r w:rsidR="001C233D" w:rsidRPr="00F515DB">
        <w:rPr>
          <w:rFonts w:ascii="Times New Roman" w:hAnsi="Times New Roman" w:cs="Times New Roman"/>
          <w:sz w:val="24"/>
          <w:szCs w:val="24"/>
          <w:lang w:val="en-US"/>
        </w:rPr>
        <w:t xml:space="preserve"> this website.</w:t>
      </w:r>
    </w:p>
    <w:p w14:paraId="1846CD3C" w14:textId="3DA7E043" w:rsidR="00DB6538" w:rsidRPr="00F515DB" w:rsidRDefault="00DB6538" w:rsidP="00F515DB">
      <w:pPr>
        <w:pStyle w:val="ListParagraph"/>
        <w:numPr>
          <w:ilvl w:val="1"/>
          <w:numId w:val="1"/>
        </w:numPr>
        <w:rPr>
          <w:rFonts w:ascii="Times New Roman" w:hAnsi="Times New Roman" w:cs="Times New Roman"/>
          <w:b/>
          <w:bCs/>
          <w:sz w:val="24"/>
          <w:szCs w:val="24"/>
          <w:lang w:val="en-US"/>
        </w:rPr>
      </w:pPr>
      <w:r w:rsidRPr="00F515DB">
        <w:rPr>
          <w:rFonts w:ascii="Times New Roman" w:hAnsi="Times New Roman" w:cs="Times New Roman"/>
          <w:b/>
          <w:bCs/>
          <w:sz w:val="24"/>
          <w:szCs w:val="24"/>
          <w:lang w:val="en-US"/>
        </w:rPr>
        <w:t>Use of cookies and other technologies</w:t>
      </w:r>
    </w:p>
    <w:p w14:paraId="4C9EA134" w14:textId="77777777" w:rsidR="00F515DB" w:rsidRPr="00F515DB" w:rsidRDefault="001C233D" w:rsidP="001C233D">
      <w:pPr>
        <w:rPr>
          <w:rFonts w:ascii="Times New Roman" w:hAnsi="Times New Roman" w:cs="Times New Roman"/>
          <w:sz w:val="24"/>
          <w:szCs w:val="24"/>
          <w:lang w:val="en-US"/>
        </w:rPr>
      </w:pPr>
      <w:r w:rsidRPr="00F515DB">
        <w:rPr>
          <w:rFonts w:ascii="Times New Roman" w:hAnsi="Times New Roman" w:cs="Times New Roman"/>
          <w:sz w:val="24"/>
          <w:szCs w:val="24"/>
          <w:lang w:val="en-US"/>
        </w:rPr>
        <w:t>Our safety technology is constantly updated and tested. The workers who need to know the information to offer you with benefit or assistance are restricted to the access to your personal data. We also educate our staff on the necessity of confidentiality and the maintenance of your information's privacy and security.</w:t>
      </w:r>
      <w:r w:rsidR="00D612A0" w:rsidRPr="00F515DB">
        <w:rPr>
          <w:rFonts w:ascii="Times New Roman" w:hAnsi="Times New Roman" w:cs="Times New Roman"/>
          <w:sz w:val="24"/>
          <w:szCs w:val="24"/>
          <w:lang w:val="en-US"/>
        </w:rPr>
        <w:t xml:space="preserve"> </w:t>
      </w:r>
    </w:p>
    <w:p w14:paraId="6DA75C3C" w14:textId="35EF4719" w:rsidR="00D612A0" w:rsidRPr="00F515DB" w:rsidRDefault="00F515DB" w:rsidP="00F515DB">
      <w:pPr>
        <w:pStyle w:val="ListParagraph"/>
        <w:numPr>
          <w:ilvl w:val="0"/>
          <w:numId w:val="1"/>
        </w:numPr>
        <w:rPr>
          <w:rFonts w:ascii="Times New Roman" w:hAnsi="Times New Roman" w:cs="Times New Roman"/>
          <w:b/>
          <w:bCs/>
          <w:sz w:val="24"/>
          <w:szCs w:val="24"/>
          <w:lang w:val="en-US"/>
        </w:rPr>
      </w:pPr>
      <w:r w:rsidRPr="00F515DB">
        <w:rPr>
          <w:rFonts w:ascii="Times New Roman" w:hAnsi="Times New Roman" w:cs="Times New Roman"/>
          <w:b/>
          <w:bCs/>
          <w:sz w:val="24"/>
          <w:szCs w:val="24"/>
          <w:lang w:val="en-US"/>
        </w:rPr>
        <w:t>Contact us</w:t>
      </w:r>
      <w:r w:rsidR="00D612A0" w:rsidRPr="00F515DB">
        <w:rPr>
          <w:rFonts w:ascii="Times New Roman" w:hAnsi="Times New Roman" w:cs="Times New Roman"/>
          <w:b/>
          <w:bCs/>
          <w:sz w:val="24"/>
          <w:szCs w:val="24"/>
          <w:lang w:val="en-US"/>
        </w:rPr>
        <w:t xml:space="preserve"> </w:t>
      </w:r>
      <w:r w:rsidR="001C233D" w:rsidRPr="00F515DB">
        <w:rPr>
          <w:rFonts w:ascii="Times New Roman" w:hAnsi="Times New Roman" w:cs="Times New Roman"/>
          <w:b/>
          <w:bCs/>
          <w:sz w:val="24"/>
          <w:szCs w:val="24"/>
          <w:lang w:val="en-US"/>
        </w:rPr>
        <w:t xml:space="preserve"> </w:t>
      </w:r>
    </w:p>
    <w:p w14:paraId="6155F7CA" w14:textId="6C881917" w:rsidR="00F515DB" w:rsidRPr="00F515DB" w:rsidRDefault="00F515DB" w:rsidP="00AB4682">
      <w:pPr>
        <w:rPr>
          <w:rFonts w:ascii="Times New Roman" w:hAnsi="Times New Roman" w:cs="Times New Roman"/>
          <w:sz w:val="24"/>
          <w:szCs w:val="24"/>
          <w:lang w:val="en-US"/>
        </w:rPr>
      </w:pPr>
      <w:r w:rsidRPr="00F515DB">
        <w:rPr>
          <w:rFonts w:ascii="Times New Roman" w:hAnsi="Times New Roman" w:cs="Times New Roman"/>
          <w:sz w:val="24"/>
          <w:szCs w:val="24"/>
          <w:lang w:val="en-US"/>
        </w:rPr>
        <w:t xml:space="preserve">Go to </w:t>
      </w:r>
      <w:hyperlink r:id="rId5" w:history="1">
        <w:r w:rsidRPr="00F515DB">
          <w:rPr>
            <w:rStyle w:val="Hyperlink"/>
            <w:rFonts w:ascii="Times New Roman" w:hAnsi="Times New Roman" w:cs="Times New Roman"/>
            <w:sz w:val="24"/>
            <w:szCs w:val="24"/>
          </w:rPr>
          <w:t xml:space="preserve">Testimony </w:t>
        </w:r>
        <w:proofErr w:type="gramStart"/>
        <w:r w:rsidRPr="00F515DB">
          <w:rPr>
            <w:rStyle w:val="Hyperlink"/>
            <w:rFonts w:ascii="Times New Roman" w:hAnsi="Times New Roman" w:cs="Times New Roman"/>
            <w:sz w:val="24"/>
            <w:szCs w:val="24"/>
          </w:rPr>
          <w:t>For</w:t>
        </w:r>
        <w:proofErr w:type="gramEnd"/>
        <w:r w:rsidRPr="00F515DB">
          <w:rPr>
            <w:rStyle w:val="Hyperlink"/>
            <w:rFonts w:ascii="Times New Roman" w:hAnsi="Times New Roman" w:cs="Times New Roman"/>
            <w:sz w:val="24"/>
            <w:szCs w:val="24"/>
          </w:rPr>
          <w:t xml:space="preserve"> God</w:t>
        </w:r>
      </w:hyperlink>
      <w:r w:rsidRPr="00F515DB">
        <w:rPr>
          <w:rFonts w:ascii="Times New Roman" w:hAnsi="Times New Roman" w:cs="Times New Roman"/>
          <w:sz w:val="24"/>
          <w:szCs w:val="24"/>
          <w:lang w:val="en-US"/>
        </w:rPr>
        <w:t xml:space="preserve"> for support and help. </w:t>
      </w:r>
    </w:p>
    <w:p w14:paraId="3C3776ED" w14:textId="281325D9" w:rsidR="00F515DB" w:rsidRPr="00F515DB" w:rsidRDefault="00F515DB" w:rsidP="00AB4682">
      <w:pPr>
        <w:rPr>
          <w:rFonts w:ascii="Times New Roman" w:hAnsi="Times New Roman" w:cs="Times New Roman"/>
          <w:sz w:val="24"/>
          <w:szCs w:val="24"/>
          <w:lang w:val="en-US"/>
        </w:rPr>
      </w:pPr>
      <w:r w:rsidRPr="00F515DB">
        <w:rPr>
          <w:rFonts w:ascii="Times New Roman" w:hAnsi="Times New Roman" w:cs="Times New Roman"/>
          <w:sz w:val="24"/>
          <w:szCs w:val="24"/>
          <w:lang w:val="en-US"/>
        </w:rPr>
        <w:t xml:space="preserve">Send an email message to: </w:t>
      </w:r>
      <w:hyperlink r:id="rId6" w:history="1">
        <w:r w:rsidRPr="00F515DB">
          <w:rPr>
            <w:rStyle w:val="Hyperlink"/>
            <w:rFonts w:ascii="Times New Roman" w:hAnsi="Times New Roman" w:cs="Times New Roman"/>
            <w:sz w:val="24"/>
            <w:szCs w:val="24"/>
            <w:lang w:val="en-US"/>
          </w:rPr>
          <w:t>support@testimonyforGod.com</w:t>
        </w:r>
      </w:hyperlink>
      <w:r w:rsidRPr="00F515DB">
        <w:rPr>
          <w:rFonts w:ascii="Times New Roman" w:hAnsi="Times New Roman" w:cs="Times New Roman"/>
          <w:sz w:val="24"/>
          <w:szCs w:val="24"/>
          <w:lang w:val="en-US"/>
        </w:rPr>
        <w:t xml:space="preserve">. </w:t>
      </w:r>
    </w:p>
    <w:p w14:paraId="42FA40EF" w14:textId="37876C64" w:rsidR="00AB4682" w:rsidRPr="00F515DB" w:rsidRDefault="00AB4682" w:rsidP="00AB4682">
      <w:pPr>
        <w:rPr>
          <w:rFonts w:ascii="Times New Roman" w:hAnsi="Times New Roman" w:cs="Times New Roman"/>
          <w:sz w:val="24"/>
          <w:szCs w:val="24"/>
          <w:lang w:val="en-US"/>
        </w:rPr>
      </w:pPr>
      <w:r w:rsidRPr="00F515DB">
        <w:rPr>
          <w:rFonts w:ascii="Times New Roman" w:hAnsi="Times New Roman" w:cs="Times New Roman"/>
          <w:sz w:val="24"/>
          <w:szCs w:val="24"/>
          <w:lang w:val="en-US"/>
        </w:rPr>
        <w:t xml:space="preserve">Kindly note that we will take suitable endeavors to confirm your character and your solicitation's authenticity. When checked, </w:t>
      </w:r>
      <w:proofErr w:type="gramStart"/>
      <w:r w:rsidRPr="00F515DB">
        <w:rPr>
          <w:rFonts w:ascii="Times New Roman" w:hAnsi="Times New Roman" w:cs="Times New Roman"/>
          <w:sz w:val="24"/>
          <w:szCs w:val="24"/>
          <w:lang w:val="en-US"/>
        </w:rPr>
        <w:t>in the event that</w:t>
      </w:r>
      <w:proofErr w:type="gramEnd"/>
      <w:r w:rsidRPr="00F515DB">
        <w:rPr>
          <w:rFonts w:ascii="Times New Roman" w:hAnsi="Times New Roman" w:cs="Times New Roman"/>
          <w:sz w:val="24"/>
          <w:szCs w:val="24"/>
          <w:lang w:val="en-US"/>
        </w:rPr>
        <w:t xml:space="preserve"> our techniques modify, we will save your solicitation. </w:t>
      </w:r>
    </w:p>
    <w:p w14:paraId="6A145793" w14:textId="6998376A" w:rsidR="001C233D" w:rsidRPr="00F515DB" w:rsidRDefault="001C233D" w:rsidP="00AB4682">
      <w:pPr>
        <w:rPr>
          <w:rFonts w:ascii="Times New Roman" w:hAnsi="Times New Roman" w:cs="Times New Roman"/>
          <w:sz w:val="24"/>
          <w:szCs w:val="24"/>
          <w:lang w:val="en-US"/>
        </w:rPr>
      </w:pPr>
      <w:r w:rsidRPr="00F515DB">
        <w:rPr>
          <w:rFonts w:ascii="Times New Roman" w:hAnsi="Times New Roman" w:cs="Times New Roman"/>
          <w:sz w:val="24"/>
          <w:szCs w:val="24"/>
          <w:lang w:val="en-US"/>
        </w:rPr>
        <w:t>.</w:t>
      </w:r>
    </w:p>
    <w:sectPr w:rsidR="001C233D" w:rsidRPr="00F515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855D00"/>
    <w:multiLevelType w:val="multilevel"/>
    <w:tmpl w:val="2DE63EB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F81"/>
    <w:rsid w:val="001C233D"/>
    <w:rsid w:val="003576DB"/>
    <w:rsid w:val="00436BD3"/>
    <w:rsid w:val="00941DE0"/>
    <w:rsid w:val="00AB4682"/>
    <w:rsid w:val="00C00F81"/>
    <w:rsid w:val="00D612A0"/>
    <w:rsid w:val="00DB6538"/>
    <w:rsid w:val="00E3080B"/>
    <w:rsid w:val="00F515DB"/>
    <w:rsid w:val="00F80109"/>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3C896"/>
  <w15:chartTrackingRefBased/>
  <w15:docId w15:val="{0AB795D5-B80C-4880-A53E-BA9DFF3EE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6538"/>
    <w:pPr>
      <w:ind w:left="720"/>
      <w:contextualSpacing/>
    </w:pPr>
  </w:style>
  <w:style w:type="character" w:styleId="Hyperlink">
    <w:name w:val="Hyperlink"/>
    <w:basedOn w:val="DefaultParagraphFont"/>
    <w:uiPriority w:val="99"/>
    <w:unhideWhenUsed/>
    <w:rsid w:val="00F515DB"/>
    <w:rPr>
      <w:color w:val="0000FF"/>
      <w:u w:val="single"/>
    </w:rPr>
  </w:style>
  <w:style w:type="character" w:styleId="UnresolvedMention">
    <w:name w:val="Unresolved Mention"/>
    <w:basedOn w:val="DefaultParagraphFont"/>
    <w:uiPriority w:val="99"/>
    <w:semiHidden/>
    <w:unhideWhenUsed/>
    <w:rsid w:val="00F515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8053963">
      <w:bodyDiv w:val="1"/>
      <w:marLeft w:val="0"/>
      <w:marRight w:val="0"/>
      <w:marTop w:val="0"/>
      <w:marBottom w:val="0"/>
      <w:divBdr>
        <w:top w:val="none" w:sz="0" w:space="0" w:color="auto"/>
        <w:left w:val="none" w:sz="0" w:space="0" w:color="auto"/>
        <w:bottom w:val="none" w:sz="0" w:space="0" w:color="auto"/>
        <w:right w:val="none" w:sz="0" w:space="0" w:color="auto"/>
      </w:divBdr>
      <w:divsChild>
        <w:div w:id="251664702">
          <w:marLeft w:val="0"/>
          <w:marRight w:val="0"/>
          <w:marTop w:val="0"/>
          <w:marBottom w:val="0"/>
          <w:divBdr>
            <w:top w:val="none" w:sz="0" w:space="0" w:color="auto"/>
            <w:left w:val="none" w:sz="0" w:space="0" w:color="auto"/>
            <w:bottom w:val="none" w:sz="0" w:space="0" w:color="auto"/>
            <w:right w:val="none" w:sz="0" w:space="0" w:color="auto"/>
          </w:divBdr>
          <w:divsChild>
            <w:div w:id="1027486047">
              <w:marLeft w:val="0"/>
              <w:marRight w:val="0"/>
              <w:marTop w:val="0"/>
              <w:marBottom w:val="0"/>
              <w:divBdr>
                <w:top w:val="none" w:sz="0" w:space="0" w:color="auto"/>
                <w:left w:val="none" w:sz="0" w:space="0" w:color="auto"/>
                <w:bottom w:val="none" w:sz="0" w:space="0" w:color="auto"/>
                <w:right w:val="none" w:sz="0" w:space="0" w:color="auto"/>
              </w:divBdr>
              <w:divsChild>
                <w:div w:id="1435517554">
                  <w:marLeft w:val="0"/>
                  <w:marRight w:val="0"/>
                  <w:marTop w:val="0"/>
                  <w:marBottom w:val="0"/>
                  <w:divBdr>
                    <w:top w:val="none" w:sz="0" w:space="0" w:color="auto"/>
                    <w:left w:val="none" w:sz="0" w:space="0" w:color="auto"/>
                    <w:bottom w:val="none" w:sz="0" w:space="0" w:color="auto"/>
                    <w:right w:val="none" w:sz="0" w:space="0" w:color="auto"/>
                  </w:divBdr>
                  <w:divsChild>
                    <w:div w:id="588196192">
                      <w:marLeft w:val="0"/>
                      <w:marRight w:val="0"/>
                      <w:marTop w:val="0"/>
                      <w:marBottom w:val="0"/>
                      <w:divBdr>
                        <w:top w:val="none" w:sz="0" w:space="0" w:color="auto"/>
                        <w:left w:val="none" w:sz="0" w:space="0" w:color="auto"/>
                        <w:bottom w:val="none" w:sz="0" w:space="0" w:color="auto"/>
                        <w:right w:val="none" w:sz="0" w:space="0" w:color="auto"/>
                      </w:divBdr>
                      <w:divsChild>
                        <w:div w:id="618075565">
                          <w:marLeft w:val="0"/>
                          <w:marRight w:val="0"/>
                          <w:marTop w:val="0"/>
                          <w:marBottom w:val="0"/>
                          <w:divBdr>
                            <w:top w:val="none" w:sz="0" w:space="0" w:color="auto"/>
                            <w:left w:val="none" w:sz="0" w:space="0" w:color="auto"/>
                            <w:bottom w:val="none" w:sz="0" w:space="0" w:color="auto"/>
                            <w:right w:val="none" w:sz="0" w:space="0" w:color="auto"/>
                          </w:divBdr>
                          <w:divsChild>
                            <w:div w:id="1908224932">
                              <w:marLeft w:val="0"/>
                              <w:marRight w:val="0"/>
                              <w:marTop w:val="0"/>
                              <w:marBottom w:val="0"/>
                              <w:divBdr>
                                <w:top w:val="none" w:sz="0" w:space="0" w:color="auto"/>
                                <w:left w:val="none" w:sz="0" w:space="0" w:color="auto"/>
                                <w:bottom w:val="none" w:sz="0" w:space="0" w:color="auto"/>
                                <w:right w:val="none" w:sz="0" w:space="0" w:color="auto"/>
                              </w:divBdr>
                              <w:divsChild>
                                <w:div w:id="662441010">
                                  <w:marLeft w:val="0"/>
                                  <w:marRight w:val="0"/>
                                  <w:marTop w:val="0"/>
                                  <w:marBottom w:val="0"/>
                                  <w:divBdr>
                                    <w:top w:val="none" w:sz="0" w:space="0" w:color="auto"/>
                                    <w:left w:val="none" w:sz="0" w:space="0" w:color="auto"/>
                                    <w:bottom w:val="none" w:sz="0" w:space="0" w:color="auto"/>
                                    <w:right w:val="none" w:sz="0" w:space="0" w:color="auto"/>
                                  </w:divBdr>
                                  <w:divsChild>
                                    <w:div w:id="1724596707">
                                      <w:marLeft w:val="0"/>
                                      <w:marRight w:val="0"/>
                                      <w:marTop w:val="0"/>
                                      <w:marBottom w:val="0"/>
                                      <w:divBdr>
                                        <w:top w:val="none" w:sz="0" w:space="0" w:color="auto"/>
                                        <w:left w:val="none" w:sz="0" w:space="0" w:color="auto"/>
                                        <w:bottom w:val="none" w:sz="0" w:space="0" w:color="auto"/>
                                        <w:right w:val="none" w:sz="0" w:space="0" w:color="auto"/>
                                      </w:divBdr>
                                    </w:div>
                                    <w:div w:id="270403439">
                                      <w:marLeft w:val="0"/>
                                      <w:marRight w:val="0"/>
                                      <w:marTop w:val="0"/>
                                      <w:marBottom w:val="0"/>
                                      <w:divBdr>
                                        <w:top w:val="none" w:sz="0" w:space="0" w:color="auto"/>
                                        <w:left w:val="none" w:sz="0" w:space="0" w:color="auto"/>
                                        <w:bottom w:val="none" w:sz="0" w:space="0" w:color="auto"/>
                                        <w:right w:val="none" w:sz="0" w:space="0" w:color="auto"/>
                                      </w:divBdr>
                                      <w:divsChild>
                                        <w:div w:id="1691253429">
                                          <w:marLeft w:val="0"/>
                                          <w:marRight w:val="165"/>
                                          <w:marTop w:val="150"/>
                                          <w:marBottom w:val="0"/>
                                          <w:divBdr>
                                            <w:top w:val="none" w:sz="0" w:space="0" w:color="auto"/>
                                            <w:left w:val="none" w:sz="0" w:space="0" w:color="auto"/>
                                            <w:bottom w:val="none" w:sz="0" w:space="0" w:color="auto"/>
                                            <w:right w:val="none" w:sz="0" w:space="0" w:color="auto"/>
                                          </w:divBdr>
                                          <w:divsChild>
                                            <w:div w:id="1275014680">
                                              <w:marLeft w:val="0"/>
                                              <w:marRight w:val="0"/>
                                              <w:marTop w:val="0"/>
                                              <w:marBottom w:val="0"/>
                                              <w:divBdr>
                                                <w:top w:val="none" w:sz="0" w:space="0" w:color="auto"/>
                                                <w:left w:val="none" w:sz="0" w:space="0" w:color="auto"/>
                                                <w:bottom w:val="none" w:sz="0" w:space="0" w:color="auto"/>
                                                <w:right w:val="none" w:sz="0" w:space="0" w:color="auto"/>
                                              </w:divBdr>
                                              <w:divsChild>
                                                <w:div w:id="954943141">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upport@testimonyforGod.com" TargetMode="External"/><Relationship Id="rId5" Type="http://schemas.openxmlformats.org/officeDocument/2006/relationships/hyperlink" Target="https://www.testimonyforgod.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3</Pages>
  <Words>1089</Words>
  <Characters>6210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suneel pirkash</dc:creator>
  <cp:keywords/>
  <dc:description/>
  <cp:lastModifiedBy>suneel pirkash</cp:lastModifiedBy>
  <cp:revision>4</cp:revision>
  <dcterms:created xsi:type="dcterms:W3CDTF">2021-09-15T18:29:00Z</dcterms:created>
  <dcterms:modified xsi:type="dcterms:W3CDTF">2021-09-16T19:18:00Z</dcterms:modified>
</cp:coreProperties>
</file>