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11B" w:rsidRPr="0081211B" w:rsidRDefault="0039693F" w:rsidP="0081211B">
      <w:pPr>
        <w:pStyle w:val="berschrift1"/>
        <w:rPr>
          <w:bCs/>
        </w:rPr>
      </w:pPr>
      <w:r w:rsidRPr="0081211B">
        <w:rPr>
          <w:rStyle w:val="Fett"/>
          <w:b w:val="0"/>
        </w:rPr>
        <w:t>Persona</w:t>
      </w:r>
      <w:r w:rsidR="0081211B" w:rsidRPr="0081211B">
        <w:rPr>
          <w:rStyle w:val="Fett"/>
          <w:b w:val="0"/>
        </w:rPr>
        <w:t xml:space="preserve"> </w:t>
      </w:r>
      <w:proofErr w:type="spellStart"/>
      <w:r w:rsidR="0081211B" w:rsidRPr="0081211B">
        <w:rPr>
          <w:rStyle w:val="Fett"/>
          <w:b w:val="0"/>
        </w:rPr>
        <w:t>of</w:t>
      </w:r>
      <w:proofErr w:type="spellEnd"/>
      <w:r w:rsidR="0081211B" w:rsidRPr="0081211B">
        <w:rPr>
          <w:rStyle w:val="Fett"/>
          <w:b w:val="0"/>
        </w:rPr>
        <w:t xml:space="preserve"> Gertrud Härtel</w:t>
      </w:r>
    </w:p>
    <w:p w:rsidR="0081211B" w:rsidRPr="0081211B" w:rsidRDefault="0081211B" w:rsidP="0081211B">
      <w:r>
        <w:rPr>
          <w:b/>
          <w:bCs/>
          <w:noProof/>
          <w:lang w:val="en-AU"/>
        </w:rPr>
        <w:drawing>
          <wp:anchor distT="0" distB="0" distL="114300" distR="114300" simplePos="0" relativeHeight="251658240" behindDoc="1" locked="0" layoutInCell="1" allowOverlap="1">
            <wp:simplePos x="0" y="0"/>
            <wp:positionH relativeFrom="margin">
              <wp:posOffset>22225</wp:posOffset>
            </wp:positionH>
            <wp:positionV relativeFrom="paragraph">
              <wp:posOffset>112395</wp:posOffset>
            </wp:positionV>
            <wp:extent cx="1027430" cy="1104900"/>
            <wp:effectExtent l="0" t="0" r="1270" b="0"/>
            <wp:wrapTight wrapText="bothSides">
              <wp:wrapPolygon edited="0">
                <wp:start x="0" y="0"/>
                <wp:lineTo x="0" y="21228"/>
                <wp:lineTo x="21226" y="21228"/>
                <wp:lineTo x="212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7430" cy="1104900"/>
                    </a:xfrm>
                    <a:prstGeom prst="rect">
                      <a:avLst/>
                    </a:prstGeom>
                  </pic:spPr>
                </pic:pic>
              </a:graphicData>
            </a:graphic>
            <wp14:sizeRelH relativeFrom="page">
              <wp14:pctWidth>0</wp14:pctWidth>
            </wp14:sizeRelH>
            <wp14:sizeRelV relativeFrom="page">
              <wp14:pctHeight>0</wp14:pctHeight>
            </wp14:sizeRelV>
          </wp:anchor>
        </w:drawing>
      </w:r>
    </w:p>
    <w:p w:rsidR="0039693F" w:rsidRPr="0081211B" w:rsidRDefault="0039693F" w:rsidP="0081211B">
      <w:pPr>
        <w:ind w:firstLine="708"/>
        <w:rPr>
          <w:rStyle w:val="Fett"/>
          <w:b w:val="0"/>
        </w:rPr>
      </w:pPr>
      <w:r w:rsidRPr="0081211B">
        <w:rPr>
          <w:rStyle w:val="Fett"/>
        </w:rPr>
        <w:t>Name:</w:t>
      </w:r>
      <w:r w:rsidRPr="0081211B">
        <w:rPr>
          <w:rStyle w:val="Fett"/>
          <w:b w:val="0"/>
        </w:rPr>
        <w:t xml:space="preserve"> Getrud</w:t>
      </w:r>
      <w:r w:rsidR="004944D0" w:rsidRPr="0081211B">
        <w:rPr>
          <w:rStyle w:val="Fett"/>
          <w:b w:val="0"/>
        </w:rPr>
        <w:t xml:space="preserve"> Härtel</w:t>
      </w:r>
    </w:p>
    <w:p w:rsidR="0039693F" w:rsidRDefault="0039693F" w:rsidP="0081211B">
      <w:pPr>
        <w:ind w:firstLine="708"/>
        <w:rPr>
          <w:rStyle w:val="Fett"/>
          <w:b w:val="0"/>
          <w:lang w:val="en-AU"/>
        </w:rPr>
      </w:pPr>
      <w:r w:rsidRPr="0081211B">
        <w:rPr>
          <w:rStyle w:val="Fett"/>
          <w:lang w:val="en-AU"/>
        </w:rPr>
        <w:t>Age:</w:t>
      </w:r>
      <w:r w:rsidRPr="0039693F">
        <w:rPr>
          <w:rStyle w:val="Fett"/>
          <w:b w:val="0"/>
          <w:lang w:val="en-AU"/>
        </w:rPr>
        <w:t xml:space="preserve"> 66 years o</w:t>
      </w:r>
      <w:r>
        <w:rPr>
          <w:rStyle w:val="Fett"/>
          <w:b w:val="0"/>
          <w:lang w:val="en-AU"/>
        </w:rPr>
        <w:t>ld</w:t>
      </w:r>
    </w:p>
    <w:p w:rsidR="004944D0" w:rsidRDefault="004944D0" w:rsidP="0081211B">
      <w:pPr>
        <w:ind w:firstLine="708"/>
        <w:rPr>
          <w:rStyle w:val="Fett"/>
          <w:b w:val="0"/>
          <w:lang w:val="en-AU"/>
        </w:rPr>
      </w:pPr>
      <w:r w:rsidRPr="0081211B">
        <w:rPr>
          <w:rStyle w:val="Fett"/>
          <w:lang w:val="en-AU"/>
        </w:rPr>
        <w:t>Job:</w:t>
      </w:r>
      <w:r>
        <w:rPr>
          <w:rStyle w:val="Fett"/>
          <w:b w:val="0"/>
          <w:lang w:val="en-AU"/>
        </w:rPr>
        <w:t xml:space="preserve"> Retired</w:t>
      </w:r>
    </w:p>
    <w:p w:rsidR="0081211B" w:rsidRDefault="0081211B">
      <w:pPr>
        <w:rPr>
          <w:rStyle w:val="Fett"/>
          <w:b w:val="0"/>
          <w:lang w:val="en-AU"/>
        </w:rPr>
      </w:pPr>
    </w:p>
    <w:p w:rsidR="004944D0" w:rsidRDefault="004944D0">
      <w:pPr>
        <w:rPr>
          <w:rStyle w:val="Fett"/>
          <w:b w:val="0"/>
          <w:lang w:val="en-AU"/>
        </w:rPr>
      </w:pPr>
      <w:r>
        <w:rPr>
          <w:rStyle w:val="Fett"/>
          <w:b w:val="0"/>
          <w:lang w:val="en-AU"/>
        </w:rPr>
        <w:t xml:space="preserve">Gertrud worked all her live long in the local zoo. With all the special animals in their shelters, she was always curious where the animals come from and how it would be like if she was there with them. She and her husband met at the zoo, when she fed the giraffes. He was so fascinated by her communicating with those big animals. </w:t>
      </w:r>
    </w:p>
    <w:p w:rsidR="0039693F" w:rsidRPr="0081211B" w:rsidRDefault="0039693F">
      <w:pPr>
        <w:rPr>
          <w:rStyle w:val="Fett"/>
          <w:lang w:val="en-AU"/>
        </w:rPr>
      </w:pPr>
      <w:r w:rsidRPr="0081211B">
        <w:rPr>
          <w:rStyle w:val="Fett"/>
          <w:lang w:val="en-AU"/>
        </w:rPr>
        <w:t xml:space="preserve">Key Features: </w:t>
      </w:r>
    </w:p>
    <w:p w:rsidR="004944D0" w:rsidRPr="004944D0" w:rsidRDefault="004944D0" w:rsidP="004944D0">
      <w:pPr>
        <w:pStyle w:val="Listenabsatz"/>
        <w:numPr>
          <w:ilvl w:val="0"/>
          <w:numId w:val="1"/>
        </w:numPr>
        <w:rPr>
          <w:rStyle w:val="Fett"/>
          <w:b w:val="0"/>
          <w:lang w:val="en-AU"/>
        </w:rPr>
      </w:pPr>
      <w:r>
        <w:rPr>
          <w:rStyle w:val="Fett"/>
          <w:b w:val="0"/>
          <w:lang w:val="en-AU"/>
        </w:rPr>
        <w:t>Calls herself “born to travel”</w:t>
      </w:r>
    </w:p>
    <w:p w:rsidR="0039693F" w:rsidRDefault="0039693F" w:rsidP="0039693F">
      <w:pPr>
        <w:pStyle w:val="Listenabsatz"/>
        <w:numPr>
          <w:ilvl w:val="0"/>
          <w:numId w:val="1"/>
        </w:numPr>
        <w:rPr>
          <w:rStyle w:val="Fett"/>
          <w:b w:val="0"/>
          <w:lang w:val="en-AU"/>
        </w:rPr>
      </w:pPr>
      <w:r>
        <w:rPr>
          <w:rStyle w:val="Fett"/>
          <w:b w:val="0"/>
          <w:lang w:val="en-AU"/>
        </w:rPr>
        <w:t>Has a group of friends who also like to travel</w:t>
      </w:r>
    </w:p>
    <w:p w:rsidR="0039693F" w:rsidRDefault="0039693F" w:rsidP="0039693F">
      <w:pPr>
        <w:pStyle w:val="Listenabsatz"/>
        <w:numPr>
          <w:ilvl w:val="0"/>
          <w:numId w:val="1"/>
        </w:numPr>
        <w:rPr>
          <w:rStyle w:val="Fett"/>
          <w:b w:val="0"/>
          <w:lang w:val="en-AU"/>
        </w:rPr>
      </w:pPr>
      <w:r>
        <w:rPr>
          <w:rStyle w:val="Fett"/>
          <w:b w:val="0"/>
          <w:lang w:val="en-AU"/>
        </w:rPr>
        <w:t>Doesn’t like travelling in organised “old people trips”</w:t>
      </w:r>
    </w:p>
    <w:p w:rsidR="0039693F" w:rsidRDefault="0039693F" w:rsidP="0039693F">
      <w:pPr>
        <w:pStyle w:val="Listenabsatz"/>
        <w:numPr>
          <w:ilvl w:val="0"/>
          <w:numId w:val="1"/>
        </w:numPr>
        <w:rPr>
          <w:rStyle w:val="Fett"/>
          <w:b w:val="0"/>
          <w:lang w:val="en-AU"/>
        </w:rPr>
      </w:pPr>
      <w:r>
        <w:rPr>
          <w:rStyle w:val="Fett"/>
          <w:b w:val="0"/>
          <w:lang w:val="en-AU"/>
        </w:rPr>
        <w:t>She’s not very good with maths</w:t>
      </w:r>
    </w:p>
    <w:p w:rsidR="0039693F" w:rsidRDefault="0039693F" w:rsidP="0039693F">
      <w:pPr>
        <w:pStyle w:val="Listenabsatz"/>
        <w:numPr>
          <w:ilvl w:val="0"/>
          <w:numId w:val="1"/>
        </w:numPr>
        <w:rPr>
          <w:rStyle w:val="Fett"/>
          <w:b w:val="0"/>
          <w:lang w:val="en-AU"/>
        </w:rPr>
      </w:pPr>
      <w:r>
        <w:rPr>
          <w:rStyle w:val="Fett"/>
          <w:b w:val="0"/>
          <w:lang w:val="en-AU"/>
        </w:rPr>
        <w:t>With her age, it</w:t>
      </w:r>
      <w:r w:rsidR="004944D0">
        <w:rPr>
          <w:rStyle w:val="Fett"/>
          <w:b w:val="0"/>
          <w:lang w:val="en-AU"/>
        </w:rPr>
        <w:t>’</w:t>
      </w:r>
      <w:r>
        <w:rPr>
          <w:rStyle w:val="Fett"/>
          <w:b w:val="0"/>
          <w:lang w:val="en-AU"/>
        </w:rPr>
        <w:t>s likely, that she forgets things</w:t>
      </w:r>
    </w:p>
    <w:p w:rsidR="0039693F" w:rsidRPr="0081211B" w:rsidRDefault="0039693F" w:rsidP="0039693F">
      <w:pPr>
        <w:rPr>
          <w:rStyle w:val="Fett"/>
          <w:lang w:val="en-AU"/>
        </w:rPr>
      </w:pPr>
      <w:r w:rsidRPr="0081211B">
        <w:rPr>
          <w:rStyle w:val="Fett"/>
          <w:lang w:val="en-AU"/>
        </w:rPr>
        <w:t>Goals:</w:t>
      </w:r>
    </w:p>
    <w:p w:rsidR="0039693F" w:rsidRDefault="0039693F" w:rsidP="0039693F">
      <w:pPr>
        <w:pStyle w:val="Listenabsatz"/>
        <w:numPr>
          <w:ilvl w:val="0"/>
          <w:numId w:val="1"/>
        </w:numPr>
        <w:rPr>
          <w:rStyle w:val="Fett"/>
          <w:b w:val="0"/>
          <w:lang w:val="en-AU"/>
        </w:rPr>
      </w:pPr>
      <w:r>
        <w:rPr>
          <w:rStyle w:val="Fett"/>
          <w:b w:val="0"/>
          <w:lang w:val="en-AU"/>
        </w:rPr>
        <w:t>Travelling save and fair</w:t>
      </w:r>
    </w:p>
    <w:p w:rsidR="0039693F" w:rsidRDefault="0039693F" w:rsidP="0039693F">
      <w:pPr>
        <w:pStyle w:val="Listenabsatz"/>
        <w:numPr>
          <w:ilvl w:val="0"/>
          <w:numId w:val="1"/>
        </w:numPr>
        <w:rPr>
          <w:rStyle w:val="Fett"/>
          <w:b w:val="0"/>
          <w:lang w:val="en-AU"/>
        </w:rPr>
      </w:pPr>
      <w:r>
        <w:rPr>
          <w:rStyle w:val="Fett"/>
          <w:b w:val="0"/>
          <w:lang w:val="en-AU"/>
        </w:rPr>
        <w:t>Win in the Lottery</w:t>
      </w:r>
    </w:p>
    <w:p w:rsidR="0039693F" w:rsidRDefault="0039693F" w:rsidP="0039693F">
      <w:pPr>
        <w:pStyle w:val="Listenabsatz"/>
        <w:numPr>
          <w:ilvl w:val="0"/>
          <w:numId w:val="1"/>
        </w:numPr>
        <w:rPr>
          <w:rStyle w:val="Fett"/>
          <w:b w:val="0"/>
          <w:lang w:val="en-AU"/>
        </w:rPr>
      </w:pPr>
      <w:r>
        <w:rPr>
          <w:rStyle w:val="Fett"/>
          <w:b w:val="0"/>
          <w:lang w:val="en-AU"/>
        </w:rPr>
        <w:t>Travel to all the countries there are on the globe</w:t>
      </w:r>
    </w:p>
    <w:p w:rsidR="0039693F" w:rsidRDefault="0039693F" w:rsidP="0039693F">
      <w:pPr>
        <w:pStyle w:val="Listenabsatz"/>
        <w:numPr>
          <w:ilvl w:val="0"/>
          <w:numId w:val="1"/>
        </w:numPr>
        <w:rPr>
          <w:rStyle w:val="Fett"/>
          <w:b w:val="0"/>
          <w:lang w:val="en-AU"/>
        </w:rPr>
      </w:pPr>
      <w:r>
        <w:rPr>
          <w:rStyle w:val="Fett"/>
          <w:b w:val="0"/>
          <w:lang w:val="en-AU"/>
        </w:rPr>
        <w:t xml:space="preserve">Live long </w:t>
      </w:r>
      <w:r w:rsidR="004944D0">
        <w:rPr>
          <w:rStyle w:val="Fett"/>
          <w:b w:val="0"/>
          <w:lang w:val="en-AU"/>
        </w:rPr>
        <w:t>and prosper</w:t>
      </w:r>
    </w:p>
    <w:p w:rsidR="0039693F" w:rsidRPr="0081211B" w:rsidRDefault="0039693F" w:rsidP="0039693F">
      <w:pPr>
        <w:rPr>
          <w:rStyle w:val="Fett"/>
          <w:lang w:val="en-AU"/>
        </w:rPr>
      </w:pPr>
      <w:r w:rsidRPr="0081211B">
        <w:rPr>
          <w:rStyle w:val="Fett"/>
          <w:lang w:val="en-AU"/>
        </w:rPr>
        <w:t xml:space="preserve">Use case scenario: </w:t>
      </w:r>
    </w:p>
    <w:p w:rsidR="0039693F" w:rsidRDefault="0039693F" w:rsidP="0039693F">
      <w:pPr>
        <w:pStyle w:val="Listenabsatz"/>
        <w:numPr>
          <w:ilvl w:val="0"/>
          <w:numId w:val="1"/>
        </w:numPr>
        <w:rPr>
          <w:rStyle w:val="Fett"/>
          <w:b w:val="0"/>
          <w:lang w:val="en-AU"/>
        </w:rPr>
      </w:pPr>
      <w:r>
        <w:rPr>
          <w:rStyle w:val="Fett"/>
          <w:b w:val="0"/>
          <w:lang w:val="en-AU"/>
        </w:rPr>
        <w:t xml:space="preserve">Gertrud and her friends travel often but they all </w:t>
      </w:r>
      <w:proofErr w:type="gramStart"/>
      <w:r>
        <w:rPr>
          <w:rStyle w:val="Fett"/>
          <w:b w:val="0"/>
          <w:lang w:val="en-AU"/>
        </w:rPr>
        <w:t>have to</w:t>
      </w:r>
      <w:proofErr w:type="gramEnd"/>
      <w:r>
        <w:rPr>
          <w:rStyle w:val="Fett"/>
          <w:b w:val="0"/>
          <w:lang w:val="en-AU"/>
        </w:rPr>
        <w:t xml:space="preserve"> watch over their costs while travelling</w:t>
      </w:r>
      <w:r w:rsidR="004944D0">
        <w:rPr>
          <w:rStyle w:val="Fett"/>
          <w:b w:val="0"/>
          <w:lang w:val="en-AU"/>
        </w:rPr>
        <w:t>, their retirement pay is not very high but not too low not to travel</w:t>
      </w:r>
    </w:p>
    <w:p w:rsidR="0039693F" w:rsidRPr="0039693F" w:rsidRDefault="0081211B" w:rsidP="0081211B">
      <w:pPr>
        <w:pStyle w:val="Listenabsatz"/>
        <w:numPr>
          <w:ilvl w:val="0"/>
          <w:numId w:val="2"/>
        </w:numPr>
        <w:rPr>
          <w:rStyle w:val="Fett"/>
          <w:b w:val="0"/>
          <w:lang w:val="en-AU"/>
        </w:rPr>
      </w:pPr>
      <w:r>
        <w:rPr>
          <w:rStyle w:val="Fett"/>
          <w:b w:val="0"/>
          <w:lang w:val="en-AU"/>
        </w:rPr>
        <w:t>They are good friends and they don’t want to loose their friendship because of money</w:t>
      </w:r>
      <w:bookmarkStart w:id="0" w:name="_GoBack"/>
      <w:bookmarkEnd w:id="0"/>
    </w:p>
    <w:p w:rsidR="0039693F" w:rsidRPr="0039693F" w:rsidRDefault="0039693F">
      <w:pPr>
        <w:rPr>
          <w:rStyle w:val="Fett"/>
          <w:b w:val="0"/>
          <w:lang w:val="en-AU"/>
        </w:rPr>
      </w:pPr>
      <w:r w:rsidRPr="0039693F">
        <w:rPr>
          <w:rStyle w:val="Fett"/>
          <w:b w:val="0"/>
          <w:lang w:val="en-AU"/>
        </w:rPr>
        <w:t xml:space="preserve"> </w:t>
      </w:r>
    </w:p>
    <w:sectPr w:rsidR="0039693F" w:rsidRPr="003969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1673"/>
    <w:multiLevelType w:val="hybridMultilevel"/>
    <w:tmpl w:val="D940F658"/>
    <w:lvl w:ilvl="0" w:tplc="61A45F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230607"/>
    <w:multiLevelType w:val="hybridMultilevel"/>
    <w:tmpl w:val="02BAF3F0"/>
    <w:lvl w:ilvl="0" w:tplc="CBD2D35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3F"/>
    <w:rsid w:val="0039693F"/>
    <w:rsid w:val="003D5E21"/>
    <w:rsid w:val="004944D0"/>
    <w:rsid w:val="005B3101"/>
    <w:rsid w:val="008121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2FC1"/>
  <w15:chartTrackingRefBased/>
  <w15:docId w15:val="{9423663D-F14B-4501-87C7-40D07FBD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2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39693F"/>
    <w:rPr>
      <w:b/>
      <w:bCs/>
    </w:rPr>
  </w:style>
  <w:style w:type="paragraph" w:styleId="Listenabsatz">
    <w:name w:val="List Paragraph"/>
    <w:basedOn w:val="Standard"/>
    <w:uiPriority w:val="34"/>
    <w:qFormat/>
    <w:rsid w:val="0039693F"/>
    <w:pPr>
      <w:ind w:left="720"/>
      <w:contextualSpacing/>
    </w:pPr>
  </w:style>
  <w:style w:type="character" w:customStyle="1" w:styleId="berschrift1Zchn">
    <w:name w:val="Überschrift 1 Zchn"/>
    <w:basedOn w:val="Absatz-Standardschriftart"/>
    <w:link w:val="berschrift1"/>
    <w:uiPriority w:val="9"/>
    <w:rsid w:val="00812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900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Czernotzky</dc:creator>
  <cp:keywords/>
  <dc:description/>
  <cp:lastModifiedBy>Sonja Czernotzky</cp:lastModifiedBy>
  <cp:revision>2</cp:revision>
  <dcterms:created xsi:type="dcterms:W3CDTF">2018-12-05T13:22:00Z</dcterms:created>
  <dcterms:modified xsi:type="dcterms:W3CDTF">2018-12-06T09:31:00Z</dcterms:modified>
</cp:coreProperties>
</file>