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363"/>
        <w:gridCol w:w="3117"/>
      </w:tblGrid>
      <w:tr w:rsidR="004A66D6" w:rsidTr="004A66D6">
        <w:trPr>
          <w:cantSplit/>
          <w:tblHeader/>
          <w:jc w:val="center"/>
        </w:trPr>
        <w:tc>
          <w:tcPr>
            <w:tcW w:w="5000" w:type="pct"/>
            <w:gridSpan w:val="2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:rsidR="004A66D6" w:rsidRDefault="004A66D6" w:rsidP="004A66D6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Table1:</w:t>
            </w:r>
          </w:p>
          <w:p w:rsidR="004A66D6" w:rsidRDefault="004A66D6" w:rsidP="004A66D6">
            <w:pPr>
              <w:keepNext/>
              <w:spacing w:after="60"/>
              <w:rPr>
                <w:rFonts w:ascii="Calibri" w:hAnsi="Calibri"/>
                <w:b/>
                <w:sz w:val="20"/>
              </w:rPr>
            </w:pPr>
          </w:p>
        </w:tc>
      </w:tr>
      <w:tr w:rsidR="00092957" w:rsidTr="004A66D6">
        <w:trPr>
          <w:cantSplit/>
          <w:tblHeader/>
          <w:jc w:val="center"/>
        </w:trPr>
        <w:tc>
          <w:tcPr>
            <w:tcW w:w="3356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1644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N = 356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Age  </w:t>
            </w:r>
            <w:r>
              <w:rPr>
                <w:rFonts w:ascii="Calibri" w:hAnsi="Calibri"/>
                <w:sz w:val="20"/>
              </w:rPr>
              <w:t xml:space="preserve">of  </w:t>
            </w:r>
            <w:r>
              <w:rPr>
                <w:rFonts w:ascii="Calibri" w:hAnsi="Calibri"/>
                <w:sz w:val="20"/>
              </w:rPr>
              <w:t>Participants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208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Gender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092957">
            <w:pPr>
              <w:keepNext/>
              <w:spacing w:after="60"/>
              <w:jc w:val="center"/>
            </w:pP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193 (54%)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163 (46%)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Marital  </w:t>
            </w: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092957">
            <w:pPr>
              <w:keepNext/>
              <w:spacing w:after="60"/>
              <w:jc w:val="center"/>
            </w:pP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302 (85%)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54 (15%)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bookmarkStart w:id="0" w:name="_GoBack"/>
            <w:r>
              <w:rPr>
                <w:rFonts w:ascii="Calibri" w:hAnsi="Calibri"/>
                <w:sz w:val="20"/>
              </w:rPr>
              <w:t xml:space="preserve">Type  </w:t>
            </w:r>
            <w:r>
              <w:rPr>
                <w:rFonts w:ascii="Calibri" w:hAnsi="Calibri"/>
                <w:sz w:val="20"/>
              </w:rPr>
              <w:t xml:space="preserve">of  </w:t>
            </w:r>
            <w:r>
              <w:rPr>
                <w:rFonts w:ascii="Calibri" w:hAnsi="Calibri"/>
                <w:sz w:val="20"/>
              </w:rPr>
              <w:t>Family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092957">
            <w:pPr>
              <w:keepNext/>
              <w:spacing w:after="60"/>
              <w:jc w:val="center"/>
            </w:pPr>
          </w:p>
        </w:tc>
      </w:tr>
      <w:bookmarkEnd w:id="0"/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211 (59%)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142 (40%)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Broken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 (0.8%)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Level  </w:t>
            </w:r>
            <w:r>
              <w:rPr>
                <w:rFonts w:ascii="Calibri" w:hAnsi="Calibri"/>
                <w:sz w:val="20"/>
              </w:rPr>
              <w:t xml:space="preserve">of  </w:t>
            </w:r>
            <w:r>
              <w:rPr>
                <w:rFonts w:ascii="Calibri" w:hAnsi="Calibri"/>
                <w:sz w:val="20"/>
              </w:rPr>
              <w:t>Education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092957">
            <w:pPr>
              <w:keepNext/>
              <w:spacing w:after="60"/>
              <w:jc w:val="center"/>
            </w:pP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Bachelor of </w:t>
            </w:r>
            <w:r>
              <w:rPr>
                <w:rFonts w:ascii="Calibri" w:hAnsi="Calibri"/>
                <w:sz w:val="20"/>
              </w:rPr>
              <w:t>Science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29 (8.1%)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Can read and write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 (7.6%)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High School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155 (44%)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Illiterate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 (2.0%)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Master of Science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 (2.8%)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Primary school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73 (21%)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Secondary school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55 (15%)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Occupational  </w:t>
            </w: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092957">
            <w:pPr>
              <w:keepNext/>
              <w:spacing w:after="60"/>
              <w:jc w:val="center"/>
            </w:pP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Civil servant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 (0.3%)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High</w:t>
            </w:r>
            <w:r>
              <w:rPr>
                <w:rFonts w:ascii="Calibri" w:hAnsi="Calibri"/>
                <w:sz w:val="20"/>
              </w:rPr>
              <w:t xml:space="preserve"> school student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162 (46%)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Housewife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 (4.8%)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Self-employed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 (11%)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Unemployed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121 (34%)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University student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 (4.5%)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Area  </w:t>
            </w:r>
            <w:r>
              <w:rPr>
                <w:rFonts w:ascii="Calibri" w:hAnsi="Calibri"/>
                <w:sz w:val="20"/>
              </w:rPr>
              <w:t xml:space="preserve">of  </w:t>
            </w:r>
            <w:r>
              <w:rPr>
                <w:rFonts w:ascii="Calibri" w:hAnsi="Calibri"/>
                <w:sz w:val="20"/>
              </w:rPr>
              <w:t>Residence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092957">
            <w:pPr>
              <w:keepNext/>
              <w:spacing w:after="60"/>
              <w:jc w:val="center"/>
            </w:pP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Rural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174 (49%)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Urban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182 (51%)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Economic  </w:t>
            </w:r>
            <w:r>
              <w:rPr>
                <w:rFonts w:ascii="Calibri" w:hAnsi="Calibri"/>
                <w:sz w:val="20"/>
              </w:rPr>
              <w:t>Class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092957">
            <w:pPr>
              <w:keepNext/>
              <w:spacing w:after="60"/>
              <w:jc w:val="center"/>
            </w:pP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High income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 (0.8%)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 xml:space="preserve">    Low </w:t>
            </w:r>
            <w:r>
              <w:rPr>
                <w:rFonts w:ascii="Calibri" w:hAnsi="Calibri"/>
                <w:sz w:val="20"/>
              </w:rPr>
              <w:t>income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185 (52%)</w:t>
            </w:r>
          </w:p>
        </w:tc>
      </w:tr>
      <w:tr w:rsidR="00092957" w:rsidTr="004A66D6">
        <w:trPr>
          <w:cantSplit/>
          <w:jc w:val="center"/>
        </w:trPr>
        <w:tc>
          <w:tcPr>
            <w:tcW w:w="335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Moderate income</w:t>
            </w:r>
          </w:p>
        </w:tc>
        <w:tc>
          <w:tcPr>
            <w:tcW w:w="164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092957" w:rsidRDefault="004A66D6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168 (47%)</w:t>
            </w:r>
          </w:p>
        </w:tc>
      </w:tr>
      <w:tr w:rsidR="00092957" w:rsidTr="004A66D6">
        <w:trPr>
          <w:cantSplit/>
          <w:jc w:val="center"/>
        </w:trPr>
        <w:tc>
          <w:tcPr>
            <w:tcW w:w="5000" w:type="pct"/>
            <w:gridSpan w:val="2"/>
          </w:tcPr>
          <w:p w:rsidR="00092957" w:rsidRDefault="004A66D6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MeanSD; n (%)</w:t>
            </w:r>
          </w:p>
        </w:tc>
      </w:tr>
    </w:tbl>
    <w:p w:rsidR="00092957" w:rsidRDefault="00092957">
      <w:pPr>
        <w:pStyle w:val="FirstParagraph"/>
      </w:pPr>
    </w:p>
    <w:sectPr w:rsidR="0009295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A364C9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092957"/>
    <w:rsid w:val="00092957"/>
    <w:rsid w:val="004A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484C3A-152E-45B0-AD6C-14E56FDC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2026-10-03T07:30:00Z</dcterms:created>
  <dcterms:modified xsi:type="dcterms:W3CDTF">2026-10-03T07:39:00Z</dcterms:modified>
</cp:coreProperties>
</file>