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6C3E1" w14:textId="009D9331" w:rsidR="009314AC" w:rsidRPr="00013ABE" w:rsidRDefault="00F904BA">
      <w:pPr>
        <w:pStyle w:val="Heading1"/>
        <w:ind w:left="3600" w:firstLine="720"/>
        <w:rPr>
          <w:rFonts w:asciiTheme="majorHAnsi" w:hAnsiTheme="majorHAnsi" w:cstheme="majorHAnsi"/>
          <w:b/>
          <w:sz w:val="36"/>
          <w:szCs w:val="36"/>
        </w:rPr>
      </w:pPr>
      <w:bookmarkStart w:id="0" w:name="_gjdgxs" w:colFirst="0" w:colLast="0"/>
      <w:bookmarkEnd w:id="0"/>
      <w:r w:rsidRPr="00013ABE">
        <w:rPr>
          <w:rFonts w:asciiTheme="majorHAnsi" w:hAnsiTheme="majorHAnsi" w:cstheme="majorHAnsi"/>
          <w:b/>
          <w:sz w:val="24"/>
          <w:szCs w:val="24"/>
        </w:rPr>
        <w:t xml:space="preserve">   </w:t>
      </w:r>
      <w:r w:rsidRPr="00013ABE">
        <w:rPr>
          <w:rFonts w:asciiTheme="majorHAnsi" w:hAnsiTheme="majorHAnsi" w:cstheme="majorHAnsi"/>
          <w:b/>
          <w:sz w:val="36"/>
          <w:szCs w:val="36"/>
        </w:rPr>
        <w:t xml:space="preserve">  </w:t>
      </w:r>
      <w:r w:rsidR="00DD34AB" w:rsidRPr="00013ABE">
        <w:rPr>
          <w:rFonts w:asciiTheme="majorHAnsi" w:hAnsiTheme="majorHAnsi" w:cstheme="majorHAnsi"/>
          <w:b/>
          <w:sz w:val="36"/>
          <w:szCs w:val="36"/>
        </w:rPr>
        <w:t>Tasks</w:t>
      </w:r>
    </w:p>
    <w:p w14:paraId="46F4E1E1" w14:textId="77777777" w:rsidR="00E451C2" w:rsidRDefault="00E451C2">
      <w:pPr>
        <w:rPr>
          <w:rFonts w:asciiTheme="majorHAnsi" w:hAnsiTheme="majorHAnsi" w:cstheme="majorHAnsi"/>
          <w:b/>
          <w:sz w:val="24"/>
          <w:szCs w:val="24"/>
        </w:rPr>
      </w:pPr>
    </w:p>
    <w:p w14:paraId="4AA0225D" w14:textId="77777777" w:rsidR="006B5B0F" w:rsidRDefault="006B5B0F">
      <w:pPr>
        <w:rPr>
          <w:rFonts w:asciiTheme="majorHAnsi" w:hAnsiTheme="majorHAnsi" w:cstheme="majorHAnsi"/>
          <w:b/>
          <w:sz w:val="24"/>
          <w:szCs w:val="24"/>
        </w:rPr>
      </w:pPr>
    </w:p>
    <w:p w14:paraId="5798D35B" w14:textId="5338B5EC" w:rsidR="00043D2A" w:rsidRDefault="006B5B0F" w:rsidP="001A5E3E">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B5B0F">
        <w:rPr>
          <w:rFonts w:ascii="Times New Roman" w:eastAsia="Times New Roman" w:hAnsi="Times New Roman" w:cs="Times New Roman"/>
          <w:b/>
          <w:bCs/>
          <w:sz w:val="27"/>
          <w:szCs w:val="27"/>
          <w:lang w:val="en-US"/>
        </w:rPr>
        <w:t>Objective Question</w:t>
      </w:r>
      <w:r w:rsidR="008F3F9B">
        <w:rPr>
          <w:rFonts w:ascii="Times New Roman" w:eastAsia="Times New Roman" w:hAnsi="Times New Roman" w:cs="Times New Roman"/>
          <w:b/>
          <w:bCs/>
          <w:sz w:val="27"/>
          <w:szCs w:val="27"/>
          <w:lang w:val="en-US"/>
        </w:rPr>
        <w:t>s</w:t>
      </w:r>
    </w:p>
    <w:p w14:paraId="2C0FD346" w14:textId="77777777" w:rsidR="00040BC8" w:rsidRPr="006B5B0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Objective Question 1</w:t>
      </w:r>
      <w:r>
        <w:rPr>
          <w:rFonts w:ascii="Times New Roman" w:eastAsia="Times New Roman" w:hAnsi="Times New Roman" w:cs="Times New Roman"/>
          <w:b/>
          <w:bCs/>
          <w:sz w:val="24"/>
          <w:szCs w:val="24"/>
          <w:lang w:val="en-US"/>
        </w:rPr>
        <w:br/>
      </w:r>
      <w:r>
        <w:rPr>
          <w:rFonts w:ascii="Times New Roman" w:eastAsia="Times New Roman" w:hAnsi="Times New Roman" w:cs="Times New Roman"/>
          <w:b/>
          <w:bCs/>
          <w:sz w:val="24"/>
          <w:szCs w:val="24"/>
          <w:lang w:val="en-US"/>
        </w:rPr>
        <w:br/>
      </w:r>
      <w:r w:rsidRPr="006B5B0F">
        <w:rPr>
          <w:rFonts w:ascii="Times New Roman" w:eastAsia="Times New Roman" w:hAnsi="Times New Roman" w:cs="Times New Roman"/>
          <w:b/>
          <w:bCs/>
          <w:sz w:val="24"/>
          <w:szCs w:val="24"/>
          <w:lang w:val="en-US"/>
        </w:rPr>
        <w:t>What is the total no. of tables present in the data?</w:t>
      </w:r>
    </w:p>
    <w:p w14:paraId="7629010A" w14:textId="77777777" w:rsidR="00040BC8" w:rsidRPr="006B5B0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6B5B0F">
        <w:rPr>
          <w:rFonts w:ascii="Times New Roman" w:eastAsia="Times New Roman" w:hAnsi="Times New Roman" w:cs="Times New Roman"/>
          <w:b/>
          <w:bCs/>
          <w:sz w:val="24"/>
          <w:szCs w:val="24"/>
          <w:lang w:val="en-US"/>
        </w:rPr>
        <w:t>Guidelines:</w:t>
      </w:r>
      <w:r w:rsidRPr="006B5B0F">
        <w:rPr>
          <w:rFonts w:ascii="Times New Roman" w:eastAsia="Times New Roman" w:hAnsi="Times New Roman" w:cs="Times New Roman"/>
          <w:sz w:val="24"/>
          <w:szCs w:val="24"/>
          <w:lang w:val="en-US"/>
        </w:rPr>
        <w:t xml:space="preserve"> Count the total distinct tables in the dataset to understand the base structure for analysis.</w:t>
      </w:r>
    </w:p>
    <w:p w14:paraId="1E19C9F5"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2C5D12">
        <w:rPr>
          <w:rFonts w:ascii="Times New Roman" w:eastAsia="Times New Roman" w:hAnsi="Times New Roman" w:cs="Times New Roman"/>
          <w:noProof/>
          <w:sz w:val="24"/>
          <w:szCs w:val="24"/>
          <w:lang w:val="en-US"/>
        </w:rPr>
        <w:drawing>
          <wp:anchor distT="0" distB="0" distL="114300" distR="114300" simplePos="0" relativeHeight="251697152" behindDoc="0" locked="0" layoutInCell="1" allowOverlap="1" wp14:anchorId="38E3D383" wp14:editId="15F6A321">
            <wp:simplePos x="0" y="0"/>
            <wp:positionH relativeFrom="column">
              <wp:posOffset>26504</wp:posOffset>
            </wp:positionH>
            <wp:positionV relativeFrom="page">
              <wp:posOffset>3448547</wp:posOffset>
            </wp:positionV>
            <wp:extent cx="6858000" cy="24104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410460"/>
                    </a:xfrm>
                    <a:prstGeom prst="rect">
                      <a:avLst/>
                    </a:prstGeom>
                  </pic:spPr>
                </pic:pic>
              </a:graphicData>
            </a:graphic>
          </wp:anchor>
        </w:drawing>
      </w:r>
      <w:r w:rsidRPr="006B5B0F">
        <w:rPr>
          <w:rFonts w:ascii="Times New Roman" w:eastAsia="Times New Roman" w:hAnsi="Times New Roman" w:cs="Times New Roman"/>
          <w:b/>
          <w:bCs/>
          <w:sz w:val="24"/>
          <w:szCs w:val="24"/>
          <w:lang w:val="en-US"/>
        </w:rPr>
        <w:t>Visualization:</w:t>
      </w:r>
      <w:r w:rsidRPr="006B5B0F">
        <w:rPr>
          <w:rFonts w:ascii="Times New Roman" w:eastAsia="Times New Roman" w:hAnsi="Times New Roman" w:cs="Times New Roman"/>
          <w:sz w:val="24"/>
          <w:szCs w:val="24"/>
          <w:lang w:val="en-US"/>
        </w:rPr>
        <w:t xml:space="preserve"> </w:t>
      </w:r>
      <w:r w:rsidRPr="006B5B0F">
        <w:rPr>
          <w:rFonts w:ascii="Times New Roman" w:eastAsia="Times New Roman" w:hAnsi="Times New Roman" w:cs="Times New Roman"/>
          <w:i/>
          <w:iCs/>
          <w:sz w:val="24"/>
          <w:szCs w:val="24"/>
          <w:lang w:val="en-US"/>
        </w:rPr>
        <w:t>(showing Table)</w:t>
      </w:r>
    </w:p>
    <w:p w14:paraId="5E657014" w14:textId="77777777" w:rsidR="00040BC8"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p>
    <w:p w14:paraId="74899251"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6B5B0F">
        <w:rPr>
          <w:rFonts w:ascii="Times New Roman" w:eastAsia="Times New Roman" w:hAnsi="Times New Roman" w:cs="Times New Roman"/>
          <w:b/>
          <w:bCs/>
          <w:sz w:val="24"/>
          <w:szCs w:val="24"/>
          <w:lang w:val="en-US"/>
        </w:rPr>
        <w:t>Observation:</w:t>
      </w:r>
      <w:r w:rsidRPr="006B5B0F">
        <w:rPr>
          <w:rFonts w:ascii="Times New Roman" w:eastAsia="Times New Roman" w:hAnsi="Times New Roman" w:cs="Times New Roman"/>
          <w:sz w:val="24"/>
          <w:szCs w:val="24"/>
          <w:lang w:val="en-US"/>
        </w:rPr>
        <w:br/>
        <w:t xml:space="preserve">The dataset contains only </w:t>
      </w:r>
      <w:r w:rsidRPr="006B5B0F">
        <w:rPr>
          <w:rFonts w:ascii="Times New Roman" w:eastAsia="Times New Roman" w:hAnsi="Times New Roman" w:cs="Times New Roman"/>
          <w:b/>
          <w:bCs/>
          <w:sz w:val="24"/>
          <w:szCs w:val="24"/>
          <w:lang w:val="en-US"/>
        </w:rPr>
        <w:t>1 table</w:t>
      </w:r>
      <w:r w:rsidRPr="006B5B0F">
        <w:rPr>
          <w:rFonts w:ascii="Times New Roman" w:eastAsia="Times New Roman" w:hAnsi="Times New Roman" w:cs="Times New Roman"/>
          <w:sz w:val="24"/>
          <w:szCs w:val="24"/>
          <w:lang w:val="en-US"/>
        </w:rPr>
        <w:t xml:space="preserve"> named </w:t>
      </w:r>
      <w:r w:rsidRPr="006B5B0F">
        <w:rPr>
          <w:rFonts w:ascii="Times New Roman" w:eastAsia="Times New Roman" w:hAnsi="Times New Roman" w:cs="Times New Roman"/>
          <w:i/>
          <w:iCs/>
          <w:sz w:val="24"/>
          <w:szCs w:val="24"/>
          <w:lang w:val="en-US"/>
        </w:rPr>
        <w:t>“data”</w:t>
      </w:r>
      <w:r w:rsidRPr="006B5B0F">
        <w:rPr>
          <w:rFonts w:ascii="Times New Roman" w:eastAsia="Times New Roman" w:hAnsi="Times New Roman" w:cs="Times New Roman"/>
          <w:sz w:val="24"/>
          <w:szCs w:val="24"/>
          <w:lang w:val="en-US"/>
        </w:rPr>
        <w:t>. This indicates that all records are consolidated in a single source, simplifying integration but requiring careful cleaning for accurate results.</w:t>
      </w:r>
    </w:p>
    <w:p w14:paraId="7727C199" w14:textId="77777777" w:rsidR="00A14F78"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5CBF3292"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56787F">
        <w:rPr>
          <w:rFonts w:ascii="Times New Roman" w:eastAsia="Times New Roman" w:hAnsi="Times New Roman" w:cs="Times New Roman"/>
          <w:b/>
          <w:bCs/>
          <w:sz w:val="24"/>
          <w:szCs w:val="24"/>
          <w:lang w:val="en-US"/>
        </w:rPr>
        <w:t>Objective Question 2</w:t>
      </w:r>
    </w:p>
    <w:p w14:paraId="2E0402B3"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What is the total no. of attributes present in the data?</w:t>
      </w:r>
    </w:p>
    <w:p w14:paraId="6AE869F0"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Guidelines:</w:t>
      </w:r>
      <w:r w:rsidRPr="0056787F">
        <w:rPr>
          <w:rFonts w:ascii="Times New Roman" w:eastAsia="Times New Roman" w:hAnsi="Times New Roman" w:cs="Times New Roman"/>
          <w:sz w:val="24"/>
          <w:szCs w:val="24"/>
          <w:lang w:val="en-US"/>
        </w:rPr>
        <w:t xml:space="preserve"> Count the total number of columns (features/fields) present in the table to measure dataset richness.</w:t>
      </w:r>
    </w:p>
    <w:p w14:paraId="7134FF04"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56787F">
        <w:rPr>
          <w:rFonts w:ascii="Times New Roman" w:eastAsia="Times New Roman" w:hAnsi="Times New Roman" w:cs="Times New Roman"/>
          <w:b/>
          <w:bCs/>
          <w:sz w:val="24"/>
          <w:szCs w:val="24"/>
          <w:lang w:val="en-US"/>
        </w:rPr>
        <w:t>Visualization:</w:t>
      </w:r>
      <w:r w:rsidRPr="0056787F">
        <w:rPr>
          <w:rFonts w:ascii="Times New Roman" w:eastAsia="Times New Roman" w:hAnsi="Times New Roman" w:cs="Times New Roman"/>
          <w:sz w:val="24"/>
          <w:szCs w:val="24"/>
          <w:lang w:val="en-US"/>
        </w:rPr>
        <w:t xml:space="preserve"> </w:t>
      </w:r>
      <w:r w:rsidRPr="0056787F">
        <w:rPr>
          <w:rFonts w:ascii="Times New Roman" w:eastAsia="Times New Roman" w:hAnsi="Times New Roman" w:cs="Times New Roman"/>
          <w:i/>
          <w:iCs/>
          <w:sz w:val="24"/>
          <w:szCs w:val="24"/>
          <w:lang w:val="en-US"/>
        </w:rPr>
        <w:t>(showing Attribute Count)</w:t>
      </w:r>
    </w:p>
    <w:p w14:paraId="19282CC6"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B93955">
        <w:rPr>
          <w:rFonts w:ascii="Times New Roman" w:eastAsia="Times New Roman" w:hAnsi="Times New Roman" w:cs="Times New Roman"/>
          <w:noProof/>
          <w:sz w:val="24"/>
          <w:szCs w:val="24"/>
          <w:lang w:val="en-US"/>
        </w:rPr>
        <w:lastRenderedPageBreak/>
        <w:drawing>
          <wp:inline distT="0" distB="0" distL="0" distR="0" wp14:anchorId="128EAABD" wp14:editId="0638DDDE">
            <wp:extent cx="6856687" cy="212366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93666" cy="2135114"/>
                    </a:xfrm>
                    <a:prstGeom prst="rect">
                      <a:avLst/>
                    </a:prstGeom>
                  </pic:spPr>
                </pic:pic>
              </a:graphicData>
            </a:graphic>
          </wp:inline>
        </w:drawing>
      </w:r>
    </w:p>
    <w:p w14:paraId="354A6632"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Observation:</w:t>
      </w:r>
      <w:r w:rsidRPr="0056787F">
        <w:rPr>
          <w:rFonts w:ascii="Times New Roman" w:eastAsia="Times New Roman" w:hAnsi="Times New Roman" w:cs="Times New Roman"/>
          <w:sz w:val="24"/>
          <w:szCs w:val="24"/>
          <w:lang w:val="en-US"/>
        </w:rPr>
        <w:br/>
        <w:t xml:space="preserve">The dataset contains </w:t>
      </w:r>
      <w:r w:rsidRPr="0056787F">
        <w:rPr>
          <w:rFonts w:ascii="Times New Roman" w:eastAsia="Times New Roman" w:hAnsi="Times New Roman" w:cs="Times New Roman"/>
          <w:b/>
          <w:bCs/>
          <w:sz w:val="24"/>
          <w:szCs w:val="24"/>
          <w:lang w:val="en-US"/>
        </w:rPr>
        <w:t>35 attributes</w:t>
      </w:r>
      <w:r w:rsidRPr="0056787F">
        <w:rPr>
          <w:rFonts w:ascii="Times New Roman" w:eastAsia="Times New Roman" w:hAnsi="Times New Roman" w:cs="Times New Roman"/>
          <w:sz w:val="24"/>
          <w:szCs w:val="24"/>
          <w:lang w:val="en-US"/>
        </w:rPr>
        <w:t>. This wide attribute set provides sufficient detail for multidimensional analysis (e.g., operational, financial, customer metrics). However, some fields may not be equally relevant, requiring preprocessing before use.</w:t>
      </w:r>
    </w:p>
    <w:p w14:paraId="53D3488A" w14:textId="77777777" w:rsidR="00A14F78" w:rsidRPr="0056787F"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023F63D6"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56787F">
        <w:rPr>
          <w:rFonts w:ascii="Times New Roman" w:eastAsia="Times New Roman" w:hAnsi="Times New Roman" w:cs="Times New Roman"/>
          <w:b/>
          <w:bCs/>
          <w:sz w:val="24"/>
          <w:szCs w:val="24"/>
          <w:lang w:val="en-US"/>
        </w:rPr>
        <w:t>Objective Question 3</w:t>
      </w:r>
    </w:p>
    <w:p w14:paraId="54E5A9C9"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The data consists of some inconsistent and missing values so ensure that the data used for further analysis is cleaned.</w:t>
      </w:r>
    </w:p>
    <w:p w14:paraId="09AF61D6"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Guidelines:</w:t>
      </w:r>
      <w:r w:rsidRPr="0056787F">
        <w:rPr>
          <w:rFonts w:ascii="Times New Roman" w:eastAsia="Times New Roman" w:hAnsi="Times New Roman" w:cs="Times New Roman"/>
          <w:sz w:val="24"/>
          <w:szCs w:val="24"/>
          <w:lang w:val="en-US"/>
        </w:rPr>
        <w:t xml:space="preserve"> Apply a structured cleaning process including removal of irrelevant fields, standardization of text fields, and imputation of missing values.</w:t>
      </w:r>
    </w:p>
    <w:p w14:paraId="284902BF"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876021">
        <w:rPr>
          <w:noProof/>
        </w:rPr>
        <w:drawing>
          <wp:anchor distT="0" distB="0" distL="114300" distR="114300" simplePos="0" relativeHeight="251698176" behindDoc="0" locked="0" layoutInCell="1" allowOverlap="1" wp14:anchorId="4EA452E2" wp14:editId="110C7BA6">
            <wp:simplePos x="0" y="0"/>
            <wp:positionH relativeFrom="column">
              <wp:posOffset>76200</wp:posOffset>
            </wp:positionH>
            <wp:positionV relativeFrom="paragraph">
              <wp:posOffset>482103</wp:posOffset>
            </wp:positionV>
            <wp:extent cx="6562090" cy="22593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2090" cy="2259330"/>
                    </a:xfrm>
                    <a:prstGeom prst="rect">
                      <a:avLst/>
                    </a:prstGeom>
                  </pic:spPr>
                </pic:pic>
              </a:graphicData>
            </a:graphic>
          </wp:anchor>
        </w:drawing>
      </w:r>
      <w:r w:rsidRPr="0056787F">
        <w:rPr>
          <w:rFonts w:ascii="Times New Roman" w:eastAsia="Times New Roman" w:hAnsi="Times New Roman" w:cs="Times New Roman"/>
          <w:b/>
          <w:bCs/>
          <w:sz w:val="24"/>
          <w:szCs w:val="24"/>
          <w:lang w:val="en-US"/>
        </w:rPr>
        <w:t>Visualization:</w:t>
      </w:r>
      <w:r w:rsidRPr="0056787F">
        <w:rPr>
          <w:rFonts w:ascii="Times New Roman" w:eastAsia="Times New Roman" w:hAnsi="Times New Roman" w:cs="Times New Roman"/>
          <w:sz w:val="24"/>
          <w:szCs w:val="24"/>
          <w:lang w:val="en-US"/>
        </w:rPr>
        <w:t xml:space="preserve"> </w:t>
      </w:r>
      <w:r w:rsidRPr="0056787F">
        <w:rPr>
          <w:rFonts w:ascii="Times New Roman" w:eastAsia="Times New Roman" w:hAnsi="Times New Roman" w:cs="Times New Roman"/>
          <w:i/>
          <w:iCs/>
          <w:sz w:val="24"/>
          <w:szCs w:val="24"/>
          <w:lang w:val="en-US"/>
        </w:rPr>
        <w:t>(Before vs After cleaning table)</w:t>
      </w:r>
      <w:r w:rsidRPr="00876021">
        <w:rPr>
          <w:noProof/>
        </w:rPr>
        <w:t xml:space="preserve"> </w:t>
      </w:r>
    </w:p>
    <w:p w14:paraId="13FB0F1D" w14:textId="77777777" w:rsidR="00040BC8"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p>
    <w:p w14:paraId="217F8814" w14:textId="77777777" w:rsidR="00040BC8" w:rsidRPr="0056787F"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Observation:</w:t>
      </w:r>
    </w:p>
    <w:p w14:paraId="3494381D" w14:textId="77777777" w:rsidR="00040BC8" w:rsidRPr="0056787F" w:rsidRDefault="00040BC8" w:rsidP="00A0755F">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Columns Removed:</w:t>
      </w:r>
      <w:r w:rsidRPr="0056787F">
        <w:rPr>
          <w:rFonts w:ascii="Times New Roman" w:eastAsia="Times New Roman" w:hAnsi="Times New Roman" w:cs="Times New Roman"/>
          <w:sz w:val="24"/>
          <w:szCs w:val="24"/>
          <w:lang w:val="en-US"/>
        </w:rPr>
        <w:t xml:space="preserve"> Non-essential fields like </w:t>
      </w:r>
      <w:r w:rsidRPr="0056787F">
        <w:rPr>
          <w:rFonts w:ascii="Times New Roman" w:eastAsia="Times New Roman" w:hAnsi="Times New Roman" w:cs="Times New Roman"/>
          <w:i/>
          <w:iCs/>
          <w:sz w:val="24"/>
          <w:szCs w:val="24"/>
          <w:lang w:val="en-US"/>
        </w:rPr>
        <w:t xml:space="preserve">user, guru, </w:t>
      </w:r>
      <w:proofErr w:type="spellStart"/>
      <w:r w:rsidRPr="0056787F">
        <w:rPr>
          <w:rFonts w:ascii="Times New Roman" w:eastAsia="Times New Roman" w:hAnsi="Times New Roman" w:cs="Times New Roman"/>
          <w:i/>
          <w:iCs/>
          <w:sz w:val="24"/>
          <w:szCs w:val="24"/>
          <w:lang w:val="en-US"/>
        </w:rPr>
        <w:t>updatedAt</w:t>
      </w:r>
      <w:proofErr w:type="spellEnd"/>
      <w:r w:rsidRPr="0056787F">
        <w:rPr>
          <w:rFonts w:ascii="Times New Roman" w:eastAsia="Times New Roman" w:hAnsi="Times New Roman" w:cs="Times New Roman"/>
          <w:i/>
          <w:iCs/>
          <w:sz w:val="24"/>
          <w:szCs w:val="24"/>
          <w:lang w:val="en-US"/>
        </w:rPr>
        <w:t xml:space="preserve">, </w:t>
      </w:r>
      <w:proofErr w:type="spellStart"/>
      <w:r w:rsidRPr="0056787F">
        <w:rPr>
          <w:rFonts w:ascii="Times New Roman" w:eastAsia="Times New Roman" w:hAnsi="Times New Roman" w:cs="Times New Roman"/>
          <w:i/>
          <w:iCs/>
          <w:sz w:val="24"/>
          <w:szCs w:val="24"/>
          <w:lang w:val="en-US"/>
        </w:rPr>
        <w:t>statementEntryId</w:t>
      </w:r>
      <w:proofErr w:type="spellEnd"/>
      <w:r w:rsidRPr="0056787F">
        <w:rPr>
          <w:rFonts w:ascii="Times New Roman" w:eastAsia="Times New Roman" w:hAnsi="Times New Roman" w:cs="Times New Roman"/>
          <w:i/>
          <w:iCs/>
          <w:sz w:val="24"/>
          <w:szCs w:val="24"/>
          <w:lang w:val="en-US"/>
        </w:rPr>
        <w:t xml:space="preserve">, </w:t>
      </w:r>
      <w:proofErr w:type="spellStart"/>
      <w:r w:rsidRPr="0056787F">
        <w:rPr>
          <w:rFonts w:ascii="Times New Roman" w:eastAsia="Times New Roman" w:hAnsi="Times New Roman" w:cs="Times New Roman"/>
          <w:i/>
          <w:iCs/>
          <w:sz w:val="24"/>
          <w:szCs w:val="24"/>
          <w:lang w:val="en-US"/>
        </w:rPr>
        <w:t>chatStartTime</w:t>
      </w:r>
      <w:proofErr w:type="spellEnd"/>
      <w:r w:rsidRPr="0056787F">
        <w:rPr>
          <w:rFonts w:ascii="Times New Roman" w:eastAsia="Times New Roman" w:hAnsi="Times New Roman" w:cs="Times New Roman"/>
          <w:i/>
          <w:iCs/>
          <w:sz w:val="24"/>
          <w:szCs w:val="24"/>
          <w:lang w:val="en-US"/>
        </w:rPr>
        <w:t xml:space="preserve">, </w:t>
      </w:r>
      <w:proofErr w:type="spellStart"/>
      <w:r w:rsidRPr="0056787F">
        <w:rPr>
          <w:rFonts w:ascii="Times New Roman" w:eastAsia="Times New Roman" w:hAnsi="Times New Roman" w:cs="Times New Roman"/>
          <w:i/>
          <w:iCs/>
          <w:sz w:val="24"/>
          <w:szCs w:val="24"/>
          <w:lang w:val="en-US"/>
        </w:rPr>
        <w:t>chatEndTime</w:t>
      </w:r>
      <w:proofErr w:type="spellEnd"/>
      <w:r w:rsidRPr="0056787F">
        <w:rPr>
          <w:rFonts w:ascii="Times New Roman" w:eastAsia="Times New Roman" w:hAnsi="Times New Roman" w:cs="Times New Roman"/>
          <w:i/>
          <w:iCs/>
          <w:sz w:val="24"/>
          <w:szCs w:val="24"/>
          <w:lang w:val="en-US"/>
        </w:rPr>
        <w:t xml:space="preserve">, </w:t>
      </w:r>
      <w:proofErr w:type="spellStart"/>
      <w:r w:rsidRPr="0056787F">
        <w:rPr>
          <w:rFonts w:ascii="Times New Roman" w:eastAsia="Times New Roman" w:hAnsi="Times New Roman" w:cs="Times New Roman"/>
          <w:i/>
          <w:iCs/>
          <w:sz w:val="24"/>
          <w:szCs w:val="24"/>
          <w:lang w:val="en-US"/>
        </w:rPr>
        <w:t>timeDuration</w:t>
      </w:r>
      <w:proofErr w:type="spellEnd"/>
      <w:r w:rsidRPr="0056787F">
        <w:rPr>
          <w:rFonts w:ascii="Times New Roman" w:eastAsia="Times New Roman" w:hAnsi="Times New Roman" w:cs="Times New Roman"/>
          <w:i/>
          <w:iCs/>
          <w:sz w:val="24"/>
          <w:szCs w:val="24"/>
          <w:lang w:val="en-US"/>
        </w:rPr>
        <w:t xml:space="preserve">, </w:t>
      </w:r>
      <w:proofErr w:type="spellStart"/>
      <w:r w:rsidRPr="0056787F">
        <w:rPr>
          <w:rFonts w:ascii="Times New Roman" w:eastAsia="Times New Roman" w:hAnsi="Times New Roman" w:cs="Times New Roman"/>
          <w:i/>
          <w:iCs/>
          <w:sz w:val="24"/>
          <w:szCs w:val="24"/>
          <w:lang w:val="en-US"/>
        </w:rPr>
        <w:t>CallSid</w:t>
      </w:r>
      <w:proofErr w:type="spellEnd"/>
      <w:r w:rsidRPr="0056787F">
        <w:rPr>
          <w:rFonts w:ascii="Times New Roman" w:eastAsia="Times New Roman" w:hAnsi="Times New Roman" w:cs="Times New Roman"/>
          <w:sz w:val="24"/>
          <w:szCs w:val="24"/>
          <w:lang w:val="en-US"/>
        </w:rPr>
        <w:t xml:space="preserve"> were excluded.</w:t>
      </w:r>
    </w:p>
    <w:p w14:paraId="35398A00" w14:textId="77777777" w:rsidR="00040BC8" w:rsidRPr="0056787F" w:rsidRDefault="00040BC8" w:rsidP="00A0755F">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Standardization:</w:t>
      </w:r>
      <w:r w:rsidRPr="0056787F">
        <w:rPr>
          <w:rFonts w:ascii="Times New Roman" w:eastAsia="Times New Roman" w:hAnsi="Times New Roman" w:cs="Times New Roman"/>
          <w:sz w:val="24"/>
          <w:szCs w:val="24"/>
          <w:lang w:val="en-US"/>
        </w:rPr>
        <w:t xml:space="preserve"> The </w:t>
      </w:r>
      <w:proofErr w:type="spellStart"/>
      <w:r w:rsidRPr="0056787F">
        <w:rPr>
          <w:rFonts w:ascii="Times New Roman" w:eastAsia="Times New Roman" w:hAnsi="Times New Roman" w:cs="Times New Roman"/>
          <w:i/>
          <w:iCs/>
          <w:sz w:val="24"/>
          <w:szCs w:val="24"/>
          <w:lang w:val="en-US"/>
        </w:rPr>
        <w:t>guruName</w:t>
      </w:r>
      <w:proofErr w:type="spellEnd"/>
      <w:r w:rsidRPr="0056787F">
        <w:rPr>
          <w:rFonts w:ascii="Times New Roman" w:eastAsia="Times New Roman" w:hAnsi="Times New Roman" w:cs="Times New Roman"/>
          <w:sz w:val="24"/>
          <w:szCs w:val="24"/>
          <w:lang w:val="en-US"/>
        </w:rPr>
        <w:t xml:space="preserve"> column was normalized using the formula =PROPER(TRIM(D2)).</w:t>
      </w:r>
    </w:p>
    <w:p w14:paraId="7B6FF731" w14:textId="77777777" w:rsidR="00040BC8" w:rsidRPr="0056787F" w:rsidRDefault="00040BC8" w:rsidP="00A0755F">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Missing Values Treatment:</w:t>
      </w:r>
    </w:p>
    <w:p w14:paraId="116B00CC" w14:textId="77777777" w:rsidR="00040BC8" w:rsidRPr="0056787F" w:rsidRDefault="00040BC8" w:rsidP="00A0755F">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sz w:val="24"/>
          <w:szCs w:val="24"/>
          <w:lang w:val="en-US"/>
        </w:rPr>
        <w:lastRenderedPageBreak/>
        <w:t>Numeric blanks were replaced with 0.</w:t>
      </w:r>
    </w:p>
    <w:p w14:paraId="510A5E76" w14:textId="77777777" w:rsidR="00040BC8" w:rsidRPr="0056787F" w:rsidRDefault="00040BC8" w:rsidP="00A0755F">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sz w:val="24"/>
          <w:szCs w:val="24"/>
          <w:lang w:val="en-US"/>
        </w:rPr>
        <w:t>Categorical blanks were replaced with placeholders (</w:t>
      </w:r>
      <w:r w:rsidRPr="0056787F">
        <w:rPr>
          <w:rFonts w:ascii="Times New Roman" w:eastAsia="Times New Roman" w:hAnsi="Times New Roman" w:cs="Times New Roman"/>
          <w:i/>
          <w:iCs/>
          <w:sz w:val="24"/>
          <w:szCs w:val="24"/>
          <w:lang w:val="en-US"/>
        </w:rPr>
        <w:t>Not Applicable, Unknown</w:t>
      </w:r>
      <w:r w:rsidRPr="0056787F">
        <w:rPr>
          <w:rFonts w:ascii="Times New Roman" w:eastAsia="Times New Roman" w:hAnsi="Times New Roman" w:cs="Times New Roman"/>
          <w:sz w:val="24"/>
          <w:szCs w:val="24"/>
          <w:lang w:val="en-US"/>
        </w:rPr>
        <w:t>).</w:t>
      </w:r>
    </w:p>
    <w:p w14:paraId="15D6B23B"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56787F">
        <w:rPr>
          <w:rFonts w:ascii="Times New Roman" w:eastAsia="Times New Roman" w:hAnsi="Times New Roman" w:cs="Times New Roman"/>
          <w:b/>
          <w:bCs/>
          <w:sz w:val="24"/>
          <w:szCs w:val="24"/>
          <w:lang w:val="en-US"/>
        </w:rPr>
        <w:t>Final Outcome:</w:t>
      </w:r>
      <w:r w:rsidRPr="0056787F">
        <w:rPr>
          <w:rFonts w:ascii="Times New Roman" w:eastAsia="Times New Roman" w:hAnsi="Times New Roman" w:cs="Times New Roman"/>
          <w:sz w:val="24"/>
          <w:szCs w:val="24"/>
          <w:lang w:val="en-US"/>
        </w:rPr>
        <w:t xml:space="preserve"> The dataset is now </w:t>
      </w:r>
      <w:r w:rsidRPr="0056787F">
        <w:rPr>
          <w:rFonts w:ascii="Times New Roman" w:eastAsia="Times New Roman" w:hAnsi="Times New Roman" w:cs="Times New Roman"/>
          <w:b/>
          <w:bCs/>
          <w:sz w:val="24"/>
          <w:szCs w:val="24"/>
          <w:lang w:val="en-US"/>
        </w:rPr>
        <w:t>clean, consistent, and reliable</w:t>
      </w:r>
      <w:r w:rsidRPr="0056787F">
        <w:rPr>
          <w:rFonts w:ascii="Times New Roman" w:eastAsia="Times New Roman" w:hAnsi="Times New Roman" w:cs="Times New Roman"/>
          <w:sz w:val="24"/>
          <w:szCs w:val="24"/>
          <w:lang w:val="en-US"/>
        </w:rPr>
        <w:t xml:space="preserve"> for summarization, visualization, and advanced analysis.</w:t>
      </w:r>
    </w:p>
    <w:p w14:paraId="3EAA82AE" w14:textId="77777777" w:rsidR="00A14F78"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8804158"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4</w:t>
      </w:r>
    </w:p>
    <w:p w14:paraId="1B57CADA"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What is the change in daily call volume day by day and also find the average daily call volume?</w:t>
      </w:r>
    </w:p>
    <w:p w14:paraId="120DC6A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Analyze daily call volume trends using line charts and calculate average calls per day to understand fluctuations and plan staffing.</w:t>
      </w:r>
    </w:p>
    <w:p w14:paraId="358B4DD0"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1A6A73">
        <w:rPr>
          <w:rFonts w:ascii="Times New Roman" w:eastAsia="Times New Roman" w:hAnsi="Times New Roman" w:cs="Times New Roman"/>
          <w:noProof/>
          <w:sz w:val="24"/>
          <w:szCs w:val="24"/>
          <w:lang w:val="en-US"/>
        </w:rPr>
        <w:drawing>
          <wp:anchor distT="0" distB="0" distL="114300" distR="114300" simplePos="0" relativeHeight="251700224" behindDoc="0" locked="0" layoutInCell="1" allowOverlap="1" wp14:anchorId="26F05716" wp14:editId="29073E88">
            <wp:simplePos x="0" y="0"/>
            <wp:positionH relativeFrom="margin">
              <wp:align>center</wp:align>
            </wp:positionH>
            <wp:positionV relativeFrom="paragraph">
              <wp:posOffset>3037378</wp:posOffset>
            </wp:positionV>
            <wp:extent cx="1047804" cy="619157"/>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7804" cy="619157"/>
                    </a:xfrm>
                    <a:prstGeom prst="rect">
                      <a:avLst/>
                    </a:prstGeom>
                  </pic:spPr>
                </pic:pic>
              </a:graphicData>
            </a:graphic>
          </wp:anchor>
        </w:drawing>
      </w:r>
      <w:r w:rsidRPr="00E81C47">
        <w:rPr>
          <w:rFonts w:ascii="Times New Roman" w:eastAsia="Times New Roman" w:hAnsi="Times New Roman" w:cs="Times New Roman"/>
          <w:noProof/>
          <w:sz w:val="24"/>
          <w:szCs w:val="24"/>
          <w:lang w:val="en-US"/>
        </w:rPr>
        <w:drawing>
          <wp:anchor distT="0" distB="0" distL="114300" distR="114300" simplePos="0" relativeHeight="251699200" behindDoc="0" locked="0" layoutInCell="1" allowOverlap="1" wp14:anchorId="4188BC46" wp14:editId="2D1F68E1">
            <wp:simplePos x="0" y="0"/>
            <wp:positionH relativeFrom="column">
              <wp:posOffset>400878</wp:posOffset>
            </wp:positionH>
            <wp:positionV relativeFrom="paragraph">
              <wp:posOffset>347069</wp:posOffset>
            </wp:positionV>
            <wp:extent cx="5886753" cy="265443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6753" cy="2654436"/>
                    </a:xfrm>
                    <a:prstGeom prst="rect">
                      <a:avLst/>
                    </a:prstGeom>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(Line chart showing Daily Calls over time + KPI card for Average Calls per Day)</w:t>
      </w:r>
    </w:p>
    <w:p w14:paraId="3C34E72D"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54956F2E" w14:textId="77777777" w:rsidR="00040BC8" w:rsidRPr="00FC2CA2" w:rsidRDefault="00040BC8" w:rsidP="00A0755F">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The call volume changes significantly from day to day.</w:t>
      </w:r>
    </w:p>
    <w:p w14:paraId="03D71CA5" w14:textId="77777777" w:rsidR="00040BC8" w:rsidRPr="00FC2CA2" w:rsidRDefault="00040BC8" w:rsidP="00A0755F">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Big drops occurred (–122 on 14-Dec, –116 on 8-Dec), while spikes happened (+150 on 9-Dec, +142 on 10-Dec).</w:t>
      </w:r>
    </w:p>
    <w:p w14:paraId="6E728CC0" w14:textId="77777777" w:rsidR="00040BC8" w:rsidRPr="00FC2CA2" w:rsidRDefault="00040BC8" w:rsidP="00A0755F">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On average, the call center handles </w:t>
      </w:r>
      <w:r w:rsidRPr="00FC2CA2">
        <w:rPr>
          <w:rFonts w:ascii="Times New Roman" w:eastAsia="Times New Roman" w:hAnsi="Times New Roman" w:cs="Times New Roman"/>
          <w:b/>
          <w:bCs/>
          <w:sz w:val="24"/>
          <w:szCs w:val="24"/>
          <w:lang w:val="en-US"/>
        </w:rPr>
        <w:t>250 calls/day</w:t>
      </w:r>
      <w:r w:rsidRPr="00FC2CA2">
        <w:rPr>
          <w:rFonts w:ascii="Times New Roman" w:eastAsia="Times New Roman" w:hAnsi="Times New Roman" w:cs="Times New Roman"/>
          <w:sz w:val="24"/>
          <w:szCs w:val="24"/>
          <w:lang w:val="en-US"/>
        </w:rPr>
        <w:t>.</w:t>
      </w:r>
    </w:p>
    <w:p w14:paraId="3B8EA566"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Call demand is unstable, requiring </w:t>
      </w:r>
      <w:r w:rsidRPr="00FC2CA2">
        <w:rPr>
          <w:rFonts w:ascii="Times New Roman" w:eastAsia="Times New Roman" w:hAnsi="Times New Roman" w:cs="Times New Roman"/>
          <w:b/>
          <w:bCs/>
          <w:sz w:val="24"/>
          <w:szCs w:val="24"/>
          <w:lang w:val="en-US"/>
        </w:rPr>
        <w:t>flexible staffing</w:t>
      </w:r>
      <w:r w:rsidRPr="00FC2CA2">
        <w:rPr>
          <w:rFonts w:ascii="Times New Roman" w:eastAsia="Times New Roman" w:hAnsi="Times New Roman" w:cs="Times New Roman"/>
          <w:sz w:val="24"/>
          <w:szCs w:val="24"/>
          <w:lang w:val="en-US"/>
        </w:rPr>
        <w:t>. More agents should be scheduled on peak days, with adjustments on low-demand days.</w:t>
      </w:r>
    </w:p>
    <w:p w14:paraId="358A066F"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A6C1970"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5</w:t>
      </w:r>
    </w:p>
    <w:p w14:paraId="5018C04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Which months experienced the highest and lowest call volumes?</w:t>
      </w:r>
    </w:p>
    <w:p w14:paraId="6095D895"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lastRenderedPageBreak/>
        <w:t>Guidelines:</w:t>
      </w:r>
      <w:r w:rsidRPr="00FC2CA2">
        <w:rPr>
          <w:rFonts w:ascii="Times New Roman" w:eastAsia="Times New Roman" w:hAnsi="Times New Roman" w:cs="Times New Roman"/>
          <w:sz w:val="24"/>
          <w:szCs w:val="24"/>
          <w:lang w:val="en-US"/>
        </w:rPr>
        <w:t xml:space="preserve"> Compare total call counts across months to identify peak and low demand periods.</w:t>
      </w:r>
    </w:p>
    <w:p w14:paraId="6FA2B613"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 xml:space="preserve">(Bar chart with Months vs. Total </w:t>
      </w:r>
      <w:r>
        <w:rPr>
          <w:rFonts w:ascii="Times New Roman" w:eastAsia="Times New Roman" w:hAnsi="Times New Roman" w:cs="Times New Roman"/>
          <w:i/>
          <w:iCs/>
          <w:sz w:val="24"/>
          <w:szCs w:val="24"/>
          <w:lang w:val="en-US"/>
        </w:rPr>
        <w:t>Calls</w:t>
      </w:r>
      <w:r w:rsidRPr="00FC2CA2">
        <w:rPr>
          <w:rFonts w:ascii="Times New Roman" w:eastAsia="Times New Roman" w:hAnsi="Times New Roman" w:cs="Times New Roman"/>
          <w:i/>
          <w:iCs/>
          <w:sz w:val="24"/>
          <w:szCs w:val="24"/>
          <w:lang w:val="en-US"/>
        </w:rPr>
        <w:t>)</w:t>
      </w:r>
    </w:p>
    <w:p w14:paraId="502FF0F6"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01248" behindDoc="0" locked="0" layoutInCell="1" allowOverlap="1" wp14:anchorId="169D48FB" wp14:editId="2B057BCF">
            <wp:simplePos x="0" y="0"/>
            <wp:positionH relativeFrom="column">
              <wp:posOffset>774123</wp:posOffset>
            </wp:positionH>
            <wp:positionV relativeFrom="paragraph">
              <wp:posOffset>155863</wp:posOffset>
            </wp:positionV>
            <wp:extent cx="4584700" cy="278638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86380"/>
                    </a:xfrm>
                    <a:prstGeom prst="rect">
                      <a:avLst/>
                    </a:prstGeom>
                    <a:noFill/>
                  </pic:spPr>
                </pic:pic>
              </a:graphicData>
            </a:graphic>
          </wp:anchor>
        </w:drawing>
      </w:r>
    </w:p>
    <w:p w14:paraId="5A3BE329"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468674E9" w14:textId="77777777" w:rsidR="00040BC8" w:rsidRPr="00FC2CA2" w:rsidRDefault="00040BC8" w:rsidP="00A0755F">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Highest:</w:t>
      </w:r>
      <w:r w:rsidRPr="00FC2CA2">
        <w:rPr>
          <w:rFonts w:ascii="Times New Roman" w:eastAsia="Times New Roman" w:hAnsi="Times New Roman" w:cs="Times New Roman"/>
          <w:sz w:val="24"/>
          <w:szCs w:val="24"/>
          <w:lang w:val="en-US"/>
        </w:rPr>
        <w:t xml:space="preserve"> December 2023 with </w:t>
      </w:r>
      <w:r w:rsidRPr="00FC2CA2">
        <w:rPr>
          <w:rFonts w:ascii="Times New Roman" w:eastAsia="Times New Roman" w:hAnsi="Times New Roman" w:cs="Times New Roman"/>
          <w:b/>
          <w:bCs/>
          <w:sz w:val="24"/>
          <w:szCs w:val="24"/>
          <w:lang w:val="en-US"/>
        </w:rPr>
        <w:t>8,090 calls</w:t>
      </w:r>
      <w:r w:rsidRPr="00FC2CA2">
        <w:rPr>
          <w:rFonts w:ascii="Times New Roman" w:eastAsia="Times New Roman" w:hAnsi="Times New Roman" w:cs="Times New Roman"/>
          <w:sz w:val="24"/>
          <w:szCs w:val="24"/>
          <w:lang w:val="en-US"/>
        </w:rPr>
        <w:t>.</w:t>
      </w:r>
    </w:p>
    <w:p w14:paraId="2F3FE065" w14:textId="77777777" w:rsidR="00040BC8" w:rsidRPr="00FC2CA2" w:rsidRDefault="00040BC8" w:rsidP="00A0755F">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Lowest:</w:t>
      </w:r>
      <w:r w:rsidRPr="00FC2CA2">
        <w:rPr>
          <w:rFonts w:ascii="Times New Roman" w:eastAsia="Times New Roman" w:hAnsi="Times New Roman" w:cs="Times New Roman"/>
          <w:sz w:val="24"/>
          <w:szCs w:val="24"/>
          <w:lang w:val="en-US"/>
        </w:rPr>
        <w:t xml:space="preserve"> January 2024 with </w:t>
      </w:r>
      <w:r w:rsidRPr="00FC2CA2">
        <w:rPr>
          <w:rFonts w:ascii="Times New Roman" w:eastAsia="Times New Roman" w:hAnsi="Times New Roman" w:cs="Times New Roman"/>
          <w:b/>
          <w:bCs/>
          <w:sz w:val="24"/>
          <w:szCs w:val="24"/>
          <w:lang w:val="en-US"/>
        </w:rPr>
        <w:t>418 calls</w:t>
      </w:r>
      <w:r w:rsidRPr="00FC2CA2">
        <w:rPr>
          <w:rFonts w:ascii="Times New Roman" w:eastAsia="Times New Roman" w:hAnsi="Times New Roman" w:cs="Times New Roman"/>
          <w:sz w:val="24"/>
          <w:szCs w:val="24"/>
          <w:lang w:val="en-US"/>
        </w:rPr>
        <w:t>.</w:t>
      </w:r>
    </w:p>
    <w:p w14:paraId="40903CB0"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December is a </w:t>
      </w:r>
      <w:r w:rsidRPr="00FC2CA2">
        <w:rPr>
          <w:rFonts w:ascii="Times New Roman" w:eastAsia="Times New Roman" w:hAnsi="Times New Roman" w:cs="Times New Roman"/>
          <w:b/>
          <w:bCs/>
          <w:sz w:val="24"/>
          <w:szCs w:val="24"/>
          <w:lang w:val="en-US"/>
        </w:rPr>
        <w:t>high-demand period</w:t>
      </w:r>
      <w:r w:rsidRPr="00FC2CA2">
        <w:rPr>
          <w:rFonts w:ascii="Times New Roman" w:eastAsia="Times New Roman" w:hAnsi="Times New Roman" w:cs="Times New Roman"/>
          <w:sz w:val="24"/>
          <w:szCs w:val="24"/>
          <w:lang w:val="en-US"/>
        </w:rPr>
        <w:t xml:space="preserve"> requiring more resources, while January is a </w:t>
      </w:r>
      <w:r w:rsidRPr="00FC2CA2">
        <w:rPr>
          <w:rFonts w:ascii="Times New Roman" w:eastAsia="Times New Roman" w:hAnsi="Times New Roman" w:cs="Times New Roman"/>
          <w:b/>
          <w:bCs/>
          <w:sz w:val="24"/>
          <w:szCs w:val="24"/>
          <w:lang w:val="en-US"/>
        </w:rPr>
        <w:t>low-demand month</w:t>
      </w:r>
      <w:r w:rsidRPr="00FC2CA2">
        <w:rPr>
          <w:rFonts w:ascii="Times New Roman" w:eastAsia="Times New Roman" w:hAnsi="Times New Roman" w:cs="Times New Roman"/>
          <w:sz w:val="24"/>
          <w:szCs w:val="24"/>
          <w:lang w:val="en-US"/>
        </w:rPr>
        <w:t>, highlighting seasonal variation in customer demand.</w:t>
      </w:r>
    </w:p>
    <w:p w14:paraId="0B5BE8C9"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7874F60A"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6</w:t>
      </w:r>
    </w:p>
    <w:p w14:paraId="3A0FD020"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What is the total operational cost for that month?</w:t>
      </w:r>
    </w:p>
    <w:p w14:paraId="0BB02416"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Sum monthly costs and align with call volume to assess cost efficiency.</w:t>
      </w:r>
    </w:p>
    <w:p w14:paraId="7F6505E7"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702272" behindDoc="0" locked="0" layoutInCell="1" allowOverlap="1" wp14:anchorId="0C6B77A3" wp14:editId="11D96DFA">
            <wp:simplePos x="0" y="0"/>
            <wp:positionH relativeFrom="column">
              <wp:posOffset>952500</wp:posOffset>
            </wp:positionH>
            <wp:positionV relativeFrom="paragraph">
              <wp:posOffset>363855</wp:posOffset>
            </wp:positionV>
            <wp:extent cx="4612005" cy="27432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2005" cy="2743200"/>
                    </a:xfrm>
                    <a:prstGeom prst="rect">
                      <a:avLst/>
                    </a:prstGeom>
                    <a:noFill/>
                  </pic:spPr>
                </pic:pic>
              </a:graphicData>
            </a:graphic>
            <wp14:sizeRelH relativeFrom="margin">
              <wp14:pctWidth>0</wp14:pctWidth>
            </wp14:sizeRelH>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(Bar chart of Months vs. Operational Cost)</w:t>
      </w:r>
    </w:p>
    <w:p w14:paraId="61A06BAC"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24F8FF5"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2152881E" w14:textId="77777777" w:rsidR="00040BC8" w:rsidRPr="00FC2CA2" w:rsidRDefault="00040BC8" w:rsidP="00A0755F">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December 2023: </w:t>
      </w:r>
      <w:r w:rsidRPr="00FC2CA2">
        <w:rPr>
          <w:rFonts w:ascii="Times New Roman" w:eastAsia="Times New Roman" w:hAnsi="Times New Roman" w:cs="Times New Roman"/>
          <w:b/>
          <w:bCs/>
          <w:sz w:val="24"/>
          <w:szCs w:val="24"/>
          <w:lang w:val="en-US"/>
        </w:rPr>
        <w:t>₹73,925.84</w:t>
      </w:r>
      <w:r w:rsidRPr="00FC2CA2">
        <w:rPr>
          <w:rFonts w:ascii="Times New Roman" w:eastAsia="Times New Roman" w:hAnsi="Times New Roman" w:cs="Times New Roman"/>
          <w:sz w:val="24"/>
          <w:szCs w:val="24"/>
          <w:lang w:val="en-US"/>
        </w:rPr>
        <w:t xml:space="preserve"> (highest cost, aligned with peak calls).</w:t>
      </w:r>
    </w:p>
    <w:p w14:paraId="763C9FC4" w14:textId="77777777" w:rsidR="00040BC8" w:rsidRPr="00FC2CA2" w:rsidRDefault="00040BC8" w:rsidP="00A0755F">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January 2024: </w:t>
      </w:r>
      <w:r w:rsidRPr="00FC2CA2">
        <w:rPr>
          <w:rFonts w:ascii="Times New Roman" w:eastAsia="Times New Roman" w:hAnsi="Times New Roman" w:cs="Times New Roman"/>
          <w:b/>
          <w:bCs/>
          <w:sz w:val="24"/>
          <w:szCs w:val="24"/>
          <w:lang w:val="en-US"/>
        </w:rPr>
        <w:t>₹3,873.60</w:t>
      </w:r>
      <w:r w:rsidRPr="00FC2CA2">
        <w:rPr>
          <w:rFonts w:ascii="Times New Roman" w:eastAsia="Times New Roman" w:hAnsi="Times New Roman" w:cs="Times New Roman"/>
          <w:sz w:val="24"/>
          <w:szCs w:val="24"/>
          <w:lang w:val="en-US"/>
        </w:rPr>
        <w:t xml:space="preserve"> (lowest cost, aligned with fewer calls).</w:t>
      </w:r>
    </w:p>
    <w:p w14:paraId="0ECA1D3D" w14:textId="77777777" w:rsidR="00040BC8" w:rsidRPr="00FC2CA2" w:rsidRDefault="00040BC8" w:rsidP="00A0755F">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Total for both months: </w:t>
      </w:r>
      <w:r w:rsidRPr="00FC2CA2">
        <w:rPr>
          <w:rFonts w:ascii="Times New Roman" w:eastAsia="Times New Roman" w:hAnsi="Times New Roman" w:cs="Times New Roman"/>
          <w:b/>
          <w:bCs/>
          <w:sz w:val="24"/>
          <w:szCs w:val="24"/>
          <w:lang w:val="en-US"/>
        </w:rPr>
        <w:t>₹77,799.44</w:t>
      </w:r>
      <w:r w:rsidRPr="00FC2CA2">
        <w:rPr>
          <w:rFonts w:ascii="Times New Roman" w:eastAsia="Times New Roman" w:hAnsi="Times New Roman" w:cs="Times New Roman"/>
          <w:sz w:val="24"/>
          <w:szCs w:val="24"/>
          <w:lang w:val="en-US"/>
        </w:rPr>
        <w:t>.</w:t>
      </w:r>
    </w:p>
    <w:p w14:paraId="7AD06A86"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Costs scale directly with call volume. High-volume months significantly drive operational expenses.</w:t>
      </w:r>
    </w:p>
    <w:p w14:paraId="6CC3B8C9"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28938DD1"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7</w:t>
      </w:r>
    </w:p>
    <w:p w14:paraId="3FB45D92"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What is the average number of calls handled per agent per day?</w:t>
      </w:r>
    </w:p>
    <w:p w14:paraId="0576914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Divide total calls by (number of agents × number of days) to calculate workload distribution.</w:t>
      </w:r>
    </w:p>
    <w:p w14:paraId="30B0A943"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703296" behindDoc="0" locked="0" layoutInCell="1" allowOverlap="1" wp14:anchorId="5D5CC76A" wp14:editId="4B5B252B">
            <wp:simplePos x="0" y="0"/>
            <wp:positionH relativeFrom="column">
              <wp:posOffset>1063625</wp:posOffset>
            </wp:positionH>
            <wp:positionV relativeFrom="paragraph">
              <wp:posOffset>404495</wp:posOffset>
            </wp:positionV>
            <wp:extent cx="4584700" cy="2755900"/>
            <wp:effectExtent l="0" t="0" r="635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(simple bar showing Avg. Calls/Agent/Day)</w:t>
      </w:r>
    </w:p>
    <w:p w14:paraId="045A3FF7"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p>
    <w:p w14:paraId="1554AB4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r w:rsidRPr="00FC2CA2">
        <w:rPr>
          <w:rFonts w:ascii="Times New Roman" w:eastAsia="Times New Roman" w:hAnsi="Times New Roman" w:cs="Times New Roman"/>
          <w:sz w:val="24"/>
          <w:szCs w:val="24"/>
          <w:lang w:val="en-US"/>
        </w:rPr>
        <w:br/>
        <w:t xml:space="preserve">On average, each agent handled </w:t>
      </w:r>
      <w:r w:rsidRPr="00FC2CA2">
        <w:rPr>
          <w:rFonts w:ascii="Times New Roman" w:eastAsia="Times New Roman" w:hAnsi="Times New Roman" w:cs="Times New Roman"/>
          <w:b/>
          <w:bCs/>
          <w:sz w:val="24"/>
          <w:szCs w:val="24"/>
          <w:lang w:val="en-US"/>
        </w:rPr>
        <w:t>2 calls per day</w:t>
      </w:r>
      <w:r w:rsidRPr="00FC2CA2">
        <w:rPr>
          <w:rFonts w:ascii="Times New Roman" w:eastAsia="Times New Roman" w:hAnsi="Times New Roman" w:cs="Times New Roman"/>
          <w:sz w:val="24"/>
          <w:szCs w:val="24"/>
          <w:lang w:val="en-US"/>
        </w:rPr>
        <w:t>.</w:t>
      </w:r>
    </w:p>
    <w:p w14:paraId="6C3C1770"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Low utilization suggests overstaffing or inefficiencies in workload allocation.</w:t>
      </w:r>
    </w:p>
    <w:p w14:paraId="585C108F"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8</w:t>
      </w:r>
    </w:p>
    <w:p w14:paraId="5EF414F0"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How many repeat callers are there, and what percentage of total calls do they represent?</w:t>
      </w:r>
    </w:p>
    <w:p w14:paraId="54D436F8"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Count repeat callers and calculate their share of total calls.</w:t>
      </w:r>
    </w:p>
    <w:p w14:paraId="40705217" w14:textId="77777777" w:rsidR="007E45D3" w:rsidRPr="007E45D3" w:rsidRDefault="007E45D3" w:rsidP="007E45D3">
      <w:pPr>
        <w:spacing w:before="100" w:beforeAutospacing="1" w:after="100" w:afterAutospacing="1" w:line="240" w:lineRule="auto"/>
        <w:rPr>
          <w:rFonts w:ascii="Times New Roman" w:eastAsia="Times New Roman" w:hAnsi="Times New Roman" w:cs="Times New Roman"/>
          <w:b/>
          <w:bCs/>
          <w:sz w:val="24"/>
          <w:szCs w:val="24"/>
          <w:lang w:val="en-US"/>
        </w:rPr>
      </w:pPr>
      <w:r w:rsidRPr="007E45D3">
        <w:rPr>
          <w:rFonts w:ascii="Times New Roman" w:eastAsia="Times New Roman" w:hAnsi="Times New Roman" w:cs="Times New Roman"/>
          <w:b/>
          <w:bCs/>
          <w:sz w:val="24"/>
          <w:szCs w:val="24"/>
          <w:lang w:val="en-US"/>
        </w:rPr>
        <w:t>Approach:</w:t>
      </w:r>
    </w:p>
    <w:p w14:paraId="300A06FC" w14:textId="77777777" w:rsidR="007E45D3" w:rsidRPr="007E45D3" w:rsidRDefault="007E45D3" w:rsidP="00A0755F">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 xml:space="preserve">Dataset filtered on </w:t>
      </w:r>
      <w:proofErr w:type="spellStart"/>
      <w:r w:rsidRPr="007E45D3">
        <w:rPr>
          <w:rFonts w:ascii="Times New Roman" w:eastAsia="Times New Roman" w:hAnsi="Times New Roman" w:cs="Times New Roman"/>
          <w:b/>
          <w:bCs/>
          <w:sz w:val="24"/>
          <w:szCs w:val="24"/>
          <w:lang w:val="en-US"/>
        </w:rPr>
        <w:t>consultationType</w:t>
      </w:r>
      <w:proofErr w:type="spellEnd"/>
      <w:r w:rsidRPr="007E45D3">
        <w:rPr>
          <w:rFonts w:ascii="Times New Roman" w:eastAsia="Times New Roman" w:hAnsi="Times New Roman" w:cs="Times New Roman"/>
          <w:b/>
          <w:bCs/>
          <w:sz w:val="24"/>
          <w:szCs w:val="24"/>
          <w:lang w:val="en-US"/>
        </w:rPr>
        <w:t xml:space="preserve"> = Call</w:t>
      </w:r>
      <w:r w:rsidRPr="007E45D3">
        <w:rPr>
          <w:rFonts w:ascii="Times New Roman" w:eastAsia="Times New Roman" w:hAnsi="Times New Roman" w:cs="Times New Roman"/>
          <w:sz w:val="24"/>
          <w:szCs w:val="24"/>
          <w:lang w:val="en-US"/>
        </w:rPr>
        <w:t>.</w:t>
      </w:r>
    </w:p>
    <w:p w14:paraId="0BBAC818" w14:textId="77777777" w:rsidR="007E45D3" w:rsidRPr="007E45D3" w:rsidRDefault="007E45D3" w:rsidP="00A0755F">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 xml:space="preserve">For each unique </w:t>
      </w:r>
      <w:r w:rsidRPr="007E45D3">
        <w:rPr>
          <w:rFonts w:ascii="Times New Roman" w:eastAsia="Times New Roman" w:hAnsi="Times New Roman" w:cs="Times New Roman"/>
          <w:b/>
          <w:bCs/>
          <w:sz w:val="24"/>
          <w:szCs w:val="24"/>
          <w:lang w:val="en-US"/>
        </w:rPr>
        <w:t>User ID (</w:t>
      </w:r>
      <w:proofErr w:type="spellStart"/>
      <w:r w:rsidRPr="007E45D3">
        <w:rPr>
          <w:rFonts w:ascii="Times New Roman" w:eastAsia="Times New Roman" w:hAnsi="Times New Roman" w:cs="Times New Roman"/>
          <w:b/>
          <w:bCs/>
          <w:sz w:val="24"/>
          <w:szCs w:val="24"/>
          <w:lang w:val="en-US"/>
        </w:rPr>
        <w:t>uid</w:t>
      </w:r>
      <w:proofErr w:type="spellEnd"/>
      <w:r w:rsidRPr="007E45D3">
        <w:rPr>
          <w:rFonts w:ascii="Times New Roman" w:eastAsia="Times New Roman" w:hAnsi="Times New Roman" w:cs="Times New Roman"/>
          <w:b/>
          <w:bCs/>
          <w:sz w:val="24"/>
          <w:szCs w:val="24"/>
          <w:lang w:val="en-US"/>
        </w:rPr>
        <w:t>):</w:t>
      </w:r>
    </w:p>
    <w:p w14:paraId="179AEC54" w14:textId="6A1C700D" w:rsidR="007E45D3" w:rsidRPr="007E45D3" w:rsidRDefault="007E45D3" w:rsidP="00A0755F">
      <w:pPr>
        <w:numPr>
          <w:ilvl w:val="1"/>
          <w:numId w:val="36"/>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b/>
          <w:bCs/>
          <w:sz w:val="24"/>
          <w:szCs w:val="24"/>
          <w:lang w:val="en-US"/>
        </w:rPr>
        <w:t xml:space="preserve">First call </w:t>
      </w:r>
      <w:r w:rsidR="00950660">
        <w:rPr>
          <w:rFonts w:ascii="Times New Roman" w:eastAsia="Times New Roman" w:hAnsi="Times New Roman" w:cs="Times New Roman"/>
          <w:b/>
          <w:bCs/>
          <w:sz w:val="24"/>
          <w:szCs w:val="24"/>
          <w:lang w:val="en-US"/>
        </w:rPr>
        <w:t>-</w:t>
      </w:r>
      <w:r w:rsidRPr="007E45D3">
        <w:rPr>
          <w:rFonts w:ascii="Times New Roman" w:eastAsia="Times New Roman" w:hAnsi="Times New Roman" w:cs="Times New Roman"/>
          <w:b/>
          <w:bCs/>
          <w:sz w:val="24"/>
          <w:szCs w:val="24"/>
          <w:lang w:val="en-US"/>
        </w:rPr>
        <w:t xml:space="preserve"> Initial Contact.</w:t>
      </w:r>
    </w:p>
    <w:p w14:paraId="2D69216B" w14:textId="040D2C9D" w:rsidR="007E45D3" w:rsidRPr="007E45D3" w:rsidRDefault="007E45D3" w:rsidP="00A0755F">
      <w:pPr>
        <w:numPr>
          <w:ilvl w:val="1"/>
          <w:numId w:val="36"/>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b/>
          <w:bCs/>
          <w:sz w:val="24"/>
          <w:szCs w:val="24"/>
          <w:lang w:val="en-US"/>
        </w:rPr>
        <w:t xml:space="preserve">Subsequent calls </w:t>
      </w:r>
      <w:r w:rsidR="00950660">
        <w:rPr>
          <w:rFonts w:ascii="Times New Roman" w:eastAsia="Times New Roman" w:hAnsi="Times New Roman" w:cs="Times New Roman"/>
          <w:b/>
          <w:bCs/>
          <w:sz w:val="24"/>
          <w:szCs w:val="24"/>
          <w:lang w:val="en-US"/>
        </w:rPr>
        <w:t>-</w:t>
      </w:r>
      <w:r w:rsidRPr="007E45D3">
        <w:rPr>
          <w:rFonts w:ascii="Times New Roman" w:eastAsia="Times New Roman" w:hAnsi="Times New Roman" w:cs="Times New Roman"/>
          <w:b/>
          <w:bCs/>
          <w:sz w:val="24"/>
          <w:szCs w:val="24"/>
          <w:lang w:val="en-US"/>
        </w:rPr>
        <w:t xml:space="preserve"> Repeat Calls.</w:t>
      </w:r>
    </w:p>
    <w:p w14:paraId="3F4A6E71" w14:textId="4518677D" w:rsidR="00CE6242" w:rsidRDefault="007E45D3" w:rsidP="00A0755F">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 xml:space="preserve">A </w:t>
      </w:r>
      <w:r w:rsidRPr="007E45D3">
        <w:rPr>
          <w:rFonts w:ascii="Times New Roman" w:eastAsia="Times New Roman" w:hAnsi="Times New Roman" w:cs="Times New Roman"/>
          <w:b/>
          <w:bCs/>
          <w:sz w:val="24"/>
          <w:szCs w:val="24"/>
          <w:lang w:val="en-US"/>
        </w:rPr>
        <w:t>pivot table</w:t>
      </w:r>
      <w:r w:rsidRPr="007E45D3">
        <w:rPr>
          <w:rFonts w:ascii="Times New Roman" w:eastAsia="Times New Roman" w:hAnsi="Times New Roman" w:cs="Times New Roman"/>
          <w:sz w:val="24"/>
          <w:szCs w:val="24"/>
          <w:lang w:val="en-US"/>
        </w:rPr>
        <w:t xml:space="preserve"> was used to calculate the number of calls per </w:t>
      </w:r>
      <w:proofErr w:type="spellStart"/>
      <w:r w:rsidRPr="007E45D3">
        <w:rPr>
          <w:rFonts w:ascii="Times New Roman" w:eastAsia="Times New Roman" w:hAnsi="Times New Roman" w:cs="Times New Roman"/>
          <w:sz w:val="24"/>
          <w:szCs w:val="24"/>
          <w:lang w:val="en-US"/>
        </w:rPr>
        <w:t>uid</w:t>
      </w:r>
      <w:proofErr w:type="spellEnd"/>
      <w:r w:rsidRPr="007E45D3">
        <w:rPr>
          <w:rFonts w:ascii="Times New Roman" w:eastAsia="Times New Roman" w:hAnsi="Times New Roman" w:cs="Times New Roman"/>
          <w:sz w:val="24"/>
          <w:szCs w:val="24"/>
          <w:lang w:val="en-US"/>
        </w:rPr>
        <w:t>, and then repeat calls were derived by ignoring the first call.</w:t>
      </w:r>
    </w:p>
    <w:p w14:paraId="3A6E55CC" w14:textId="55BDE2F9" w:rsidR="008665E0" w:rsidRDefault="00CE6242" w:rsidP="00CE6242">
      <w:pPr>
        <w:spacing w:before="100" w:beforeAutospacing="1" w:after="100" w:afterAutospacing="1" w:line="240" w:lineRule="auto"/>
        <w:rPr>
          <w:b/>
          <w:bCs/>
          <w:sz w:val="24"/>
          <w:szCs w:val="24"/>
        </w:rPr>
      </w:pPr>
      <w:r w:rsidRPr="00CE6242">
        <w:rPr>
          <w:b/>
          <w:bCs/>
          <w:sz w:val="24"/>
          <w:szCs w:val="24"/>
        </w:rPr>
        <w:t xml:space="preserve">Logic and Formula Used: </w:t>
      </w:r>
    </w:p>
    <w:p w14:paraId="21ACC806" w14:textId="15E916EF" w:rsidR="00737826" w:rsidRDefault="00E57590" w:rsidP="00A0755F">
      <w:pPr>
        <w:pStyle w:val="ListParagraph"/>
        <w:numPr>
          <w:ilvl w:val="0"/>
          <w:numId w:val="38"/>
        </w:numPr>
        <w:spacing w:after="200" w:line="259" w:lineRule="auto"/>
        <w:jc w:val="both"/>
        <w:rPr>
          <w:sz w:val="24"/>
          <w:szCs w:val="24"/>
        </w:rPr>
      </w:pPr>
      <w:r>
        <w:rPr>
          <w:sz w:val="24"/>
          <w:szCs w:val="24"/>
        </w:rPr>
        <w:t xml:space="preserve">Repeat Callers </w:t>
      </w:r>
      <w:r w:rsidRPr="00E24E38">
        <w:rPr>
          <w:b/>
          <w:bCs/>
          <w:sz w:val="24"/>
          <w:szCs w:val="24"/>
        </w:rPr>
        <w:t>User with &gt;1 Call</w:t>
      </w:r>
      <w:r>
        <w:rPr>
          <w:sz w:val="24"/>
          <w:szCs w:val="24"/>
        </w:rPr>
        <w:t xml:space="preserve"> = 1277</w:t>
      </w:r>
    </w:p>
    <w:p w14:paraId="64008517" w14:textId="0F2C8386" w:rsidR="00E57590" w:rsidRDefault="00BB1192" w:rsidP="00A0755F">
      <w:pPr>
        <w:pStyle w:val="ListParagraph"/>
        <w:numPr>
          <w:ilvl w:val="0"/>
          <w:numId w:val="38"/>
        </w:numPr>
        <w:spacing w:after="200" w:line="259" w:lineRule="auto"/>
        <w:jc w:val="both"/>
        <w:rPr>
          <w:sz w:val="24"/>
          <w:szCs w:val="24"/>
        </w:rPr>
      </w:pPr>
      <w:r>
        <w:rPr>
          <w:sz w:val="24"/>
          <w:szCs w:val="24"/>
        </w:rPr>
        <w:t>Percentage of Calls Represented by Repeat Callers</w:t>
      </w:r>
      <w:r w:rsidR="005526DE">
        <w:rPr>
          <w:sz w:val="24"/>
          <w:szCs w:val="24"/>
        </w:rPr>
        <w:t xml:space="preserve"> = 57.35%</w:t>
      </w:r>
    </w:p>
    <w:p w14:paraId="5A7435C3" w14:textId="62098A4B" w:rsidR="005526DE" w:rsidRPr="00E24E38" w:rsidRDefault="009242CF" w:rsidP="005526DE">
      <w:pPr>
        <w:pStyle w:val="ListParagraph"/>
        <w:spacing w:after="200" w:line="259" w:lineRule="auto"/>
        <w:jc w:val="both"/>
        <w:rPr>
          <w:b/>
          <w:bCs/>
          <w:sz w:val="24"/>
          <w:szCs w:val="24"/>
        </w:rPr>
      </w:pPr>
      <w:r w:rsidRPr="00E24E38">
        <w:rPr>
          <w:b/>
          <w:bCs/>
          <w:sz w:val="24"/>
          <w:szCs w:val="24"/>
        </w:rPr>
        <w:t>=</w:t>
      </w:r>
      <w:proofErr w:type="gramStart"/>
      <w:r w:rsidRPr="00E24E38">
        <w:rPr>
          <w:b/>
          <w:bCs/>
          <w:sz w:val="24"/>
          <w:szCs w:val="24"/>
        </w:rPr>
        <w:t>SUM(</w:t>
      </w:r>
      <w:proofErr w:type="gramEnd"/>
      <w:r w:rsidRPr="00E24E38">
        <w:rPr>
          <w:b/>
          <w:bCs/>
          <w:sz w:val="24"/>
          <w:szCs w:val="24"/>
        </w:rPr>
        <w:t>BU11:BU1287)</w:t>
      </w:r>
      <w:r w:rsidR="00520DEE" w:rsidRPr="00E24E38">
        <w:rPr>
          <w:b/>
          <w:bCs/>
          <w:sz w:val="24"/>
          <w:szCs w:val="24"/>
        </w:rPr>
        <w:t xml:space="preserve">  </w:t>
      </w:r>
    </w:p>
    <w:p w14:paraId="2F4C46AE" w14:textId="5DDAC989" w:rsidR="00BB49E7" w:rsidRPr="00E24E38" w:rsidRDefault="00E24E38" w:rsidP="005526DE">
      <w:pPr>
        <w:pStyle w:val="ListParagraph"/>
        <w:spacing w:after="200" w:line="259" w:lineRule="auto"/>
        <w:jc w:val="both"/>
        <w:rPr>
          <w:b/>
          <w:bCs/>
          <w:sz w:val="24"/>
          <w:szCs w:val="24"/>
        </w:rPr>
      </w:pPr>
      <w:proofErr w:type="gramStart"/>
      <w:r w:rsidRPr="00E24E38">
        <w:rPr>
          <w:b/>
          <w:bCs/>
          <w:sz w:val="24"/>
          <w:szCs w:val="24"/>
        </w:rPr>
        <w:t>=(</w:t>
      </w:r>
      <w:proofErr w:type="gramEnd"/>
      <w:r w:rsidR="00BB49E7" w:rsidRPr="00E24E38">
        <w:rPr>
          <w:b/>
          <w:bCs/>
          <w:sz w:val="24"/>
          <w:szCs w:val="24"/>
        </w:rPr>
        <w:t>Repeat Calls/</w:t>
      </w:r>
      <w:r w:rsidRPr="00E24E38">
        <w:rPr>
          <w:b/>
          <w:bCs/>
          <w:sz w:val="24"/>
          <w:szCs w:val="24"/>
        </w:rPr>
        <w:t>Total Calls)*100</w:t>
      </w:r>
    </w:p>
    <w:p w14:paraId="3B152D65" w14:textId="54470245" w:rsidR="00CE6242" w:rsidRPr="007E45D3" w:rsidRDefault="00737826" w:rsidP="00CE6242">
      <w:pPr>
        <w:spacing w:before="100" w:beforeAutospacing="1" w:after="100" w:afterAutospacing="1" w:line="240" w:lineRule="auto"/>
        <w:ind w:left="360"/>
        <w:rPr>
          <w:rFonts w:ascii="Times New Roman" w:eastAsia="Times New Roman" w:hAnsi="Times New Roman" w:cs="Times New Roman"/>
          <w:sz w:val="24"/>
          <w:szCs w:val="24"/>
          <w:lang w:val="en-US"/>
        </w:rPr>
      </w:pPr>
      <w:r w:rsidRPr="00DE5C84">
        <w:rPr>
          <w:noProof/>
        </w:rPr>
        <w:lastRenderedPageBreak/>
        <w:drawing>
          <wp:anchor distT="0" distB="0" distL="114300" distR="114300" simplePos="0" relativeHeight="251736064" behindDoc="0" locked="0" layoutInCell="1" allowOverlap="1" wp14:anchorId="26AC7001" wp14:editId="432F056E">
            <wp:simplePos x="0" y="0"/>
            <wp:positionH relativeFrom="margin">
              <wp:align>center</wp:align>
            </wp:positionH>
            <wp:positionV relativeFrom="paragraph">
              <wp:posOffset>0</wp:posOffset>
            </wp:positionV>
            <wp:extent cx="5695950" cy="9652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965200"/>
                    </a:xfrm>
                    <a:prstGeom prst="rect">
                      <a:avLst/>
                    </a:prstGeom>
                    <a:noFill/>
                    <a:ln>
                      <a:noFill/>
                    </a:ln>
                  </pic:spPr>
                </pic:pic>
              </a:graphicData>
            </a:graphic>
            <wp14:sizeRelV relativeFrom="margin">
              <wp14:pctHeight>0</wp14:pctHeight>
            </wp14:sizeRelV>
          </wp:anchor>
        </w:drawing>
      </w:r>
    </w:p>
    <w:p w14:paraId="255474E9" w14:textId="5368B1EF" w:rsidR="00DA449B" w:rsidRDefault="00967F93" w:rsidP="007E45D3">
      <w:pPr>
        <w:spacing w:before="100" w:beforeAutospacing="1" w:after="100" w:afterAutospacing="1" w:line="240" w:lineRule="auto"/>
        <w:rPr>
          <w:rFonts w:ascii="Times New Roman" w:eastAsia="Times New Roman" w:hAnsi="Times New Roman" w:cs="Times New Roman"/>
          <w:b/>
          <w:bCs/>
          <w:sz w:val="24"/>
          <w:szCs w:val="24"/>
          <w:lang w:val="en-US"/>
        </w:rPr>
      </w:pPr>
      <w:r w:rsidRPr="00967F93">
        <w:rPr>
          <w:noProof/>
        </w:rPr>
        <w:drawing>
          <wp:anchor distT="0" distB="0" distL="114300" distR="114300" simplePos="0" relativeHeight="251737088" behindDoc="0" locked="0" layoutInCell="1" allowOverlap="1" wp14:anchorId="5C9E008F" wp14:editId="5D962ED5">
            <wp:simplePos x="0" y="0"/>
            <wp:positionH relativeFrom="margin">
              <wp:posOffset>1403350</wp:posOffset>
            </wp:positionH>
            <wp:positionV relativeFrom="paragraph">
              <wp:posOffset>0</wp:posOffset>
            </wp:positionV>
            <wp:extent cx="3848100" cy="4800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4800600"/>
                    </a:xfrm>
                    <a:prstGeom prst="rect">
                      <a:avLst/>
                    </a:prstGeom>
                    <a:noFill/>
                    <a:ln>
                      <a:noFill/>
                    </a:ln>
                  </pic:spPr>
                </pic:pic>
              </a:graphicData>
            </a:graphic>
          </wp:anchor>
        </w:drawing>
      </w:r>
    </w:p>
    <w:p w14:paraId="43DEDABB" w14:textId="77777777" w:rsidR="00F026B6" w:rsidRPr="007E45D3" w:rsidRDefault="00F026B6" w:rsidP="007E45D3">
      <w:pPr>
        <w:spacing w:before="100" w:beforeAutospacing="1" w:after="100" w:afterAutospacing="1" w:line="240" w:lineRule="auto"/>
        <w:rPr>
          <w:rFonts w:ascii="Times New Roman" w:eastAsia="Times New Roman" w:hAnsi="Times New Roman" w:cs="Times New Roman"/>
          <w:b/>
          <w:bCs/>
          <w:sz w:val="24"/>
          <w:szCs w:val="24"/>
          <w:lang w:val="en-US"/>
        </w:rPr>
      </w:pPr>
    </w:p>
    <w:p w14:paraId="030CCBF8" w14:textId="77777777" w:rsidR="007E45D3" w:rsidRPr="007E45D3" w:rsidRDefault="007E45D3" w:rsidP="007E45D3">
      <w:pPr>
        <w:spacing w:before="100" w:beforeAutospacing="1" w:after="100" w:afterAutospacing="1" w:line="240" w:lineRule="auto"/>
        <w:rPr>
          <w:rFonts w:ascii="Times New Roman" w:eastAsia="Times New Roman" w:hAnsi="Times New Roman" w:cs="Times New Roman"/>
          <w:b/>
          <w:bCs/>
          <w:sz w:val="24"/>
          <w:szCs w:val="24"/>
          <w:lang w:val="en-US"/>
        </w:rPr>
      </w:pPr>
      <w:r w:rsidRPr="007E45D3">
        <w:rPr>
          <w:rFonts w:ascii="Times New Roman" w:eastAsia="Times New Roman" w:hAnsi="Times New Roman" w:cs="Times New Roman"/>
          <w:b/>
          <w:bCs/>
          <w:sz w:val="24"/>
          <w:szCs w:val="24"/>
          <w:lang w:val="en-US"/>
        </w:rPr>
        <w:t>Insight for Management:</w:t>
      </w:r>
    </w:p>
    <w:p w14:paraId="1CF98C8A" w14:textId="77777777" w:rsidR="007E45D3" w:rsidRPr="007E45D3" w:rsidRDefault="007E45D3" w:rsidP="00A0755F">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 xml:space="preserve">Over </w:t>
      </w:r>
      <w:r w:rsidRPr="007E45D3">
        <w:rPr>
          <w:rFonts w:ascii="Times New Roman" w:eastAsia="Times New Roman" w:hAnsi="Times New Roman" w:cs="Times New Roman"/>
          <w:b/>
          <w:bCs/>
          <w:sz w:val="24"/>
          <w:szCs w:val="24"/>
          <w:lang w:val="en-US"/>
        </w:rPr>
        <w:t>half of all Call-type consultations (57.35%)</w:t>
      </w:r>
      <w:r w:rsidRPr="007E45D3">
        <w:rPr>
          <w:rFonts w:ascii="Times New Roman" w:eastAsia="Times New Roman" w:hAnsi="Times New Roman" w:cs="Times New Roman"/>
          <w:sz w:val="24"/>
          <w:szCs w:val="24"/>
          <w:lang w:val="en-US"/>
        </w:rPr>
        <w:t xml:space="preserve"> come from repeat callers.</w:t>
      </w:r>
    </w:p>
    <w:p w14:paraId="2C913A64" w14:textId="77777777" w:rsidR="007E45D3" w:rsidRPr="007E45D3" w:rsidRDefault="007E45D3" w:rsidP="00A0755F">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High repeat caller rate indicates:</w:t>
      </w:r>
    </w:p>
    <w:p w14:paraId="5A79D7E8" w14:textId="77777777" w:rsidR="007E45D3" w:rsidRPr="007E45D3" w:rsidRDefault="007E45D3" w:rsidP="00A0755F">
      <w:pPr>
        <w:numPr>
          <w:ilvl w:val="1"/>
          <w:numId w:val="37"/>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b/>
          <w:bCs/>
          <w:sz w:val="24"/>
          <w:szCs w:val="24"/>
          <w:lang w:val="en-US"/>
        </w:rPr>
        <w:t>Low First Call Resolution (FCR).</w:t>
      </w:r>
    </w:p>
    <w:p w14:paraId="0F5CC75C" w14:textId="77777777" w:rsidR="007E45D3" w:rsidRPr="007E45D3" w:rsidRDefault="007E45D3" w:rsidP="00A0755F">
      <w:pPr>
        <w:numPr>
          <w:ilvl w:val="1"/>
          <w:numId w:val="37"/>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Customers are calling multiple times for the same/related issues.</w:t>
      </w:r>
    </w:p>
    <w:p w14:paraId="2F76144D" w14:textId="63A71FC0" w:rsidR="00A14F78" w:rsidRPr="00F026B6" w:rsidRDefault="007E45D3" w:rsidP="00A0755F">
      <w:pPr>
        <w:numPr>
          <w:ilvl w:val="1"/>
          <w:numId w:val="37"/>
        </w:numPr>
        <w:spacing w:before="100" w:beforeAutospacing="1" w:after="100" w:afterAutospacing="1" w:line="240" w:lineRule="auto"/>
        <w:rPr>
          <w:rFonts w:ascii="Times New Roman" w:eastAsia="Times New Roman" w:hAnsi="Times New Roman" w:cs="Times New Roman"/>
          <w:sz w:val="24"/>
          <w:szCs w:val="24"/>
          <w:lang w:val="en-US"/>
        </w:rPr>
      </w:pPr>
      <w:r w:rsidRPr="007E45D3">
        <w:rPr>
          <w:rFonts w:ascii="Times New Roman" w:eastAsia="Times New Roman" w:hAnsi="Times New Roman" w:cs="Times New Roman"/>
          <w:sz w:val="24"/>
          <w:szCs w:val="24"/>
          <w:lang w:val="en-US"/>
        </w:rPr>
        <w:t>Increased operational costs and uneven agent workload.</w:t>
      </w:r>
    </w:p>
    <w:p w14:paraId="1568E56E"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9</w:t>
      </w:r>
    </w:p>
    <w:p w14:paraId="743657A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 xml:space="preserve">What are the total sales generated by the call </w:t>
      </w:r>
      <w:proofErr w:type="spellStart"/>
      <w:r w:rsidRPr="00FC2CA2">
        <w:rPr>
          <w:rFonts w:ascii="Times New Roman" w:eastAsia="Times New Roman" w:hAnsi="Times New Roman" w:cs="Times New Roman"/>
          <w:b/>
          <w:bCs/>
          <w:sz w:val="24"/>
          <w:szCs w:val="24"/>
          <w:lang w:val="en-US"/>
        </w:rPr>
        <w:t>centre</w:t>
      </w:r>
      <w:proofErr w:type="spellEnd"/>
      <w:r w:rsidRPr="00FC2CA2">
        <w:rPr>
          <w:rFonts w:ascii="Times New Roman" w:eastAsia="Times New Roman" w:hAnsi="Times New Roman" w:cs="Times New Roman"/>
          <w:b/>
          <w:bCs/>
          <w:sz w:val="24"/>
          <w:szCs w:val="24"/>
          <w:lang w:val="en-US"/>
        </w:rPr>
        <w:t xml:space="preserve"> for each product category?</w:t>
      </w:r>
    </w:p>
    <w:p w14:paraId="63CE297D"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lastRenderedPageBreak/>
        <w:t>Guidelines:</w:t>
      </w:r>
      <w:r w:rsidRPr="00FC2CA2">
        <w:rPr>
          <w:rFonts w:ascii="Times New Roman" w:eastAsia="Times New Roman" w:hAnsi="Times New Roman" w:cs="Times New Roman"/>
          <w:sz w:val="24"/>
          <w:szCs w:val="24"/>
          <w:lang w:val="en-US"/>
        </w:rPr>
        <w:t xml:space="preserve"> Aggregate sales by category to assess revenue contribution.</w:t>
      </w:r>
    </w:p>
    <w:p w14:paraId="771A8FAD"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04320" behindDoc="0" locked="0" layoutInCell="1" allowOverlap="1" wp14:anchorId="23F39B76" wp14:editId="539FC9D9">
            <wp:simplePos x="0" y="0"/>
            <wp:positionH relativeFrom="column">
              <wp:posOffset>1184910</wp:posOffset>
            </wp:positionH>
            <wp:positionV relativeFrom="paragraph">
              <wp:posOffset>337820</wp:posOffset>
            </wp:positionV>
            <wp:extent cx="4584700" cy="2786380"/>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86380"/>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(Bar chart</w:t>
      </w:r>
      <w:r>
        <w:rPr>
          <w:rFonts w:ascii="Times New Roman" w:eastAsia="Times New Roman" w:hAnsi="Times New Roman" w:cs="Times New Roman"/>
          <w:i/>
          <w:iCs/>
          <w:sz w:val="24"/>
          <w:szCs w:val="24"/>
          <w:lang w:val="en-US"/>
        </w:rPr>
        <w:t xml:space="preserve"> </w:t>
      </w:r>
      <w:proofErr w:type="spellStart"/>
      <w:r w:rsidRPr="00FC2CA2">
        <w:rPr>
          <w:rFonts w:ascii="Times New Roman" w:eastAsia="Times New Roman" w:hAnsi="Times New Roman" w:cs="Times New Roman"/>
          <w:i/>
          <w:iCs/>
          <w:sz w:val="24"/>
          <w:szCs w:val="24"/>
          <w:lang w:val="en-US"/>
        </w:rPr>
        <w:t>chart</w:t>
      </w:r>
      <w:proofErr w:type="spellEnd"/>
      <w:r w:rsidRPr="00FC2CA2">
        <w:rPr>
          <w:rFonts w:ascii="Times New Roman" w:eastAsia="Times New Roman" w:hAnsi="Times New Roman" w:cs="Times New Roman"/>
          <w:i/>
          <w:iCs/>
          <w:sz w:val="24"/>
          <w:szCs w:val="24"/>
          <w:lang w:val="en-US"/>
        </w:rPr>
        <w:t xml:space="preserve"> showing Sales by Product Category)</w:t>
      </w:r>
    </w:p>
    <w:p w14:paraId="5106D5EF" w14:textId="77777777" w:rsidR="00040BC8"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p>
    <w:p w14:paraId="0E4A15D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4B3538D7" w14:textId="77777777" w:rsidR="00040BC8" w:rsidRPr="00FC2CA2" w:rsidRDefault="00040BC8" w:rsidP="00A0755F">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Calls: </w:t>
      </w:r>
      <w:r w:rsidRPr="00FC2CA2">
        <w:rPr>
          <w:rFonts w:ascii="Times New Roman" w:eastAsia="Times New Roman" w:hAnsi="Times New Roman" w:cs="Times New Roman"/>
          <w:b/>
          <w:bCs/>
          <w:sz w:val="24"/>
          <w:szCs w:val="24"/>
          <w:lang w:val="en-US"/>
        </w:rPr>
        <w:t>~79% of sales</w:t>
      </w:r>
      <w:r w:rsidRPr="00FC2CA2">
        <w:rPr>
          <w:rFonts w:ascii="Times New Roman" w:eastAsia="Times New Roman" w:hAnsi="Times New Roman" w:cs="Times New Roman"/>
          <w:sz w:val="24"/>
          <w:szCs w:val="24"/>
          <w:lang w:val="en-US"/>
        </w:rPr>
        <w:t xml:space="preserve"> (dominant contributor).</w:t>
      </w:r>
    </w:p>
    <w:p w14:paraId="53D2787B" w14:textId="77777777" w:rsidR="00040BC8" w:rsidRPr="00FC2CA2" w:rsidRDefault="00040BC8" w:rsidP="00A0755F">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Chats: </w:t>
      </w:r>
      <w:r w:rsidRPr="00FC2CA2">
        <w:rPr>
          <w:rFonts w:ascii="Times New Roman" w:eastAsia="Times New Roman" w:hAnsi="Times New Roman" w:cs="Times New Roman"/>
          <w:b/>
          <w:bCs/>
          <w:sz w:val="24"/>
          <w:szCs w:val="24"/>
          <w:lang w:val="en-US"/>
        </w:rPr>
        <w:t>~21% of sales</w:t>
      </w:r>
      <w:r w:rsidRPr="00FC2CA2">
        <w:rPr>
          <w:rFonts w:ascii="Times New Roman" w:eastAsia="Times New Roman" w:hAnsi="Times New Roman" w:cs="Times New Roman"/>
          <w:sz w:val="24"/>
          <w:szCs w:val="24"/>
          <w:lang w:val="en-US"/>
        </w:rPr>
        <w:t>.</w:t>
      </w:r>
    </w:p>
    <w:p w14:paraId="4C64E17F" w14:textId="77777777" w:rsidR="00040BC8" w:rsidRPr="00FC2CA2" w:rsidRDefault="00040BC8" w:rsidP="00A0755F">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Public Live Call &amp; Complementary: negligible.</w:t>
      </w:r>
    </w:p>
    <w:p w14:paraId="552BA4AB"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Revenue is </w:t>
      </w:r>
      <w:r w:rsidRPr="00FC2CA2">
        <w:rPr>
          <w:rFonts w:ascii="Times New Roman" w:eastAsia="Times New Roman" w:hAnsi="Times New Roman" w:cs="Times New Roman"/>
          <w:b/>
          <w:bCs/>
          <w:sz w:val="24"/>
          <w:szCs w:val="24"/>
          <w:lang w:val="en-US"/>
        </w:rPr>
        <w:t>heavily dependent on Call consultations</w:t>
      </w:r>
      <w:r w:rsidRPr="00FC2CA2">
        <w:rPr>
          <w:rFonts w:ascii="Times New Roman" w:eastAsia="Times New Roman" w:hAnsi="Times New Roman" w:cs="Times New Roman"/>
          <w:sz w:val="24"/>
          <w:szCs w:val="24"/>
          <w:lang w:val="en-US"/>
        </w:rPr>
        <w:t>, requiring diversification to reduce risk.</w:t>
      </w:r>
    </w:p>
    <w:p w14:paraId="54C369FD"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065924A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10</w:t>
      </w:r>
    </w:p>
    <w:p w14:paraId="24E060D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How many calls were made for each user ID and guru ID?</w:t>
      </w:r>
    </w:p>
    <w:p w14:paraId="4EF075E5"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Count calls grouped by User ID and Guru ID.</w:t>
      </w:r>
    </w:p>
    <w:p w14:paraId="79E79ED7"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E8462D">
        <w:rPr>
          <w:noProof/>
        </w:rPr>
        <w:drawing>
          <wp:anchor distT="0" distB="0" distL="114300" distR="114300" simplePos="0" relativeHeight="251707392" behindDoc="0" locked="0" layoutInCell="1" allowOverlap="1" wp14:anchorId="340F5B5B" wp14:editId="4C307D83">
            <wp:simplePos x="0" y="0"/>
            <wp:positionH relativeFrom="margin">
              <wp:align>center</wp:align>
            </wp:positionH>
            <wp:positionV relativeFrom="paragraph">
              <wp:posOffset>368079</wp:posOffset>
            </wp:positionV>
            <wp:extent cx="2288540" cy="3860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540" cy="386080"/>
                    </a:xfrm>
                    <a:prstGeom prst="rect">
                      <a:avLst/>
                    </a:prstGeom>
                    <a:noFill/>
                    <a:ln>
                      <a:noFill/>
                    </a:ln>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 xml:space="preserve">(Pivot summary table or </w:t>
      </w:r>
      <w:r>
        <w:rPr>
          <w:rFonts w:ascii="Times New Roman" w:eastAsia="Times New Roman" w:hAnsi="Times New Roman" w:cs="Times New Roman"/>
          <w:i/>
          <w:iCs/>
          <w:sz w:val="24"/>
          <w:szCs w:val="24"/>
          <w:lang w:val="en-US"/>
        </w:rPr>
        <w:t>Column</w:t>
      </w:r>
      <w:r w:rsidRPr="00FC2CA2">
        <w:rPr>
          <w:rFonts w:ascii="Times New Roman" w:eastAsia="Times New Roman" w:hAnsi="Times New Roman" w:cs="Times New Roman"/>
          <w:i/>
          <w:iCs/>
          <w:sz w:val="24"/>
          <w:szCs w:val="24"/>
          <w:lang w:val="en-US"/>
        </w:rPr>
        <w:t xml:space="preserve"> chart: User vs Guru Calls</w:t>
      </w:r>
    </w:p>
    <w:p w14:paraId="5093154D" w14:textId="77777777" w:rsidR="000C0DB3" w:rsidRDefault="000C0DB3" w:rsidP="00040BC8">
      <w:pPr>
        <w:spacing w:before="100" w:beforeAutospacing="1" w:after="100" w:afterAutospacing="1" w:line="240" w:lineRule="auto"/>
        <w:rPr>
          <w:rFonts w:ascii="Times New Roman" w:eastAsia="Times New Roman" w:hAnsi="Times New Roman" w:cs="Times New Roman"/>
          <w:i/>
          <w:iCs/>
          <w:sz w:val="24"/>
          <w:szCs w:val="24"/>
          <w:lang w:val="en-US"/>
        </w:rPr>
      </w:pPr>
    </w:p>
    <w:p w14:paraId="19EF6C1F" w14:textId="77777777" w:rsidR="000C0DB3" w:rsidRDefault="000C0DB3" w:rsidP="00040BC8">
      <w:pPr>
        <w:spacing w:before="100" w:beforeAutospacing="1" w:after="100" w:afterAutospacing="1" w:line="240" w:lineRule="auto"/>
        <w:rPr>
          <w:rFonts w:ascii="Times New Roman" w:eastAsia="Times New Roman" w:hAnsi="Times New Roman" w:cs="Times New Roman"/>
          <w:i/>
          <w:iCs/>
          <w:sz w:val="24"/>
          <w:szCs w:val="24"/>
          <w:lang w:val="en-US"/>
        </w:rPr>
      </w:pPr>
    </w:p>
    <w:p w14:paraId="3826BDDB" w14:textId="0468DF79" w:rsidR="000C0DB3" w:rsidRDefault="000C0DB3" w:rsidP="00040BC8">
      <w:pPr>
        <w:spacing w:before="100" w:beforeAutospacing="1" w:after="100" w:afterAutospacing="1" w:line="240" w:lineRule="auto"/>
        <w:rPr>
          <w:rFonts w:ascii="Times New Roman" w:eastAsia="Times New Roman" w:hAnsi="Times New Roman" w:cs="Times New Roman"/>
          <w:i/>
          <w:iCs/>
          <w:sz w:val="24"/>
          <w:szCs w:val="24"/>
          <w:lang w:val="en-US"/>
        </w:rPr>
      </w:pPr>
      <w:r w:rsidRPr="000C0DB3">
        <w:rPr>
          <w:rFonts w:ascii="Times New Roman" w:eastAsia="Times New Roman" w:hAnsi="Times New Roman" w:cs="Times New Roman"/>
          <w:i/>
          <w:iCs/>
          <w:noProof/>
          <w:sz w:val="24"/>
          <w:szCs w:val="24"/>
          <w:lang w:val="en-US"/>
        </w:rPr>
        <w:lastRenderedPageBreak/>
        <w:drawing>
          <wp:anchor distT="0" distB="0" distL="114300" distR="114300" simplePos="0" relativeHeight="251738112" behindDoc="0" locked="0" layoutInCell="1" allowOverlap="1" wp14:anchorId="4651DCEE" wp14:editId="29CD70E0">
            <wp:simplePos x="0" y="0"/>
            <wp:positionH relativeFrom="page">
              <wp:posOffset>1092200</wp:posOffset>
            </wp:positionH>
            <wp:positionV relativeFrom="paragraph">
              <wp:posOffset>57150</wp:posOffset>
            </wp:positionV>
            <wp:extent cx="5346700" cy="5441950"/>
            <wp:effectExtent l="0" t="0" r="635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6700" cy="5441950"/>
                    </a:xfrm>
                    <a:prstGeom prst="rect">
                      <a:avLst/>
                    </a:prstGeom>
                  </pic:spPr>
                </pic:pic>
              </a:graphicData>
            </a:graphic>
            <wp14:sizeRelH relativeFrom="margin">
              <wp14:pctWidth>0</wp14:pctWidth>
            </wp14:sizeRelH>
            <wp14:sizeRelV relativeFrom="margin">
              <wp14:pctHeight>0</wp14:pctHeight>
            </wp14:sizeRelV>
          </wp:anchor>
        </w:drawing>
      </w:r>
    </w:p>
    <w:p w14:paraId="45C59757"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08416" behindDoc="0" locked="0" layoutInCell="1" allowOverlap="1" wp14:anchorId="7B4BE10E" wp14:editId="2905C774">
            <wp:simplePos x="0" y="0"/>
            <wp:positionH relativeFrom="column">
              <wp:posOffset>1187408</wp:posOffset>
            </wp:positionH>
            <wp:positionV relativeFrom="paragraph">
              <wp:posOffset>764205</wp:posOffset>
            </wp:positionV>
            <wp:extent cx="4584700" cy="2755900"/>
            <wp:effectExtent l="0" t="0" r="635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p>
    <w:p w14:paraId="484BBA8C" w14:textId="77777777" w:rsidR="00040BC8"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p>
    <w:p w14:paraId="1C4073D0"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6FA7BC11" w14:textId="77777777" w:rsidR="00040BC8" w:rsidRPr="00FC2CA2" w:rsidRDefault="00040BC8" w:rsidP="00A0755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Total: </w:t>
      </w:r>
      <w:r w:rsidRPr="00FC2CA2">
        <w:rPr>
          <w:rFonts w:ascii="Times New Roman" w:eastAsia="Times New Roman" w:hAnsi="Times New Roman" w:cs="Times New Roman"/>
          <w:b/>
          <w:bCs/>
          <w:sz w:val="24"/>
          <w:szCs w:val="24"/>
          <w:lang w:val="en-US"/>
        </w:rPr>
        <w:t>8,508 calls</w:t>
      </w:r>
      <w:r w:rsidRPr="00FC2CA2">
        <w:rPr>
          <w:rFonts w:ascii="Times New Roman" w:eastAsia="Times New Roman" w:hAnsi="Times New Roman" w:cs="Times New Roman"/>
          <w:sz w:val="24"/>
          <w:szCs w:val="24"/>
          <w:lang w:val="en-US"/>
        </w:rPr>
        <w:t xml:space="preserve"> for both User IDs and Guru IDs.</w:t>
      </w:r>
    </w:p>
    <w:p w14:paraId="10E6B949" w14:textId="77777777" w:rsidR="00040BC8" w:rsidRPr="00FC2CA2" w:rsidRDefault="00040BC8" w:rsidP="00A0755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Breakdowns identify:</w:t>
      </w:r>
    </w:p>
    <w:p w14:paraId="7E5EE894" w14:textId="77777777" w:rsidR="00040BC8" w:rsidRPr="00FC2CA2" w:rsidRDefault="00040BC8" w:rsidP="00A0755F">
      <w:pPr>
        <w:numPr>
          <w:ilvl w:val="1"/>
          <w:numId w:val="6"/>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High-frequency users (loyal customers).</w:t>
      </w:r>
    </w:p>
    <w:p w14:paraId="1A0D6569" w14:textId="77777777" w:rsidR="00040BC8" w:rsidRPr="00FC2CA2" w:rsidRDefault="00040BC8" w:rsidP="00A0755F">
      <w:pPr>
        <w:numPr>
          <w:ilvl w:val="1"/>
          <w:numId w:val="6"/>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Top-engaged gurus (high workload).</w:t>
      </w:r>
    </w:p>
    <w:p w14:paraId="0EF83980"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This segmentation supports </w:t>
      </w:r>
      <w:r w:rsidRPr="00FC2CA2">
        <w:rPr>
          <w:rFonts w:ascii="Times New Roman" w:eastAsia="Times New Roman" w:hAnsi="Times New Roman" w:cs="Times New Roman"/>
          <w:b/>
          <w:bCs/>
          <w:sz w:val="24"/>
          <w:szCs w:val="24"/>
          <w:lang w:val="en-US"/>
        </w:rPr>
        <w:t>retention strategies</w:t>
      </w:r>
      <w:r w:rsidRPr="00FC2CA2">
        <w:rPr>
          <w:rFonts w:ascii="Times New Roman" w:eastAsia="Times New Roman" w:hAnsi="Times New Roman" w:cs="Times New Roman"/>
          <w:sz w:val="24"/>
          <w:szCs w:val="24"/>
          <w:lang w:val="en-US"/>
        </w:rPr>
        <w:t xml:space="preserve"> and </w:t>
      </w:r>
      <w:r w:rsidRPr="00FC2CA2">
        <w:rPr>
          <w:rFonts w:ascii="Times New Roman" w:eastAsia="Times New Roman" w:hAnsi="Times New Roman" w:cs="Times New Roman"/>
          <w:b/>
          <w:bCs/>
          <w:sz w:val="24"/>
          <w:szCs w:val="24"/>
          <w:lang w:val="en-US"/>
        </w:rPr>
        <w:t>workload balancing</w:t>
      </w:r>
      <w:r w:rsidRPr="00FC2CA2">
        <w:rPr>
          <w:rFonts w:ascii="Times New Roman" w:eastAsia="Times New Roman" w:hAnsi="Times New Roman" w:cs="Times New Roman"/>
          <w:sz w:val="24"/>
          <w:szCs w:val="24"/>
          <w:lang w:val="en-US"/>
        </w:rPr>
        <w:t>.</w:t>
      </w:r>
    </w:p>
    <w:p w14:paraId="28676B04"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3C29A7F"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11</w:t>
      </w:r>
    </w:p>
    <w:p w14:paraId="3BADE06A"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What is the correlation between call duration and customer satisfaction?</w:t>
      </w:r>
    </w:p>
    <w:p w14:paraId="18871A07"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Use correlation function (=</w:t>
      </w:r>
      <w:proofErr w:type="gramStart"/>
      <w:r w:rsidRPr="00FC2CA2">
        <w:rPr>
          <w:rFonts w:ascii="Times New Roman" w:eastAsia="Times New Roman" w:hAnsi="Times New Roman" w:cs="Times New Roman"/>
          <w:sz w:val="24"/>
          <w:szCs w:val="24"/>
          <w:lang w:val="en-US"/>
        </w:rPr>
        <w:t>CORREL(</w:t>
      </w:r>
      <w:proofErr w:type="gramEnd"/>
      <w:r w:rsidRPr="00FC2CA2">
        <w:rPr>
          <w:rFonts w:ascii="Times New Roman" w:eastAsia="Times New Roman" w:hAnsi="Times New Roman" w:cs="Times New Roman"/>
          <w:sz w:val="24"/>
          <w:szCs w:val="24"/>
          <w:lang w:val="en-US"/>
        </w:rPr>
        <w:t>duration, rating)) to check relationship.</w:t>
      </w:r>
    </w:p>
    <w:p w14:paraId="11FE3804"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09440" behindDoc="0" locked="0" layoutInCell="1" allowOverlap="1" wp14:anchorId="5DC1803C" wp14:editId="6361687E">
            <wp:simplePos x="0" y="0"/>
            <wp:positionH relativeFrom="margin">
              <wp:align>center</wp:align>
            </wp:positionH>
            <wp:positionV relativeFrom="paragraph">
              <wp:posOffset>366210</wp:posOffset>
            </wp:positionV>
            <wp:extent cx="4584700" cy="2755900"/>
            <wp:effectExtent l="0" t="0" r="635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(Scatterplot Call Duration vs. Rating)</w:t>
      </w:r>
    </w:p>
    <w:p w14:paraId="60B7B124"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785F51">
        <w:rPr>
          <w:noProof/>
        </w:rPr>
        <w:drawing>
          <wp:anchor distT="0" distB="0" distL="114300" distR="114300" simplePos="0" relativeHeight="251710464" behindDoc="0" locked="0" layoutInCell="1" allowOverlap="1" wp14:anchorId="2AF29CCA" wp14:editId="3875C441">
            <wp:simplePos x="0" y="0"/>
            <wp:positionH relativeFrom="margin">
              <wp:align>center</wp:align>
            </wp:positionH>
            <wp:positionV relativeFrom="paragraph">
              <wp:posOffset>3054803</wp:posOffset>
            </wp:positionV>
            <wp:extent cx="2030730" cy="257175"/>
            <wp:effectExtent l="0" t="0" r="762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57175"/>
                    </a:xfrm>
                    <a:prstGeom prst="rect">
                      <a:avLst/>
                    </a:prstGeom>
                    <a:noFill/>
                    <a:ln>
                      <a:noFill/>
                    </a:ln>
                  </pic:spPr>
                </pic:pic>
              </a:graphicData>
            </a:graphic>
            <wp14:sizeRelV relativeFrom="margin">
              <wp14:pctHeight>0</wp14:pctHeight>
            </wp14:sizeRelV>
          </wp:anchor>
        </w:drawing>
      </w:r>
    </w:p>
    <w:p w14:paraId="02139B0F"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45302DEB" w14:textId="77777777" w:rsidR="00040BC8" w:rsidRPr="00FC2CA2" w:rsidRDefault="00040BC8" w:rsidP="00A0755F">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Correlation: </w:t>
      </w:r>
      <w:r w:rsidRPr="00FC2CA2">
        <w:rPr>
          <w:rFonts w:ascii="Times New Roman" w:eastAsia="Times New Roman" w:hAnsi="Times New Roman" w:cs="Times New Roman"/>
          <w:b/>
          <w:bCs/>
          <w:sz w:val="24"/>
          <w:szCs w:val="24"/>
          <w:lang w:val="en-US"/>
        </w:rPr>
        <w:t>0.055 (near zero)</w:t>
      </w:r>
      <w:r w:rsidRPr="00FC2CA2">
        <w:rPr>
          <w:rFonts w:ascii="Times New Roman" w:eastAsia="Times New Roman" w:hAnsi="Times New Roman" w:cs="Times New Roman"/>
          <w:sz w:val="24"/>
          <w:szCs w:val="24"/>
          <w:lang w:val="en-US"/>
        </w:rPr>
        <w:t>.</w:t>
      </w:r>
    </w:p>
    <w:p w14:paraId="645E754D" w14:textId="77777777" w:rsidR="00040BC8" w:rsidRPr="00FC2CA2" w:rsidRDefault="00040BC8" w:rsidP="00A0755F">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Longer calls ≠ higher satisfaction.</w:t>
      </w:r>
    </w:p>
    <w:p w14:paraId="16C6EF28"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b/>
          <w:bCs/>
          <w:sz w:val="24"/>
          <w:szCs w:val="24"/>
          <w:lang w:val="en-US"/>
        </w:rPr>
        <w:t>Quality of interaction</w:t>
      </w:r>
      <w:r w:rsidRPr="00FC2CA2">
        <w:rPr>
          <w:rFonts w:ascii="Times New Roman" w:eastAsia="Times New Roman" w:hAnsi="Times New Roman" w:cs="Times New Roman"/>
          <w:sz w:val="24"/>
          <w:szCs w:val="24"/>
          <w:lang w:val="en-US"/>
        </w:rPr>
        <w:t xml:space="preserve"> (clarity, empathy, resolution) drives satisfaction more than duration.</w:t>
      </w:r>
    </w:p>
    <w:p w14:paraId="28CDE4A4"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8D17F63"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12</w:t>
      </w:r>
    </w:p>
    <w:p w14:paraId="4810D919"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Which guru has the highest and lowest customer satisfaction scores?</w:t>
      </w:r>
    </w:p>
    <w:p w14:paraId="49656FA5"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lastRenderedPageBreak/>
        <w:t>Guidelines:</w:t>
      </w:r>
      <w:r w:rsidRPr="00FC2CA2">
        <w:rPr>
          <w:rFonts w:ascii="Times New Roman" w:eastAsia="Times New Roman" w:hAnsi="Times New Roman" w:cs="Times New Roman"/>
          <w:sz w:val="24"/>
          <w:szCs w:val="24"/>
          <w:lang w:val="en-US"/>
        </w:rPr>
        <w:t xml:space="preserve"> Aggregate average ratings by Guru and identify top/bottom performers.</w:t>
      </w:r>
    </w:p>
    <w:p w14:paraId="5378E56E"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11488" behindDoc="0" locked="0" layoutInCell="1" allowOverlap="1" wp14:anchorId="18F6C769" wp14:editId="4E4CB9CC">
            <wp:simplePos x="0" y="0"/>
            <wp:positionH relativeFrom="margin">
              <wp:align>center</wp:align>
            </wp:positionH>
            <wp:positionV relativeFrom="paragraph">
              <wp:posOffset>357505</wp:posOffset>
            </wp:positionV>
            <wp:extent cx="3496310" cy="2188845"/>
            <wp:effectExtent l="0" t="0" r="889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310" cy="2188845"/>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 xml:space="preserve">(Bar chart — Top </w:t>
      </w:r>
      <w:r>
        <w:rPr>
          <w:rFonts w:ascii="Times New Roman" w:eastAsia="Times New Roman" w:hAnsi="Times New Roman" w:cs="Times New Roman"/>
          <w:i/>
          <w:iCs/>
          <w:sz w:val="24"/>
          <w:szCs w:val="24"/>
          <w:lang w:val="en-US"/>
        </w:rPr>
        <w:t>10</w:t>
      </w:r>
      <w:r w:rsidRPr="00FC2CA2">
        <w:rPr>
          <w:rFonts w:ascii="Times New Roman" w:eastAsia="Times New Roman" w:hAnsi="Times New Roman" w:cs="Times New Roman"/>
          <w:i/>
          <w:iCs/>
          <w:sz w:val="24"/>
          <w:szCs w:val="24"/>
          <w:lang w:val="en-US"/>
        </w:rPr>
        <w:t xml:space="preserve"> vs. Bottom </w:t>
      </w:r>
      <w:r>
        <w:rPr>
          <w:rFonts w:ascii="Times New Roman" w:eastAsia="Times New Roman" w:hAnsi="Times New Roman" w:cs="Times New Roman"/>
          <w:i/>
          <w:iCs/>
          <w:sz w:val="24"/>
          <w:szCs w:val="24"/>
          <w:lang w:val="en-US"/>
        </w:rPr>
        <w:t>10</w:t>
      </w:r>
      <w:r w:rsidRPr="00FC2CA2">
        <w:rPr>
          <w:rFonts w:ascii="Times New Roman" w:eastAsia="Times New Roman" w:hAnsi="Times New Roman" w:cs="Times New Roman"/>
          <w:i/>
          <w:iCs/>
          <w:sz w:val="24"/>
          <w:szCs w:val="24"/>
          <w:lang w:val="en-US"/>
        </w:rPr>
        <w:t xml:space="preserve"> Gurus by Rating)</w:t>
      </w:r>
    </w:p>
    <w:p w14:paraId="60069AA8"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p>
    <w:p w14:paraId="7867F5DF"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712512" behindDoc="0" locked="0" layoutInCell="1" allowOverlap="1" wp14:anchorId="708098DA" wp14:editId="1074E9EB">
            <wp:simplePos x="0" y="0"/>
            <wp:positionH relativeFrom="column">
              <wp:posOffset>1642110</wp:posOffset>
            </wp:positionH>
            <wp:positionV relativeFrom="paragraph">
              <wp:posOffset>1905</wp:posOffset>
            </wp:positionV>
            <wp:extent cx="3597275" cy="2755900"/>
            <wp:effectExtent l="0" t="0" r="3175"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7275" cy="2755900"/>
                    </a:xfrm>
                    <a:prstGeom prst="rect">
                      <a:avLst/>
                    </a:prstGeom>
                    <a:noFill/>
                  </pic:spPr>
                </pic:pic>
              </a:graphicData>
            </a:graphic>
            <wp14:sizeRelH relativeFrom="margin">
              <wp14:pctWidth>0</wp14:pctWidth>
            </wp14:sizeRelH>
          </wp:anchor>
        </w:drawing>
      </w:r>
    </w:p>
    <w:p w14:paraId="475059D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70940B7C" w14:textId="77777777" w:rsidR="00040BC8" w:rsidRPr="00FC2CA2" w:rsidRDefault="00040BC8" w:rsidP="00A0755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Highest:</w:t>
      </w:r>
      <w:r w:rsidRPr="00FC2CA2">
        <w:rPr>
          <w:rFonts w:ascii="Times New Roman" w:eastAsia="Times New Roman" w:hAnsi="Times New Roman" w:cs="Times New Roman"/>
          <w:sz w:val="24"/>
          <w:szCs w:val="24"/>
          <w:lang w:val="en-US"/>
        </w:rPr>
        <w:t xml:space="preserve"> Multiple gurus with </w:t>
      </w:r>
      <w:r w:rsidRPr="00FC2CA2">
        <w:rPr>
          <w:rFonts w:ascii="Times New Roman" w:eastAsia="Times New Roman" w:hAnsi="Times New Roman" w:cs="Times New Roman"/>
          <w:b/>
          <w:bCs/>
          <w:sz w:val="24"/>
          <w:szCs w:val="24"/>
          <w:lang w:val="en-US"/>
        </w:rPr>
        <w:t>7.5</w:t>
      </w:r>
      <w:r w:rsidRPr="00FC2CA2">
        <w:rPr>
          <w:rFonts w:ascii="Times New Roman" w:eastAsia="Times New Roman" w:hAnsi="Times New Roman" w:cs="Times New Roman"/>
          <w:sz w:val="24"/>
          <w:szCs w:val="24"/>
          <w:lang w:val="en-US"/>
        </w:rPr>
        <w:t xml:space="preserve"> rating.</w:t>
      </w:r>
    </w:p>
    <w:p w14:paraId="7A898795" w14:textId="77777777" w:rsidR="00040BC8" w:rsidRPr="00FC2CA2" w:rsidRDefault="00040BC8" w:rsidP="00A0755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Lowest:</w:t>
      </w:r>
      <w:r w:rsidRPr="00FC2CA2">
        <w:rPr>
          <w:rFonts w:ascii="Times New Roman" w:eastAsia="Times New Roman" w:hAnsi="Times New Roman" w:cs="Times New Roman"/>
          <w:sz w:val="24"/>
          <w:szCs w:val="24"/>
          <w:lang w:val="en-US"/>
        </w:rPr>
        <w:t xml:space="preserve"> Some gurus with </w:t>
      </w:r>
      <w:r w:rsidRPr="00FC2CA2">
        <w:rPr>
          <w:rFonts w:ascii="Times New Roman" w:eastAsia="Times New Roman" w:hAnsi="Times New Roman" w:cs="Times New Roman"/>
          <w:b/>
          <w:bCs/>
          <w:sz w:val="24"/>
          <w:szCs w:val="24"/>
          <w:lang w:val="en-US"/>
        </w:rPr>
        <w:t>0.0</w:t>
      </w:r>
      <w:r w:rsidRPr="00FC2CA2">
        <w:rPr>
          <w:rFonts w:ascii="Times New Roman" w:eastAsia="Times New Roman" w:hAnsi="Times New Roman" w:cs="Times New Roman"/>
          <w:sz w:val="24"/>
          <w:szCs w:val="24"/>
          <w:lang w:val="en-US"/>
        </w:rPr>
        <w:t xml:space="preserve"> rating.</w:t>
      </w:r>
    </w:p>
    <w:p w14:paraId="092362EE" w14:textId="77777777"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Wide variation highlights a need for </w:t>
      </w:r>
      <w:r w:rsidRPr="00FC2CA2">
        <w:rPr>
          <w:rFonts w:ascii="Times New Roman" w:eastAsia="Times New Roman" w:hAnsi="Times New Roman" w:cs="Times New Roman"/>
          <w:b/>
          <w:bCs/>
          <w:sz w:val="24"/>
          <w:szCs w:val="24"/>
          <w:lang w:val="en-US"/>
        </w:rPr>
        <w:t>training low performers</w:t>
      </w:r>
      <w:r w:rsidRPr="00FC2CA2">
        <w:rPr>
          <w:rFonts w:ascii="Times New Roman" w:eastAsia="Times New Roman" w:hAnsi="Times New Roman" w:cs="Times New Roman"/>
          <w:sz w:val="24"/>
          <w:szCs w:val="24"/>
          <w:lang w:val="en-US"/>
        </w:rPr>
        <w:t xml:space="preserve"> while leveraging best practices from top gurus.</w:t>
      </w:r>
    </w:p>
    <w:p w14:paraId="342BE469" w14:textId="77777777" w:rsidR="00A14F78" w:rsidRPr="00FC2CA2" w:rsidRDefault="00A14F78" w:rsidP="00040BC8">
      <w:pPr>
        <w:spacing w:before="100" w:beforeAutospacing="1" w:after="100" w:afterAutospacing="1" w:line="240" w:lineRule="auto"/>
        <w:rPr>
          <w:rFonts w:ascii="Times New Roman" w:eastAsia="Times New Roman" w:hAnsi="Times New Roman" w:cs="Times New Roman"/>
          <w:sz w:val="24"/>
          <w:szCs w:val="24"/>
          <w:lang w:val="en-US"/>
        </w:rPr>
      </w:pPr>
    </w:p>
    <w:p w14:paraId="2D970B6B"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13</w:t>
      </w:r>
    </w:p>
    <w:p w14:paraId="169DE23D"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What is the average customer satisfaction score by month?</w:t>
      </w:r>
    </w:p>
    <w:p w14:paraId="41FCF3E2"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Group average ratings by month to assess trends.</w:t>
      </w:r>
    </w:p>
    <w:p w14:paraId="20250802"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713536" behindDoc="0" locked="0" layoutInCell="1" allowOverlap="1" wp14:anchorId="703EA69F" wp14:editId="2E8B2231">
            <wp:simplePos x="0" y="0"/>
            <wp:positionH relativeFrom="margin">
              <wp:align>center</wp:align>
            </wp:positionH>
            <wp:positionV relativeFrom="paragraph">
              <wp:posOffset>366845</wp:posOffset>
            </wp:positionV>
            <wp:extent cx="4846955" cy="254254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955" cy="2542540"/>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w:t>
      </w:r>
      <w:r>
        <w:rPr>
          <w:rFonts w:ascii="Times New Roman" w:eastAsia="Times New Roman" w:hAnsi="Times New Roman" w:cs="Times New Roman"/>
          <w:i/>
          <w:iCs/>
          <w:sz w:val="24"/>
          <w:szCs w:val="24"/>
          <w:lang w:val="en-US"/>
        </w:rPr>
        <w:t xml:space="preserve">Column </w:t>
      </w:r>
      <w:r w:rsidRPr="00FC2CA2">
        <w:rPr>
          <w:rFonts w:ascii="Times New Roman" w:eastAsia="Times New Roman" w:hAnsi="Times New Roman" w:cs="Times New Roman"/>
          <w:i/>
          <w:iCs/>
          <w:sz w:val="24"/>
          <w:szCs w:val="24"/>
          <w:lang w:val="en-US"/>
        </w:rPr>
        <w:t>chart: Months vs. Avg. CSAT)</w:t>
      </w:r>
    </w:p>
    <w:p w14:paraId="47B10593"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p>
    <w:p w14:paraId="6D2FB1DD"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Observation:</w:t>
      </w:r>
    </w:p>
    <w:p w14:paraId="59C766D7" w14:textId="77777777" w:rsidR="00040BC8" w:rsidRPr="00FC2CA2" w:rsidRDefault="00040BC8" w:rsidP="00A0755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December: </w:t>
      </w:r>
      <w:r w:rsidRPr="00FC2CA2">
        <w:rPr>
          <w:rFonts w:ascii="Times New Roman" w:eastAsia="Times New Roman" w:hAnsi="Times New Roman" w:cs="Times New Roman"/>
          <w:b/>
          <w:bCs/>
          <w:sz w:val="24"/>
          <w:szCs w:val="24"/>
          <w:lang w:val="en-US"/>
        </w:rPr>
        <w:t>2.9</w:t>
      </w:r>
    </w:p>
    <w:p w14:paraId="51C1342D" w14:textId="77777777" w:rsidR="00040BC8" w:rsidRPr="00FC2CA2" w:rsidRDefault="00040BC8" w:rsidP="00A0755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sz w:val="24"/>
          <w:szCs w:val="24"/>
          <w:lang w:val="en-US"/>
        </w:rPr>
        <w:t xml:space="preserve">January: </w:t>
      </w:r>
      <w:r w:rsidRPr="00FC2CA2">
        <w:rPr>
          <w:rFonts w:ascii="Times New Roman" w:eastAsia="Times New Roman" w:hAnsi="Times New Roman" w:cs="Times New Roman"/>
          <w:b/>
          <w:bCs/>
          <w:sz w:val="24"/>
          <w:szCs w:val="24"/>
          <w:lang w:val="en-US"/>
        </w:rPr>
        <w:t>2.7</w:t>
      </w:r>
    </w:p>
    <w:p w14:paraId="7BFB75AA" w14:textId="2AA2CF63" w:rsidR="00040BC8"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Insight:</w:t>
      </w:r>
      <w:r w:rsidRPr="00FC2CA2">
        <w:rPr>
          <w:rFonts w:ascii="Times New Roman" w:eastAsia="Times New Roman" w:hAnsi="Times New Roman" w:cs="Times New Roman"/>
          <w:sz w:val="24"/>
          <w:szCs w:val="24"/>
          <w:lang w:val="en-US"/>
        </w:rPr>
        <w:t xml:space="preserve"> Scores remain </w:t>
      </w:r>
      <w:r w:rsidRPr="00FC2CA2">
        <w:rPr>
          <w:rFonts w:ascii="Times New Roman" w:eastAsia="Times New Roman" w:hAnsi="Times New Roman" w:cs="Times New Roman"/>
          <w:b/>
          <w:bCs/>
          <w:sz w:val="24"/>
          <w:szCs w:val="24"/>
          <w:lang w:val="en-US"/>
        </w:rPr>
        <w:t>consistently low (&lt;3)</w:t>
      </w:r>
      <w:r w:rsidRPr="00FC2C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FC2CA2">
        <w:rPr>
          <w:rFonts w:ascii="Times New Roman" w:eastAsia="Times New Roman" w:hAnsi="Times New Roman" w:cs="Times New Roman"/>
          <w:sz w:val="24"/>
          <w:szCs w:val="24"/>
          <w:lang w:val="en-US"/>
        </w:rPr>
        <w:t xml:space="preserve"> urgent need to improve service quality.</w:t>
      </w:r>
    </w:p>
    <w:p w14:paraId="6CB510F7" w14:textId="77777777" w:rsidR="002625B8" w:rsidRPr="00FC2CA2" w:rsidRDefault="002625B8" w:rsidP="00040BC8">
      <w:pPr>
        <w:spacing w:before="100" w:beforeAutospacing="1" w:after="100" w:afterAutospacing="1" w:line="240" w:lineRule="auto"/>
        <w:rPr>
          <w:rFonts w:ascii="Times New Roman" w:eastAsia="Times New Roman" w:hAnsi="Times New Roman" w:cs="Times New Roman"/>
          <w:sz w:val="24"/>
          <w:szCs w:val="24"/>
          <w:lang w:val="en-US"/>
        </w:rPr>
      </w:pPr>
    </w:p>
    <w:p w14:paraId="78DDFA5C"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Objective Question 14</w:t>
      </w:r>
    </w:p>
    <w:p w14:paraId="76DA8225"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How many categorical columns are there in the data?</w:t>
      </w:r>
    </w:p>
    <w:p w14:paraId="37BFC6D8" w14:textId="77777777" w:rsidR="00040BC8" w:rsidRPr="00FC2CA2" w:rsidRDefault="00040BC8" w:rsidP="00040BC8">
      <w:pPr>
        <w:spacing w:before="100" w:beforeAutospacing="1" w:after="100" w:afterAutospacing="1" w:line="240" w:lineRule="auto"/>
        <w:rPr>
          <w:rFonts w:ascii="Times New Roman" w:eastAsia="Times New Roman" w:hAnsi="Times New Roman" w:cs="Times New Roman"/>
          <w:sz w:val="24"/>
          <w:szCs w:val="24"/>
          <w:lang w:val="en-US"/>
        </w:rPr>
      </w:pPr>
      <w:r w:rsidRPr="00FC2CA2">
        <w:rPr>
          <w:rFonts w:ascii="Times New Roman" w:eastAsia="Times New Roman" w:hAnsi="Times New Roman" w:cs="Times New Roman"/>
          <w:b/>
          <w:bCs/>
          <w:sz w:val="24"/>
          <w:szCs w:val="24"/>
          <w:lang w:val="en-US"/>
        </w:rPr>
        <w:t>Guidelines:</w:t>
      </w:r>
      <w:r w:rsidRPr="00FC2CA2">
        <w:rPr>
          <w:rFonts w:ascii="Times New Roman" w:eastAsia="Times New Roman" w:hAnsi="Times New Roman" w:cs="Times New Roman"/>
          <w:sz w:val="24"/>
          <w:szCs w:val="24"/>
          <w:lang w:val="en-US"/>
        </w:rPr>
        <w:t xml:space="preserve"> Identify and count columns that contain categorical (non-numeric) data.</w:t>
      </w:r>
    </w:p>
    <w:p w14:paraId="533C1A9E" w14:textId="77777777" w:rsidR="00040BC8" w:rsidRDefault="00040BC8" w:rsidP="00040BC8">
      <w:pPr>
        <w:spacing w:before="100" w:beforeAutospacing="1" w:after="100" w:afterAutospacing="1"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14560" behindDoc="0" locked="0" layoutInCell="1" allowOverlap="1" wp14:anchorId="2AAB722A" wp14:editId="0E479039">
            <wp:simplePos x="0" y="0"/>
            <wp:positionH relativeFrom="margin">
              <wp:align>center</wp:align>
            </wp:positionH>
            <wp:positionV relativeFrom="paragraph">
              <wp:posOffset>455420</wp:posOffset>
            </wp:positionV>
            <wp:extent cx="4584700" cy="2755900"/>
            <wp:effectExtent l="0" t="0" r="6350" b="635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r w:rsidRPr="00FC2CA2">
        <w:rPr>
          <w:rFonts w:ascii="Times New Roman" w:eastAsia="Times New Roman" w:hAnsi="Times New Roman" w:cs="Times New Roman"/>
          <w:b/>
          <w:bCs/>
          <w:sz w:val="24"/>
          <w:szCs w:val="24"/>
          <w:lang w:val="en-US"/>
        </w:rPr>
        <w:t>Visualization:</w:t>
      </w:r>
      <w:r w:rsidRPr="00FC2CA2">
        <w:rPr>
          <w:rFonts w:ascii="Times New Roman" w:eastAsia="Times New Roman" w:hAnsi="Times New Roman" w:cs="Times New Roman"/>
          <w:sz w:val="24"/>
          <w:szCs w:val="24"/>
          <w:lang w:val="en-US"/>
        </w:rPr>
        <w:t xml:space="preserve"> </w:t>
      </w:r>
      <w:r w:rsidRPr="00FC2CA2">
        <w:rPr>
          <w:rFonts w:ascii="Times New Roman" w:eastAsia="Times New Roman" w:hAnsi="Times New Roman" w:cs="Times New Roman"/>
          <w:i/>
          <w:iCs/>
          <w:sz w:val="24"/>
          <w:szCs w:val="24"/>
          <w:lang w:val="en-US"/>
        </w:rPr>
        <w:t>(Categorical Count)</w:t>
      </w:r>
    </w:p>
    <w:p w14:paraId="43D60A8C" w14:textId="77777777" w:rsidR="00040BC8" w:rsidRDefault="00040BC8" w:rsidP="00040BC8">
      <w:pPr>
        <w:rPr>
          <w:rFonts w:ascii="Times New Roman" w:eastAsia="Times New Roman" w:hAnsi="Times New Roman" w:cs="Times New Roman"/>
          <w:b/>
          <w:bCs/>
          <w:sz w:val="24"/>
          <w:szCs w:val="24"/>
          <w:lang w:val="en-US"/>
        </w:rPr>
      </w:pPr>
    </w:p>
    <w:p w14:paraId="2A83677F" w14:textId="77777777" w:rsidR="004C605D" w:rsidRDefault="00040BC8">
      <w:pPr>
        <w:rPr>
          <w:rFonts w:ascii="Times New Roman" w:eastAsia="Times New Roman" w:hAnsi="Times New Roman" w:cs="Times New Roman"/>
          <w:b/>
          <w:bCs/>
          <w:sz w:val="24"/>
          <w:szCs w:val="24"/>
          <w:lang w:val="en-US"/>
        </w:rPr>
      </w:pPr>
      <w:r w:rsidRPr="00FC2CA2">
        <w:rPr>
          <w:rFonts w:ascii="Times New Roman" w:eastAsia="Times New Roman" w:hAnsi="Times New Roman" w:cs="Times New Roman"/>
          <w:b/>
          <w:bCs/>
          <w:sz w:val="24"/>
          <w:szCs w:val="24"/>
          <w:lang w:val="en-US"/>
        </w:rPr>
        <w:t>Observation:</w:t>
      </w:r>
    </w:p>
    <w:p w14:paraId="18640F50" w14:textId="09C19946" w:rsidR="00F904BA" w:rsidRDefault="004C605D">
      <w:pPr>
        <w:rPr>
          <w:rFonts w:ascii="Times New Roman" w:eastAsia="Times New Roman" w:hAnsi="Times New Roman" w:cs="Times New Roman"/>
          <w:b/>
          <w:bCs/>
          <w:sz w:val="27"/>
          <w:szCs w:val="27"/>
          <w:lang w:val="en-US"/>
        </w:rPr>
      </w:pPr>
      <w:r w:rsidRPr="004C605D">
        <w:rPr>
          <w:rFonts w:ascii="Times New Roman" w:eastAsia="Times New Roman" w:hAnsi="Times New Roman" w:cs="Times New Roman"/>
          <w:sz w:val="24"/>
          <w:szCs w:val="24"/>
        </w:rPr>
        <w:t xml:space="preserve">After </w:t>
      </w:r>
      <w:proofErr w:type="spellStart"/>
      <w:r w:rsidRPr="004C605D">
        <w:rPr>
          <w:rFonts w:ascii="Times New Roman" w:eastAsia="Times New Roman" w:hAnsi="Times New Roman" w:cs="Times New Roman"/>
          <w:sz w:val="24"/>
          <w:szCs w:val="24"/>
        </w:rPr>
        <w:t>analyzing</w:t>
      </w:r>
      <w:proofErr w:type="spellEnd"/>
      <w:r w:rsidRPr="004C605D">
        <w:rPr>
          <w:rFonts w:ascii="Times New Roman" w:eastAsia="Times New Roman" w:hAnsi="Times New Roman" w:cs="Times New Roman"/>
          <w:sz w:val="24"/>
          <w:szCs w:val="24"/>
        </w:rPr>
        <w:t xml:space="preserve"> the dataset, I found </w:t>
      </w:r>
      <w:r w:rsidRPr="004C605D">
        <w:rPr>
          <w:rFonts w:ascii="Times New Roman" w:eastAsia="Times New Roman" w:hAnsi="Times New Roman" w:cs="Times New Roman"/>
          <w:b/>
          <w:bCs/>
          <w:sz w:val="24"/>
          <w:szCs w:val="24"/>
        </w:rPr>
        <w:t>15 categorical columns</w:t>
      </w:r>
      <w:r w:rsidRPr="004C605D">
        <w:rPr>
          <w:rFonts w:ascii="Times New Roman" w:eastAsia="Times New Roman" w:hAnsi="Times New Roman" w:cs="Times New Roman"/>
          <w:sz w:val="24"/>
          <w:szCs w:val="24"/>
        </w:rPr>
        <w:t>. These are fields that represent categories or qualitative data rather than continuous numeric values.</w:t>
      </w:r>
      <w:r w:rsidR="0020278F">
        <w:rPr>
          <w:rFonts w:ascii="Times New Roman" w:eastAsia="Times New Roman" w:hAnsi="Times New Roman" w:cs="Times New Roman"/>
          <w:sz w:val="24"/>
          <w:szCs w:val="24"/>
          <w:lang w:val="en-US"/>
        </w:rPr>
        <w:br/>
      </w:r>
      <w:r w:rsidR="0020278F" w:rsidRPr="00F70FDA">
        <w:rPr>
          <w:rFonts w:ascii="Times New Roman" w:eastAsia="Times New Roman" w:hAnsi="Times New Roman" w:cs="Times New Roman"/>
          <w:b/>
          <w:bCs/>
          <w:sz w:val="24"/>
          <w:szCs w:val="24"/>
          <w:lang w:val="en-US"/>
        </w:rPr>
        <w:t>Columns Identified:</w:t>
      </w:r>
      <w:r w:rsidR="004C2D35" w:rsidRPr="004C2D35">
        <w:t xml:space="preserve"> </w:t>
      </w:r>
      <w:proofErr w:type="spellStart"/>
      <w:r w:rsidR="00BD1926" w:rsidRPr="00BD1926">
        <w:rPr>
          <w:rFonts w:ascii="Times New Roman" w:eastAsia="Times New Roman" w:hAnsi="Times New Roman" w:cs="Times New Roman"/>
          <w:sz w:val="24"/>
          <w:szCs w:val="24"/>
          <w:lang w:val="en-US"/>
        </w:rPr>
        <w:t>chatStatus</w:t>
      </w:r>
      <w:proofErr w:type="spellEnd"/>
      <w:r w:rsidR="004C2D35" w:rsidRPr="004C2D35">
        <w:rPr>
          <w:rFonts w:ascii="Times New Roman" w:eastAsia="Times New Roman" w:hAnsi="Times New Roman" w:cs="Times New Roman"/>
          <w:sz w:val="24"/>
          <w:szCs w:val="24"/>
          <w:lang w:val="en-US"/>
        </w:rPr>
        <w:t xml:space="preserve">, </w:t>
      </w:r>
      <w:proofErr w:type="spellStart"/>
      <w:r w:rsidR="00815547" w:rsidRPr="00815547">
        <w:rPr>
          <w:rFonts w:ascii="Times New Roman" w:eastAsia="Times New Roman" w:hAnsi="Times New Roman" w:cs="Times New Roman"/>
          <w:sz w:val="24"/>
          <w:szCs w:val="24"/>
          <w:lang w:val="en-US"/>
        </w:rPr>
        <w:t>consultationType</w:t>
      </w:r>
      <w:proofErr w:type="spellEnd"/>
      <w:r w:rsidR="004C2D35" w:rsidRPr="004C2D35">
        <w:rPr>
          <w:rFonts w:ascii="Times New Roman" w:eastAsia="Times New Roman" w:hAnsi="Times New Roman" w:cs="Times New Roman"/>
          <w:sz w:val="24"/>
          <w:szCs w:val="24"/>
          <w:lang w:val="en-US"/>
        </w:rPr>
        <w:t xml:space="preserve">, </w:t>
      </w:r>
      <w:r w:rsidR="00815547" w:rsidRPr="00815547">
        <w:rPr>
          <w:rFonts w:ascii="Times New Roman" w:eastAsia="Times New Roman" w:hAnsi="Times New Roman" w:cs="Times New Roman"/>
          <w:sz w:val="24"/>
          <w:szCs w:val="24"/>
          <w:lang w:val="en-US"/>
        </w:rPr>
        <w:t>website</w:t>
      </w:r>
      <w:r w:rsidR="004C2D35" w:rsidRPr="004C2D35">
        <w:rPr>
          <w:rFonts w:ascii="Times New Roman" w:eastAsia="Times New Roman" w:hAnsi="Times New Roman" w:cs="Times New Roman"/>
          <w:sz w:val="24"/>
          <w:szCs w:val="24"/>
          <w:lang w:val="en-US"/>
        </w:rPr>
        <w:t xml:space="preserve">, </w:t>
      </w:r>
      <w:proofErr w:type="spellStart"/>
      <w:r w:rsidR="00F16247" w:rsidRPr="00F16247">
        <w:rPr>
          <w:rFonts w:ascii="Times New Roman" w:eastAsia="Times New Roman" w:hAnsi="Times New Roman" w:cs="Times New Roman"/>
          <w:sz w:val="24"/>
          <w:szCs w:val="24"/>
          <w:lang w:val="en-US"/>
        </w:rPr>
        <w:t>refundStatus</w:t>
      </w:r>
      <w:proofErr w:type="spellEnd"/>
      <w:r w:rsidR="004C2D35" w:rsidRPr="004C2D35">
        <w:rPr>
          <w:rFonts w:ascii="Times New Roman" w:eastAsia="Times New Roman" w:hAnsi="Times New Roman" w:cs="Times New Roman"/>
          <w:sz w:val="24"/>
          <w:szCs w:val="24"/>
          <w:lang w:val="en-US"/>
        </w:rPr>
        <w:t xml:space="preserve">, </w:t>
      </w:r>
      <w:proofErr w:type="spellStart"/>
      <w:r w:rsidR="00F16247" w:rsidRPr="00F16247">
        <w:rPr>
          <w:rFonts w:ascii="Times New Roman" w:eastAsia="Times New Roman" w:hAnsi="Times New Roman" w:cs="Times New Roman"/>
          <w:sz w:val="24"/>
          <w:szCs w:val="24"/>
          <w:lang w:val="en-US"/>
        </w:rPr>
        <w:t>isWhiteListUser</w:t>
      </w:r>
      <w:proofErr w:type="spellEnd"/>
      <w:r w:rsidR="004C2D35" w:rsidRPr="004C2D35">
        <w:rPr>
          <w:rFonts w:ascii="Times New Roman" w:eastAsia="Times New Roman" w:hAnsi="Times New Roman" w:cs="Times New Roman"/>
          <w:sz w:val="24"/>
          <w:szCs w:val="24"/>
          <w:lang w:val="en-US"/>
        </w:rPr>
        <w:t xml:space="preserve">, </w:t>
      </w:r>
      <w:r w:rsidR="00667B67" w:rsidRPr="00667B67">
        <w:rPr>
          <w:rFonts w:ascii="Times New Roman" w:eastAsia="Times New Roman" w:hAnsi="Times New Roman" w:cs="Times New Roman"/>
          <w:sz w:val="24"/>
          <w:szCs w:val="24"/>
          <w:lang w:val="en-US"/>
        </w:rPr>
        <w:t>queue</w:t>
      </w:r>
      <w:r w:rsidR="004C2D35" w:rsidRPr="004C2D35">
        <w:rPr>
          <w:rFonts w:ascii="Times New Roman" w:eastAsia="Times New Roman" w:hAnsi="Times New Roman" w:cs="Times New Roman"/>
          <w:sz w:val="24"/>
          <w:szCs w:val="24"/>
          <w:lang w:val="en-US"/>
        </w:rPr>
        <w:t xml:space="preserve">, </w:t>
      </w:r>
      <w:proofErr w:type="spellStart"/>
      <w:r w:rsidR="00667B67" w:rsidRPr="00667B67">
        <w:rPr>
          <w:rFonts w:ascii="Times New Roman" w:eastAsia="Times New Roman" w:hAnsi="Times New Roman" w:cs="Times New Roman"/>
          <w:sz w:val="24"/>
          <w:szCs w:val="24"/>
          <w:lang w:val="en-US"/>
        </w:rPr>
        <w:t>freeCall</w:t>
      </w:r>
      <w:proofErr w:type="spellEnd"/>
      <w:r w:rsidR="004C2D35" w:rsidRPr="004C2D35">
        <w:rPr>
          <w:rFonts w:ascii="Times New Roman" w:eastAsia="Times New Roman" w:hAnsi="Times New Roman" w:cs="Times New Roman"/>
          <w:sz w:val="24"/>
          <w:szCs w:val="24"/>
          <w:lang w:val="en-US"/>
        </w:rPr>
        <w:t xml:space="preserve">, </w:t>
      </w:r>
      <w:proofErr w:type="spellStart"/>
      <w:r w:rsidR="00667B67" w:rsidRPr="00667B67">
        <w:rPr>
          <w:rFonts w:ascii="Times New Roman" w:eastAsia="Times New Roman" w:hAnsi="Times New Roman" w:cs="Times New Roman"/>
          <w:sz w:val="24"/>
          <w:szCs w:val="24"/>
          <w:lang w:val="en-US"/>
        </w:rPr>
        <w:t>freeChat</w:t>
      </w:r>
      <w:proofErr w:type="spellEnd"/>
      <w:r w:rsidR="004C2D35" w:rsidRPr="004C2D35">
        <w:rPr>
          <w:rFonts w:ascii="Times New Roman" w:eastAsia="Times New Roman" w:hAnsi="Times New Roman" w:cs="Times New Roman"/>
          <w:sz w:val="24"/>
          <w:szCs w:val="24"/>
          <w:lang w:val="en-US"/>
        </w:rPr>
        <w:t xml:space="preserve">, </w:t>
      </w:r>
      <w:proofErr w:type="spellStart"/>
      <w:r w:rsidR="006E05E2" w:rsidRPr="006E05E2">
        <w:rPr>
          <w:rFonts w:ascii="Times New Roman" w:eastAsia="Times New Roman" w:hAnsi="Times New Roman" w:cs="Times New Roman"/>
          <w:sz w:val="24"/>
          <w:szCs w:val="24"/>
          <w:lang w:val="en-US"/>
        </w:rPr>
        <w:t>callChannel</w:t>
      </w:r>
      <w:proofErr w:type="spellEnd"/>
      <w:r w:rsidR="004C2D35" w:rsidRPr="004C2D35">
        <w:rPr>
          <w:rFonts w:ascii="Times New Roman" w:eastAsia="Times New Roman" w:hAnsi="Times New Roman" w:cs="Times New Roman"/>
          <w:sz w:val="24"/>
          <w:szCs w:val="24"/>
          <w:lang w:val="en-US"/>
        </w:rPr>
        <w:t xml:space="preserve">, </w:t>
      </w:r>
      <w:proofErr w:type="spellStart"/>
      <w:r w:rsidR="00984DA4" w:rsidRPr="00984DA4">
        <w:rPr>
          <w:rFonts w:ascii="Times New Roman" w:eastAsia="Times New Roman" w:hAnsi="Times New Roman" w:cs="Times New Roman"/>
          <w:sz w:val="24"/>
          <w:szCs w:val="24"/>
          <w:lang w:val="en-US"/>
        </w:rPr>
        <w:t>callIvrType</w:t>
      </w:r>
      <w:proofErr w:type="spellEnd"/>
      <w:r w:rsidR="004C2D35" w:rsidRPr="004C2D35">
        <w:rPr>
          <w:rFonts w:ascii="Times New Roman" w:eastAsia="Times New Roman" w:hAnsi="Times New Roman" w:cs="Times New Roman"/>
          <w:sz w:val="24"/>
          <w:szCs w:val="24"/>
          <w:lang w:val="en-US"/>
        </w:rPr>
        <w:t xml:space="preserve">, </w:t>
      </w:r>
      <w:proofErr w:type="spellStart"/>
      <w:r w:rsidR="00984DA4" w:rsidRPr="00984DA4">
        <w:rPr>
          <w:rFonts w:ascii="Times New Roman" w:eastAsia="Times New Roman" w:hAnsi="Times New Roman" w:cs="Times New Roman"/>
          <w:sz w:val="24"/>
          <w:szCs w:val="24"/>
          <w:lang w:val="en-US"/>
        </w:rPr>
        <w:t>callStatus</w:t>
      </w:r>
      <w:proofErr w:type="spellEnd"/>
      <w:r w:rsidR="004C2D35" w:rsidRPr="004C2D35">
        <w:rPr>
          <w:rFonts w:ascii="Times New Roman" w:eastAsia="Times New Roman" w:hAnsi="Times New Roman" w:cs="Times New Roman"/>
          <w:sz w:val="24"/>
          <w:szCs w:val="24"/>
          <w:lang w:val="en-US"/>
        </w:rPr>
        <w:t xml:space="preserve">, </w:t>
      </w:r>
      <w:proofErr w:type="spellStart"/>
      <w:r w:rsidR="00A94FCE" w:rsidRPr="00A94FCE">
        <w:rPr>
          <w:rFonts w:ascii="Times New Roman" w:eastAsia="Times New Roman" w:hAnsi="Times New Roman" w:cs="Times New Roman"/>
          <w:sz w:val="24"/>
          <w:szCs w:val="24"/>
          <w:lang w:val="en-US"/>
        </w:rPr>
        <w:t>astrologerCallStatus</w:t>
      </w:r>
      <w:proofErr w:type="spellEnd"/>
      <w:r w:rsidR="004C2D35" w:rsidRPr="004C2D35">
        <w:rPr>
          <w:rFonts w:ascii="Times New Roman" w:eastAsia="Times New Roman" w:hAnsi="Times New Roman" w:cs="Times New Roman"/>
          <w:sz w:val="24"/>
          <w:szCs w:val="24"/>
          <w:lang w:val="en-US"/>
        </w:rPr>
        <w:t xml:space="preserve">, </w:t>
      </w:r>
      <w:r w:rsidR="00A94FCE" w:rsidRPr="00A94FCE">
        <w:rPr>
          <w:rFonts w:ascii="Times New Roman" w:eastAsia="Times New Roman" w:hAnsi="Times New Roman" w:cs="Times New Roman"/>
          <w:sz w:val="24"/>
          <w:szCs w:val="24"/>
          <w:lang w:val="en-US"/>
        </w:rPr>
        <w:t>region</w:t>
      </w:r>
      <w:r w:rsidR="004C2D35" w:rsidRPr="004C2D35">
        <w:rPr>
          <w:rFonts w:ascii="Times New Roman" w:eastAsia="Times New Roman" w:hAnsi="Times New Roman" w:cs="Times New Roman"/>
          <w:sz w:val="24"/>
          <w:szCs w:val="24"/>
          <w:lang w:val="en-US"/>
        </w:rPr>
        <w:t xml:space="preserve">, </w:t>
      </w:r>
      <w:proofErr w:type="spellStart"/>
      <w:r w:rsidR="0072580C" w:rsidRPr="0072580C">
        <w:rPr>
          <w:rFonts w:ascii="Times New Roman" w:eastAsia="Times New Roman" w:hAnsi="Times New Roman" w:cs="Times New Roman"/>
          <w:sz w:val="24"/>
          <w:szCs w:val="24"/>
          <w:lang w:val="en-US"/>
        </w:rPr>
        <w:t>userCallStatus</w:t>
      </w:r>
      <w:proofErr w:type="spellEnd"/>
      <w:r w:rsidR="004C2D35" w:rsidRPr="004C2D35">
        <w:rPr>
          <w:rFonts w:ascii="Times New Roman" w:eastAsia="Times New Roman" w:hAnsi="Times New Roman" w:cs="Times New Roman"/>
          <w:sz w:val="24"/>
          <w:szCs w:val="24"/>
          <w:lang w:val="en-US"/>
        </w:rPr>
        <w:t xml:space="preserve">, </w:t>
      </w:r>
      <w:r w:rsidR="0072580C" w:rsidRPr="0072580C">
        <w:rPr>
          <w:rFonts w:ascii="Times New Roman" w:eastAsia="Times New Roman" w:hAnsi="Times New Roman" w:cs="Times New Roman"/>
          <w:sz w:val="24"/>
          <w:szCs w:val="24"/>
          <w:lang w:val="en-US"/>
        </w:rPr>
        <w:t>rating</w:t>
      </w:r>
      <w:r w:rsidR="0072580C">
        <w:rPr>
          <w:rFonts w:ascii="Times New Roman" w:eastAsia="Times New Roman" w:hAnsi="Times New Roman" w:cs="Times New Roman"/>
          <w:sz w:val="24"/>
          <w:szCs w:val="24"/>
          <w:lang w:val="en-US"/>
        </w:rPr>
        <w:t>.</w:t>
      </w:r>
      <w:r w:rsidR="005C42A4">
        <w:rPr>
          <w:rFonts w:ascii="Times New Roman" w:eastAsia="Times New Roman" w:hAnsi="Times New Roman" w:cs="Times New Roman"/>
          <w:b/>
          <w:bCs/>
          <w:sz w:val="27"/>
          <w:szCs w:val="27"/>
          <w:lang w:val="en-US"/>
        </w:rPr>
        <w:br w:type="page"/>
      </w:r>
    </w:p>
    <w:p w14:paraId="2DA67A20" w14:textId="6C3D60CF" w:rsidR="00851BD2" w:rsidRPr="00851BD2" w:rsidRDefault="00851BD2" w:rsidP="00851BD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851BD2">
        <w:rPr>
          <w:rFonts w:ascii="Times New Roman" w:eastAsia="Times New Roman" w:hAnsi="Times New Roman" w:cs="Times New Roman"/>
          <w:b/>
          <w:bCs/>
          <w:sz w:val="27"/>
          <w:szCs w:val="27"/>
          <w:lang w:val="en-US"/>
        </w:rPr>
        <w:lastRenderedPageBreak/>
        <w:t>Subjective Question</w:t>
      </w:r>
      <w:r w:rsidR="00E14888">
        <w:rPr>
          <w:rFonts w:ascii="Times New Roman" w:eastAsia="Times New Roman" w:hAnsi="Times New Roman" w:cs="Times New Roman"/>
          <w:b/>
          <w:bCs/>
          <w:sz w:val="27"/>
          <w:szCs w:val="27"/>
          <w:lang w:val="en-US"/>
        </w:rPr>
        <w:t>s</w:t>
      </w:r>
    </w:p>
    <w:p w14:paraId="5CC5D772" w14:textId="3B01DD6D" w:rsidR="00F849DE" w:rsidRPr="00851BD2" w:rsidRDefault="00F849DE" w:rsidP="00F849DE">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 xml:space="preserve">Subjective Question </w:t>
      </w:r>
      <w:r>
        <w:rPr>
          <w:rFonts w:ascii="Times New Roman" w:eastAsia="Times New Roman" w:hAnsi="Times New Roman" w:cs="Times New Roman"/>
          <w:b/>
          <w:bCs/>
          <w:sz w:val="24"/>
          <w:szCs w:val="24"/>
          <w:lang w:val="en-US"/>
        </w:rPr>
        <w:t>1</w:t>
      </w:r>
    </w:p>
    <w:p w14:paraId="66A7FBE2"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Should the investment be used to hire more agents, improve training programs, or upgrade call center technology?</w:t>
      </w:r>
    </w:p>
    <w:p w14:paraId="710B1CC6" w14:textId="77777777" w:rsidR="007148D9" w:rsidRDefault="00851BD2" w:rsidP="007148D9">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Guidelines:</w:t>
      </w:r>
      <w:r w:rsidRPr="00851BD2">
        <w:rPr>
          <w:rFonts w:ascii="Times New Roman" w:eastAsia="Times New Roman" w:hAnsi="Times New Roman" w:cs="Times New Roman"/>
          <w:sz w:val="24"/>
          <w:szCs w:val="24"/>
          <w:lang w:val="en-US"/>
        </w:rPr>
        <w:t xml:space="preserve"> </w:t>
      </w:r>
      <w:r w:rsidR="000D5B9E" w:rsidRPr="000D5B9E">
        <w:rPr>
          <w:rFonts w:ascii="Times New Roman" w:eastAsia="Times New Roman" w:hAnsi="Times New Roman" w:cs="Times New Roman"/>
          <w:sz w:val="24"/>
          <w:szCs w:val="24"/>
          <w:lang w:val="en-US"/>
        </w:rPr>
        <w:t xml:space="preserve">To evaluate whether </w:t>
      </w:r>
      <w:proofErr w:type="spellStart"/>
      <w:r w:rsidR="000D5B9E" w:rsidRPr="000D5B9E">
        <w:rPr>
          <w:rFonts w:ascii="Times New Roman" w:eastAsia="Times New Roman" w:hAnsi="Times New Roman" w:cs="Times New Roman"/>
          <w:sz w:val="24"/>
          <w:szCs w:val="24"/>
          <w:lang w:val="en-US"/>
        </w:rPr>
        <w:t>AstroSage</w:t>
      </w:r>
      <w:proofErr w:type="spellEnd"/>
      <w:r w:rsidR="000D5B9E" w:rsidRPr="000D5B9E">
        <w:rPr>
          <w:rFonts w:ascii="Times New Roman" w:eastAsia="Times New Roman" w:hAnsi="Times New Roman" w:cs="Times New Roman"/>
          <w:sz w:val="24"/>
          <w:szCs w:val="24"/>
          <w:lang w:val="en-US"/>
        </w:rPr>
        <w:t xml:space="preserve"> should hire more agents, improve training programs, or upgrade call center technology, I analyzed the dataset using pivot tables, averages, and call/rating distributions. The findings and recommendations are below:</w:t>
      </w:r>
    </w:p>
    <w:p w14:paraId="275FE0E8" w14:textId="5CB0C272" w:rsidR="00DA10D8" w:rsidRPr="007148D9" w:rsidRDefault="00DA10D8" w:rsidP="007148D9">
      <w:pPr>
        <w:spacing w:before="100" w:beforeAutospacing="1" w:after="100" w:afterAutospacing="1" w:line="240" w:lineRule="auto"/>
        <w:rPr>
          <w:rFonts w:ascii="Times New Roman" w:eastAsia="Times New Roman" w:hAnsi="Times New Roman" w:cs="Times New Roman"/>
          <w:sz w:val="24"/>
          <w:szCs w:val="24"/>
          <w:lang w:val="en-US"/>
        </w:rPr>
      </w:pPr>
      <w:r w:rsidRPr="007148D9">
        <w:rPr>
          <w:rStyle w:val="Strong"/>
          <w:rFonts w:ascii="Times New Roman" w:hAnsi="Times New Roman" w:cs="Times New Roman"/>
          <w:sz w:val="24"/>
          <w:szCs w:val="24"/>
        </w:rPr>
        <w:t>Hiring More Agents</w:t>
      </w:r>
      <w:r w:rsidR="00206C34">
        <w:rPr>
          <w:rStyle w:val="Strong"/>
          <w:rFonts w:ascii="Times New Roman" w:hAnsi="Times New Roman" w:cs="Times New Roman"/>
          <w:sz w:val="24"/>
          <w:szCs w:val="24"/>
        </w:rPr>
        <w:t>:</w:t>
      </w:r>
    </w:p>
    <w:p w14:paraId="5CD25B74" w14:textId="7DE43344" w:rsidR="00DA10D8" w:rsidRDefault="00A865C8" w:rsidP="00A0755F">
      <w:pPr>
        <w:pStyle w:val="NormalWeb"/>
        <w:numPr>
          <w:ilvl w:val="0"/>
          <w:numId w:val="39"/>
        </w:numPr>
        <w:spacing w:before="100" w:beforeAutospacing="1" w:after="100" w:afterAutospacing="1" w:line="240" w:lineRule="auto"/>
      </w:pPr>
      <w:r w:rsidRPr="00BB4D5B">
        <w:rPr>
          <w:noProof/>
        </w:rPr>
        <w:drawing>
          <wp:anchor distT="0" distB="0" distL="114300" distR="114300" simplePos="0" relativeHeight="251740160" behindDoc="0" locked="0" layoutInCell="1" allowOverlap="1" wp14:anchorId="0417D3F4" wp14:editId="5D2CEB8B">
            <wp:simplePos x="0" y="0"/>
            <wp:positionH relativeFrom="margin">
              <wp:posOffset>1015104</wp:posOffset>
            </wp:positionH>
            <wp:positionV relativeFrom="paragraph">
              <wp:posOffset>466202</wp:posOffset>
            </wp:positionV>
            <wp:extent cx="4613275" cy="3721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3275" cy="372110"/>
                    </a:xfrm>
                    <a:prstGeom prst="rect">
                      <a:avLst/>
                    </a:prstGeom>
                    <a:noFill/>
                    <a:ln>
                      <a:noFill/>
                    </a:ln>
                  </pic:spPr>
                </pic:pic>
              </a:graphicData>
            </a:graphic>
          </wp:anchor>
        </w:drawing>
      </w:r>
      <w:proofErr w:type="spellStart"/>
      <w:r w:rsidR="00DA10D8">
        <w:t>Avg</w:t>
      </w:r>
      <w:proofErr w:type="spellEnd"/>
      <w:r w:rsidR="00DA10D8">
        <w:t xml:space="preserve"> calls per agent per day = </w:t>
      </w:r>
      <w:r w:rsidR="00DA10D8">
        <w:rPr>
          <w:rStyle w:val="Strong"/>
        </w:rPr>
        <w:t>2</w:t>
      </w:r>
      <w:r w:rsidR="00DA10D8">
        <w:t xml:space="preserve"> (8508 calls ÷ 148 gurus ÷ 34 days).</w:t>
      </w:r>
    </w:p>
    <w:p w14:paraId="1C4F891A" w14:textId="115B7D57" w:rsidR="00834518" w:rsidRDefault="00834518" w:rsidP="00834518">
      <w:pPr>
        <w:pStyle w:val="NormalWeb"/>
        <w:spacing w:before="100" w:beforeAutospacing="1" w:after="100" w:afterAutospacing="1" w:line="240" w:lineRule="auto"/>
        <w:ind w:left="720"/>
      </w:pPr>
    </w:p>
    <w:p w14:paraId="0D0B5805" w14:textId="77777777" w:rsidR="00DA10D8" w:rsidRDefault="00DA10D8" w:rsidP="00A0755F">
      <w:pPr>
        <w:pStyle w:val="NormalWeb"/>
        <w:numPr>
          <w:ilvl w:val="0"/>
          <w:numId w:val="39"/>
        </w:numPr>
        <w:spacing w:before="100" w:beforeAutospacing="1" w:after="100" w:afterAutospacing="1" w:line="240" w:lineRule="auto"/>
      </w:pPr>
      <w:r>
        <w:t xml:space="preserve">Top 10 Gurus handled </w:t>
      </w:r>
      <w:r>
        <w:rPr>
          <w:rStyle w:val="Strong"/>
        </w:rPr>
        <w:t>&gt;10,000 calls combined</w:t>
      </w:r>
      <w:r>
        <w:t xml:space="preserve">, bottom 10 Gurus handled only </w:t>
      </w:r>
      <w:r>
        <w:rPr>
          <w:rStyle w:val="Strong"/>
        </w:rPr>
        <w:t>24 calls</w:t>
      </w:r>
      <w:r>
        <w:t>.</w:t>
      </w:r>
    </w:p>
    <w:p w14:paraId="3707DA42" w14:textId="7A8BF6FC" w:rsidR="00834518" w:rsidRDefault="00834518" w:rsidP="00B96B20">
      <w:pPr>
        <w:pStyle w:val="ListParagraph"/>
      </w:pPr>
      <w:r>
        <w:rPr>
          <w:rFonts w:ascii="Times New Roman" w:eastAsia="Times New Roman" w:hAnsi="Times New Roman" w:cs="Times New Roman"/>
          <w:b/>
          <w:bCs/>
          <w:noProof/>
          <w:sz w:val="24"/>
          <w:szCs w:val="24"/>
          <w:lang w:val="en-US"/>
        </w:rPr>
        <w:drawing>
          <wp:inline distT="0" distB="0" distL="0" distR="0" wp14:anchorId="4484B935" wp14:editId="32C205B7">
            <wp:extent cx="2888295" cy="244475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3485" cy="2449143"/>
                    </a:xfrm>
                    <a:prstGeom prst="rect">
                      <a:avLst/>
                    </a:prstGeom>
                    <a:noFill/>
                  </pic:spPr>
                </pic:pic>
              </a:graphicData>
            </a:graphic>
          </wp:inline>
        </w:drawing>
      </w:r>
      <w:r>
        <w:rPr>
          <w:rFonts w:ascii="Times New Roman" w:eastAsia="Times New Roman" w:hAnsi="Times New Roman" w:cs="Times New Roman"/>
          <w:b/>
          <w:bCs/>
          <w:noProof/>
          <w:sz w:val="24"/>
          <w:szCs w:val="24"/>
          <w:lang w:val="en-US"/>
        </w:rPr>
        <w:drawing>
          <wp:inline distT="0" distB="0" distL="0" distR="0" wp14:anchorId="4FD6C66A" wp14:editId="7D86A540">
            <wp:extent cx="2847975" cy="239982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5606" cy="2406250"/>
                    </a:xfrm>
                    <a:prstGeom prst="rect">
                      <a:avLst/>
                    </a:prstGeom>
                    <a:noFill/>
                  </pic:spPr>
                </pic:pic>
              </a:graphicData>
            </a:graphic>
          </wp:inline>
        </w:drawing>
      </w:r>
    </w:p>
    <w:p w14:paraId="073C7A5B" w14:textId="77777777" w:rsidR="00DA10D8" w:rsidRDefault="00DA10D8" w:rsidP="00A0755F">
      <w:pPr>
        <w:pStyle w:val="NormalWeb"/>
        <w:numPr>
          <w:ilvl w:val="0"/>
          <w:numId w:val="39"/>
        </w:numPr>
        <w:spacing w:before="100" w:beforeAutospacing="1" w:after="100" w:afterAutospacing="1" w:line="240" w:lineRule="auto"/>
      </w:pPr>
      <w:r>
        <w:t xml:space="preserve">Large </w:t>
      </w:r>
      <w:r>
        <w:rPr>
          <w:rStyle w:val="Strong"/>
        </w:rPr>
        <w:t>workload imbalance</w:t>
      </w:r>
      <w:r>
        <w:t xml:space="preserve"> + underutilization.</w:t>
      </w:r>
    </w:p>
    <w:p w14:paraId="362EB3ED" w14:textId="77777777" w:rsidR="00DA10D8" w:rsidRDefault="00DA10D8" w:rsidP="00DA10D8">
      <w:pPr>
        <w:pStyle w:val="NormalWeb"/>
      </w:pPr>
      <w:r>
        <w:rPr>
          <w:rStyle w:val="Strong"/>
        </w:rPr>
        <w:t>Insight:</w:t>
      </w:r>
    </w:p>
    <w:p w14:paraId="38B94DC9" w14:textId="77777777" w:rsidR="00DA10D8" w:rsidRDefault="00DA10D8" w:rsidP="00A0755F">
      <w:pPr>
        <w:pStyle w:val="NormalWeb"/>
        <w:numPr>
          <w:ilvl w:val="0"/>
          <w:numId w:val="40"/>
        </w:numPr>
        <w:spacing w:before="100" w:beforeAutospacing="1" w:after="100" w:afterAutospacing="1" w:line="240" w:lineRule="auto"/>
      </w:pPr>
      <w:r>
        <w:t xml:space="preserve">Current team is not overworked; the issue is </w:t>
      </w:r>
      <w:r>
        <w:rPr>
          <w:rStyle w:val="Strong"/>
        </w:rPr>
        <w:t>uneven distribution of calls</w:t>
      </w:r>
      <w:r>
        <w:t>, not shortage of manpower.</w:t>
      </w:r>
    </w:p>
    <w:p w14:paraId="37E9E4D2" w14:textId="77777777" w:rsidR="00DA10D8" w:rsidRDefault="00DA10D8" w:rsidP="00DA10D8">
      <w:pPr>
        <w:pStyle w:val="NormalWeb"/>
      </w:pPr>
      <w:r>
        <w:rPr>
          <w:rStyle w:val="Strong"/>
        </w:rPr>
        <w:t>Recommendation:</w:t>
      </w:r>
    </w:p>
    <w:p w14:paraId="22FC2D19" w14:textId="3EA89ABE" w:rsidR="00DA10D8" w:rsidRDefault="00DA10D8" w:rsidP="00A0755F">
      <w:pPr>
        <w:pStyle w:val="NormalWeb"/>
        <w:numPr>
          <w:ilvl w:val="0"/>
          <w:numId w:val="41"/>
        </w:numPr>
        <w:spacing w:before="100" w:beforeAutospacing="1" w:after="100" w:afterAutospacing="1" w:line="240" w:lineRule="auto"/>
      </w:pPr>
      <w:r>
        <w:t>Do not hire more agents immediately.</w:t>
      </w:r>
    </w:p>
    <w:p w14:paraId="3F5AE5A2" w14:textId="2E3BBAC7" w:rsidR="00DA10D8" w:rsidRDefault="00DA10D8" w:rsidP="00A0755F">
      <w:pPr>
        <w:pStyle w:val="NormalWeb"/>
        <w:numPr>
          <w:ilvl w:val="0"/>
          <w:numId w:val="41"/>
        </w:numPr>
        <w:spacing w:before="100" w:beforeAutospacing="1" w:after="100" w:afterAutospacing="1" w:line="240" w:lineRule="auto"/>
      </w:pPr>
      <w:r>
        <w:t xml:space="preserve">Focus on </w:t>
      </w:r>
      <w:r>
        <w:rPr>
          <w:rStyle w:val="Strong"/>
        </w:rPr>
        <w:t>load balancing through smart call routing</w:t>
      </w:r>
      <w:r>
        <w:t>.</w:t>
      </w:r>
    </w:p>
    <w:p w14:paraId="1D28519E" w14:textId="76A57A4F" w:rsidR="00DA10D8" w:rsidRDefault="00DA10D8" w:rsidP="00A0755F">
      <w:pPr>
        <w:pStyle w:val="NormalWeb"/>
        <w:numPr>
          <w:ilvl w:val="0"/>
          <w:numId w:val="41"/>
        </w:numPr>
        <w:spacing w:before="100" w:beforeAutospacing="1" w:after="100" w:afterAutospacing="1" w:line="240" w:lineRule="auto"/>
      </w:pPr>
      <w:r>
        <w:t>Hire only if future demand rises and top performers remain overloaded.</w:t>
      </w:r>
    </w:p>
    <w:p w14:paraId="055FCBDC" w14:textId="46942926" w:rsidR="00DA10D8" w:rsidRDefault="00DA10D8" w:rsidP="00496CA4">
      <w:r w:rsidRPr="007148D9">
        <w:rPr>
          <w:rStyle w:val="Strong"/>
          <w:rFonts w:ascii="Times New Roman" w:hAnsi="Times New Roman" w:cs="Times New Roman"/>
          <w:sz w:val="24"/>
          <w:szCs w:val="24"/>
        </w:rPr>
        <w:t>Improving Training Programs</w:t>
      </w:r>
      <w:r w:rsidR="00496CA4">
        <w:rPr>
          <w:rStyle w:val="Strong"/>
          <w:rFonts w:ascii="Times New Roman" w:hAnsi="Times New Roman" w:cs="Times New Roman"/>
          <w:sz w:val="24"/>
          <w:szCs w:val="24"/>
        </w:rPr>
        <w:t>:</w:t>
      </w:r>
    </w:p>
    <w:p w14:paraId="471C5FE8" w14:textId="77777777" w:rsidR="00DA10D8" w:rsidRDefault="00DA10D8" w:rsidP="00A0755F">
      <w:pPr>
        <w:pStyle w:val="NormalWeb"/>
        <w:numPr>
          <w:ilvl w:val="0"/>
          <w:numId w:val="42"/>
        </w:numPr>
        <w:spacing w:before="100" w:beforeAutospacing="1" w:after="100" w:afterAutospacing="1" w:line="240" w:lineRule="auto"/>
      </w:pPr>
      <w:proofErr w:type="spellStart"/>
      <w:r>
        <w:lastRenderedPageBreak/>
        <w:t>Avg</w:t>
      </w:r>
      <w:proofErr w:type="spellEnd"/>
      <w:r>
        <w:t xml:space="preserve"> ratings range from </w:t>
      </w:r>
      <w:r>
        <w:rPr>
          <w:rStyle w:val="Strong"/>
        </w:rPr>
        <w:t>7.5 (top gurus)</w:t>
      </w:r>
      <w:r>
        <w:t xml:space="preserve"> to </w:t>
      </w:r>
      <w:r>
        <w:rPr>
          <w:rStyle w:val="Strong"/>
        </w:rPr>
        <w:t>below 1.0 (bottom gurus)</w:t>
      </w:r>
      <w:r>
        <w:t>.</w:t>
      </w:r>
    </w:p>
    <w:p w14:paraId="31312E12" w14:textId="64AD4104" w:rsidR="00C04EE5" w:rsidRDefault="00C04EE5" w:rsidP="00C04EE5">
      <w:pPr>
        <w:pStyle w:val="NormalWeb"/>
        <w:spacing w:before="100" w:beforeAutospacing="1" w:after="100" w:afterAutospacing="1" w:line="240" w:lineRule="auto"/>
        <w:ind w:left="720"/>
      </w:pPr>
      <w:r>
        <w:rPr>
          <w:rFonts w:eastAsia="Times New Roman"/>
          <w:noProof/>
          <w:lang w:val="en-US"/>
        </w:rPr>
        <w:drawing>
          <wp:inline distT="0" distB="0" distL="0" distR="0" wp14:anchorId="79A640A2" wp14:editId="7A0A8FBE">
            <wp:extent cx="3067050" cy="189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1892300"/>
                    </a:xfrm>
                    <a:prstGeom prst="rect">
                      <a:avLst/>
                    </a:prstGeom>
                    <a:noFill/>
                  </pic:spPr>
                </pic:pic>
              </a:graphicData>
            </a:graphic>
          </wp:inline>
        </w:drawing>
      </w:r>
      <w:r>
        <w:rPr>
          <w:rFonts w:eastAsia="Times New Roman"/>
          <w:noProof/>
          <w:lang w:val="en-US"/>
        </w:rPr>
        <w:drawing>
          <wp:inline distT="0" distB="0" distL="0" distR="0" wp14:anchorId="65A41F6D" wp14:editId="645684CB">
            <wp:extent cx="2870200" cy="1847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0" cy="1847850"/>
                    </a:xfrm>
                    <a:prstGeom prst="rect">
                      <a:avLst/>
                    </a:prstGeom>
                    <a:noFill/>
                  </pic:spPr>
                </pic:pic>
              </a:graphicData>
            </a:graphic>
          </wp:inline>
        </w:drawing>
      </w:r>
    </w:p>
    <w:p w14:paraId="7461D8A0" w14:textId="77777777" w:rsidR="007459E9" w:rsidRDefault="00CD428C" w:rsidP="007459E9">
      <w:pPr>
        <w:pStyle w:val="NormalWeb"/>
        <w:numPr>
          <w:ilvl w:val="0"/>
          <w:numId w:val="42"/>
        </w:numPr>
        <w:spacing w:before="100" w:beforeAutospacing="1" w:after="100" w:afterAutospacing="1" w:line="240" w:lineRule="auto"/>
      </w:pPr>
      <w:r w:rsidRPr="00CD428C">
        <w:rPr>
          <w:noProof/>
        </w:rPr>
        <w:drawing>
          <wp:anchor distT="0" distB="0" distL="114300" distR="114300" simplePos="0" relativeHeight="251743232" behindDoc="0" locked="0" layoutInCell="1" allowOverlap="1" wp14:anchorId="39E9781A" wp14:editId="0DE62D6A">
            <wp:simplePos x="0" y="0"/>
            <wp:positionH relativeFrom="margin">
              <wp:align>center</wp:align>
            </wp:positionH>
            <wp:positionV relativeFrom="paragraph">
              <wp:posOffset>285115</wp:posOffset>
            </wp:positionV>
            <wp:extent cx="4102100" cy="42830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2100" cy="428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0D8">
        <w:t xml:space="preserve">Some Gurus take </w:t>
      </w:r>
      <w:r w:rsidR="00DA10D8">
        <w:rPr>
          <w:rStyle w:val="Strong"/>
        </w:rPr>
        <w:t>longer call durations but still get poor ratings</w:t>
      </w:r>
      <w:r w:rsidR="00DA10D8">
        <w:t>.</w:t>
      </w:r>
    </w:p>
    <w:p w14:paraId="1DE4CD64" w14:textId="1365B504" w:rsidR="0011356D" w:rsidRPr="0011356D" w:rsidRDefault="007459E9" w:rsidP="007459E9">
      <w:pPr>
        <w:pStyle w:val="NormalWeb"/>
        <w:numPr>
          <w:ilvl w:val="0"/>
          <w:numId w:val="42"/>
        </w:numPr>
        <w:spacing w:before="100" w:beforeAutospacing="1" w:after="100" w:afterAutospacing="1" w:line="240" w:lineRule="auto"/>
      </w:pPr>
      <w:r w:rsidRPr="007459E9">
        <w:rPr>
          <w:rFonts w:eastAsia="Times New Roman"/>
          <w:lang w:val="en-US"/>
        </w:rPr>
        <w:t xml:space="preserve">Some Gurus like </w:t>
      </w:r>
      <w:r w:rsidRPr="007459E9">
        <w:rPr>
          <w:rFonts w:eastAsia="Times New Roman"/>
          <w:b/>
          <w:bCs/>
          <w:lang w:val="en-US"/>
        </w:rPr>
        <w:t>Astro Aishwarya (417 sec)</w:t>
      </w:r>
      <w:r w:rsidRPr="007459E9">
        <w:rPr>
          <w:rFonts w:eastAsia="Times New Roman"/>
          <w:lang w:val="en-US"/>
        </w:rPr>
        <w:t xml:space="preserve"> &amp; </w:t>
      </w:r>
      <w:r w:rsidRPr="007459E9">
        <w:rPr>
          <w:rFonts w:eastAsia="Times New Roman"/>
          <w:b/>
          <w:bCs/>
          <w:lang w:val="en-US"/>
        </w:rPr>
        <w:t>Astro Anju (387 sec)</w:t>
      </w:r>
      <w:r w:rsidRPr="007459E9">
        <w:rPr>
          <w:rFonts w:eastAsia="Times New Roman"/>
          <w:lang w:val="en-US"/>
        </w:rPr>
        <w:t xml:space="preserve"> take very long calls but their ratings are only </w:t>
      </w:r>
      <w:r w:rsidRPr="007459E9">
        <w:rPr>
          <w:rFonts w:eastAsia="Times New Roman"/>
          <w:b/>
          <w:bCs/>
          <w:lang w:val="en-US"/>
        </w:rPr>
        <w:t>3.3–3.6</w:t>
      </w:r>
      <w:r w:rsidRPr="007459E9">
        <w:rPr>
          <w:rFonts w:eastAsia="Times New Roman"/>
          <w:lang w:val="en-US"/>
        </w:rPr>
        <w:t xml:space="preserve"> </w:t>
      </w:r>
      <w:r w:rsidR="00950660">
        <w:rPr>
          <w:rFonts w:eastAsia="Times New Roman"/>
          <w:lang w:val="en-US"/>
        </w:rPr>
        <w:t>-</w:t>
      </w:r>
      <w:r w:rsidRPr="007459E9">
        <w:rPr>
          <w:rFonts w:eastAsia="Times New Roman"/>
          <w:lang w:val="en-US"/>
        </w:rPr>
        <w:t xml:space="preserve"> indicates inefficiency.</w:t>
      </w:r>
    </w:p>
    <w:p w14:paraId="421C46E7" w14:textId="261434B2" w:rsidR="00CD428C" w:rsidRDefault="007459E9" w:rsidP="007332CF">
      <w:pPr>
        <w:pStyle w:val="NormalWeb"/>
        <w:numPr>
          <w:ilvl w:val="0"/>
          <w:numId w:val="42"/>
        </w:numPr>
        <w:spacing w:before="100" w:beforeAutospacing="1" w:after="100" w:afterAutospacing="1" w:line="240" w:lineRule="auto"/>
      </w:pPr>
      <w:r w:rsidRPr="0011356D">
        <w:rPr>
          <w:rFonts w:eastAsia="Times New Roman"/>
          <w:lang w:val="en-US"/>
        </w:rPr>
        <w:t xml:space="preserve">On the other hand, </w:t>
      </w:r>
      <w:r w:rsidRPr="0011356D">
        <w:rPr>
          <w:rFonts w:eastAsia="Times New Roman"/>
          <w:b/>
          <w:bCs/>
          <w:lang w:val="en-US"/>
        </w:rPr>
        <w:t>Tarot Srishti (145 sec, rating 4.9)</w:t>
      </w:r>
      <w:r w:rsidRPr="0011356D">
        <w:rPr>
          <w:rFonts w:eastAsia="Times New Roman"/>
          <w:lang w:val="en-US"/>
        </w:rPr>
        <w:t xml:space="preserve"> and </w:t>
      </w:r>
      <w:r w:rsidRPr="0011356D">
        <w:rPr>
          <w:rFonts w:eastAsia="Times New Roman"/>
          <w:b/>
          <w:bCs/>
          <w:lang w:val="en-US"/>
        </w:rPr>
        <w:t>Astro Lakshmi (69 sec, rating 4.1)</w:t>
      </w:r>
      <w:r w:rsidRPr="0011356D">
        <w:rPr>
          <w:rFonts w:eastAsia="Times New Roman"/>
          <w:lang w:val="en-US"/>
        </w:rPr>
        <w:t xml:space="preserve"> handle </w:t>
      </w:r>
      <w:r w:rsidRPr="0011356D">
        <w:rPr>
          <w:rFonts w:eastAsia="Times New Roman"/>
          <w:b/>
          <w:bCs/>
          <w:lang w:val="en-US"/>
        </w:rPr>
        <w:t>shorter calls</w:t>
      </w:r>
      <w:r w:rsidRPr="0011356D">
        <w:rPr>
          <w:rFonts w:eastAsia="Times New Roman"/>
          <w:lang w:val="en-US"/>
        </w:rPr>
        <w:t xml:space="preserve"> but deliver </w:t>
      </w:r>
      <w:r w:rsidRPr="0011356D">
        <w:rPr>
          <w:rFonts w:eastAsia="Times New Roman"/>
          <w:b/>
          <w:bCs/>
          <w:lang w:val="en-US"/>
        </w:rPr>
        <w:t>much higher ratings</w:t>
      </w:r>
      <w:r w:rsidRPr="0011356D">
        <w:rPr>
          <w:rFonts w:eastAsia="Times New Roman"/>
          <w:lang w:val="en-US"/>
        </w:rPr>
        <w:t>.</w:t>
      </w:r>
    </w:p>
    <w:p w14:paraId="37497C45" w14:textId="77777777" w:rsidR="00DA10D8" w:rsidRDefault="00DA10D8" w:rsidP="00A0755F">
      <w:pPr>
        <w:pStyle w:val="NormalWeb"/>
        <w:numPr>
          <w:ilvl w:val="0"/>
          <w:numId w:val="42"/>
        </w:numPr>
        <w:spacing w:before="100" w:beforeAutospacing="1" w:after="100" w:afterAutospacing="1" w:line="240" w:lineRule="auto"/>
      </w:pPr>
      <w:r>
        <w:t xml:space="preserve">Top-rated Gurus resolve faster </w:t>
      </w:r>
      <w:r>
        <w:rPr>
          <w:rStyle w:val="Strong"/>
        </w:rPr>
        <w:t>with higher CSAT</w:t>
      </w:r>
      <w:r>
        <w:t>.</w:t>
      </w:r>
    </w:p>
    <w:p w14:paraId="6D2307C6" w14:textId="77777777" w:rsidR="0011356D" w:rsidRDefault="0011356D" w:rsidP="0011356D">
      <w:pPr>
        <w:pStyle w:val="NormalWeb"/>
        <w:spacing w:before="100" w:beforeAutospacing="1" w:after="100" w:afterAutospacing="1" w:line="240" w:lineRule="auto"/>
      </w:pPr>
    </w:p>
    <w:p w14:paraId="19312335" w14:textId="77777777" w:rsidR="00DA10D8" w:rsidRDefault="00DA10D8" w:rsidP="00DA10D8">
      <w:pPr>
        <w:pStyle w:val="NormalWeb"/>
      </w:pPr>
      <w:r>
        <w:rPr>
          <w:rStyle w:val="Strong"/>
        </w:rPr>
        <w:t>Insight:</w:t>
      </w:r>
    </w:p>
    <w:p w14:paraId="0D206E51" w14:textId="77777777" w:rsidR="00DA10D8" w:rsidRDefault="00DA10D8" w:rsidP="00A0755F">
      <w:pPr>
        <w:pStyle w:val="NormalWeb"/>
        <w:numPr>
          <w:ilvl w:val="0"/>
          <w:numId w:val="43"/>
        </w:numPr>
        <w:spacing w:before="100" w:beforeAutospacing="1" w:after="100" w:afterAutospacing="1" w:line="240" w:lineRule="auto"/>
      </w:pPr>
      <w:r>
        <w:t xml:space="preserve">Service quality gaps are due to </w:t>
      </w:r>
      <w:r>
        <w:rPr>
          <w:rStyle w:val="Strong"/>
        </w:rPr>
        <w:t>skill and efficiency differences</w:t>
      </w:r>
      <w:r>
        <w:t>.</w:t>
      </w:r>
    </w:p>
    <w:p w14:paraId="3034C689" w14:textId="77777777" w:rsidR="00DA10D8" w:rsidRDefault="00DA10D8" w:rsidP="00A0755F">
      <w:pPr>
        <w:pStyle w:val="NormalWeb"/>
        <w:numPr>
          <w:ilvl w:val="0"/>
          <w:numId w:val="43"/>
        </w:numPr>
        <w:spacing w:before="100" w:beforeAutospacing="1" w:after="100" w:afterAutospacing="1" w:line="240" w:lineRule="auto"/>
      </w:pPr>
      <w:r>
        <w:t xml:space="preserve">High-performing Gurus provide a </w:t>
      </w:r>
      <w:r>
        <w:rPr>
          <w:rStyle w:val="Strong"/>
        </w:rPr>
        <w:t>benchmark for training content</w:t>
      </w:r>
      <w:r>
        <w:t>.</w:t>
      </w:r>
    </w:p>
    <w:p w14:paraId="73B13694" w14:textId="77777777" w:rsidR="00DA10D8" w:rsidRDefault="00DA10D8" w:rsidP="00DA10D8">
      <w:pPr>
        <w:pStyle w:val="NormalWeb"/>
      </w:pPr>
      <w:r>
        <w:rPr>
          <w:rStyle w:val="Strong"/>
        </w:rPr>
        <w:lastRenderedPageBreak/>
        <w:t>Recommendation:</w:t>
      </w:r>
    </w:p>
    <w:p w14:paraId="7087D089" w14:textId="7CA1901B" w:rsidR="00DA10D8" w:rsidRDefault="00DA10D8" w:rsidP="00A0755F">
      <w:pPr>
        <w:pStyle w:val="NormalWeb"/>
        <w:numPr>
          <w:ilvl w:val="0"/>
          <w:numId w:val="44"/>
        </w:numPr>
        <w:spacing w:before="100" w:beforeAutospacing="1" w:after="100" w:afterAutospacing="1" w:line="240" w:lineRule="auto"/>
      </w:pPr>
      <w:r>
        <w:t xml:space="preserve">Develop </w:t>
      </w:r>
      <w:r>
        <w:rPr>
          <w:rStyle w:val="Strong"/>
        </w:rPr>
        <w:t>structured training modules</w:t>
      </w:r>
      <w:r>
        <w:t xml:space="preserve"> based on top-performer practices.</w:t>
      </w:r>
    </w:p>
    <w:p w14:paraId="255812E1" w14:textId="0A44D003" w:rsidR="00DA10D8" w:rsidRDefault="00DA10D8" w:rsidP="00A0755F">
      <w:pPr>
        <w:pStyle w:val="NormalWeb"/>
        <w:numPr>
          <w:ilvl w:val="0"/>
          <w:numId w:val="44"/>
        </w:numPr>
        <w:spacing w:before="100" w:beforeAutospacing="1" w:after="100" w:afterAutospacing="1" w:line="240" w:lineRule="auto"/>
      </w:pPr>
      <w:r>
        <w:t>Regular coaching for low performers.</w:t>
      </w:r>
    </w:p>
    <w:p w14:paraId="3ED90600" w14:textId="6DD764DB" w:rsidR="00DA10D8" w:rsidRDefault="00DA10D8" w:rsidP="00A0755F">
      <w:pPr>
        <w:pStyle w:val="NormalWeb"/>
        <w:numPr>
          <w:ilvl w:val="0"/>
          <w:numId w:val="44"/>
        </w:numPr>
        <w:spacing w:before="100" w:beforeAutospacing="1" w:after="100" w:afterAutospacing="1" w:line="240" w:lineRule="auto"/>
      </w:pPr>
      <w:r>
        <w:t xml:space="preserve">Use performance dashboards (rating + </w:t>
      </w:r>
      <w:proofErr w:type="spellStart"/>
      <w:r>
        <w:t>avg</w:t>
      </w:r>
      <w:proofErr w:type="spellEnd"/>
      <w:r>
        <w:t xml:space="preserve"> call duration) to track improvement.</w:t>
      </w:r>
    </w:p>
    <w:p w14:paraId="6EFAA83D" w14:textId="77777777" w:rsidR="007148D9" w:rsidRDefault="007148D9" w:rsidP="007148D9"/>
    <w:p w14:paraId="44177740" w14:textId="77777777" w:rsidR="007148D9" w:rsidRDefault="007148D9" w:rsidP="007148D9"/>
    <w:p w14:paraId="23182B19" w14:textId="0E365E18" w:rsidR="00DA10D8" w:rsidRDefault="00DA10D8" w:rsidP="00496CA4">
      <w:r w:rsidRPr="007148D9">
        <w:rPr>
          <w:rStyle w:val="Strong"/>
          <w:rFonts w:ascii="Times New Roman" w:hAnsi="Times New Roman" w:cs="Times New Roman"/>
          <w:sz w:val="24"/>
          <w:szCs w:val="24"/>
        </w:rPr>
        <w:t xml:space="preserve">Upgrading Call </w:t>
      </w:r>
      <w:proofErr w:type="spellStart"/>
      <w:r w:rsidRPr="007148D9">
        <w:rPr>
          <w:rStyle w:val="Strong"/>
          <w:rFonts w:ascii="Times New Roman" w:hAnsi="Times New Roman" w:cs="Times New Roman"/>
          <w:sz w:val="24"/>
          <w:szCs w:val="24"/>
        </w:rPr>
        <w:t>Center</w:t>
      </w:r>
      <w:proofErr w:type="spellEnd"/>
      <w:r w:rsidRPr="007148D9">
        <w:rPr>
          <w:rStyle w:val="Strong"/>
          <w:rFonts w:ascii="Times New Roman" w:hAnsi="Times New Roman" w:cs="Times New Roman"/>
          <w:sz w:val="24"/>
          <w:szCs w:val="24"/>
        </w:rPr>
        <w:t xml:space="preserve"> Technology</w:t>
      </w:r>
      <w:r w:rsidR="00496CA4">
        <w:rPr>
          <w:rStyle w:val="Strong"/>
          <w:rFonts w:ascii="Times New Roman" w:hAnsi="Times New Roman" w:cs="Times New Roman"/>
          <w:sz w:val="24"/>
          <w:szCs w:val="24"/>
        </w:rPr>
        <w:t>:</w:t>
      </w:r>
    </w:p>
    <w:p w14:paraId="0B2AEA0D" w14:textId="528FB841" w:rsidR="00877381" w:rsidRDefault="00DA10D8" w:rsidP="00877381">
      <w:pPr>
        <w:pStyle w:val="NormalWeb"/>
        <w:numPr>
          <w:ilvl w:val="0"/>
          <w:numId w:val="45"/>
        </w:numPr>
        <w:spacing w:before="100" w:beforeAutospacing="1" w:after="100" w:afterAutospacing="1" w:line="240" w:lineRule="auto"/>
      </w:pPr>
      <w:r>
        <w:rPr>
          <w:rStyle w:val="Strong"/>
        </w:rPr>
        <w:t>34% of calls failed or went unanswered</w:t>
      </w:r>
      <w:r>
        <w:t xml:space="preserve"> (13.9% failed + 20.3% no answer).</w:t>
      </w:r>
    </w:p>
    <w:p w14:paraId="4ECAE88C" w14:textId="199D775F" w:rsidR="007026D0" w:rsidRPr="007026D0" w:rsidRDefault="003278A3" w:rsidP="00877381">
      <w:pPr>
        <w:pStyle w:val="NormalWeb"/>
        <w:numPr>
          <w:ilvl w:val="0"/>
          <w:numId w:val="45"/>
        </w:numPr>
        <w:spacing w:before="100" w:beforeAutospacing="1" w:after="100" w:afterAutospacing="1" w:line="240" w:lineRule="auto"/>
      </w:pPr>
      <w:r>
        <w:rPr>
          <w:rFonts w:eastAsia="Times New Roman"/>
          <w:b/>
          <w:bCs/>
          <w:noProof/>
          <w:lang w:val="en-US"/>
        </w:rPr>
        <w:drawing>
          <wp:anchor distT="0" distB="0" distL="114300" distR="114300" simplePos="0" relativeHeight="251742208" behindDoc="0" locked="0" layoutInCell="1" allowOverlap="1" wp14:anchorId="2E629E2D" wp14:editId="1E204D7A">
            <wp:simplePos x="0" y="0"/>
            <wp:positionH relativeFrom="margin">
              <wp:posOffset>1875716</wp:posOffset>
            </wp:positionH>
            <wp:positionV relativeFrom="paragraph">
              <wp:posOffset>-90</wp:posOffset>
            </wp:positionV>
            <wp:extent cx="2743200" cy="20567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056765"/>
                    </a:xfrm>
                    <a:prstGeom prst="rect">
                      <a:avLst/>
                    </a:prstGeom>
                    <a:noFill/>
                  </pic:spPr>
                </pic:pic>
              </a:graphicData>
            </a:graphic>
            <wp14:sizeRelH relativeFrom="margin">
              <wp14:pctWidth>0</wp14:pctWidth>
            </wp14:sizeRelH>
            <wp14:sizeRelV relativeFrom="margin">
              <wp14:pctHeight>0</wp14:pctHeight>
            </wp14:sizeRelV>
          </wp:anchor>
        </w:drawing>
      </w:r>
      <w:r w:rsidR="007026D0" w:rsidRPr="00877381">
        <w:rPr>
          <w:rFonts w:eastAsia="Times New Roman"/>
          <w:b/>
          <w:bCs/>
          <w:lang w:val="en-US"/>
        </w:rPr>
        <w:t>Call Outcomes (8,508 total):</w:t>
      </w:r>
      <w:r w:rsidR="007026D0" w:rsidRPr="00877381">
        <w:rPr>
          <w:rFonts w:eastAsia="Times New Roman"/>
          <w:lang w:val="en-US"/>
        </w:rPr>
        <w:t xml:space="preserve"> 40.5% completed, </w:t>
      </w:r>
      <w:r w:rsidR="007026D0" w:rsidRPr="00877381">
        <w:rPr>
          <w:rFonts w:eastAsia="Times New Roman"/>
          <w:b/>
          <w:bCs/>
          <w:lang w:val="en-US"/>
        </w:rPr>
        <w:t>59.5% failed/busy/no-answer/incomplete</w:t>
      </w:r>
      <w:r w:rsidR="007026D0" w:rsidRPr="00877381">
        <w:rPr>
          <w:rFonts w:eastAsia="Times New Roman"/>
          <w:lang w:val="en-US"/>
        </w:rPr>
        <w:t>.</w:t>
      </w:r>
    </w:p>
    <w:p w14:paraId="224725D6" w14:textId="7997C7B9" w:rsidR="007026D0" w:rsidRPr="007026D0" w:rsidRDefault="00B75DE2" w:rsidP="007026D0">
      <w:pPr>
        <w:pStyle w:val="NormalWeb"/>
        <w:numPr>
          <w:ilvl w:val="0"/>
          <w:numId w:val="45"/>
        </w:numPr>
        <w:spacing w:before="100" w:beforeAutospacing="1" w:after="100" w:afterAutospacing="1" w:line="240" w:lineRule="auto"/>
      </w:pPr>
      <w:r>
        <w:rPr>
          <w:noProof/>
        </w:rPr>
        <w:drawing>
          <wp:anchor distT="0" distB="0" distL="114300" distR="114300" simplePos="0" relativeHeight="251744256" behindDoc="0" locked="0" layoutInCell="1" allowOverlap="1" wp14:anchorId="1B0169C6" wp14:editId="3E9837AA">
            <wp:simplePos x="0" y="0"/>
            <wp:positionH relativeFrom="margin">
              <wp:posOffset>1323788</wp:posOffset>
            </wp:positionH>
            <wp:positionV relativeFrom="paragraph">
              <wp:posOffset>325606</wp:posOffset>
            </wp:positionV>
            <wp:extent cx="4206875" cy="3466353"/>
            <wp:effectExtent l="0" t="0" r="3175"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6875" cy="3466353"/>
                    </a:xfrm>
                    <a:prstGeom prst="rect">
                      <a:avLst/>
                    </a:prstGeom>
                    <a:noFill/>
                  </pic:spPr>
                </pic:pic>
              </a:graphicData>
            </a:graphic>
            <wp14:sizeRelH relativeFrom="margin">
              <wp14:pctWidth>0</wp14:pctWidth>
            </wp14:sizeRelH>
            <wp14:sizeRelV relativeFrom="margin">
              <wp14:pctHeight>0</wp14:pctHeight>
            </wp14:sizeRelV>
          </wp:anchor>
        </w:drawing>
      </w:r>
      <w:r w:rsidR="007026D0" w:rsidRPr="007026D0">
        <w:rPr>
          <w:rFonts w:eastAsia="Times New Roman"/>
          <w:b/>
          <w:bCs/>
          <w:lang w:val="en-US"/>
        </w:rPr>
        <w:t>Chat Outcomes (19,514 total):</w:t>
      </w:r>
      <w:r w:rsidR="007026D0" w:rsidRPr="007026D0">
        <w:rPr>
          <w:rFonts w:eastAsia="Times New Roman"/>
          <w:lang w:val="en-US"/>
        </w:rPr>
        <w:t xml:space="preserve"> Only 28% completed, </w:t>
      </w:r>
      <w:r w:rsidR="007026D0" w:rsidRPr="007026D0">
        <w:rPr>
          <w:rFonts w:eastAsia="Times New Roman"/>
          <w:b/>
          <w:bCs/>
          <w:lang w:val="en-US"/>
        </w:rPr>
        <w:t>71% failed/incomplete</w:t>
      </w:r>
      <w:r w:rsidR="007026D0" w:rsidRPr="007026D0">
        <w:rPr>
          <w:rFonts w:eastAsia="Times New Roman"/>
          <w:lang w:val="en-US"/>
        </w:rPr>
        <w:t>.</w:t>
      </w:r>
    </w:p>
    <w:p w14:paraId="6CB826B2" w14:textId="45618E47" w:rsidR="007026D0" w:rsidRPr="001B4463" w:rsidRDefault="007026D0" w:rsidP="007026D0">
      <w:pPr>
        <w:pStyle w:val="NormalWeb"/>
        <w:numPr>
          <w:ilvl w:val="0"/>
          <w:numId w:val="45"/>
        </w:numPr>
        <w:spacing w:before="100" w:beforeAutospacing="1" w:after="100" w:afterAutospacing="1" w:line="240" w:lineRule="auto"/>
      </w:pPr>
      <w:r w:rsidRPr="007026D0">
        <w:rPr>
          <w:rFonts w:eastAsia="Times New Roman"/>
          <w:lang w:val="en-US"/>
        </w:rPr>
        <w:t xml:space="preserve">High </w:t>
      </w:r>
      <w:r w:rsidRPr="007026D0">
        <w:rPr>
          <w:rFonts w:eastAsia="Times New Roman"/>
          <w:b/>
          <w:bCs/>
          <w:lang w:val="en-US"/>
        </w:rPr>
        <w:t>drop &amp; failure rates</w:t>
      </w:r>
      <w:r w:rsidRPr="007026D0">
        <w:rPr>
          <w:rFonts w:eastAsia="Times New Roman"/>
          <w:lang w:val="en-US"/>
        </w:rPr>
        <w:t xml:space="preserve"> across both channels </w:t>
      </w:r>
      <w:r w:rsidR="00950660">
        <w:rPr>
          <w:rFonts w:eastAsia="Times New Roman"/>
          <w:lang w:val="en-US"/>
        </w:rPr>
        <w:t>-</w:t>
      </w:r>
      <w:r w:rsidRPr="007026D0">
        <w:rPr>
          <w:rFonts w:eastAsia="Times New Roman"/>
          <w:lang w:val="en-US"/>
        </w:rPr>
        <w:t xml:space="preserve"> indicates </w:t>
      </w:r>
      <w:r w:rsidRPr="007026D0">
        <w:rPr>
          <w:rFonts w:eastAsia="Times New Roman"/>
          <w:b/>
          <w:bCs/>
          <w:lang w:val="en-US"/>
        </w:rPr>
        <w:t>tech inefficiency</w:t>
      </w:r>
    </w:p>
    <w:p w14:paraId="01FACD5E" w14:textId="77777777" w:rsidR="00DA10D8" w:rsidRDefault="00DA10D8" w:rsidP="00A0755F">
      <w:pPr>
        <w:pStyle w:val="NormalWeb"/>
        <w:numPr>
          <w:ilvl w:val="0"/>
          <w:numId w:val="45"/>
        </w:numPr>
        <w:spacing w:before="100" w:beforeAutospacing="1" w:after="100" w:afterAutospacing="1" w:line="240" w:lineRule="auto"/>
      </w:pPr>
      <w:r>
        <w:t>Current tech not supporting efficient call handling.</w:t>
      </w:r>
    </w:p>
    <w:p w14:paraId="0DA55270" w14:textId="77777777" w:rsidR="00DA10D8" w:rsidRDefault="00DA10D8" w:rsidP="00DA10D8">
      <w:pPr>
        <w:pStyle w:val="NormalWeb"/>
      </w:pPr>
      <w:r>
        <w:rPr>
          <w:rStyle w:val="Strong"/>
        </w:rPr>
        <w:t>Insight:</w:t>
      </w:r>
    </w:p>
    <w:p w14:paraId="1A584A84" w14:textId="77777777" w:rsidR="00DA10D8" w:rsidRDefault="00DA10D8" w:rsidP="00A0755F">
      <w:pPr>
        <w:pStyle w:val="NormalWeb"/>
        <w:numPr>
          <w:ilvl w:val="0"/>
          <w:numId w:val="46"/>
        </w:numPr>
        <w:spacing w:before="100" w:beforeAutospacing="1" w:after="100" w:afterAutospacing="1" w:line="240" w:lineRule="auto"/>
      </w:pPr>
      <w:r>
        <w:t xml:space="preserve">Technology inefficiencies are directly causing </w:t>
      </w:r>
      <w:r>
        <w:rPr>
          <w:rStyle w:val="Strong"/>
        </w:rPr>
        <w:t>lost calls, customer frustration, and repeat calls</w:t>
      </w:r>
      <w:r>
        <w:t>.</w:t>
      </w:r>
    </w:p>
    <w:p w14:paraId="482F5A6E" w14:textId="77777777" w:rsidR="00DA10D8" w:rsidRDefault="00DA10D8" w:rsidP="00DA10D8">
      <w:pPr>
        <w:pStyle w:val="NormalWeb"/>
      </w:pPr>
      <w:r>
        <w:rPr>
          <w:rStyle w:val="Strong"/>
        </w:rPr>
        <w:lastRenderedPageBreak/>
        <w:t>Recommendation:</w:t>
      </w:r>
    </w:p>
    <w:p w14:paraId="5BAD1BCE" w14:textId="594F8D2E" w:rsidR="00DA10D8" w:rsidRDefault="00DA10D8" w:rsidP="00A0755F">
      <w:pPr>
        <w:pStyle w:val="NormalWeb"/>
        <w:numPr>
          <w:ilvl w:val="0"/>
          <w:numId w:val="47"/>
        </w:numPr>
        <w:spacing w:before="100" w:beforeAutospacing="1" w:after="100" w:afterAutospacing="1" w:line="240" w:lineRule="auto"/>
      </w:pPr>
      <w:r>
        <w:t xml:space="preserve">Invest in </w:t>
      </w:r>
      <w:r>
        <w:rPr>
          <w:rStyle w:val="Strong"/>
        </w:rPr>
        <w:t>CRM system</w:t>
      </w:r>
      <w:r>
        <w:t xml:space="preserve"> with smart routing.</w:t>
      </w:r>
    </w:p>
    <w:p w14:paraId="1B10929E" w14:textId="6FF92C66" w:rsidR="00DA10D8" w:rsidRDefault="00DA10D8" w:rsidP="00A0755F">
      <w:pPr>
        <w:pStyle w:val="NormalWeb"/>
        <w:numPr>
          <w:ilvl w:val="0"/>
          <w:numId w:val="47"/>
        </w:numPr>
        <w:spacing w:before="100" w:beforeAutospacing="1" w:after="100" w:afterAutospacing="1" w:line="240" w:lineRule="auto"/>
      </w:pPr>
      <w:r>
        <w:t>Improve IVR &amp; callback systems to reduce failed/no-answer calls.</w:t>
      </w:r>
    </w:p>
    <w:p w14:paraId="4DDAB56B" w14:textId="77777777" w:rsidR="00496CA4" w:rsidRDefault="00DA10D8" w:rsidP="003A37AC">
      <w:pPr>
        <w:pStyle w:val="NormalWeb"/>
        <w:numPr>
          <w:ilvl w:val="0"/>
          <w:numId w:val="47"/>
        </w:numPr>
        <w:spacing w:before="100" w:beforeAutospacing="1" w:after="100" w:afterAutospacing="1" w:line="240" w:lineRule="auto"/>
      </w:pPr>
      <w:r>
        <w:t xml:space="preserve">Enable </w:t>
      </w:r>
      <w:r>
        <w:rPr>
          <w:rStyle w:val="Strong"/>
        </w:rPr>
        <w:t>real-time monitoring dashboards</w:t>
      </w:r>
      <w:r>
        <w:t xml:space="preserve"> for supervisors.</w:t>
      </w:r>
    </w:p>
    <w:p w14:paraId="189BC796" w14:textId="06F7072B" w:rsidR="00DA10D8" w:rsidRDefault="00496CA4" w:rsidP="00496CA4">
      <w:pPr>
        <w:pStyle w:val="NormalWeb"/>
        <w:spacing w:before="100" w:beforeAutospacing="1" w:after="100" w:afterAutospacing="1" w:line="240" w:lineRule="auto"/>
      </w:pPr>
      <w:r w:rsidRPr="00496CA4">
        <w:rPr>
          <w:rStyle w:val="Strong"/>
        </w:rPr>
        <w:t xml:space="preserve"> </w:t>
      </w:r>
      <w:r w:rsidR="00DA10D8" w:rsidRPr="00496CA4">
        <w:rPr>
          <w:rStyle w:val="Strong"/>
        </w:rPr>
        <w:t>Final Priority Order</w:t>
      </w:r>
    </w:p>
    <w:p w14:paraId="2B4481D0" w14:textId="77777777" w:rsidR="00DA10D8" w:rsidRDefault="00DA10D8" w:rsidP="00A0755F">
      <w:pPr>
        <w:pStyle w:val="NormalWeb"/>
        <w:numPr>
          <w:ilvl w:val="0"/>
          <w:numId w:val="48"/>
        </w:numPr>
        <w:spacing w:before="100" w:beforeAutospacing="1" w:after="100" w:afterAutospacing="1" w:line="240" w:lineRule="auto"/>
      </w:pPr>
      <w:r>
        <w:rPr>
          <w:rStyle w:val="Strong"/>
        </w:rPr>
        <w:t>Upgrade Technology (High Priority)</w:t>
      </w:r>
      <w:r>
        <w:t xml:space="preserve"> – fixes call drop issues.</w:t>
      </w:r>
    </w:p>
    <w:p w14:paraId="7E34C480" w14:textId="77777777" w:rsidR="00DA10D8" w:rsidRDefault="00DA10D8" w:rsidP="00A0755F">
      <w:pPr>
        <w:pStyle w:val="NormalWeb"/>
        <w:numPr>
          <w:ilvl w:val="0"/>
          <w:numId w:val="48"/>
        </w:numPr>
        <w:spacing w:before="100" w:beforeAutospacing="1" w:after="100" w:afterAutospacing="1" w:line="240" w:lineRule="auto"/>
      </w:pPr>
      <w:r>
        <w:rPr>
          <w:rStyle w:val="Strong"/>
        </w:rPr>
        <w:t>Improve Training (Medium Priority)</w:t>
      </w:r>
      <w:r>
        <w:t xml:space="preserve"> – reduces quality gap &amp; repeat calls.</w:t>
      </w:r>
    </w:p>
    <w:p w14:paraId="5E31ACE6" w14:textId="6A52261D" w:rsidR="00851BD2" w:rsidRPr="0055351F" w:rsidRDefault="00DA10D8" w:rsidP="00A0755F">
      <w:pPr>
        <w:pStyle w:val="NormalWeb"/>
        <w:numPr>
          <w:ilvl w:val="0"/>
          <w:numId w:val="48"/>
        </w:numPr>
        <w:spacing w:before="100" w:beforeAutospacing="1" w:after="100" w:afterAutospacing="1" w:line="240" w:lineRule="auto"/>
      </w:pPr>
      <w:r>
        <w:rPr>
          <w:rStyle w:val="Strong"/>
        </w:rPr>
        <w:t>Hire More Agents (Low Priority)</w:t>
      </w:r>
      <w:r>
        <w:t xml:space="preserve"> – not required until demand increases.</w:t>
      </w:r>
    </w:p>
    <w:p w14:paraId="32C2CA79"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Analytical Tools Used:</w:t>
      </w:r>
    </w:p>
    <w:p w14:paraId="75DE5267" w14:textId="32F689D7" w:rsidR="00851BD2" w:rsidRPr="00851BD2" w:rsidRDefault="00851BD2" w:rsidP="00A0755F">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PivotTable</w:t>
      </w:r>
      <w:r w:rsidR="00E039A5">
        <w:rPr>
          <w:rFonts w:ascii="Times New Roman" w:eastAsia="Times New Roman" w:hAnsi="Times New Roman" w:cs="Times New Roman"/>
          <w:sz w:val="24"/>
          <w:szCs w:val="24"/>
          <w:lang w:val="en-US"/>
        </w:rPr>
        <w:t>/Pie chart</w:t>
      </w:r>
      <w:r w:rsidRPr="00851BD2">
        <w:rPr>
          <w:rFonts w:ascii="Times New Roman" w:eastAsia="Times New Roman" w:hAnsi="Times New Roman" w:cs="Times New Roman"/>
          <w:sz w:val="24"/>
          <w:szCs w:val="24"/>
          <w:lang w:val="en-US"/>
        </w:rPr>
        <w:t xml:space="preserve"> (Calls by Status, Avg. Rating by Guru).</w:t>
      </w:r>
    </w:p>
    <w:p w14:paraId="6D0C4070" w14:textId="77777777" w:rsidR="00851BD2" w:rsidRPr="00851BD2" w:rsidRDefault="00851BD2" w:rsidP="00A0755F">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Bar Chart (Guru Rating comparison).</w:t>
      </w:r>
    </w:p>
    <w:p w14:paraId="039E12DB" w14:textId="3EF0448E" w:rsidR="00A14F78" w:rsidRDefault="00851BD2" w:rsidP="00B10B72">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COUNT &amp; AVERAGE functions to summarize efficiency.</w:t>
      </w:r>
    </w:p>
    <w:p w14:paraId="41AB69CE" w14:textId="77777777" w:rsidR="00B25C64" w:rsidRPr="00B10B72" w:rsidRDefault="00B25C64" w:rsidP="00B25C64">
      <w:pPr>
        <w:spacing w:before="100" w:beforeAutospacing="1" w:after="100" w:afterAutospacing="1" w:line="240" w:lineRule="auto"/>
        <w:rPr>
          <w:rFonts w:ascii="Times New Roman" w:eastAsia="Times New Roman" w:hAnsi="Times New Roman" w:cs="Times New Roman"/>
          <w:sz w:val="24"/>
          <w:szCs w:val="24"/>
          <w:lang w:val="en-US"/>
        </w:rPr>
      </w:pPr>
    </w:p>
    <w:p w14:paraId="7F2BC9CE" w14:textId="41D613CD" w:rsidR="00851BD2" w:rsidRPr="00851BD2" w:rsidRDefault="00851BD2" w:rsidP="00F849DE">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Subjective Question 2</w:t>
      </w:r>
    </w:p>
    <w:p w14:paraId="4DE9EB61"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What are the potential risks of each investment option (hiring, training, technology upgrades), and how can they be mitigated?</w:t>
      </w:r>
    </w:p>
    <w:p w14:paraId="21F7D8B5"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Guidelines:</w:t>
      </w:r>
      <w:r w:rsidRPr="00851BD2">
        <w:rPr>
          <w:rFonts w:ascii="Times New Roman" w:eastAsia="Times New Roman" w:hAnsi="Times New Roman" w:cs="Times New Roman"/>
          <w:sz w:val="24"/>
          <w:szCs w:val="24"/>
          <w:lang w:val="en-US"/>
        </w:rPr>
        <w:t xml:space="preserve"> Identify risks for hiring, training, and tech upgrades. Use spreadsheet functions (COUNT, AVERAGE) and visualizations (line/bar charts) to quantify impact.</w:t>
      </w:r>
    </w:p>
    <w:p w14:paraId="3C4163E2"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Insights &amp; Risks:</w:t>
      </w:r>
    </w:p>
    <w:p w14:paraId="33A19D8F" w14:textId="77777777" w:rsidR="00851BD2" w:rsidRPr="00851BD2" w:rsidRDefault="00851BD2" w:rsidP="00A0755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Hiring Agents:</w:t>
      </w:r>
    </w:p>
    <w:p w14:paraId="5A26433A" w14:textId="77777777" w:rsidR="00851BD2"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Risk:</w:t>
      </w:r>
      <w:r w:rsidRPr="00851BD2">
        <w:rPr>
          <w:rFonts w:ascii="Times New Roman" w:eastAsia="Times New Roman" w:hAnsi="Times New Roman" w:cs="Times New Roman"/>
          <w:sz w:val="24"/>
          <w:szCs w:val="24"/>
          <w:lang w:val="en-US"/>
        </w:rPr>
        <w:t xml:space="preserve"> Increased salary/benefit costs; rushed hiring may dilute service quality.</w:t>
      </w:r>
    </w:p>
    <w:p w14:paraId="08EDDE77" w14:textId="77777777" w:rsidR="00851BD2"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Mitigation:</w:t>
      </w:r>
      <w:r w:rsidRPr="00851BD2">
        <w:rPr>
          <w:rFonts w:ascii="Times New Roman" w:eastAsia="Times New Roman" w:hAnsi="Times New Roman" w:cs="Times New Roman"/>
          <w:sz w:val="24"/>
          <w:szCs w:val="24"/>
          <w:lang w:val="en-US"/>
        </w:rPr>
        <w:t xml:space="preserve"> Adopt phased hiring, competency-based recruitment, and align hiring with peak demand.</w:t>
      </w:r>
    </w:p>
    <w:p w14:paraId="287C3F44" w14:textId="77777777" w:rsidR="00851BD2" w:rsidRPr="00851BD2" w:rsidRDefault="00851BD2" w:rsidP="00A0755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Training Programs:</w:t>
      </w:r>
    </w:p>
    <w:p w14:paraId="4193EAD8" w14:textId="77777777" w:rsidR="00851BD2"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Risk:</w:t>
      </w:r>
      <w:r w:rsidRPr="00851BD2">
        <w:rPr>
          <w:rFonts w:ascii="Times New Roman" w:eastAsia="Times New Roman" w:hAnsi="Times New Roman" w:cs="Times New Roman"/>
          <w:sz w:val="24"/>
          <w:szCs w:val="24"/>
          <w:lang w:val="en-US"/>
        </w:rPr>
        <w:t xml:space="preserve"> ROI uncertainty if training doesn’t lead to improved metrics; resistance from experienced agents.</w:t>
      </w:r>
    </w:p>
    <w:p w14:paraId="2FE304B3" w14:textId="37165DDE" w:rsidR="00040C48"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Mitigation:</w:t>
      </w:r>
      <w:r w:rsidRPr="00851BD2">
        <w:rPr>
          <w:rFonts w:ascii="Times New Roman" w:eastAsia="Times New Roman" w:hAnsi="Times New Roman" w:cs="Times New Roman"/>
          <w:sz w:val="24"/>
          <w:szCs w:val="24"/>
          <w:lang w:val="en-US"/>
        </w:rPr>
        <w:t xml:space="preserve"> Benchmark against top performers, use mentorship, and link incentives to adoption.</w:t>
      </w:r>
    </w:p>
    <w:p w14:paraId="7927C9F2" w14:textId="77777777" w:rsidR="00851BD2" w:rsidRPr="00851BD2" w:rsidRDefault="00851BD2" w:rsidP="00A0755F">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Technology Upgrades:</w:t>
      </w:r>
    </w:p>
    <w:p w14:paraId="067B3005" w14:textId="77777777" w:rsidR="00851BD2"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Risk:</w:t>
      </w:r>
      <w:r w:rsidRPr="00851BD2">
        <w:rPr>
          <w:rFonts w:ascii="Times New Roman" w:eastAsia="Times New Roman" w:hAnsi="Times New Roman" w:cs="Times New Roman"/>
          <w:sz w:val="24"/>
          <w:szCs w:val="24"/>
          <w:lang w:val="en-US"/>
        </w:rPr>
        <w:t xml:space="preserve"> High upfront cost, adoption resistance, and temporary disruption.</w:t>
      </w:r>
    </w:p>
    <w:p w14:paraId="3EEDE0E5" w14:textId="77777777" w:rsidR="00851BD2" w:rsidRPr="00851BD2" w:rsidRDefault="00851BD2" w:rsidP="00A0755F">
      <w:pPr>
        <w:numPr>
          <w:ilvl w:val="1"/>
          <w:numId w:val="11"/>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i/>
          <w:iCs/>
          <w:sz w:val="24"/>
          <w:szCs w:val="24"/>
          <w:lang w:val="en-US"/>
        </w:rPr>
        <w:t>Mitigation:</w:t>
      </w:r>
      <w:r w:rsidRPr="00851BD2">
        <w:rPr>
          <w:rFonts w:ascii="Times New Roman" w:eastAsia="Times New Roman" w:hAnsi="Times New Roman" w:cs="Times New Roman"/>
          <w:sz w:val="24"/>
          <w:szCs w:val="24"/>
          <w:lang w:val="en-US"/>
        </w:rPr>
        <w:t xml:space="preserve"> Pilot rollout, ensure user-friendly tools, provide onboarding and post-go-live support.</w:t>
      </w:r>
    </w:p>
    <w:p w14:paraId="46D98A0E"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Recommendations:</w:t>
      </w:r>
    </w:p>
    <w:p w14:paraId="22922543" w14:textId="77777777" w:rsidR="00851BD2" w:rsidRDefault="00851BD2" w:rsidP="00A0755F">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A </w:t>
      </w:r>
      <w:r w:rsidRPr="00851BD2">
        <w:rPr>
          <w:rFonts w:ascii="Times New Roman" w:eastAsia="Times New Roman" w:hAnsi="Times New Roman" w:cs="Times New Roman"/>
          <w:b/>
          <w:bCs/>
          <w:sz w:val="24"/>
          <w:szCs w:val="24"/>
          <w:lang w:val="en-US"/>
        </w:rPr>
        <w:t>hybrid approach</w:t>
      </w:r>
      <w:r w:rsidRPr="00851BD2">
        <w:rPr>
          <w:rFonts w:ascii="Times New Roman" w:eastAsia="Times New Roman" w:hAnsi="Times New Roman" w:cs="Times New Roman"/>
          <w:sz w:val="24"/>
          <w:szCs w:val="24"/>
          <w:lang w:val="en-US"/>
        </w:rPr>
        <w:t xml:space="preserve"> works best: selective hiring for peak load, continuous training for quality improvement, and gradual adoption of scalable technology.</w:t>
      </w:r>
    </w:p>
    <w:p w14:paraId="79221CDD" w14:textId="6F9A06AB" w:rsidR="00C402F8" w:rsidRPr="00851BD2" w:rsidRDefault="00D64828" w:rsidP="00C402F8">
      <w:pPr>
        <w:spacing w:before="100" w:beforeAutospacing="1" w:after="100" w:afterAutospacing="1" w:line="240" w:lineRule="auto"/>
        <w:ind w:left="720"/>
        <w:rPr>
          <w:rFonts w:ascii="Times New Roman" w:eastAsia="Times New Roman" w:hAnsi="Times New Roman" w:cs="Times New Roman"/>
          <w:sz w:val="24"/>
          <w:szCs w:val="24"/>
          <w:lang w:val="en-US"/>
        </w:rPr>
      </w:pPr>
      <w:r w:rsidRPr="00B91374">
        <w:rPr>
          <w:noProof/>
        </w:rPr>
        <w:lastRenderedPageBreak/>
        <w:drawing>
          <wp:anchor distT="0" distB="0" distL="114300" distR="114300" simplePos="0" relativeHeight="251722752" behindDoc="0" locked="0" layoutInCell="1" allowOverlap="1" wp14:anchorId="02FEBDFE" wp14:editId="5E38693C">
            <wp:simplePos x="0" y="0"/>
            <wp:positionH relativeFrom="margin">
              <wp:align>center</wp:align>
            </wp:positionH>
            <wp:positionV relativeFrom="paragraph">
              <wp:posOffset>208915</wp:posOffset>
            </wp:positionV>
            <wp:extent cx="4737100" cy="3517900"/>
            <wp:effectExtent l="0" t="0" r="6350" b="63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71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B20DE" w14:textId="77777777" w:rsidR="00D64828" w:rsidRDefault="00D64828" w:rsidP="00851BD2">
      <w:pPr>
        <w:spacing w:before="100" w:beforeAutospacing="1" w:after="100" w:afterAutospacing="1" w:line="240" w:lineRule="auto"/>
        <w:rPr>
          <w:rFonts w:ascii="Times New Roman" w:eastAsia="Times New Roman" w:hAnsi="Times New Roman" w:cs="Times New Roman"/>
          <w:b/>
          <w:bCs/>
          <w:sz w:val="24"/>
          <w:szCs w:val="24"/>
          <w:lang w:val="en-US"/>
        </w:rPr>
      </w:pPr>
    </w:p>
    <w:p w14:paraId="5BAC3D93" w14:textId="29894224"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Analytical Tools Used:</w:t>
      </w:r>
    </w:p>
    <w:p w14:paraId="79C3201E" w14:textId="2A1BB5B4" w:rsidR="00851BD2" w:rsidRPr="00851BD2" w:rsidRDefault="00851BD2" w:rsidP="00A0755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PivotTable (Calls by Hour/Day </w:t>
      </w:r>
      <w:r w:rsidR="002625B8">
        <w:rPr>
          <w:rFonts w:ascii="Times New Roman" w:eastAsia="Times New Roman" w:hAnsi="Times New Roman" w:cs="Times New Roman"/>
          <w:sz w:val="24"/>
          <w:szCs w:val="24"/>
          <w:lang w:val="en-US"/>
        </w:rPr>
        <w:t>-</w:t>
      </w:r>
      <w:r w:rsidRPr="00851BD2">
        <w:rPr>
          <w:rFonts w:ascii="Times New Roman" w:eastAsia="Times New Roman" w:hAnsi="Times New Roman" w:cs="Times New Roman"/>
          <w:sz w:val="24"/>
          <w:szCs w:val="24"/>
          <w:lang w:val="en-US"/>
        </w:rPr>
        <w:t xml:space="preserve"> hiring needs).</w:t>
      </w:r>
    </w:p>
    <w:p w14:paraId="4DB4186E" w14:textId="707DF5E6" w:rsidR="00851BD2" w:rsidRPr="00851BD2" w:rsidRDefault="00851BD2" w:rsidP="00A0755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851BD2">
        <w:rPr>
          <w:rFonts w:ascii="Times New Roman" w:eastAsia="Times New Roman" w:hAnsi="Times New Roman" w:cs="Times New Roman"/>
          <w:sz w:val="24"/>
          <w:szCs w:val="24"/>
          <w:lang w:val="en-US"/>
        </w:rPr>
        <w:t>AVERAGE(</w:t>
      </w:r>
      <w:proofErr w:type="gramEnd"/>
      <w:r w:rsidRPr="00851BD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851BD2">
        <w:rPr>
          <w:rFonts w:ascii="Times New Roman" w:eastAsia="Times New Roman" w:hAnsi="Times New Roman" w:cs="Times New Roman"/>
          <w:sz w:val="24"/>
          <w:szCs w:val="24"/>
          <w:lang w:val="en-US"/>
        </w:rPr>
        <w:t xml:space="preserve"> training impact comparison.</w:t>
      </w:r>
    </w:p>
    <w:p w14:paraId="25B36278" w14:textId="1EC7EB0B" w:rsidR="006972A2" w:rsidRDefault="00851BD2" w:rsidP="00A0755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Line Chart </w:t>
      </w:r>
      <w:r w:rsidR="002625B8">
        <w:rPr>
          <w:rFonts w:ascii="Times New Roman" w:eastAsia="Times New Roman" w:hAnsi="Times New Roman" w:cs="Times New Roman"/>
          <w:sz w:val="24"/>
          <w:szCs w:val="24"/>
          <w:lang w:val="en-US"/>
        </w:rPr>
        <w:t>-</w:t>
      </w:r>
      <w:r w:rsidRPr="00851BD2">
        <w:rPr>
          <w:rFonts w:ascii="Times New Roman" w:eastAsia="Times New Roman" w:hAnsi="Times New Roman" w:cs="Times New Roman"/>
          <w:sz w:val="24"/>
          <w:szCs w:val="24"/>
          <w:lang w:val="en-US"/>
        </w:rPr>
        <w:t xml:space="preserve"> resolution rate before/after tech upgrades.</w:t>
      </w:r>
    </w:p>
    <w:p w14:paraId="6C58D1A9" w14:textId="77777777" w:rsidR="00B25C64" w:rsidRDefault="00B25C64" w:rsidP="00B25C64">
      <w:pPr>
        <w:spacing w:before="100" w:beforeAutospacing="1" w:after="100" w:afterAutospacing="1" w:line="240" w:lineRule="auto"/>
        <w:rPr>
          <w:rFonts w:ascii="Times New Roman" w:eastAsia="Times New Roman" w:hAnsi="Times New Roman" w:cs="Times New Roman"/>
          <w:sz w:val="24"/>
          <w:szCs w:val="24"/>
          <w:lang w:val="en-US"/>
        </w:rPr>
      </w:pPr>
    </w:p>
    <w:p w14:paraId="247118D8" w14:textId="6DD55594" w:rsidR="00851BD2" w:rsidRPr="00851BD2" w:rsidRDefault="00851BD2" w:rsidP="006972A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Subjective Question 3</w:t>
      </w:r>
    </w:p>
    <w:p w14:paraId="21D2E97E"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 xml:space="preserve">How does </w:t>
      </w:r>
      <w:proofErr w:type="spellStart"/>
      <w:r w:rsidRPr="00851BD2">
        <w:rPr>
          <w:rFonts w:ascii="Times New Roman" w:eastAsia="Times New Roman" w:hAnsi="Times New Roman" w:cs="Times New Roman"/>
          <w:b/>
          <w:bCs/>
          <w:sz w:val="24"/>
          <w:szCs w:val="24"/>
          <w:lang w:val="en-US"/>
        </w:rPr>
        <w:t>AstroSage's</w:t>
      </w:r>
      <w:proofErr w:type="spellEnd"/>
      <w:r w:rsidRPr="00851BD2">
        <w:rPr>
          <w:rFonts w:ascii="Times New Roman" w:eastAsia="Times New Roman" w:hAnsi="Times New Roman" w:cs="Times New Roman"/>
          <w:b/>
          <w:bCs/>
          <w:sz w:val="24"/>
          <w:szCs w:val="24"/>
          <w:lang w:val="en-US"/>
        </w:rPr>
        <w:t xml:space="preserve"> call center performance compare to </w:t>
      </w:r>
      <w:proofErr w:type="spellStart"/>
      <w:r w:rsidRPr="00851BD2">
        <w:rPr>
          <w:rFonts w:ascii="Times New Roman" w:eastAsia="Times New Roman" w:hAnsi="Times New Roman" w:cs="Times New Roman"/>
          <w:b/>
          <w:bCs/>
          <w:sz w:val="24"/>
          <w:szCs w:val="24"/>
          <w:lang w:val="en-US"/>
        </w:rPr>
        <w:t>AstroGuru's</w:t>
      </w:r>
      <w:proofErr w:type="spellEnd"/>
      <w:r w:rsidRPr="00851BD2">
        <w:rPr>
          <w:rFonts w:ascii="Times New Roman" w:eastAsia="Times New Roman" w:hAnsi="Times New Roman" w:cs="Times New Roman"/>
          <w:b/>
          <w:bCs/>
          <w:sz w:val="24"/>
          <w:szCs w:val="24"/>
          <w:lang w:val="en-US"/>
        </w:rPr>
        <w:t xml:space="preserve"> average call volume, customer satisfaction, and agent performance? Will you use any aggregation function or visualization?</w:t>
      </w:r>
    </w:p>
    <w:p w14:paraId="33544424"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Guidelines:</w:t>
      </w:r>
      <w:r w:rsidRPr="00851BD2">
        <w:rPr>
          <w:rFonts w:ascii="Times New Roman" w:eastAsia="Times New Roman" w:hAnsi="Times New Roman" w:cs="Times New Roman"/>
          <w:sz w:val="24"/>
          <w:szCs w:val="24"/>
          <w:lang w:val="en-US"/>
        </w:rPr>
        <w:t xml:space="preserve"> Use internal metrics first (call volume, CSAT, agent ratings) via PivotTables and visualizations. If competitor data becomes available, extend to benchmarking.</w:t>
      </w:r>
    </w:p>
    <w:p w14:paraId="42C6E9DA"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Insights:</w:t>
      </w:r>
    </w:p>
    <w:p w14:paraId="640622B1" w14:textId="295527E1" w:rsidR="00851BD2" w:rsidRPr="00851BD2" w:rsidRDefault="00851BD2" w:rsidP="00A0755F">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851BD2">
        <w:rPr>
          <w:rFonts w:ascii="Times New Roman" w:eastAsia="Times New Roman" w:hAnsi="Times New Roman" w:cs="Times New Roman"/>
          <w:sz w:val="24"/>
          <w:szCs w:val="24"/>
          <w:lang w:val="en-US"/>
        </w:rPr>
        <w:t>AstroGuru</w:t>
      </w:r>
      <w:proofErr w:type="spellEnd"/>
      <w:r w:rsidRPr="00851BD2">
        <w:rPr>
          <w:rFonts w:ascii="Times New Roman" w:eastAsia="Times New Roman" w:hAnsi="Times New Roman" w:cs="Times New Roman"/>
          <w:sz w:val="24"/>
          <w:szCs w:val="24"/>
          <w:lang w:val="en-US"/>
        </w:rPr>
        <w:t xml:space="preserve"> data not available </w:t>
      </w:r>
      <w:r w:rsidR="002625B8">
        <w:rPr>
          <w:rFonts w:ascii="Times New Roman" w:eastAsia="Times New Roman" w:hAnsi="Times New Roman" w:cs="Times New Roman"/>
          <w:sz w:val="24"/>
          <w:szCs w:val="24"/>
          <w:lang w:val="en-US"/>
        </w:rPr>
        <w:t>-</w:t>
      </w:r>
      <w:r w:rsidRPr="00851BD2">
        <w:rPr>
          <w:rFonts w:ascii="Times New Roman" w:eastAsia="Times New Roman" w:hAnsi="Times New Roman" w:cs="Times New Roman"/>
          <w:sz w:val="24"/>
          <w:szCs w:val="24"/>
          <w:lang w:val="en-US"/>
        </w:rPr>
        <w:t xml:space="preserve"> no direct benchmarking possible.</w:t>
      </w:r>
    </w:p>
    <w:p w14:paraId="5A6DB99D" w14:textId="77777777" w:rsidR="00851BD2" w:rsidRPr="00851BD2" w:rsidRDefault="00851BD2" w:rsidP="00A0755F">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Internally, </w:t>
      </w:r>
      <w:proofErr w:type="spellStart"/>
      <w:r w:rsidRPr="00851BD2">
        <w:rPr>
          <w:rFonts w:ascii="Times New Roman" w:eastAsia="Times New Roman" w:hAnsi="Times New Roman" w:cs="Times New Roman"/>
          <w:sz w:val="24"/>
          <w:szCs w:val="24"/>
          <w:lang w:val="en-US"/>
        </w:rPr>
        <w:t>AstroSage</w:t>
      </w:r>
      <w:proofErr w:type="spellEnd"/>
      <w:r w:rsidRPr="00851BD2">
        <w:rPr>
          <w:rFonts w:ascii="Times New Roman" w:eastAsia="Times New Roman" w:hAnsi="Times New Roman" w:cs="Times New Roman"/>
          <w:sz w:val="24"/>
          <w:szCs w:val="24"/>
          <w:lang w:val="en-US"/>
        </w:rPr>
        <w:t xml:space="preserve"> shows fluctuating call volumes, moderate utilization, and wide variation in agent performance.</w:t>
      </w:r>
    </w:p>
    <w:p w14:paraId="3E76A9A8"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t>Recommendations:</w:t>
      </w:r>
    </w:p>
    <w:p w14:paraId="695761E7" w14:textId="77777777" w:rsidR="00851BD2" w:rsidRPr="00851BD2" w:rsidRDefault="00851BD2" w:rsidP="00A0755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Continue tracking internal metrics (volume, CSAT, ratings).</w:t>
      </w:r>
    </w:p>
    <w:p w14:paraId="5853CCE2" w14:textId="77777777" w:rsidR="00851BD2" w:rsidRPr="00851BD2" w:rsidRDefault="00851BD2" w:rsidP="00A0755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Prepare baseline KPIs for future comparison when </w:t>
      </w:r>
      <w:proofErr w:type="spellStart"/>
      <w:r w:rsidRPr="00851BD2">
        <w:rPr>
          <w:rFonts w:ascii="Times New Roman" w:eastAsia="Times New Roman" w:hAnsi="Times New Roman" w:cs="Times New Roman"/>
          <w:sz w:val="24"/>
          <w:szCs w:val="24"/>
          <w:lang w:val="en-US"/>
        </w:rPr>
        <w:t>AstroGuru</w:t>
      </w:r>
      <w:proofErr w:type="spellEnd"/>
      <w:r w:rsidRPr="00851BD2">
        <w:rPr>
          <w:rFonts w:ascii="Times New Roman" w:eastAsia="Times New Roman" w:hAnsi="Times New Roman" w:cs="Times New Roman"/>
          <w:sz w:val="24"/>
          <w:szCs w:val="24"/>
          <w:lang w:val="en-US"/>
        </w:rPr>
        <w:t xml:space="preserve"> data is accessible.</w:t>
      </w:r>
    </w:p>
    <w:p w14:paraId="21E7DE82" w14:textId="77777777" w:rsidR="00851BD2" w:rsidRPr="00851BD2" w:rsidRDefault="00851BD2" w:rsidP="00A0755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 xml:space="preserve">Use insights to </w:t>
      </w:r>
      <w:r w:rsidRPr="00851BD2">
        <w:rPr>
          <w:rFonts w:ascii="Times New Roman" w:eastAsia="Times New Roman" w:hAnsi="Times New Roman" w:cs="Times New Roman"/>
          <w:b/>
          <w:bCs/>
          <w:sz w:val="24"/>
          <w:szCs w:val="24"/>
          <w:lang w:val="en-US"/>
        </w:rPr>
        <w:t>strengthen weak areas</w:t>
      </w:r>
      <w:r w:rsidRPr="00851BD2">
        <w:rPr>
          <w:rFonts w:ascii="Times New Roman" w:eastAsia="Times New Roman" w:hAnsi="Times New Roman" w:cs="Times New Roman"/>
          <w:sz w:val="24"/>
          <w:szCs w:val="24"/>
          <w:lang w:val="en-US"/>
        </w:rPr>
        <w:t xml:space="preserve"> before external benchmarking.</w:t>
      </w:r>
    </w:p>
    <w:p w14:paraId="574FE3FD" w14:textId="77777777" w:rsidR="00851BD2" w:rsidRPr="00851BD2" w:rsidRDefault="00851BD2" w:rsidP="00851BD2">
      <w:p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b/>
          <w:bCs/>
          <w:sz w:val="24"/>
          <w:szCs w:val="24"/>
          <w:lang w:val="en-US"/>
        </w:rPr>
        <w:lastRenderedPageBreak/>
        <w:t>Analytical Tools Used:</w:t>
      </w:r>
    </w:p>
    <w:p w14:paraId="2EEA34AE" w14:textId="77777777" w:rsidR="00851BD2" w:rsidRPr="00851BD2" w:rsidRDefault="00851BD2" w:rsidP="00A0755F">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PivotTable (COUNT calls, AVERAGE ratings).</w:t>
      </w:r>
    </w:p>
    <w:p w14:paraId="69F3D3E5" w14:textId="77777777" w:rsidR="00851BD2" w:rsidRDefault="00851BD2" w:rsidP="00A0755F">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851BD2">
        <w:rPr>
          <w:rFonts w:ascii="Times New Roman" w:eastAsia="Times New Roman" w:hAnsi="Times New Roman" w:cs="Times New Roman"/>
          <w:sz w:val="24"/>
          <w:szCs w:val="24"/>
          <w:lang w:val="en-US"/>
        </w:rPr>
        <w:t>Bar/Line Charts (agent performance, call volume trends).</w:t>
      </w:r>
    </w:p>
    <w:p w14:paraId="45984332" w14:textId="77777777" w:rsidR="00A14F78" w:rsidRDefault="00A14F78" w:rsidP="00A14F78">
      <w:pPr>
        <w:spacing w:before="100" w:beforeAutospacing="1" w:after="100" w:afterAutospacing="1" w:line="240" w:lineRule="auto"/>
        <w:ind w:left="720"/>
        <w:rPr>
          <w:rFonts w:ascii="Times New Roman" w:eastAsia="Times New Roman" w:hAnsi="Times New Roman" w:cs="Times New Roman"/>
          <w:sz w:val="24"/>
          <w:szCs w:val="24"/>
          <w:lang w:val="en-US"/>
        </w:rPr>
      </w:pPr>
    </w:p>
    <w:p w14:paraId="115C6F29"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4</w:t>
      </w:r>
    </w:p>
    <w:p w14:paraId="22213A48"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How can the call center improve its handling of peak call periods to ensure high customer satisfaction?</w:t>
      </w:r>
    </w:p>
    <w:p w14:paraId="6FC5B372" w14:textId="65AA3934" w:rsidR="006972A2" w:rsidRPr="006972A2" w:rsidRDefault="00F72434" w:rsidP="006972A2">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25824" behindDoc="0" locked="0" layoutInCell="1" allowOverlap="1" wp14:anchorId="5FD49495" wp14:editId="4E61760D">
            <wp:simplePos x="0" y="0"/>
            <wp:positionH relativeFrom="margin">
              <wp:align>center</wp:align>
            </wp:positionH>
            <wp:positionV relativeFrom="paragraph">
              <wp:posOffset>588010</wp:posOffset>
            </wp:positionV>
            <wp:extent cx="4968875" cy="2670175"/>
            <wp:effectExtent l="0" t="0" r="317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8875" cy="2670175"/>
                    </a:xfrm>
                    <a:prstGeom prst="rect">
                      <a:avLst/>
                    </a:prstGeom>
                    <a:noFill/>
                  </pic:spPr>
                </pic:pic>
              </a:graphicData>
            </a:graphic>
          </wp:anchor>
        </w:drawing>
      </w:r>
      <w:r w:rsidR="006972A2" w:rsidRPr="006972A2">
        <w:rPr>
          <w:rFonts w:ascii="Times New Roman" w:eastAsia="Times New Roman" w:hAnsi="Times New Roman" w:cs="Times New Roman"/>
          <w:b/>
          <w:bCs/>
          <w:sz w:val="24"/>
          <w:szCs w:val="24"/>
          <w:lang w:val="en-US"/>
        </w:rPr>
        <w:t>Guidelines:</w:t>
      </w:r>
      <w:r w:rsidR="006972A2" w:rsidRPr="006972A2">
        <w:rPr>
          <w:rFonts w:ascii="Times New Roman" w:eastAsia="Times New Roman" w:hAnsi="Times New Roman" w:cs="Times New Roman"/>
          <w:sz w:val="24"/>
          <w:szCs w:val="24"/>
          <w:lang w:val="en-US"/>
        </w:rPr>
        <w:t xml:space="preserve"> Analyze call distribution by time/day to identify peak hours. Recommend operational and technology strategies.</w:t>
      </w:r>
      <w:r w:rsidR="00EA4B61">
        <w:rPr>
          <w:rFonts w:ascii="Times New Roman" w:eastAsia="Times New Roman" w:hAnsi="Times New Roman" w:cs="Times New Roman"/>
          <w:sz w:val="24"/>
          <w:szCs w:val="24"/>
          <w:lang w:val="en-US"/>
        </w:rPr>
        <w:br/>
      </w:r>
      <w:r w:rsidR="00EA4B61">
        <w:rPr>
          <w:rFonts w:ascii="Times New Roman" w:eastAsia="Times New Roman" w:hAnsi="Times New Roman" w:cs="Times New Roman"/>
          <w:sz w:val="24"/>
          <w:szCs w:val="24"/>
          <w:lang w:val="en-US"/>
        </w:rPr>
        <w:br/>
      </w:r>
    </w:p>
    <w:p w14:paraId="2E54A4CF" w14:textId="0BFABBB9" w:rsidR="006972A2" w:rsidRDefault="006972A2" w:rsidP="00D4255F">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lastRenderedPageBreak/>
        <w:t>Insights:</w:t>
      </w:r>
      <w:r w:rsidR="001F5BD1" w:rsidRPr="00B91374">
        <w:rPr>
          <w:noProof/>
        </w:rPr>
        <w:drawing>
          <wp:anchor distT="0" distB="0" distL="114300" distR="114300" simplePos="0" relativeHeight="251724800" behindDoc="0" locked="0" layoutInCell="1" allowOverlap="1" wp14:anchorId="06B6E0E7" wp14:editId="7D4767B9">
            <wp:simplePos x="0" y="0"/>
            <wp:positionH relativeFrom="margin">
              <wp:align>center</wp:align>
            </wp:positionH>
            <wp:positionV relativeFrom="paragraph">
              <wp:posOffset>565785</wp:posOffset>
            </wp:positionV>
            <wp:extent cx="4737100" cy="3517900"/>
            <wp:effectExtent l="0" t="0" r="6350" b="635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710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434">
        <w:rPr>
          <w:rFonts w:ascii="Times New Roman" w:eastAsia="Times New Roman" w:hAnsi="Times New Roman" w:cs="Times New Roman"/>
          <w:b/>
          <w:bCs/>
          <w:sz w:val="24"/>
          <w:szCs w:val="24"/>
          <w:lang w:val="en-US"/>
        </w:rPr>
        <w:t xml:space="preserve"> </w:t>
      </w:r>
      <w:r w:rsidRPr="006972A2">
        <w:rPr>
          <w:rFonts w:ascii="Times New Roman" w:eastAsia="Times New Roman" w:hAnsi="Times New Roman" w:cs="Times New Roman"/>
          <w:sz w:val="24"/>
          <w:szCs w:val="24"/>
          <w:lang w:val="en-US"/>
        </w:rPr>
        <w:t xml:space="preserve">Peak demand occurs </w:t>
      </w:r>
      <w:r w:rsidRPr="006972A2">
        <w:rPr>
          <w:rFonts w:ascii="Times New Roman" w:eastAsia="Times New Roman" w:hAnsi="Times New Roman" w:cs="Times New Roman"/>
          <w:b/>
          <w:bCs/>
          <w:sz w:val="24"/>
          <w:szCs w:val="24"/>
          <w:lang w:val="en-US"/>
        </w:rPr>
        <w:t>8 AM – 12 PM</w:t>
      </w:r>
      <w:r w:rsidRPr="006972A2">
        <w:rPr>
          <w:rFonts w:ascii="Times New Roman" w:eastAsia="Times New Roman" w:hAnsi="Times New Roman" w:cs="Times New Roman"/>
          <w:sz w:val="24"/>
          <w:szCs w:val="24"/>
          <w:lang w:val="en-US"/>
        </w:rPr>
        <w:t xml:space="preserve">, with the sharpest surge on </w:t>
      </w:r>
      <w:r w:rsidRPr="006972A2">
        <w:rPr>
          <w:rFonts w:ascii="Times New Roman" w:eastAsia="Times New Roman" w:hAnsi="Times New Roman" w:cs="Times New Roman"/>
          <w:b/>
          <w:bCs/>
          <w:sz w:val="24"/>
          <w:szCs w:val="24"/>
          <w:lang w:val="en-US"/>
        </w:rPr>
        <w:t>Monday mornings (122 calls at 8 AM)</w:t>
      </w:r>
      <w:r w:rsidRPr="006972A2">
        <w:rPr>
          <w:rFonts w:ascii="Times New Roman" w:eastAsia="Times New Roman" w:hAnsi="Times New Roman" w:cs="Times New Roman"/>
          <w:sz w:val="24"/>
          <w:szCs w:val="24"/>
          <w:lang w:val="en-US"/>
        </w:rPr>
        <w:t>.</w:t>
      </w:r>
    </w:p>
    <w:p w14:paraId="780AD418" w14:textId="5AAECFB0" w:rsidR="00117A99" w:rsidRPr="006972A2" w:rsidRDefault="00117A99" w:rsidP="00117A99">
      <w:pPr>
        <w:spacing w:before="100" w:beforeAutospacing="1" w:after="100" w:afterAutospacing="1" w:line="240" w:lineRule="auto"/>
        <w:ind w:left="720"/>
        <w:rPr>
          <w:rFonts w:ascii="Times New Roman" w:eastAsia="Times New Roman" w:hAnsi="Times New Roman" w:cs="Times New Roman"/>
          <w:sz w:val="24"/>
          <w:szCs w:val="24"/>
          <w:lang w:val="en-US"/>
        </w:rPr>
      </w:pPr>
    </w:p>
    <w:p w14:paraId="00435AB1" w14:textId="77777777" w:rsidR="006972A2" w:rsidRPr="006972A2" w:rsidRDefault="006972A2" w:rsidP="00A0755F">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Consistent congestion during these periods risks customer dissatisfaction if unmanaged.</w:t>
      </w:r>
    </w:p>
    <w:p w14:paraId="32FAE256"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Recommendations:</w:t>
      </w:r>
    </w:p>
    <w:p w14:paraId="5DC9D343" w14:textId="77777777" w:rsidR="006972A2" w:rsidRPr="006972A2" w:rsidRDefault="006972A2" w:rsidP="00A0755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Dynamic Staffing:</w:t>
      </w:r>
      <w:r w:rsidRPr="006972A2">
        <w:rPr>
          <w:rFonts w:ascii="Times New Roman" w:eastAsia="Times New Roman" w:hAnsi="Times New Roman" w:cs="Times New Roman"/>
          <w:sz w:val="24"/>
          <w:szCs w:val="24"/>
          <w:lang w:val="en-US"/>
        </w:rPr>
        <w:t xml:space="preserve"> Increase agent availability during 8 AM – 12 PM and weekends.</w:t>
      </w:r>
    </w:p>
    <w:p w14:paraId="22BA8749" w14:textId="77777777" w:rsidR="006972A2" w:rsidRPr="006972A2" w:rsidRDefault="006972A2" w:rsidP="00A0755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Call Routing Optimization:</w:t>
      </w:r>
      <w:r w:rsidRPr="006972A2">
        <w:rPr>
          <w:rFonts w:ascii="Times New Roman" w:eastAsia="Times New Roman" w:hAnsi="Times New Roman" w:cs="Times New Roman"/>
          <w:sz w:val="24"/>
          <w:szCs w:val="24"/>
          <w:lang w:val="en-US"/>
        </w:rPr>
        <w:t xml:space="preserve"> Deploy smart routing for even workload distribution.</w:t>
      </w:r>
    </w:p>
    <w:p w14:paraId="68E4BC1B" w14:textId="77777777" w:rsidR="006972A2" w:rsidRPr="006972A2" w:rsidRDefault="006972A2" w:rsidP="00A0755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Self-Service Enhancements:</w:t>
      </w:r>
      <w:r w:rsidRPr="006972A2">
        <w:rPr>
          <w:rFonts w:ascii="Times New Roman" w:eastAsia="Times New Roman" w:hAnsi="Times New Roman" w:cs="Times New Roman"/>
          <w:sz w:val="24"/>
          <w:szCs w:val="24"/>
          <w:lang w:val="en-US"/>
        </w:rPr>
        <w:t xml:space="preserve"> Strengthen IVR and chatbot responses for basic queries.</w:t>
      </w:r>
    </w:p>
    <w:p w14:paraId="2A1147AE" w14:textId="77777777" w:rsidR="006972A2" w:rsidRPr="006972A2" w:rsidRDefault="006972A2" w:rsidP="00A0755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Real-Time Monitoring:</w:t>
      </w:r>
      <w:r w:rsidRPr="006972A2">
        <w:rPr>
          <w:rFonts w:ascii="Times New Roman" w:eastAsia="Times New Roman" w:hAnsi="Times New Roman" w:cs="Times New Roman"/>
          <w:sz w:val="24"/>
          <w:szCs w:val="24"/>
          <w:lang w:val="en-US"/>
        </w:rPr>
        <w:t xml:space="preserve"> Use live dashboards to track queues and reassign idle agents.</w:t>
      </w:r>
    </w:p>
    <w:p w14:paraId="73F798F4"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Tools Used:</w:t>
      </w:r>
    </w:p>
    <w:p w14:paraId="7CB3B210" w14:textId="4E8253B7" w:rsidR="006972A2" w:rsidRPr="006972A2" w:rsidRDefault="006972A2" w:rsidP="00A075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PivotTable + COUNT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to aggregate hourly/daily volumes.</w:t>
      </w:r>
    </w:p>
    <w:p w14:paraId="14C2FF89" w14:textId="3AEF7D84" w:rsidR="006972A2" w:rsidRPr="006972A2" w:rsidRDefault="006972A2" w:rsidP="00A075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Heatmap (Conditional Formatting)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to highlight peak congestion hours.</w:t>
      </w:r>
    </w:p>
    <w:p w14:paraId="684AF3F0" w14:textId="23698003" w:rsidR="006972A2" w:rsidRDefault="006972A2" w:rsidP="00A075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Line Chart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to visualize daily call trends.</w:t>
      </w:r>
    </w:p>
    <w:p w14:paraId="73BDCFC7" w14:textId="77777777" w:rsidR="00A14F78" w:rsidRPr="006972A2" w:rsidRDefault="00A14F78" w:rsidP="00A14F78">
      <w:pPr>
        <w:spacing w:before="100" w:beforeAutospacing="1" w:after="100" w:afterAutospacing="1" w:line="240" w:lineRule="auto"/>
        <w:ind w:left="720"/>
        <w:rPr>
          <w:rFonts w:ascii="Times New Roman" w:eastAsia="Times New Roman" w:hAnsi="Times New Roman" w:cs="Times New Roman"/>
          <w:sz w:val="24"/>
          <w:szCs w:val="24"/>
          <w:lang w:val="en-US"/>
        </w:rPr>
      </w:pPr>
    </w:p>
    <w:p w14:paraId="1E7D28F6"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5</w:t>
      </w:r>
    </w:p>
    <w:p w14:paraId="429938FD"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Based on historical data, what strategic initiatives should be prioritized to improve efficiency and customer satisfaction?</w:t>
      </w:r>
    </w:p>
    <w:p w14:paraId="0B2C10AA"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Guidelines:</w:t>
      </w:r>
      <w:r w:rsidRPr="006972A2">
        <w:rPr>
          <w:rFonts w:ascii="Times New Roman" w:eastAsia="Times New Roman" w:hAnsi="Times New Roman" w:cs="Times New Roman"/>
          <w:sz w:val="24"/>
          <w:szCs w:val="24"/>
          <w:lang w:val="en-US"/>
        </w:rPr>
        <w:t xml:space="preserve"> Examine call completion, repeat callers, and ratings distribution to identify inefficiencies.</w:t>
      </w:r>
    </w:p>
    <w:p w14:paraId="3487F990"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Insights:</w:t>
      </w:r>
    </w:p>
    <w:p w14:paraId="5F7DDECE" w14:textId="77777777" w:rsidR="006972A2" w:rsidRDefault="006972A2" w:rsidP="00A0755F">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lastRenderedPageBreak/>
        <w:t>Call Completion Rate:</w:t>
      </w:r>
      <w:r w:rsidRPr="006972A2">
        <w:rPr>
          <w:rFonts w:ascii="Times New Roman" w:eastAsia="Times New Roman" w:hAnsi="Times New Roman" w:cs="Times New Roman"/>
          <w:sz w:val="24"/>
          <w:szCs w:val="24"/>
          <w:lang w:val="en-US"/>
        </w:rPr>
        <w:t xml:space="preserve"> Only 40.56% completed successfully; remainder failed, busy, incomplete, or no-answer.</w:t>
      </w:r>
    </w:p>
    <w:p w14:paraId="486E3421" w14:textId="46D2A81C" w:rsidR="007E7801" w:rsidRPr="006972A2" w:rsidRDefault="007E7801" w:rsidP="007E7801">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27872" behindDoc="0" locked="0" layoutInCell="1" allowOverlap="1" wp14:anchorId="1A881703" wp14:editId="66A82B35">
            <wp:simplePos x="0" y="0"/>
            <wp:positionH relativeFrom="margin">
              <wp:align>center</wp:align>
            </wp:positionH>
            <wp:positionV relativeFrom="paragraph">
              <wp:posOffset>0</wp:posOffset>
            </wp:positionV>
            <wp:extent cx="2743200" cy="2056765"/>
            <wp:effectExtent l="0" t="0" r="0" b="63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056765"/>
                    </a:xfrm>
                    <a:prstGeom prst="rect">
                      <a:avLst/>
                    </a:prstGeom>
                    <a:noFill/>
                  </pic:spPr>
                </pic:pic>
              </a:graphicData>
            </a:graphic>
            <wp14:sizeRelH relativeFrom="margin">
              <wp14:pctWidth>0</wp14:pctWidth>
            </wp14:sizeRelH>
            <wp14:sizeRelV relativeFrom="margin">
              <wp14:pctHeight>0</wp14:pctHeight>
            </wp14:sizeRelV>
          </wp:anchor>
        </w:drawing>
      </w:r>
    </w:p>
    <w:p w14:paraId="7AD96856" w14:textId="1CA23767" w:rsidR="006972A2" w:rsidRDefault="006972A2" w:rsidP="00A0755F">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Repeat Callers:</w:t>
      </w:r>
      <w:r w:rsidRPr="006972A2">
        <w:rPr>
          <w:rFonts w:ascii="Times New Roman" w:eastAsia="Times New Roman" w:hAnsi="Times New Roman" w:cs="Times New Roman"/>
          <w:sz w:val="24"/>
          <w:szCs w:val="24"/>
          <w:lang w:val="en-US"/>
        </w:rPr>
        <w:t xml:space="preserve"> </w:t>
      </w:r>
      <w:r w:rsidR="00895E74">
        <w:rPr>
          <w:rFonts w:ascii="Times New Roman" w:eastAsia="Times New Roman" w:hAnsi="Times New Roman" w:cs="Times New Roman"/>
          <w:sz w:val="24"/>
          <w:szCs w:val="24"/>
          <w:lang w:val="en-US"/>
        </w:rPr>
        <w:t>57</w:t>
      </w:r>
      <w:r w:rsidRPr="006972A2">
        <w:rPr>
          <w:rFonts w:ascii="Times New Roman" w:eastAsia="Times New Roman" w:hAnsi="Times New Roman" w:cs="Times New Roman"/>
          <w:sz w:val="24"/>
          <w:szCs w:val="24"/>
          <w:lang w:val="en-US"/>
        </w:rPr>
        <w:t xml:space="preserve">% repeat calls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indicates low first-call resolution (FCR).</w:t>
      </w:r>
    </w:p>
    <w:p w14:paraId="5EA5AB19" w14:textId="0CB30D60" w:rsidR="007E7801" w:rsidRPr="00331184" w:rsidRDefault="00331184" w:rsidP="00331184">
      <w:pPr>
        <w:spacing w:before="100" w:beforeAutospacing="1" w:after="100" w:afterAutospacing="1" w:line="240" w:lineRule="auto"/>
        <w:rPr>
          <w:rFonts w:ascii="Times New Roman" w:eastAsia="Times New Roman" w:hAnsi="Times New Roman" w:cs="Times New Roman"/>
          <w:sz w:val="24"/>
          <w:szCs w:val="24"/>
          <w:lang w:val="en-US"/>
        </w:rPr>
      </w:pPr>
      <w:r>
        <w:rPr>
          <w:noProof/>
          <w:lang w:val="en-US"/>
        </w:rPr>
        <w:drawing>
          <wp:anchor distT="0" distB="0" distL="114300" distR="114300" simplePos="0" relativeHeight="251729920" behindDoc="0" locked="0" layoutInCell="1" allowOverlap="1" wp14:anchorId="1C1C0BD4" wp14:editId="005C198B">
            <wp:simplePos x="0" y="0"/>
            <wp:positionH relativeFrom="margin">
              <wp:posOffset>1167765</wp:posOffset>
            </wp:positionH>
            <wp:positionV relativeFrom="paragraph">
              <wp:posOffset>1017905</wp:posOffset>
            </wp:positionV>
            <wp:extent cx="4584700" cy="2444750"/>
            <wp:effectExtent l="0" t="0" r="635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444750"/>
                    </a:xfrm>
                    <a:prstGeom prst="rect">
                      <a:avLst/>
                    </a:prstGeom>
                    <a:noFill/>
                  </pic:spPr>
                </pic:pic>
              </a:graphicData>
            </a:graphic>
            <wp14:sizeRelV relativeFrom="margin">
              <wp14:pctHeight>0</wp14:pctHeight>
            </wp14:sizeRelV>
          </wp:anchor>
        </w:drawing>
      </w:r>
      <w:r w:rsidRPr="00331184">
        <w:drawing>
          <wp:anchor distT="0" distB="0" distL="114300" distR="114300" simplePos="0" relativeHeight="251746304" behindDoc="0" locked="0" layoutInCell="1" allowOverlap="1" wp14:anchorId="453E25AA" wp14:editId="3362F7F5">
            <wp:simplePos x="0" y="0"/>
            <wp:positionH relativeFrom="column">
              <wp:posOffset>2138766</wp:posOffset>
            </wp:positionH>
            <wp:positionV relativeFrom="paragraph">
              <wp:posOffset>171117</wp:posOffset>
            </wp:positionV>
            <wp:extent cx="2177415" cy="3759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7415" cy="375920"/>
                    </a:xfrm>
                    <a:prstGeom prst="rect">
                      <a:avLst/>
                    </a:prstGeom>
                    <a:noFill/>
                    <a:ln>
                      <a:noFill/>
                    </a:ln>
                  </pic:spPr>
                </pic:pic>
              </a:graphicData>
            </a:graphic>
          </wp:anchor>
        </w:drawing>
      </w:r>
    </w:p>
    <w:p w14:paraId="63602569" w14:textId="7F3DA78F" w:rsidR="00C83670" w:rsidRPr="00C83670" w:rsidRDefault="00C83670" w:rsidP="00C83670">
      <w:pPr>
        <w:spacing w:before="100" w:beforeAutospacing="1" w:after="100" w:afterAutospacing="1" w:line="240" w:lineRule="auto"/>
        <w:ind w:left="720"/>
        <w:rPr>
          <w:rFonts w:ascii="Times New Roman" w:eastAsia="Times New Roman" w:hAnsi="Times New Roman" w:cs="Times New Roman"/>
          <w:sz w:val="24"/>
          <w:szCs w:val="24"/>
          <w:lang w:val="en-US"/>
        </w:rPr>
      </w:pPr>
    </w:p>
    <w:p w14:paraId="0184B3D7" w14:textId="0CF311E0" w:rsidR="006972A2" w:rsidRDefault="00CF6065" w:rsidP="00A0755F">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730944" behindDoc="0" locked="0" layoutInCell="1" allowOverlap="1" wp14:anchorId="74FEB5D5" wp14:editId="258FFC07">
            <wp:simplePos x="0" y="0"/>
            <wp:positionH relativeFrom="margin">
              <wp:align>center</wp:align>
            </wp:positionH>
            <wp:positionV relativeFrom="paragraph">
              <wp:posOffset>396240</wp:posOffset>
            </wp:positionV>
            <wp:extent cx="4584700" cy="2209800"/>
            <wp:effectExtent l="0" t="0" r="635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2209800"/>
                    </a:xfrm>
                    <a:prstGeom prst="rect">
                      <a:avLst/>
                    </a:prstGeom>
                    <a:noFill/>
                  </pic:spPr>
                </pic:pic>
              </a:graphicData>
            </a:graphic>
            <wp14:sizeRelV relativeFrom="margin">
              <wp14:pctHeight>0</wp14:pctHeight>
            </wp14:sizeRelV>
          </wp:anchor>
        </w:drawing>
      </w:r>
      <w:r w:rsidR="006972A2" w:rsidRPr="006972A2">
        <w:rPr>
          <w:rFonts w:ascii="Times New Roman" w:eastAsia="Times New Roman" w:hAnsi="Times New Roman" w:cs="Times New Roman"/>
          <w:b/>
          <w:bCs/>
          <w:sz w:val="24"/>
          <w:szCs w:val="24"/>
          <w:lang w:val="en-US"/>
        </w:rPr>
        <w:t>Customer Ratings:</w:t>
      </w:r>
      <w:r w:rsidR="006972A2" w:rsidRPr="006972A2">
        <w:rPr>
          <w:rFonts w:ascii="Times New Roman" w:eastAsia="Times New Roman" w:hAnsi="Times New Roman" w:cs="Times New Roman"/>
          <w:sz w:val="24"/>
          <w:szCs w:val="24"/>
          <w:lang w:val="en-US"/>
        </w:rPr>
        <w:t xml:space="preserve"> Majority (57%) fall between 0–3; only ~20% rated 6–8.</w:t>
      </w:r>
    </w:p>
    <w:p w14:paraId="40044D2B" w14:textId="10D9C1F8" w:rsidR="00CF6065" w:rsidRPr="006972A2" w:rsidRDefault="00CF6065" w:rsidP="00CF6065">
      <w:pPr>
        <w:spacing w:before="100" w:beforeAutospacing="1" w:after="100" w:afterAutospacing="1" w:line="240" w:lineRule="auto"/>
        <w:ind w:left="720"/>
        <w:rPr>
          <w:rFonts w:ascii="Times New Roman" w:eastAsia="Times New Roman" w:hAnsi="Times New Roman" w:cs="Times New Roman"/>
          <w:sz w:val="24"/>
          <w:szCs w:val="24"/>
          <w:lang w:val="en-US"/>
        </w:rPr>
      </w:pPr>
    </w:p>
    <w:p w14:paraId="4D3041D7" w14:textId="688C8129" w:rsidR="00D36707" w:rsidRDefault="00C86709" w:rsidP="00A0755F">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C86709">
        <w:rPr>
          <w:noProof/>
        </w:rPr>
        <w:drawing>
          <wp:anchor distT="0" distB="0" distL="114300" distR="114300" simplePos="0" relativeHeight="251731968" behindDoc="0" locked="0" layoutInCell="1" allowOverlap="1" wp14:anchorId="0733F021" wp14:editId="7143FB6D">
            <wp:simplePos x="0" y="0"/>
            <wp:positionH relativeFrom="margin">
              <wp:align>center</wp:align>
            </wp:positionH>
            <wp:positionV relativeFrom="paragraph">
              <wp:posOffset>381000</wp:posOffset>
            </wp:positionV>
            <wp:extent cx="5289550" cy="781050"/>
            <wp:effectExtent l="0" t="0" r="635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9550" cy="781050"/>
                    </a:xfrm>
                    <a:prstGeom prst="rect">
                      <a:avLst/>
                    </a:prstGeom>
                    <a:noFill/>
                    <a:ln>
                      <a:noFill/>
                    </a:ln>
                  </pic:spPr>
                </pic:pic>
              </a:graphicData>
            </a:graphic>
          </wp:anchor>
        </w:drawing>
      </w:r>
      <w:r w:rsidR="006972A2" w:rsidRPr="006972A2">
        <w:rPr>
          <w:rFonts w:ascii="Times New Roman" w:eastAsia="Times New Roman" w:hAnsi="Times New Roman" w:cs="Times New Roman"/>
          <w:b/>
          <w:bCs/>
          <w:sz w:val="24"/>
          <w:szCs w:val="24"/>
          <w:lang w:val="en-US"/>
        </w:rPr>
        <w:t>Performance Gap:</w:t>
      </w:r>
      <w:r w:rsidR="006972A2" w:rsidRPr="006972A2">
        <w:rPr>
          <w:rFonts w:ascii="Times New Roman" w:eastAsia="Times New Roman" w:hAnsi="Times New Roman" w:cs="Times New Roman"/>
          <w:sz w:val="24"/>
          <w:szCs w:val="24"/>
          <w:lang w:val="en-US"/>
        </w:rPr>
        <w:t xml:space="preserve"> Top gurus (7.5 rating) vs. bottom (0.0 rating) show quality inconsistency.</w:t>
      </w:r>
    </w:p>
    <w:p w14:paraId="28ABF164" w14:textId="16D79C1B" w:rsidR="00D36707" w:rsidRPr="006972A2" w:rsidRDefault="00D36707" w:rsidP="00C86709">
      <w:pPr>
        <w:spacing w:before="100" w:beforeAutospacing="1" w:after="100" w:afterAutospacing="1" w:line="240" w:lineRule="auto"/>
        <w:rPr>
          <w:rFonts w:ascii="Times New Roman" w:eastAsia="Times New Roman" w:hAnsi="Times New Roman" w:cs="Times New Roman"/>
          <w:sz w:val="24"/>
          <w:szCs w:val="24"/>
          <w:lang w:val="en-US"/>
        </w:rPr>
      </w:pPr>
    </w:p>
    <w:p w14:paraId="5C718702"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Recommendations:</w:t>
      </w:r>
    </w:p>
    <w:p w14:paraId="0A5530E5" w14:textId="77777777" w:rsidR="006972A2" w:rsidRPr="006972A2" w:rsidRDefault="006972A2" w:rsidP="00A0755F">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Fix Call Handling Inefficiencies:</w:t>
      </w:r>
      <w:r w:rsidRPr="006972A2">
        <w:rPr>
          <w:rFonts w:ascii="Times New Roman" w:eastAsia="Times New Roman" w:hAnsi="Times New Roman" w:cs="Times New Roman"/>
          <w:sz w:val="24"/>
          <w:szCs w:val="24"/>
          <w:lang w:val="en-US"/>
        </w:rPr>
        <w:t xml:space="preserve"> Reduce failed/busy/no-answer calls via better routing &amp; availability.</w:t>
      </w:r>
    </w:p>
    <w:p w14:paraId="01417A84" w14:textId="77777777" w:rsidR="006972A2" w:rsidRPr="006972A2" w:rsidRDefault="006972A2" w:rsidP="00A0755F">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Targeted Training:</w:t>
      </w:r>
      <w:r w:rsidRPr="006972A2">
        <w:rPr>
          <w:rFonts w:ascii="Times New Roman" w:eastAsia="Times New Roman" w:hAnsi="Times New Roman" w:cs="Times New Roman"/>
          <w:sz w:val="24"/>
          <w:szCs w:val="24"/>
          <w:lang w:val="en-US"/>
        </w:rPr>
        <w:t xml:space="preserve"> Use top gurus’ methods as benchmarks for structured training.</w:t>
      </w:r>
    </w:p>
    <w:p w14:paraId="4805CBB5" w14:textId="77777777" w:rsidR="006972A2" w:rsidRPr="006972A2" w:rsidRDefault="006972A2" w:rsidP="00A0755F">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Customer Retention Focus:</w:t>
      </w:r>
      <w:r w:rsidRPr="006972A2">
        <w:rPr>
          <w:rFonts w:ascii="Times New Roman" w:eastAsia="Times New Roman" w:hAnsi="Times New Roman" w:cs="Times New Roman"/>
          <w:sz w:val="24"/>
          <w:szCs w:val="24"/>
          <w:lang w:val="en-US"/>
        </w:rPr>
        <w:t xml:space="preserve"> Resolve root causes of repeat calls; add call-back feature.</w:t>
      </w:r>
    </w:p>
    <w:p w14:paraId="2164A99C" w14:textId="77777777" w:rsidR="006972A2" w:rsidRPr="006972A2" w:rsidRDefault="006972A2" w:rsidP="00A0755F">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Performance Monitoring &amp; Incentives:</w:t>
      </w:r>
      <w:r w:rsidRPr="006972A2">
        <w:rPr>
          <w:rFonts w:ascii="Times New Roman" w:eastAsia="Times New Roman" w:hAnsi="Times New Roman" w:cs="Times New Roman"/>
          <w:sz w:val="24"/>
          <w:szCs w:val="24"/>
          <w:lang w:val="en-US"/>
        </w:rPr>
        <w:t xml:space="preserve"> Link agent KPIs to customer satisfaction and FCR.</w:t>
      </w:r>
    </w:p>
    <w:p w14:paraId="2DCB9639"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Tools Used:</w:t>
      </w:r>
    </w:p>
    <w:p w14:paraId="764EC64C" w14:textId="77A62A83" w:rsidR="006972A2" w:rsidRPr="006972A2" w:rsidRDefault="006972A2" w:rsidP="00A0755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PivotTable + COUNT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call outcome breakdown.</w:t>
      </w:r>
    </w:p>
    <w:p w14:paraId="471A3749" w14:textId="41B83C41" w:rsidR="006972A2" w:rsidRPr="006972A2" w:rsidRDefault="006972A2" w:rsidP="00A0755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Pie Chart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visualize call completion vs failure.</w:t>
      </w:r>
    </w:p>
    <w:p w14:paraId="53C7D817" w14:textId="2C79E44B" w:rsidR="006972A2" w:rsidRPr="006972A2" w:rsidRDefault="006972A2" w:rsidP="00A0755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Bar Chart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guru rating comparison.</w:t>
      </w:r>
    </w:p>
    <w:p w14:paraId="56CAD6C6" w14:textId="066014ED" w:rsidR="006972A2" w:rsidRDefault="006972A2" w:rsidP="00A0755F">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Conditional Formatting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highlight top vs bottom performers.</w:t>
      </w:r>
    </w:p>
    <w:p w14:paraId="1345B5F5" w14:textId="77777777" w:rsidR="00A14F78" w:rsidRPr="006972A2" w:rsidRDefault="00A14F78" w:rsidP="00A14F78">
      <w:pPr>
        <w:spacing w:before="100" w:beforeAutospacing="1" w:after="100" w:afterAutospacing="1" w:line="240" w:lineRule="auto"/>
        <w:ind w:left="720"/>
        <w:rPr>
          <w:rFonts w:ascii="Times New Roman" w:eastAsia="Times New Roman" w:hAnsi="Times New Roman" w:cs="Times New Roman"/>
          <w:sz w:val="24"/>
          <w:szCs w:val="24"/>
          <w:lang w:val="en-US"/>
        </w:rPr>
      </w:pPr>
    </w:p>
    <w:p w14:paraId="3E9E4917"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6</w:t>
      </w:r>
    </w:p>
    <w:p w14:paraId="5966C50E"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What are the key factors contributing to high customer satisfaction scores, and how can these be leveraged to improve overall performance?</w:t>
      </w:r>
    </w:p>
    <w:p w14:paraId="56A291C9"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Guidelines:</w:t>
      </w:r>
      <w:r w:rsidRPr="006972A2">
        <w:rPr>
          <w:rFonts w:ascii="Times New Roman" w:eastAsia="Times New Roman" w:hAnsi="Times New Roman" w:cs="Times New Roman"/>
          <w:sz w:val="24"/>
          <w:szCs w:val="24"/>
          <w:lang w:val="en-US"/>
        </w:rPr>
        <w:t xml:space="preserve"> Correlate call outcomes, guru quality, and rating distribution to satisfaction levels.</w:t>
      </w:r>
    </w:p>
    <w:p w14:paraId="35BFB4D8"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Insights:</w:t>
      </w:r>
    </w:p>
    <w:p w14:paraId="1689A0BB" w14:textId="77777777" w:rsidR="006972A2" w:rsidRPr="006972A2" w:rsidRDefault="006972A2" w:rsidP="00A0755F">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High satisfaction (~20% rating 6–8) aligns with:</w:t>
      </w:r>
    </w:p>
    <w:p w14:paraId="38E7ECBE" w14:textId="7E63BAD3" w:rsidR="006972A2" w:rsidRDefault="00090993" w:rsidP="00A0755F">
      <w:pPr>
        <w:numPr>
          <w:ilvl w:val="1"/>
          <w:numId w:val="2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732992" behindDoc="0" locked="0" layoutInCell="1" allowOverlap="1" wp14:anchorId="5D5C26C4" wp14:editId="573D50A1">
            <wp:simplePos x="0" y="0"/>
            <wp:positionH relativeFrom="margin">
              <wp:align>center</wp:align>
            </wp:positionH>
            <wp:positionV relativeFrom="paragraph">
              <wp:posOffset>477137</wp:posOffset>
            </wp:positionV>
            <wp:extent cx="3256915" cy="1893570"/>
            <wp:effectExtent l="0" t="0" r="63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6915" cy="1893570"/>
                    </a:xfrm>
                    <a:prstGeom prst="rect">
                      <a:avLst/>
                    </a:prstGeom>
                    <a:noFill/>
                  </pic:spPr>
                </pic:pic>
              </a:graphicData>
            </a:graphic>
            <wp14:sizeRelH relativeFrom="margin">
              <wp14:pctWidth>0</wp14:pctWidth>
            </wp14:sizeRelH>
            <wp14:sizeRelV relativeFrom="margin">
              <wp14:pctHeight>0</wp14:pctHeight>
            </wp14:sizeRelV>
          </wp:anchor>
        </w:drawing>
      </w:r>
      <w:r w:rsidR="006972A2" w:rsidRPr="006972A2">
        <w:rPr>
          <w:rFonts w:ascii="Times New Roman" w:eastAsia="Times New Roman" w:hAnsi="Times New Roman" w:cs="Times New Roman"/>
          <w:b/>
          <w:bCs/>
          <w:sz w:val="24"/>
          <w:szCs w:val="24"/>
          <w:lang w:val="en-US"/>
        </w:rPr>
        <w:t>Completed Calls</w:t>
      </w:r>
      <w:r w:rsidR="00104637">
        <w:rPr>
          <w:rFonts w:ascii="Times New Roman" w:eastAsia="Times New Roman" w:hAnsi="Times New Roman" w:cs="Times New Roman"/>
          <w:b/>
          <w:bCs/>
          <w:sz w:val="24"/>
          <w:szCs w:val="24"/>
          <w:lang w:val="en-US"/>
        </w:rPr>
        <w:t>/</w:t>
      </w:r>
      <w:r w:rsidR="0024123F">
        <w:rPr>
          <w:rFonts w:ascii="Times New Roman" w:eastAsia="Times New Roman" w:hAnsi="Times New Roman" w:cs="Times New Roman"/>
          <w:b/>
          <w:bCs/>
          <w:sz w:val="24"/>
          <w:szCs w:val="24"/>
          <w:lang w:val="en-US"/>
        </w:rPr>
        <w:t>Chat</w:t>
      </w:r>
      <w:r w:rsidR="006972A2"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006972A2" w:rsidRPr="006972A2">
        <w:rPr>
          <w:rFonts w:ascii="Times New Roman" w:eastAsia="Times New Roman" w:hAnsi="Times New Roman" w:cs="Times New Roman"/>
          <w:sz w:val="24"/>
          <w:szCs w:val="24"/>
          <w:lang w:val="en-US"/>
        </w:rPr>
        <w:t xml:space="preserve"> far more likely to earn higher ratings.</w:t>
      </w:r>
    </w:p>
    <w:p w14:paraId="5170C61D" w14:textId="4B0C7AF4" w:rsidR="0024123F" w:rsidRDefault="0024123F" w:rsidP="0024123F">
      <w:pPr>
        <w:spacing w:before="100" w:beforeAutospacing="1" w:after="100" w:afterAutospacing="1" w:line="240" w:lineRule="auto"/>
        <w:ind w:left="1440"/>
        <w:rPr>
          <w:rFonts w:ascii="Times New Roman" w:eastAsia="Times New Roman" w:hAnsi="Times New Roman" w:cs="Times New Roman"/>
          <w:sz w:val="24"/>
          <w:szCs w:val="24"/>
          <w:lang w:val="en-US"/>
        </w:rPr>
      </w:pPr>
    </w:p>
    <w:p w14:paraId="60431929" w14:textId="77777777" w:rsidR="0096037A" w:rsidRDefault="0096037A" w:rsidP="0024123F">
      <w:pPr>
        <w:spacing w:before="100" w:beforeAutospacing="1" w:after="100" w:afterAutospacing="1" w:line="240" w:lineRule="auto"/>
        <w:ind w:left="1440"/>
        <w:rPr>
          <w:rFonts w:ascii="Times New Roman" w:eastAsia="Times New Roman" w:hAnsi="Times New Roman" w:cs="Times New Roman"/>
          <w:sz w:val="24"/>
          <w:szCs w:val="24"/>
          <w:lang w:val="en-US"/>
        </w:rPr>
      </w:pPr>
    </w:p>
    <w:p w14:paraId="0BA13A09" w14:textId="77777777" w:rsidR="0096037A" w:rsidRPr="006972A2" w:rsidRDefault="0096037A" w:rsidP="0024123F">
      <w:pPr>
        <w:spacing w:before="100" w:beforeAutospacing="1" w:after="100" w:afterAutospacing="1" w:line="240" w:lineRule="auto"/>
        <w:ind w:left="1440"/>
        <w:rPr>
          <w:rFonts w:ascii="Times New Roman" w:eastAsia="Times New Roman" w:hAnsi="Times New Roman" w:cs="Times New Roman"/>
          <w:sz w:val="24"/>
          <w:szCs w:val="24"/>
          <w:lang w:val="en-US"/>
        </w:rPr>
      </w:pPr>
    </w:p>
    <w:p w14:paraId="24410B7C" w14:textId="39F51012" w:rsidR="00AE60E4" w:rsidRDefault="0096037A" w:rsidP="00A0755F">
      <w:pPr>
        <w:numPr>
          <w:ilvl w:val="1"/>
          <w:numId w:val="23"/>
        </w:numPr>
        <w:spacing w:before="100" w:beforeAutospacing="1" w:after="100" w:afterAutospacing="1" w:line="240" w:lineRule="auto"/>
        <w:rPr>
          <w:rFonts w:ascii="Times New Roman" w:eastAsia="Times New Roman" w:hAnsi="Times New Roman" w:cs="Times New Roman"/>
          <w:sz w:val="24"/>
          <w:szCs w:val="24"/>
          <w:lang w:val="en-US"/>
        </w:rPr>
      </w:pPr>
      <w:r w:rsidRPr="0096037A">
        <w:rPr>
          <w:noProof/>
        </w:rPr>
        <w:drawing>
          <wp:anchor distT="0" distB="0" distL="114300" distR="114300" simplePos="0" relativeHeight="251734016" behindDoc="0" locked="0" layoutInCell="1" allowOverlap="1" wp14:anchorId="2BC7EF10" wp14:editId="504905A5">
            <wp:simplePos x="0" y="0"/>
            <wp:positionH relativeFrom="margin">
              <wp:align>center</wp:align>
            </wp:positionH>
            <wp:positionV relativeFrom="paragraph">
              <wp:posOffset>499152</wp:posOffset>
            </wp:positionV>
            <wp:extent cx="5290185" cy="778510"/>
            <wp:effectExtent l="0" t="0" r="5715" b="254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0185" cy="778510"/>
                    </a:xfrm>
                    <a:prstGeom prst="rect">
                      <a:avLst/>
                    </a:prstGeom>
                    <a:noFill/>
                    <a:ln>
                      <a:noFill/>
                    </a:ln>
                  </pic:spPr>
                </pic:pic>
              </a:graphicData>
            </a:graphic>
          </wp:anchor>
        </w:drawing>
      </w:r>
      <w:r w:rsidR="006972A2" w:rsidRPr="006972A2">
        <w:rPr>
          <w:rFonts w:ascii="Times New Roman" w:eastAsia="Times New Roman" w:hAnsi="Times New Roman" w:cs="Times New Roman"/>
          <w:b/>
          <w:bCs/>
          <w:sz w:val="24"/>
          <w:szCs w:val="24"/>
          <w:lang w:val="en-US"/>
        </w:rPr>
        <w:t>Guru Expertise</w:t>
      </w:r>
      <w:r w:rsidR="006972A2"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006972A2" w:rsidRPr="006972A2">
        <w:rPr>
          <w:rFonts w:ascii="Times New Roman" w:eastAsia="Times New Roman" w:hAnsi="Times New Roman" w:cs="Times New Roman"/>
          <w:sz w:val="24"/>
          <w:szCs w:val="24"/>
          <w:lang w:val="en-US"/>
        </w:rPr>
        <w:t xml:space="preserve"> Tarot Mystical &amp; Astro Pooja Rai consistently scored 7.5.</w:t>
      </w:r>
    </w:p>
    <w:p w14:paraId="24B60D0F" w14:textId="2355B4D0" w:rsidR="0014320A" w:rsidRPr="006972A2" w:rsidRDefault="0014320A" w:rsidP="0014320A">
      <w:pPr>
        <w:spacing w:before="100" w:beforeAutospacing="1" w:after="100" w:afterAutospacing="1" w:line="240" w:lineRule="auto"/>
        <w:rPr>
          <w:rFonts w:ascii="Times New Roman" w:eastAsia="Times New Roman" w:hAnsi="Times New Roman" w:cs="Times New Roman"/>
          <w:sz w:val="24"/>
          <w:szCs w:val="24"/>
          <w:lang w:val="en-US"/>
        </w:rPr>
      </w:pPr>
    </w:p>
    <w:p w14:paraId="14AE7D1C" w14:textId="1C6F6AAA" w:rsidR="006972A2" w:rsidRPr="006972A2" w:rsidRDefault="006972A2" w:rsidP="00A0755F">
      <w:pPr>
        <w:numPr>
          <w:ilvl w:val="1"/>
          <w:numId w:val="2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Low Call Friction</w:t>
      </w:r>
      <w:r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fewer dropped/busy calls linked with better feedback.</w:t>
      </w:r>
    </w:p>
    <w:p w14:paraId="050256F8" w14:textId="3C9F1646" w:rsidR="006972A2" w:rsidRDefault="00EA6192" w:rsidP="00A0755F">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35040" behindDoc="0" locked="0" layoutInCell="1" allowOverlap="1" wp14:anchorId="1A879E6A" wp14:editId="18155FFA">
            <wp:simplePos x="0" y="0"/>
            <wp:positionH relativeFrom="margin">
              <wp:align>center</wp:align>
            </wp:positionH>
            <wp:positionV relativeFrom="paragraph">
              <wp:posOffset>344868</wp:posOffset>
            </wp:positionV>
            <wp:extent cx="3714115" cy="2186305"/>
            <wp:effectExtent l="0" t="0" r="635" b="444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4115" cy="2186305"/>
                    </a:xfrm>
                    <a:prstGeom prst="rect">
                      <a:avLst/>
                    </a:prstGeom>
                    <a:noFill/>
                  </pic:spPr>
                </pic:pic>
              </a:graphicData>
            </a:graphic>
            <wp14:sizeRelH relativeFrom="margin">
              <wp14:pctWidth>0</wp14:pctWidth>
            </wp14:sizeRelH>
            <wp14:sizeRelV relativeFrom="margin">
              <wp14:pctHeight>0</wp14:pctHeight>
            </wp14:sizeRelV>
          </wp:anchor>
        </w:drawing>
      </w:r>
      <w:r w:rsidR="006972A2" w:rsidRPr="006972A2">
        <w:rPr>
          <w:rFonts w:ascii="Times New Roman" w:eastAsia="Times New Roman" w:hAnsi="Times New Roman" w:cs="Times New Roman"/>
          <w:sz w:val="24"/>
          <w:szCs w:val="24"/>
          <w:lang w:val="en-US"/>
        </w:rPr>
        <w:t>Dissatisfaction peaks at Score 0 (7,256 cases, ~26%).</w:t>
      </w:r>
    </w:p>
    <w:p w14:paraId="10D23E23" w14:textId="5118B9DC" w:rsidR="00EA6192" w:rsidRPr="006972A2" w:rsidRDefault="00EA6192" w:rsidP="00EA6192">
      <w:pPr>
        <w:spacing w:before="100" w:beforeAutospacing="1" w:after="100" w:afterAutospacing="1" w:line="240" w:lineRule="auto"/>
        <w:ind w:left="720"/>
        <w:rPr>
          <w:rFonts w:ascii="Times New Roman" w:eastAsia="Times New Roman" w:hAnsi="Times New Roman" w:cs="Times New Roman"/>
          <w:sz w:val="24"/>
          <w:szCs w:val="24"/>
          <w:lang w:val="en-US"/>
        </w:rPr>
      </w:pPr>
    </w:p>
    <w:p w14:paraId="45CF199F"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Recommendations:</w:t>
      </w:r>
    </w:p>
    <w:p w14:paraId="3516C513" w14:textId="77777777" w:rsidR="006972A2" w:rsidRPr="006972A2" w:rsidRDefault="006972A2" w:rsidP="00A0755F">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Replicate </w:t>
      </w:r>
      <w:r w:rsidRPr="006972A2">
        <w:rPr>
          <w:rFonts w:ascii="Times New Roman" w:eastAsia="Times New Roman" w:hAnsi="Times New Roman" w:cs="Times New Roman"/>
          <w:b/>
          <w:bCs/>
          <w:sz w:val="24"/>
          <w:szCs w:val="24"/>
          <w:lang w:val="en-US"/>
        </w:rPr>
        <w:t>best practices</w:t>
      </w:r>
      <w:r w:rsidRPr="006972A2">
        <w:rPr>
          <w:rFonts w:ascii="Times New Roman" w:eastAsia="Times New Roman" w:hAnsi="Times New Roman" w:cs="Times New Roman"/>
          <w:sz w:val="24"/>
          <w:szCs w:val="24"/>
          <w:lang w:val="en-US"/>
        </w:rPr>
        <w:t xml:space="preserve"> of high-rated gurus in training modules.</w:t>
      </w:r>
    </w:p>
    <w:p w14:paraId="45933B59" w14:textId="77777777" w:rsidR="006972A2" w:rsidRPr="006972A2" w:rsidRDefault="006972A2" w:rsidP="00A0755F">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Increase </w:t>
      </w:r>
      <w:r w:rsidRPr="006972A2">
        <w:rPr>
          <w:rFonts w:ascii="Times New Roman" w:eastAsia="Times New Roman" w:hAnsi="Times New Roman" w:cs="Times New Roman"/>
          <w:b/>
          <w:bCs/>
          <w:sz w:val="24"/>
          <w:szCs w:val="24"/>
          <w:lang w:val="en-US"/>
        </w:rPr>
        <w:t>completion rates</w:t>
      </w:r>
      <w:r w:rsidRPr="006972A2">
        <w:rPr>
          <w:rFonts w:ascii="Times New Roman" w:eastAsia="Times New Roman" w:hAnsi="Times New Roman" w:cs="Times New Roman"/>
          <w:sz w:val="24"/>
          <w:szCs w:val="24"/>
          <w:lang w:val="en-US"/>
        </w:rPr>
        <w:t xml:space="preserve"> via improved routing/load balancing.</w:t>
      </w:r>
    </w:p>
    <w:p w14:paraId="3C58B02E" w14:textId="77777777" w:rsidR="006972A2" w:rsidRPr="006972A2" w:rsidRDefault="006972A2" w:rsidP="00A0755F">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Develop </w:t>
      </w:r>
      <w:r w:rsidRPr="006972A2">
        <w:rPr>
          <w:rFonts w:ascii="Times New Roman" w:eastAsia="Times New Roman" w:hAnsi="Times New Roman" w:cs="Times New Roman"/>
          <w:b/>
          <w:bCs/>
          <w:sz w:val="24"/>
          <w:szCs w:val="24"/>
          <w:lang w:val="en-US"/>
        </w:rPr>
        <w:t>skill enhancement programs</w:t>
      </w:r>
      <w:r w:rsidRPr="006972A2">
        <w:rPr>
          <w:rFonts w:ascii="Times New Roman" w:eastAsia="Times New Roman" w:hAnsi="Times New Roman" w:cs="Times New Roman"/>
          <w:sz w:val="24"/>
          <w:szCs w:val="24"/>
          <w:lang w:val="en-US"/>
        </w:rPr>
        <w:t xml:space="preserve"> in empathy &amp; communication.</w:t>
      </w:r>
    </w:p>
    <w:p w14:paraId="316BAF4D" w14:textId="77777777" w:rsidR="006972A2" w:rsidRPr="006972A2" w:rsidRDefault="006972A2" w:rsidP="00A0755F">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lastRenderedPageBreak/>
        <w:t>Collect feedback from high scorers (6–8) to codify successful behaviors.</w:t>
      </w:r>
    </w:p>
    <w:p w14:paraId="0B30E79B"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Tools Used:</w:t>
      </w:r>
    </w:p>
    <w:p w14:paraId="6E31D57C" w14:textId="4DF6BB9D" w:rsidR="006972A2" w:rsidRPr="006972A2" w:rsidRDefault="006972A2" w:rsidP="00A0755F">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Cross-tab/PivotTable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Call Status vs. Rating correlation.</w:t>
      </w:r>
    </w:p>
    <w:p w14:paraId="5EE0F4A6" w14:textId="43220264" w:rsidR="006972A2" w:rsidRDefault="006972A2" w:rsidP="00A0755F">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Bar Chart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Satisfaction distribution (0–8).</w:t>
      </w:r>
    </w:p>
    <w:p w14:paraId="6DF81B14" w14:textId="77777777" w:rsidR="00C944D1" w:rsidRPr="006972A2" w:rsidRDefault="00C944D1" w:rsidP="00C944D1">
      <w:pPr>
        <w:spacing w:before="100" w:beforeAutospacing="1" w:after="100" w:afterAutospacing="1" w:line="240" w:lineRule="auto"/>
        <w:rPr>
          <w:rFonts w:ascii="Times New Roman" w:eastAsia="Times New Roman" w:hAnsi="Times New Roman" w:cs="Times New Roman"/>
          <w:sz w:val="24"/>
          <w:szCs w:val="24"/>
          <w:lang w:val="en-US"/>
        </w:rPr>
      </w:pPr>
    </w:p>
    <w:p w14:paraId="77167658"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7</w:t>
      </w:r>
    </w:p>
    <w:p w14:paraId="33C6F958"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How should the call center balance the workload among agents to ensure optimal performance and avoid burnout?</w:t>
      </w:r>
    </w:p>
    <w:p w14:paraId="735863AE"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Guidelines:</w:t>
      </w:r>
      <w:r w:rsidRPr="006972A2">
        <w:rPr>
          <w:rFonts w:ascii="Times New Roman" w:eastAsia="Times New Roman" w:hAnsi="Times New Roman" w:cs="Times New Roman"/>
          <w:sz w:val="24"/>
          <w:szCs w:val="24"/>
          <w:lang w:val="en-US"/>
        </w:rPr>
        <w:t xml:space="preserve"> Evaluate consultation counts per astrologer; identify imbalance patterns.</w:t>
      </w:r>
    </w:p>
    <w:p w14:paraId="20F50BB0"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Insights:</w:t>
      </w:r>
    </w:p>
    <w:p w14:paraId="73CE33FA" w14:textId="632D69CB" w:rsidR="006972A2" w:rsidRPr="006972A2" w:rsidRDefault="006972A2" w:rsidP="00A0755F">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 xml:space="preserve">Astro </w:t>
      </w:r>
      <w:proofErr w:type="spellStart"/>
      <w:r w:rsidRPr="006972A2">
        <w:rPr>
          <w:rFonts w:ascii="Times New Roman" w:eastAsia="Times New Roman" w:hAnsi="Times New Roman" w:cs="Times New Roman"/>
          <w:b/>
          <w:bCs/>
          <w:sz w:val="24"/>
          <w:szCs w:val="24"/>
          <w:lang w:val="en-US"/>
        </w:rPr>
        <w:t>Krishaa</w:t>
      </w:r>
      <w:proofErr w:type="spellEnd"/>
      <w:r w:rsidRPr="006972A2">
        <w:rPr>
          <w:rFonts w:ascii="Times New Roman" w:eastAsia="Times New Roman" w:hAnsi="Times New Roman" w:cs="Times New Roman"/>
          <w:b/>
          <w:bCs/>
          <w:sz w:val="24"/>
          <w:szCs w:val="24"/>
          <w:lang w:val="en-US"/>
        </w:rPr>
        <w:t>:</w:t>
      </w:r>
      <w:r w:rsidRPr="006972A2">
        <w:rPr>
          <w:rFonts w:ascii="Times New Roman" w:eastAsia="Times New Roman" w:hAnsi="Times New Roman" w:cs="Times New Roman"/>
          <w:sz w:val="24"/>
          <w:szCs w:val="24"/>
          <w:lang w:val="en-US"/>
        </w:rPr>
        <w:t xml:space="preserve"> handled 1,580 consultations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overburdened.</w:t>
      </w:r>
    </w:p>
    <w:p w14:paraId="48AD043E" w14:textId="262E2129" w:rsidR="006972A2" w:rsidRDefault="006972A2" w:rsidP="00A0755F">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Bottom 10 Gurus:</w:t>
      </w:r>
      <w:r w:rsidRPr="006972A2">
        <w:rPr>
          <w:rFonts w:ascii="Times New Roman" w:eastAsia="Times New Roman" w:hAnsi="Times New Roman" w:cs="Times New Roman"/>
          <w:sz w:val="24"/>
          <w:szCs w:val="24"/>
          <w:lang w:val="en-US"/>
        </w:rPr>
        <w:t xml:space="preserve"> only 1–4 consultations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underutilized.</w:t>
      </w:r>
    </w:p>
    <w:p w14:paraId="41F526B7" w14:textId="5B96CE11" w:rsidR="00BE7174" w:rsidRPr="006972A2" w:rsidRDefault="00BE7174" w:rsidP="00BE7174">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7E1305F" wp14:editId="32E8B547">
            <wp:extent cx="3009900" cy="30581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2103" cy="3070559"/>
                    </a:xfrm>
                    <a:prstGeom prst="rect">
                      <a:avLst/>
                    </a:prstGeom>
                    <a:noFill/>
                  </pic:spPr>
                </pic:pic>
              </a:graphicData>
            </a:graphic>
          </wp:inline>
        </w:drawing>
      </w:r>
      <w:r w:rsidR="004E7EE5">
        <w:rPr>
          <w:rFonts w:ascii="Times New Roman" w:eastAsia="Times New Roman" w:hAnsi="Times New Roman" w:cs="Times New Roman"/>
          <w:noProof/>
          <w:sz w:val="24"/>
          <w:szCs w:val="24"/>
          <w:lang w:val="en-US"/>
        </w:rPr>
        <w:drawing>
          <wp:inline distT="0" distB="0" distL="0" distR="0" wp14:anchorId="790C08F2" wp14:editId="485E4B4A">
            <wp:extent cx="3048526" cy="3066814"/>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6657" cy="3085054"/>
                    </a:xfrm>
                    <a:prstGeom prst="rect">
                      <a:avLst/>
                    </a:prstGeom>
                    <a:noFill/>
                  </pic:spPr>
                </pic:pic>
              </a:graphicData>
            </a:graphic>
          </wp:inline>
        </w:drawing>
      </w:r>
    </w:p>
    <w:p w14:paraId="30889345" w14:textId="77777777" w:rsidR="006972A2" w:rsidRPr="006972A2" w:rsidRDefault="006972A2" w:rsidP="00A0755F">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Wide disparity risks burnout for top performers and disengagement for low performers.</w:t>
      </w:r>
    </w:p>
    <w:p w14:paraId="02868241"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Recommendations:</w:t>
      </w:r>
    </w:p>
    <w:p w14:paraId="7D3FB653" w14:textId="77777777" w:rsidR="006972A2" w:rsidRPr="006972A2" w:rsidRDefault="006972A2" w:rsidP="00A0755F">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Load Distribution:</w:t>
      </w:r>
      <w:r w:rsidRPr="006972A2">
        <w:rPr>
          <w:rFonts w:ascii="Times New Roman" w:eastAsia="Times New Roman" w:hAnsi="Times New Roman" w:cs="Times New Roman"/>
          <w:sz w:val="24"/>
          <w:szCs w:val="24"/>
          <w:lang w:val="en-US"/>
        </w:rPr>
        <w:t xml:space="preserve"> Set average consultations as benchmark and reassign excess load to underutilized gurus.</w:t>
      </w:r>
    </w:p>
    <w:p w14:paraId="10428FA2" w14:textId="77777777" w:rsidR="006972A2" w:rsidRPr="006972A2" w:rsidRDefault="006972A2" w:rsidP="00A0755F">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Skill-Based Routing:</w:t>
      </w:r>
      <w:r w:rsidRPr="006972A2">
        <w:rPr>
          <w:rFonts w:ascii="Times New Roman" w:eastAsia="Times New Roman" w:hAnsi="Times New Roman" w:cs="Times New Roman"/>
          <w:sz w:val="24"/>
          <w:szCs w:val="24"/>
          <w:lang w:val="en-US"/>
        </w:rPr>
        <w:t xml:space="preserve"> Route complex cases to top gurus, simple ones to mid/low workload gurus.</w:t>
      </w:r>
    </w:p>
    <w:p w14:paraId="648CFF9C" w14:textId="77777777" w:rsidR="006972A2" w:rsidRPr="006972A2" w:rsidRDefault="006972A2" w:rsidP="00A0755F">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Shift Scheduling:</w:t>
      </w:r>
      <w:r w:rsidRPr="006972A2">
        <w:rPr>
          <w:rFonts w:ascii="Times New Roman" w:eastAsia="Times New Roman" w:hAnsi="Times New Roman" w:cs="Times New Roman"/>
          <w:sz w:val="24"/>
          <w:szCs w:val="24"/>
          <w:lang w:val="en-US"/>
        </w:rPr>
        <w:t xml:space="preserve"> Align top astrologers’ shifts with peak hours.</w:t>
      </w:r>
    </w:p>
    <w:p w14:paraId="1036E1A3" w14:textId="77777777" w:rsidR="006972A2" w:rsidRPr="006972A2" w:rsidRDefault="006972A2" w:rsidP="00A0755F">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Training:</w:t>
      </w:r>
      <w:r w:rsidRPr="006972A2">
        <w:rPr>
          <w:rFonts w:ascii="Times New Roman" w:eastAsia="Times New Roman" w:hAnsi="Times New Roman" w:cs="Times New Roman"/>
          <w:sz w:val="24"/>
          <w:szCs w:val="24"/>
          <w:lang w:val="en-US"/>
        </w:rPr>
        <w:t xml:space="preserve"> Spread best practices from top gurus to others.</w:t>
      </w:r>
    </w:p>
    <w:p w14:paraId="247AD527"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Tools Used:</w:t>
      </w:r>
    </w:p>
    <w:p w14:paraId="174FEFB8" w14:textId="77777777" w:rsidR="006972A2" w:rsidRPr="006972A2" w:rsidRDefault="006972A2" w:rsidP="00A0755F">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lastRenderedPageBreak/>
        <w:t>PivotTable (Guru vs Consultations).</w:t>
      </w:r>
    </w:p>
    <w:p w14:paraId="70AC224F" w14:textId="68138717" w:rsidR="006972A2" w:rsidRPr="006972A2" w:rsidRDefault="006972A2" w:rsidP="00A0755F">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AVERAGE &amp; STDEV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to measure workload balance.</w:t>
      </w:r>
    </w:p>
    <w:p w14:paraId="589E943F" w14:textId="3A3BBD50" w:rsidR="00C944D1" w:rsidRDefault="006972A2" w:rsidP="00A0755F">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Bar/Histogram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show workload disparity.</w:t>
      </w:r>
    </w:p>
    <w:p w14:paraId="566C0351" w14:textId="77777777" w:rsidR="00A14F78" w:rsidRPr="006972A2" w:rsidRDefault="00A14F78" w:rsidP="00A14F78">
      <w:pPr>
        <w:spacing w:before="100" w:beforeAutospacing="1" w:after="100" w:afterAutospacing="1" w:line="240" w:lineRule="auto"/>
        <w:ind w:left="720"/>
        <w:rPr>
          <w:rFonts w:ascii="Times New Roman" w:eastAsia="Times New Roman" w:hAnsi="Times New Roman" w:cs="Times New Roman"/>
          <w:sz w:val="24"/>
          <w:szCs w:val="24"/>
          <w:lang w:val="en-US"/>
        </w:rPr>
      </w:pPr>
    </w:p>
    <w:p w14:paraId="3FB32246"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8</w:t>
      </w:r>
    </w:p>
    <w:p w14:paraId="5636C0B4" w14:textId="2E7FB44C"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What new technologies or tools could be implemented to enhance call center operations and customer service?</w:t>
      </w:r>
      <w:r w:rsidR="00B874CF" w:rsidRPr="00B874CF">
        <w:rPr>
          <w:noProof/>
        </w:rPr>
        <w:t xml:space="preserve"> </w:t>
      </w:r>
    </w:p>
    <w:p w14:paraId="0D8B9B1A"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Recommendations:</w:t>
      </w:r>
    </w:p>
    <w:p w14:paraId="3FC9E287" w14:textId="7A6C46F2" w:rsidR="006972A2" w:rsidRPr="006972A2" w:rsidRDefault="006972A2" w:rsidP="00A0755F">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CRM System</w:t>
      </w:r>
      <w:r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centralize customer history, reduce handling time, and ensure continuity.</w:t>
      </w:r>
    </w:p>
    <w:p w14:paraId="3F0423B8" w14:textId="16976570" w:rsidR="006972A2" w:rsidRPr="006972A2" w:rsidRDefault="006972A2" w:rsidP="00A0755F">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AI-Powered Call Routing</w:t>
      </w:r>
      <w:r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balance workload, improve FCR, enhance customer trust.</w:t>
      </w:r>
    </w:p>
    <w:p w14:paraId="1CDB190C" w14:textId="35CDF155" w:rsidR="006972A2" w:rsidRPr="006972A2" w:rsidRDefault="006972A2" w:rsidP="00A0755F">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Speech Analytics</w:t>
      </w:r>
      <w:r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detect sentiment, flag poor-quality calls, replicate best practices.</w:t>
      </w:r>
    </w:p>
    <w:p w14:paraId="1C5C949D" w14:textId="55F896CD" w:rsidR="006972A2" w:rsidRPr="006972A2" w:rsidRDefault="006972A2" w:rsidP="00A0755F">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Chatbots</w:t>
      </w:r>
      <w:r w:rsidRPr="006972A2">
        <w:rPr>
          <w:rFonts w:ascii="Times New Roman" w:eastAsia="Times New Roman" w:hAnsi="Times New Roman" w:cs="Times New Roman"/>
          <w:sz w:val="24"/>
          <w:szCs w:val="24"/>
          <w:lang w:val="en-US"/>
        </w:rPr>
        <w:t xml:space="preserv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handle FAQs, booking, and repetitive queries to reduce wait times.</w:t>
      </w:r>
    </w:p>
    <w:p w14:paraId="26BE07CE" w14:textId="0BC0351F"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Business Outcomes:</w:t>
      </w:r>
      <w:r w:rsidR="00D20486" w:rsidRPr="00D20486">
        <w:rPr>
          <w:rFonts w:ascii="Times New Roman" w:eastAsia="Times New Roman" w:hAnsi="Times New Roman" w:cs="Times New Roman"/>
          <w:b/>
          <w:bCs/>
          <w:sz w:val="24"/>
          <w:szCs w:val="24"/>
          <w:lang w:val="en-US"/>
        </w:rPr>
        <w:t xml:space="preserve"> </w:t>
      </w:r>
    </w:p>
    <w:p w14:paraId="633E2939" w14:textId="66479368" w:rsidR="006972A2" w:rsidRPr="006972A2" w:rsidRDefault="006972A2" w:rsidP="00A0755F">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Efficiency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reduced AHT, balanced workload.</w:t>
      </w:r>
    </w:p>
    <w:p w14:paraId="62C0632B" w14:textId="056F0118" w:rsidR="006972A2" w:rsidRPr="006972A2" w:rsidRDefault="006972A2" w:rsidP="00A0755F">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Customer Experience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higher CSAT and loyalty.</w:t>
      </w:r>
    </w:p>
    <w:p w14:paraId="09A9654E" w14:textId="517D5CB9" w:rsidR="006972A2" w:rsidRPr="006972A2" w:rsidRDefault="006972A2" w:rsidP="00A0755F">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Productivity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prevent burnout, improve agent quality.</w:t>
      </w:r>
    </w:p>
    <w:p w14:paraId="2A6F0D55" w14:textId="7F5E51F4" w:rsidR="00A14F78" w:rsidRPr="006C529D" w:rsidRDefault="006972A2" w:rsidP="006C529D">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 xml:space="preserve">Scalability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handle higher call volumes without proportional costs.</w:t>
      </w:r>
    </w:p>
    <w:p w14:paraId="0F476632"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9</w:t>
      </w:r>
    </w:p>
    <w:p w14:paraId="41283D9E" w14:textId="1B27D11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What metrics should be included in the final dashboard to comprehensively view call center performance and guide investment decisions?</w:t>
      </w:r>
      <w:r w:rsidR="00F155B0" w:rsidRPr="00F155B0">
        <w:rPr>
          <w:rFonts w:ascii="Times New Roman" w:eastAsia="Times New Roman" w:hAnsi="Times New Roman" w:cs="Times New Roman"/>
          <w:b/>
          <w:bCs/>
          <w:sz w:val="24"/>
          <w:szCs w:val="24"/>
          <w:lang w:val="en-US"/>
        </w:rPr>
        <w:t xml:space="preserve"> </w:t>
      </w:r>
    </w:p>
    <w:p w14:paraId="46CFB54B" w14:textId="6851414B" w:rsidR="006A5A81" w:rsidRDefault="006C529D" w:rsidP="006A5A81">
      <w:pPr>
        <w:spacing w:before="100" w:beforeAutospacing="1" w:after="100" w:afterAutospacing="1" w:line="240" w:lineRule="auto"/>
        <w:rPr>
          <w:rFonts w:ascii="Times New Roman" w:eastAsia="Times New Roman" w:hAnsi="Times New Roman" w:cs="Times New Roman"/>
          <w:sz w:val="24"/>
          <w:szCs w:val="24"/>
          <w:lang w:val="en-US"/>
        </w:rPr>
      </w:pPr>
      <w:r w:rsidRPr="006C529D">
        <w:rPr>
          <w:rFonts w:ascii="Times New Roman" w:eastAsia="Times New Roman" w:hAnsi="Times New Roman" w:cs="Times New Roman"/>
          <w:sz w:val="24"/>
          <w:szCs w:val="24"/>
          <w:lang w:val="en-US"/>
        </w:rPr>
        <w:drawing>
          <wp:anchor distT="0" distB="0" distL="114300" distR="114300" simplePos="0" relativeHeight="251745280" behindDoc="0" locked="0" layoutInCell="1" allowOverlap="1" wp14:anchorId="29D6E3F7" wp14:editId="4C6A9017">
            <wp:simplePos x="0" y="0"/>
            <wp:positionH relativeFrom="margin">
              <wp:posOffset>451485</wp:posOffset>
            </wp:positionH>
            <wp:positionV relativeFrom="paragraph">
              <wp:posOffset>279400</wp:posOffset>
            </wp:positionV>
            <wp:extent cx="6046470" cy="34988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46470" cy="3498850"/>
                    </a:xfrm>
                    <a:prstGeom prst="rect">
                      <a:avLst/>
                    </a:prstGeom>
                  </pic:spPr>
                </pic:pic>
              </a:graphicData>
            </a:graphic>
            <wp14:sizeRelH relativeFrom="margin">
              <wp14:pctWidth>0</wp14:pctWidth>
            </wp14:sizeRelH>
            <wp14:sizeRelV relativeFrom="margin">
              <wp14:pctHeight>0</wp14:pctHeight>
            </wp14:sizeRelV>
          </wp:anchor>
        </w:drawing>
      </w:r>
      <w:r w:rsidR="006972A2" w:rsidRPr="006972A2">
        <w:rPr>
          <w:rFonts w:ascii="Times New Roman" w:eastAsia="Times New Roman" w:hAnsi="Times New Roman" w:cs="Times New Roman"/>
          <w:b/>
          <w:bCs/>
          <w:sz w:val="24"/>
          <w:szCs w:val="24"/>
          <w:lang w:val="en-US"/>
        </w:rPr>
        <w:t>Guidelines:</w:t>
      </w:r>
      <w:r w:rsidR="006972A2" w:rsidRPr="006972A2">
        <w:rPr>
          <w:rFonts w:ascii="Times New Roman" w:eastAsia="Times New Roman" w:hAnsi="Times New Roman" w:cs="Times New Roman"/>
          <w:sz w:val="24"/>
          <w:szCs w:val="24"/>
          <w:lang w:val="en-US"/>
        </w:rPr>
        <w:t xml:space="preserve"> Include financial, customer, operational, and workforce metrics.</w:t>
      </w:r>
    </w:p>
    <w:p w14:paraId="6EDD49CB" w14:textId="77777777" w:rsidR="006C529D" w:rsidRDefault="006C529D" w:rsidP="006A5A81">
      <w:pPr>
        <w:spacing w:before="100" w:beforeAutospacing="1" w:after="100" w:afterAutospacing="1" w:line="240" w:lineRule="auto"/>
        <w:rPr>
          <w:rFonts w:ascii="Times New Roman" w:eastAsia="Times New Roman" w:hAnsi="Times New Roman" w:cs="Times New Roman"/>
          <w:sz w:val="24"/>
          <w:szCs w:val="24"/>
          <w:lang w:val="en-US"/>
        </w:rPr>
      </w:pPr>
    </w:p>
    <w:p w14:paraId="539A4745" w14:textId="77777777" w:rsidR="00026DA4" w:rsidRDefault="00026DA4" w:rsidP="006A5A81">
      <w:pPr>
        <w:spacing w:before="100" w:beforeAutospacing="1" w:after="100" w:afterAutospacing="1" w:line="240" w:lineRule="auto"/>
        <w:rPr>
          <w:rFonts w:ascii="Times New Roman" w:eastAsia="Times New Roman" w:hAnsi="Times New Roman" w:cs="Times New Roman"/>
          <w:sz w:val="24"/>
          <w:szCs w:val="24"/>
          <w:lang w:val="en-US"/>
        </w:rPr>
      </w:pPr>
    </w:p>
    <w:p w14:paraId="6EA57C17" w14:textId="53CEFD13" w:rsidR="00401C24" w:rsidRPr="006A5A81" w:rsidRDefault="00401C24" w:rsidP="006A5A81">
      <w:pPr>
        <w:spacing w:before="100" w:beforeAutospacing="1" w:after="100" w:afterAutospacing="1" w:line="240" w:lineRule="auto"/>
        <w:rPr>
          <w:rFonts w:ascii="Times New Roman" w:eastAsia="Times New Roman" w:hAnsi="Times New Roman" w:cs="Times New Roman"/>
          <w:sz w:val="24"/>
          <w:szCs w:val="24"/>
          <w:lang w:val="en-US"/>
        </w:rPr>
      </w:pPr>
      <w:r w:rsidRPr="006A5A81">
        <w:rPr>
          <w:rStyle w:val="Strong"/>
          <w:sz w:val="24"/>
          <w:szCs w:val="24"/>
        </w:rPr>
        <w:t>1. Financial Metrics</w:t>
      </w:r>
    </w:p>
    <w:p w14:paraId="5D968394" w14:textId="77777777" w:rsidR="00401C24" w:rsidRDefault="00401C24" w:rsidP="00401C24">
      <w:pPr>
        <w:pStyle w:val="NormalWeb"/>
        <w:numPr>
          <w:ilvl w:val="0"/>
          <w:numId w:val="49"/>
        </w:numPr>
        <w:spacing w:before="100" w:beforeAutospacing="1" w:after="100" w:afterAutospacing="1" w:line="240" w:lineRule="auto"/>
      </w:pPr>
      <w:r>
        <w:rPr>
          <w:rStyle w:val="Strong"/>
        </w:rPr>
        <w:t>Total Revenue:</w:t>
      </w:r>
      <w:r>
        <w:t xml:space="preserve"> Shows overall business performance and helps assess ROI of agents and services.</w:t>
      </w:r>
    </w:p>
    <w:p w14:paraId="72429D1A" w14:textId="77777777" w:rsidR="00401C24" w:rsidRDefault="00401C24" w:rsidP="00401C24">
      <w:pPr>
        <w:pStyle w:val="NormalWeb"/>
        <w:numPr>
          <w:ilvl w:val="0"/>
          <w:numId w:val="49"/>
        </w:numPr>
        <w:spacing w:before="100" w:beforeAutospacing="1" w:after="100" w:afterAutospacing="1" w:line="240" w:lineRule="auto"/>
      </w:pPr>
      <w:r>
        <w:rPr>
          <w:rStyle w:val="Strong"/>
        </w:rPr>
        <w:t>Revenue by Consultation Type (Chat, Call, Complementary, Public Live Call):</w:t>
      </w:r>
      <w:r>
        <w:t xml:space="preserve"> Identifies which services are most profitable and should be prioritized for investment.</w:t>
      </w:r>
    </w:p>
    <w:p w14:paraId="48A90B20" w14:textId="2C0C05D6" w:rsidR="006A5A81" w:rsidRPr="004B3761" w:rsidRDefault="00401C24" w:rsidP="004B3761">
      <w:pPr>
        <w:pStyle w:val="NormalWeb"/>
        <w:numPr>
          <w:ilvl w:val="0"/>
          <w:numId w:val="49"/>
        </w:numPr>
        <w:spacing w:before="100" w:beforeAutospacing="1" w:after="100" w:afterAutospacing="1" w:line="240" w:lineRule="auto"/>
        <w:rPr>
          <w:rStyle w:val="Strong"/>
          <w:b w:val="0"/>
          <w:bCs w:val="0"/>
        </w:rPr>
      </w:pPr>
      <w:r>
        <w:rPr>
          <w:rStyle w:val="Strong"/>
        </w:rPr>
        <w:t>Revenue per Call/Chat:</w:t>
      </w:r>
      <w:r>
        <w:t xml:space="preserve"> Evaluates profitability per interaction to guide pricing and efficiency decisions.</w:t>
      </w:r>
    </w:p>
    <w:p w14:paraId="5933E850" w14:textId="5434E336" w:rsidR="00401C24" w:rsidRPr="004B3761" w:rsidRDefault="004B3761" w:rsidP="006A5A81">
      <w:pPr>
        <w:pStyle w:val="NormalWeb"/>
        <w:spacing w:before="100" w:beforeAutospacing="1" w:after="100" w:afterAutospacing="1" w:line="240" w:lineRule="auto"/>
      </w:pPr>
      <w:r>
        <w:rPr>
          <w:rStyle w:val="Strong"/>
        </w:rPr>
        <w:t xml:space="preserve"> </w:t>
      </w:r>
      <w:r w:rsidR="00401C24" w:rsidRPr="004B3761">
        <w:rPr>
          <w:rStyle w:val="Strong"/>
        </w:rPr>
        <w:t>2. Customer Experience Metrics</w:t>
      </w:r>
    </w:p>
    <w:p w14:paraId="3764342F" w14:textId="77777777" w:rsidR="00401C24" w:rsidRDefault="00401C24" w:rsidP="00401C24">
      <w:pPr>
        <w:pStyle w:val="NormalWeb"/>
        <w:numPr>
          <w:ilvl w:val="0"/>
          <w:numId w:val="50"/>
        </w:numPr>
        <w:spacing w:before="100" w:beforeAutospacing="1" w:after="100" w:afterAutospacing="1" w:line="240" w:lineRule="auto"/>
      </w:pPr>
      <w:r>
        <w:rPr>
          <w:rStyle w:val="Strong"/>
        </w:rPr>
        <w:t>Average CSAT (Customer Satisfaction Score):</w:t>
      </w:r>
      <w:r>
        <w:t xml:space="preserve"> Reflects service quality and customer happiness. Low CSAT highlights training or tech gaps.</w:t>
      </w:r>
    </w:p>
    <w:p w14:paraId="1A32B0DD" w14:textId="77777777" w:rsidR="00401C24" w:rsidRDefault="00401C24" w:rsidP="00401C24">
      <w:pPr>
        <w:pStyle w:val="NormalWeb"/>
        <w:numPr>
          <w:ilvl w:val="0"/>
          <w:numId w:val="50"/>
        </w:numPr>
        <w:spacing w:before="100" w:beforeAutospacing="1" w:after="100" w:afterAutospacing="1" w:line="240" w:lineRule="auto"/>
      </w:pPr>
      <w:r>
        <w:rPr>
          <w:rStyle w:val="Strong"/>
        </w:rPr>
        <w:t>Repeat Caller %:</w:t>
      </w:r>
      <w:r>
        <w:t xml:space="preserve"> Indicates how many issues remain unresolved in first contact. A high repeat % (e.g., 57%) shows poor first-call resolution and hints at training or tech improvements needed.</w:t>
      </w:r>
    </w:p>
    <w:p w14:paraId="2E2E104C" w14:textId="77777777" w:rsidR="00D66F85" w:rsidRDefault="00401C24" w:rsidP="00401C24">
      <w:pPr>
        <w:pStyle w:val="NormalWeb"/>
        <w:numPr>
          <w:ilvl w:val="0"/>
          <w:numId w:val="50"/>
        </w:numPr>
        <w:spacing w:before="100" w:beforeAutospacing="1" w:after="100" w:afterAutospacing="1" w:line="240" w:lineRule="auto"/>
      </w:pPr>
      <w:r>
        <w:rPr>
          <w:rStyle w:val="Strong"/>
        </w:rPr>
        <w:t>Retention Rate (if tracked):</w:t>
      </w:r>
      <w:r>
        <w:t xml:space="preserve"> Measures how many customers return, indicating long-term satisfaction.</w:t>
      </w:r>
    </w:p>
    <w:p w14:paraId="744F6714" w14:textId="458C3084" w:rsidR="00401C24" w:rsidRPr="00D66F85" w:rsidRDefault="00401C24" w:rsidP="00D66F85">
      <w:pPr>
        <w:pStyle w:val="NormalWeb"/>
        <w:spacing w:before="100" w:beforeAutospacing="1" w:after="100" w:afterAutospacing="1" w:line="240" w:lineRule="auto"/>
      </w:pPr>
      <w:r w:rsidRPr="00D66F85">
        <w:rPr>
          <w:rStyle w:val="Strong"/>
        </w:rPr>
        <w:t>3. Operational Efficiency Metrics</w:t>
      </w:r>
    </w:p>
    <w:p w14:paraId="25326E4B" w14:textId="77777777" w:rsidR="00401C24" w:rsidRDefault="00401C24" w:rsidP="00401C24">
      <w:pPr>
        <w:pStyle w:val="NormalWeb"/>
        <w:numPr>
          <w:ilvl w:val="0"/>
          <w:numId w:val="51"/>
        </w:numPr>
        <w:spacing w:before="100" w:beforeAutospacing="1" w:after="100" w:afterAutospacing="1" w:line="240" w:lineRule="auto"/>
      </w:pPr>
      <w:r>
        <w:rPr>
          <w:rStyle w:val="Strong"/>
        </w:rPr>
        <w:t>Total Consultations (Calls + Chats):</w:t>
      </w:r>
      <w:r>
        <w:t xml:space="preserve"> Shows workload handled by the </w:t>
      </w:r>
      <w:proofErr w:type="spellStart"/>
      <w:r>
        <w:t>center</w:t>
      </w:r>
      <w:proofErr w:type="spellEnd"/>
      <w:r>
        <w:t>.</w:t>
      </w:r>
    </w:p>
    <w:p w14:paraId="1ABDE8D3" w14:textId="77777777" w:rsidR="00401C24" w:rsidRDefault="00401C24" w:rsidP="00401C24">
      <w:pPr>
        <w:pStyle w:val="NormalWeb"/>
        <w:numPr>
          <w:ilvl w:val="0"/>
          <w:numId w:val="51"/>
        </w:numPr>
        <w:spacing w:before="100" w:beforeAutospacing="1" w:after="100" w:afterAutospacing="1" w:line="240" w:lineRule="auto"/>
      </w:pPr>
      <w:r>
        <w:rPr>
          <w:rStyle w:val="Strong"/>
        </w:rPr>
        <w:t>Average Calls per Agent per Day:</w:t>
      </w:r>
      <w:r>
        <w:t xml:space="preserve"> Helps measure utilization. Current </w:t>
      </w:r>
      <w:proofErr w:type="spellStart"/>
      <w:r>
        <w:t>avg</w:t>
      </w:r>
      <w:proofErr w:type="spellEnd"/>
      <w:r>
        <w:t xml:space="preserve"> (~2/day per agent) highlights underutilization and poor routing.</w:t>
      </w:r>
    </w:p>
    <w:p w14:paraId="02999543" w14:textId="625C0BFE" w:rsidR="00401C24" w:rsidRDefault="00401C24" w:rsidP="00401C24">
      <w:pPr>
        <w:pStyle w:val="NormalWeb"/>
        <w:numPr>
          <w:ilvl w:val="0"/>
          <w:numId w:val="51"/>
        </w:numPr>
        <w:spacing w:before="100" w:beforeAutospacing="1" w:after="100" w:afterAutospacing="1" w:line="240" w:lineRule="auto"/>
      </w:pPr>
      <w:r>
        <w:rPr>
          <w:rStyle w:val="Strong"/>
        </w:rPr>
        <w:t>Call/Chat Outcome Distribution (Completed vs Failed/No-Answer/Incomplete):</w:t>
      </w:r>
      <w:r>
        <w:t xml:space="preserve"> Critical for identifying inefficiencies. (Example: 41% call completion vs 59% failures </w:t>
      </w:r>
      <w:r w:rsidR="00950660">
        <w:t>-</w:t>
      </w:r>
      <w:r>
        <w:t xml:space="preserve"> investment in CRM/IVR upgrades is justified.)</w:t>
      </w:r>
    </w:p>
    <w:p w14:paraId="58FFDE11" w14:textId="77777777" w:rsidR="00401C24" w:rsidRDefault="00401C24" w:rsidP="00401C24">
      <w:pPr>
        <w:pStyle w:val="NormalWeb"/>
        <w:numPr>
          <w:ilvl w:val="0"/>
          <w:numId w:val="51"/>
        </w:numPr>
        <w:spacing w:before="100" w:beforeAutospacing="1" w:after="100" w:afterAutospacing="1" w:line="240" w:lineRule="auto"/>
      </w:pPr>
      <w:r>
        <w:rPr>
          <w:rStyle w:val="Strong"/>
        </w:rPr>
        <w:t>First Call Resolution (FCR) Rate:</w:t>
      </w:r>
      <w:r>
        <w:t xml:space="preserve"> Percentage of issues resolved in the first attempt, directly linked to repeat calls and CSAT.</w:t>
      </w:r>
    </w:p>
    <w:p w14:paraId="2269C012" w14:textId="2B72D599" w:rsidR="00401C24" w:rsidRPr="00576714" w:rsidRDefault="00401C24" w:rsidP="00576714">
      <w:r w:rsidRPr="00576714">
        <w:rPr>
          <w:rStyle w:val="Strong"/>
        </w:rPr>
        <w:t>4. Workforce &amp; Quality Metrics</w:t>
      </w:r>
    </w:p>
    <w:p w14:paraId="4DFA341A" w14:textId="77777777" w:rsidR="00401C24" w:rsidRDefault="00401C24" w:rsidP="00401C24">
      <w:pPr>
        <w:pStyle w:val="NormalWeb"/>
        <w:numPr>
          <w:ilvl w:val="0"/>
          <w:numId w:val="52"/>
        </w:numPr>
        <w:spacing w:before="100" w:beforeAutospacing="1" w:after="100" w:afterAutospacing="1" w:line="240" w:lineRule="auto"/>
      </w:pPr>
      <w:r>
        <w:rPr>
          <w:rStyle w:val="Strong"/>
        </w:rPr>
        <w:t xml:space="preserve">Top/Bottom Guru Performance (Calls handled, </w:t>
      </w:r>
      <w:proofErr w:type="spellStart"/>
      <w:r>
        <w:rPr>
          <w:rStyle w:val="Strong"/>
        </w:rPr>
        <w:t>Avg</w:t>
      </w:r>
      <w:proofErr w:type="spellEnd"/>
      <w:r>
        <w:rPr>
          <w:rStyle w:val="Strong"/>
        </w:rPr>
        <w:t xml:space="preserve"> Rating):</w:t>
      </w:r>
      <w:r>
        <w:t xml:space="preserve"> Highlights workload imbalance and quality variation. Supports decisions on training vs hiring.</w:t>
      </w:r>
    </w:p>
    <w:p w14:paraId="12ADA0D1" w14:textId="77777777" w:rsidR="00401C24" w:rsidRDefault="00401C24" w:rsidP="00401C24">
      <w:pPr>
        <w:pStyle w:val="NormalWeb"/>
        <w:numPr>
          <w:ilvl w:val="0"/>
          <w:numId w:val="52"/>
        </w:numPr>
        <w:spacing w:before="100" w:beforeAutospacing="1" w:after="100" w:afterAutospacing="1" w:line="240" w:lineRule="auto"/>
      </w:pPr>
      <w:r>
        <w:rPr>
          <w:rStyle w:val="Strong"/>
        </w:rPr>
        <w:t>Average Call Duration per Guru:</w:t>
      </w:r>
      <w:r>
        <w:t xml:space="preserve"> Identifies inefficiency (long calls + low ratings) and best practices (short calls + high ratings).</w:t>
      </w:r>
    </w:p>
    <w:p w14:paraId="29FF1D76" w14:textId="77777777" w:rsidR="00401C24" w:rsidRDefault="00401C24" w:rsidP="00401C24">
      <w:pPr>
        <w:pStyle w:val="NormalWeb"/>
        <w:numPr>
          <w:ilvl w:val="0"/>
          <w:numId w:val="52"/>
        </w:numPr>
        <w:spacing w:before="100" w:beforeAutospacing="1" w:after="100" w:afterAutospacing="1" w:line="240" w:lineRule="auto"/>
      </w:pPr>
      <w:r>
        <w:rPr>
          <w:rStyle w:val="Strong"/>
        </w:rPr>
        <w:t xml:space="preserve">Training Impact (Pre vs </w:t>
      </w:r>
      <w:proofErr w:type="gramStart"/>
      <w:r>
        <w:rPr>
          <w:rStyle w:val="Strong"/>
        </w:rPr>
        <w:t>Post-training</w:t>
      </w:r>
      <w:proofErr w:type="gramEnd"/>
      <w:r>
        <w:rPr>
          <w:rStyle w:val="Strong"/>
        </w:rPr>
        <w:t xml:space="preserve"> performance, </w:t>
      </w:r>
      <w:proofErr w:type="spellStart"/>
      <w:r>
        <w:rPr>
          <w:rStyle w:val="Strong"/>
        </w:rPr>
        <w:t>Avg</w:t>
      </w:r>
      <w:proofErr w:type="spellEnd"/>
      <w:r>
        <w:rPr>
          <w:rStyle w:val="Strong"/>
        </w:rPr>
        <w:t xml:space="preserve"> CSAT improvement):</w:t>
      </w:r>
      <w:r>
        <w:t xml:space="preserve"> Shows whether training investments are effective.</w:t>
      </w:r>
    </w:p>
    <w:p w14:paraId="1558D9FA" w14:textId="77777777" w:rsidR="00576714" w:rsidRDefault="00401C24" w:rsidP="00401C24">
      <w:pPr>
        <w:pStyle w:val="NormalWeb"/>
        <w:numPr>
          <w:ilvl w:val="0"/>
          <w:numId w:val="52"/>
        </w:numPr>
        <w:spacing w:before="100" w:beforeAutospacing="1" w:after="100" w:afterAutospacing="1" w:line="240" w:lineRule="auto"/>
      </w:pPr>
      <w:r>
        <w:rPr>
          <w:rStyle w:val="Strong"/>
        </w:rPr>
        <w:t>Incentive Effectiveness (Revenue per Incentivized Agent):</w:t>
      </w:r>
      <w:r>
        <w:t xml:space="preserve"> Helps decide if incentive schemes improve productivity or satisfaction.</w:t>
      </w:r>
    </w:p>
    <w:p w14:paraId="47AD391E" w14:textId="17D65A74" w:rsidR="00401C24" w:rsidRPr="00576714" w:rsidRDefault="00401C24" w:rsidP="00576714">
      <w:pPr>
        <w:pStyle w:val="NormalWeb"/>
        <w:spacing w:before="100" w:beforeAutospacing="1" w:after="100" w:afterAutospacing="1" w:line="240" w:lineRule="auto"/>
      </w:pPr>
      <w:r w:rsidRPr="00576714">
        <w:rPr>
          <w:rStyle w:val="Strong"/>
        </w:rPr>
        <w:t>5. Interactive Dashboard Features</w:t>
      </w:r>
    </w:p>
    <w:p w14:paraId="5B751BD3" w14:textId="35A33556" w:rsidR="00401C24" w:rsidRDefault="00401C24" w:rsidP="00401C24">
      <w:pPr>
        <w:pStyle w:val="NormalWeb"/>
        <w:numPr>
          <w:ilvl w:val="0"/>
          <w:numId w:val="53"/>
        </w:numPr>
        <w:spacing w:before="100" w:beforeAutospacing="1" w:after="100" w:afterAutospacing="1" w:line="240" w:lineRule="auto"/>
      </w:pPr>
      <w:r>
        <w:rPr>
          <w:rStyle w:val="Strong"/>
        </w:rPr>
        <w:t>Slicers:</w:t>
      </w:r>
      <w:r>
        <w:t xml:space="preserve"> (Month, Guru Name, Consultation Type, Region) </w:t>
      </w:r>
      <w:r w:rsidR="00950660">
        <w:t>-</w:t>
      </w:r>
      <w:r>
        <w:t xml:space="preserve"> Allow drill-downs for management to identify trends and problem areas quickly.</w:t>
      </w:r>
    </w:p>
    <w:p w14:paraId="52DC42A8" w14:textId="77777777" w:rsidR="00440715" w:rsidRDefault="00401C24" w:rsidP="00245FAB">
      <w:pPr>
        <w:pStyle w:val="NormalWeb"/>
        <w:numPr>
          <w:ilvl w:val="0"/>
          <w:numId w:val="53"/>
        </w:numPr>
        <w:spacing w:before="100" w:beforeAutospacing="1" w:after="100" w:afterAutospacing="1" w:line="240" w:lineRule="auto"/>
      </w:pPr>
      <w:r>
        <w:rPr>
          <w:rStyle w:val="Strong"/>
        </w:rPr>
        <w:t>Visuals:</w:t>
      </w:r>
      <w:r>
        <w:t xml:space="preserve"> Pie charts (distribution), Line charts (daily volumes), Bar charts (top gurus, ratings), Scatter plots (efficiency vs quality).</w:t>
      </w:r>
    </w:p>
    <w:p w14:paraId="664050D9" w14:textId="77777777" w:rsidR="00026DA4" w:rsidRDefault="00026DA4" w:rsidP="00026DA4">
      <w:pPr>
        <w:pStyle w:val="NormalWeb"/>
        <w:spacing w:before="100" w:beforeAutospacing="1" w:after="100" w:afterAutospacing="1" w:line="240" w:lineRule="auto"/>
        <w:ind w:left="720"/>
      </w:pPr>
    </w:p>
    <w:p w14:paraId="2D040E6A" w14:textId="66F60AE9" w:rsidR="00401C24" w:rsidRDefault="00440715" w:rsidP="00440715">
      <w:pPr>
        <w:pStyle w:val="NormalWeb"/>
        <w:spacing w:before="100" w:beforeAutospacing="1" w:after="100" w:afterAutospacing="1" w:line="240" w:lineRule="auto"/>
      </w:pPr>
      <w:r w:rsidRPr="00440715">
        <w:rPr>
          <w:rStyle w:val="Strong"/>
          <w:color w:val="000000" w:themeColor="text1"/>
        </w:rPr>
        <w:lastRenderedPageBreak/>
        <w:t xml:space="preserve"> </w:t>
      </w:r>
      <w:r w:rsidR="00401C24" w:rsidRPr="00440715">
        <w:rPr>
          <w:rStyle w:val="Strong"/>
          <w:color w:val="000000" w:themeColor="text1"/>
        </w:rPr>
        <w:t>Recommendation</w:t>
      </w:r>
      <w:r>
        <w:rPr>
          <w:rStyle w:val="Strong"/>
          <w:color w:val="000000" w:themeColor="text1"/>
        </w:rPr>
        <w:t>:</w:t>
      </w:r>
    </w:p>
    <w:p w14:paraId="1793D21C" w14:textId="53E28339" w:rsidR="007D2329" w:rsidRDefault="00401C24" w:rsidP="00576714">
      <w:pPr>
        <w:pStyle w:val="NormalWeb"/>
      </w:pPr>
      <w:r>
        <w:t xml:space="preserve">The dashboard should </w:t>
      </w:r>
      <w:r>
        <w:rPr>
          <w:rStyle w:val="Strong"/>
        </w:rPr>
        <w:t xml:space="preserve">integrate all four categories </w:t>
      </w:r>
      <w:r>
        <w:t xml:space="preserve">to provide a </w:t>
      </w:r>
      <w:r>
        <w:rPr>
          <w:rStyle w:val="Strong"/>
        </w:rPr>
        <w:t>360° view of performance</w:t>
      </w:r>
      <w:r>
        <w:t xml:space="preserve">. This ensures that investment decisions are </w:t>
      </w:r>
      <w:r>
        <w:rPr>
          <w:rStyle w:val="Strong"/>
        </w:rPr>
        <w:t>data-driven</w:t>
      </w:r>
      <w:r>
        <w:t xml:space="preserve"> — for example, whether to spend on technology upgrades, training, or additional agents.</w:t>
      </w:r>
    </w:p>
    <w:p w14:paraId="73197C61" w14:textId="77777777" w:rsidR="00950660" w:rsidRPr="006972A2" w:rsidRDefault="00950660" w:rsidP="00576714">
      <w:pPr>
        <w:pStyle w:val="NormalWeb"/>
        <w:rPr>
          <w:rFonts w:eastAsia="Times New Roman"/>
          <w:lang w:val="en-US"/>
        </w:rPr>
      </w:pPr>
    </w:p>
    <w:p w14:paraId="1C71AC4E"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Subjective Question 10</w:t>
      </w:r>
    </w:p>
    <w:p w14:paraId="4FEBFB29" w14:textId="77777777" w:rsidR="006972A2" w:rsidRDefault="006972A2" w:rsidP="006972A2">
      <w:pPr>
        <w:spacing w:before="100" w:beforeAutospacing="1" w:after="100" w:afterAutospacing="1" w:line="240" w:lineRule="auto"/>
        <w:rPr>
          <w:rFonts w:ascii="Times New Roman" w:eastAsia="Times New Roman" w:hAnsi="Times New Roman" w:cs="Times New Roman"/>
          <w:b/>
          <w:bCs/>
          <w:sz w:val="24"/>
          <w:szCs w:val="24"/>
          <w:lang w:val="en-US"/>
        </w:rPr>
      </w:pPr>
      <w:r w:rsidRPr="006972A2">
        <w:rPr>
          <w:rFonts w:ascii="Times New Roman" w:eastAsia="Times New Roman" w:hAnsi="Times New Roman" w:cs="Times New Roman"/>
          <w:b/>
          <w:bCs/>
          <w:sz w:val="24"/>
          <w:szCs w:val="24"/>
          <w:lang w:val="en-US"/>
        </w:rPr>
        <w:t>How would you allocate a ₹1 crore investment to optimize efficiency, enhance satisfaction, and boost profitability?</w:t>
      </w:r>
    </w:p>
    <w:p w14:paraId="2EF43A2A" w14:textId="77777777" w:rsidR="00E47FA7" w:rsidRPr="00E47FA7" w:rsidRDefault="00E47FA7" w:rsidP="00E47FA7">
      <w:pPr>
        <w:spacing w:before="100" w:beforeAutospacing="1" w:after="100" w:afterAutospacing="1" w:line="240" w:lineRule="auto"/>
        <w:rPr>
          <w:rFonts w:ascii="Times New Roman" w:eastAsia="Times New Roman" w:hAnsi="Times New Roman" w:cs="Times New Roman"/>
          <w:sz w:val="24"/>
          <w:szCs w:val="24"/>
          <w:lang w:val="en-US"/>
        </w:rPr>
      </w:pPr>
      <w:r w:rsidRPr="00E47FA7">
        <w:rPr>
          <w:rFonts w:ascii="Times New Roman" w:eastAsia="Times New Roman" w:hAnsi="Times New Roman" w:cs="Times New Roman"/>
          <w:b/>
          <w:bCs/>
          <w:sz w:val="24"/>
          <w:szCs w:val="24"/>
          <w:lang w:val="en-US"/>
        </w:rPr>
        <w:t>Guidelines:</w:t>
      </w:r>
    </w:p>
    <w:p w14:paraId="6A68306D" w14:textId="77777777" w:rsidR="00E47FA7" w:rsidRPr="00E47FA7" w:rsidRDefault="00E47FA7" w:rsidP="00A0755F">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E47FA7">
        <w:rPr>
          <w:rFonts w:ascii="Times New Roman" w:eastAsia="Times New Roman" w:hAnsi="Times New Roman" w:cs="Times New Roman"/>
          <w:sz w:val="24"/>
          <w:szCs w:val="24"/>
          <w:lang w:val="en-US"/>
        </w:rPr>
        <w:t>Analyze historical data on call outcomes, repeat callers, agent utilization, and satisfaction scores to identify key bottlenecks.</w:t>
      </w:r>
    </w:p>
    <w:p w14:paraId="3A16B744" w14:textId="77777777" w:rsidR="00E47FA7" w:rsidRPr="00E47FA7" w:rsidRDefault="00E47FA7" w:rsidP="00A0755F">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E47FA7">
        <w:rPr>
          <w:rFonts w:ascii="Times New Roman" w:eastAsia="Times New Roman" w:hAnsi="Times New Roman" w:cs="Times New Roman"/>
          <w:sz w:val="24"/>
          <w:szCs w:val="24"/>
          <w:lang w:val="en-US"/>
        </w:rPr>
        <w:t>Use percentage allocation to distribute investment among technology, training, incentives, and hiring based on severity of issues and potential ROI.</w:t>
      </w:r>
    </w:p>
    <w:p w14:paraId="1481743D" w14:textId="77777777" w:rsidR="00E47FA7" w:rsidRPr="00E47FA7" w:rsidRDefault="00E47FA7" w:rsidP="00A0755F">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E47FA7">
        <w:rPr>
          <w:rFonts w:ascii="Times New Roman" w:eastAsia="Times New Roman" w:hAnsi="Times New Roman" w:cs="Times New Roman"/>
          <w:sz w:val="24"/>
          <w:szCs w:val="24"/>
          <w:lang w:val="en-US"/>
        </w:rPr>
        <w:t>Define KPIs to measure the impact of each investment stream.</w:t>
      </w:r>
    </w:p>
    <w:p w14:paraId="718D6116" w14:textId="164216DF" w:rsidR="00E47FA7" w:rsidRPr="00E47FA7" w:rsidRDefault="00E47FA7" w:rsidP="00A0755F">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r w:rsidRPr="00E47FA7">
        <w:rPr>
          <w:rFonts w:ascii="Times New Roman" w:eastAsia="Times New Roman" w:hAnsi="Times New Roman" w:cs="Times New Roman"/>
          <w:sz w:val="24"/>
          <w:szCs w:val="24"/>
          <w:lang w:val="en-US"/>
        </w:rPr>
        <w:t>Use visual tools (pivot tables, bar/pie charts) to illustrate decision rationale.</w:t>
      </w:r>
    </w:p>
    <w:p w14:paraId="6E03EA9C" w14:textId="77777777" w:rsidR="005C2865" w:rsidRPr="005C2865" w:rsidRDefault="005C2865" w:rsidP="005C2865">
      <w:pPr>
        <w:spacing w:before="100" w:beforeAutospacing="1" w:after="100" w:afterAutospacing="1" w:line="240" w:lineRule="auto"/>
        <w:rPr>
          <w:rFonts w:ascii="Times New Roman" w:eastAsia="Times New Roman" w:hAnsi="Times New Roman" w:cs="Times New Roman"/>
          <w:b/>
          <w:bCs/>
          <w:sz w:val="24"/>
          <w:szCs w:val="24"/>
          <w:lang w:val="en-US"/>
        </w:rPr>
      </w:pPr>
      <w:r w:rsidRPr="005C2865">
        <w:rPr>
          <w:rFonts w:ascii="Times New Roman" w:eastAsia="Times New Roman" w:hAnsi="Times New Roman" w:cs="Times New Roman"/>
          <w:b/>
          <w:bCs/>
          <w:sz w:val="24"/>
          <w:szCs w:val="24"/>
          <w:lang w:val="en-US"/>
        </w:rPr>
        <w:t>Analysis &amp; Insights</w:t>
      </w:r>
    </w:p>
    <w:p w14:paraId="274C5FBB" w14:textId="77777777" w:rsidR="005C2865" w:rsidRPr="005C2865" w:rsidRDefault="005C2865" w:rsidP="00A0755F">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5C2865">
        <w:rPr>
          <w:rFonts w:ascii="Times New Roman" w:eastAsia="Times New Roman" w:hAnsi="Times New Roman" w:cs="Times New Roman"/>
          <w:b/>
          <w:bCs/>
          <w:sz w:val="24"/>
          <w:szCs w:val="24"/>
          <w:lang w:val="en-US"/>
        </w:rPr>
        <w:t>Operational Inefficiencies:</w:t>
      </w:r>
      <w:r w:rsidRPr="005C2865">
        <w:rPr>
          <w:rFonts w:ascii="Times New Roman" w:eastAsia="Times New Roman" w:hAnsi="Times New Roman" w:cs="Times New Roman"/>
          <w:sz w:val="24"/>
          <w:szCs w:val="24"/>
          <w:lang w:val="en-US"/>
        </w:rPr>
        <w:t xml:space="preserve"> 59% calls not completed (busy, failed, no-answer).</w:t>
      </w:r>
    </w:p>
    <w:p w14:paraId="3801428E" w14:textId="5CAC5F00" w:rsidR="005C2865" w:rsidRPr="005C2865" w:rsidRDefault="005C2865" w:rsidP="00A0755F">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5C2865">
        <w:rPr>
          <w:rFonts w:ascii="Times New Roman" w:eastAsia="Times New Roman" w:hAnsi="Times New Roman" w:cs="Times New Roman"/>
          <w:b/>
          <w:bCs/>
          <w:sz w:val="24"/>
          <w:szCs w:val="24"/>
          <w:lang w:val="en-US"/>
        </w:rPr>
        <w:t>Workload Utilization:</w:t>
      </w:r>
      <w:r w:rsidRPr="005C2865">
        <w:rPr>
          <w:rFonts w:ascii="Times New Roman" w:eastAsia="Times New Roman" w:hAnsi="Times New Roman" w:cs="Times New Roman"/>
          <w:sz w:val="24"/>
          <w:szCs w:val="24"/>
          <w:lang w:val="en-US"/>
        </w:rPr>
        <w:t xml:space="preserve"> 148 agents but avg. only 2 calls/day </w:t>
      </w:r>
      <w:r w:rsidR="002625B8">
        <w:rPr>
          <w:rFonts w:ascii="Times New Roman" w:eastAsia="Times New Roman" w:hAnsi="Times New Roman" w:cs="Times New Roman"/>
          <w:sz w:val="24"/>
          <w:szCs w:val="24"/>
          <w:lang w:val="en-US"/>
        </w:rPr>
        <w:t>-</w:t>
      </w:r>
      <w:r w:rsidRPr="005C2865">
        <w:rPr>
          <w:rFonts w:ascii="Times New Roman" w:eastAsia="Times New Roman" w:hAnsi="Times New Roman" w:cs="Times New Roman"/>
          <w:sz w:val="24"/>
          <w:szCs w:val="24"/>
          <w:lang w:val="en-US"/>
        </w:rPr>
        <w:t xml:space="preserve"> underutilization + imbalance.</w:t>
      </w:r>
    </w:p>
    <w:p w14:paraId="23630F37" w14:textId="6DADAF36" w:rsidR="005C2865" w:rsidRPr="005C2865" w:rsidRDefault="005C2865" w:rsidP="00A0755F">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5C2865">
        <w:rPr>
          <w:rFonts w:ascii="Times New Roman" w:eastAsia="Times New Roman" w:hAnsi="Times New Roman" w:cs="Times New Roman"/>
          <w:b/>
          <w:bCs/>
          <w:sz w:val="24"/>
          <w:szCs w:val="24"/>
          <w:lang w:val="en-US"/>
        </w:rPr>
        <w:t>Customer Dissatisfaction:</w:t>
      </w:r>
      <w:r w:rsidRPr="005C2865">
        <w:rPr>
          <w:rFonts w:ascii="Times New Roman" w:eastAsia="Times New Roman" w:hAnsi="Times New Roman" w:cs="Times New Roman"/>
          <w:sz w:val="24"/>
          <w:szCs w:val="24"/>
          <w:lang w:val="en-US"/>
        </w:rPr>
        <w:t xml:space="preserve"> Avg. CSAT &lt;3/8 and </w:t>
      </w:r>
      <w:r w:rsidR="00A213A3">
        <w:rPr>
          <w:rFonts w:ascii="Times New Roman" w:eastAsia="Times New Roman" w:hAnsi="Times New Roman" w:cs="Times New Roman"/>
          <w:sz w:val="24"/>
          <w:szCs w:val="24"/>
          <w:lang w:val="en-US"/>
        </w:rPr>
        <w:t>57</w:t>
      </w:r>
      <w:r w:rsidRPr="005C2865">
        <w:rPr>
          <w:rFonts w:ascii="Times New Roman" w:eastAsia="Times New Roman" w:hAnsi="Times New Roman" w:cs="Times New Roman"/>
          <w:sz w:val="24"/>
          <w:szCs w:val="24"/>
          <w:lang w:val="en-US"/>
        </w:rPr>
        <w:t xml:space="preserve">% repeat calls </w:t>
      </w:r>
      <w:r w:rsidR="002625B8">
        <w:rPr>
          <w:rFonts w:ascii="Times New Roman" w:eastAsia="Times New Roman" w:hAnsi="Times New Roman" w:cs="Times New Roman"/>
          <w:sz w:val="24"/>
          <w:szCs w:val="24"/>
          <w:lang w:val="en-US"/>
        </w:rPr>
        <w:t>-</w:t>
      </w:r>
      <w:r w:rsidRPr="005C2865">
        <w:rPr>
          <w:rFonts w:ascii="Times New Roman" w:eastAsia="Times New Roman" w:hAnsi="Times New Roman" w:cs="Times New Roman"/>
          <w:sz w:val="24"/>
          <w:szCs w:val="24"/>
          <w:lang w:val="en-US"/>
        </w:rPr>
        <w:t xml:space="preserve"> unresolved queries.</w:t>
      </w:r>
    </w:p>
    <w:p w14:paraId="138058DD" w14:textId="4511E917" w:rsidR="005C2865" w:rsidRPr="006972A2" w:rsidRDefault="005C2865" w:rsidP="00A0755F">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5C2865">
        <w:rPr>
          <w:rFonts w:ascii="Times New Roman" w:eastAsia="Times New Roman" w:hAnsi="Times New Roman" w:cs="Times New Roman"/>
          <w:b/>
          <w:bCs/>
          <w:sz w:val="24"/>
          <w:szCs w:val="24"/>
          <w:lang w:val="en-US"/>
        </w:rPr>
        <w:t>Top vs Low Performers:</w:t>
      </w:r>
      <w:r w:rsidRPr="005C2865">
        <w:rPr>
          <w:rFonts w:ascii="Times New Roman" w:eastAsia="Times New Roman" w:hAnsi="Times New Roman" w:cs="Times New Roman"/>
          <w:sz w:val="24"/>
          <w:szCs w:val="24"/>
          <w:lang w:val="en-US"/>
        </w:rPr>
        <w:t xml:space="preserve"> Big gap in guru ratings </w:t>
      </w:r>
      <w:r w:rsidR="002625B8">
        <w:rPr>
          <w:rFonts w:ascii="Times New Roman" w:eastAsia="Times New Roman" w:hAnsi="Times New Roman" w:cs="Times New Roman"/>
          <w:sz w:val="24"/>
          <w:szCs w:val="24"/>
          <w:lang w:val="en-US"/>
        </w:rPr>
        <w:t>-</w:t>
      </w:r>
      <w:r w:rsidRPr="005C2865">
        <w:rPr>
          <w:rFonts w:ascii="Times New Roman" w:eastAsia="Times New Roman" w:hAnsi="Times New Roman" w:cs="Times New Roman"/>
          <w:sz w:val="24"/>
          <w:szCs w:val="24"/>
          <w:lang w:val="en-US"/>
        </w:rPr>
        <w:t xml:space="preserve"> quality inconsistency.</w:t>
      </w:r>
    </w:p>
    <w:p w14:paraId="2B0F3108"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Recommended Allocation:</w:t>
      </w:r>
    </w:p>
    <w:p w14:paraId="00D8D148" w14:textId="26543D3A" w:rsidR="006972A2" w:rsidRPr="006972A2" w:rsidRDefault="006972A2" w:rsidP="00A0755F">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Technology Upgrade:</w:t>
      </w:r>
      <w:r w:rsidRPr="006972A2">
        <w:rPr>
          <w:rFonts w:ascii="Times New Roman" w:eastAsia="Times New Roman" w:hAnsi="Times New Roman" w:cs="Times New Roman"/>
          <w:sz w:val="24"/>
          <w:szCs w:val="24"/>
          <w:lang w:val="en-US"/>
        </w:rPr>
        <w:t xml:space="preserve"> ₹40L (40%)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CRM, platform stabilization, reduce failed calls.</w:t>
      </w:r>
    </w:p>
    <w:p w14:paraId="18E174AD" w14:textId="3C7DED1C" w:rsidR="006972A2" w:rsidRPr="006972A2" w:rsidRDefault="006972A2" w:rsidP="00A0755F">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Training &amp; Development:</w:t>
      </w:r>
      <w:r w:rsidRPr="006972A2">
        <w:rPr>
          <w:rFonts w:ascii="Times New Roman" w:eastAsia="Times New Roman" w:hAnsi="Times New Roman" w:cs="Times New Roman"/>
          <w:sz w:val="24"/>
          <w:szCs w:val="24"/>
          <w:lang w:val="en-US"/>
        </w:rPr>
        <w:t xml:space="preserve"> ₹35L (35%)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Guru Excellence Program for skill enhancement.</w:t>
      </w:r>
    </w:p>
    <w:p w14:paraId="1C45C933" w14:textId="429F4D19" w:rsidR="006972A2" w:rsidRPr="006972A2" w:rsidRDefault="006972A2" w:rsidP="00A0755F">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Performance Incentives:</w:t>
      </w:r>
      <w:r w:rsidRPr="006972A2">
        <w:rPr>
          <w:rFonts w:ascii="Times New Roman" w:eastAsia="Times New Roman" w:hAnsi="Times New Roman" w:cs="Times New Roman"/>
          <w:sz w:val="24"/>
          <w:szCs w:val="24"/>
          <w:lang w:val="en-US"/>
        </w:rPr>
        <w:t xml:space="preserve"> ₹15L (15%)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bonuses tied to CSAT &amp; FCR improvements.</w:t>
      </w:r>
    </w:p>
    <w:p w14:paraId="3C4458EC" w14:textId="43804A3F" w:rsidR="006972A2" w:rsidRPr="006972A2" w:rsidRDefault="006972A2" w:rsidP="00A0755F">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Phased Hiring:</w:t>
      </w:r>
      <w:r w:rsidRPr="006972A2">
        <w:rPr>
          <w:rFonts w:ascii="Times New Roman" w:eastAsia="Times New Roman" w:hAnsi="Times New Roman" w:cs="Times New Roman"/>
          <w:sz w:val="24"/>
          <w:szCs w:val="24"/>
          <w:lang w:val="en-US"/>
        </w:rPr>
        <w:t xml:space="preserve"> ₹10L (10%) </w:t>
      </w:r>
      <w:r w:rsidR="002625B8">
        <w:rPr>
          <w:rFonts w:ascii="Times New Roman" w:eastAsia="Times New Roman" w:hAnsi="Times New Roman" w:cs="Times New Roman"/>
          <w:sz w:val="24"/>
          <w:szCs w:val="24"/>
          <w:lang w:val="en-US"/>
        </w:rPr>
        <w:t>-</w:t>
      </w:r>
      <w:r w:rsidRPr="006972A2">
        <w:rPr>
          <w:rFonts w:ascii="Times New Roman" w:eastAsia="Times New Roman" w:hAnsi="Times New Roman" w:cs="Times New Roman"/>
          <w:sz w:val="24"/>
          <w:szCs w:val="24"/>
          <w:lang w:val="en-US"/>
        </w:rPr>
        <w:t xml:space="preserve"> selective scaling once efficiency gains are realized.</w:t>
      </w:r>
    </w:p>
    <w:p w14:paraId="25141816" w14:textId="77777777" w:rsidR="006972A2" w:rsidRP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b/>
          <w:bCs/>
          <w:sz w:val="24"/>
          <w:szCs w:val="24"/>
          <w:lang w:val="en-US"/>
        </w:rPr>
        <w:t>Dashboard KPIs to Track ROI:</w:t>
      </w:r>
    </w:p>
    <w:p w14:paraId="0EECC495" w14:textId="77777777" w:rsidR="006972A2" w:rsidRPr="006972A2" w:rsidRDefault="006972A2" w:rsidP="00A0755F">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Financial: Revenue, Operational Cost.</w:t>
      </w:r>
    </w:p>
    <w:p w14:paraId="2C3E51A3" w14:textId="77777777" w:rsidR="006972A2" w:rsidRPr="006972A2" w:rsidRDefault="006972A2" w:rsidP="00A0755F">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Quality: Avg CSAT Score.</w:t>
      </w:r>
    </w:p>
    <w:p w14:paraId="6DCE94F5" w14:textId="5F5ECB4B" w:rsidR="006972A2" w:rsidRPr="006972A2" w:rsidRDefault="006972A2" w:rsidP="00A0755F">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Volume: Total Consultations, Repeat Call</w:t>
      </w:r>
      <w:r w:rsidR="005905CA">
        <w:rPr>
          <w:rFonts w:ascii="Times New Roman" w:eastAsia="Times New Roman" w:hAnsi="Times New Roman" w:cs="Times New Roman"/>
          <w:sz w:val="24"/>
          <w:szCs w:val="24"/>
          <w:lang w:val="en-US"/>
        </w:rPr>
        <w:t>s</w:t>
      </w:r>
      <w:r w:rsidRPr="006972A2">
        <w:rPr>
          <w:rFonts w:ascii="Times New Roman" w:eastAsia="Times New Roman" w:hAnsi="Times New Roman" w:cs="Times New Roman"/>
          <w:sz w:val="24"/>
          <w:szCs w:val="24"/>
          <w:lang w:val="en-US"/>
        </w:rPr>
        <w:t xml:space="preserve"> %.</w:t>
      </w:r>
    </w:p>
    <w:p w14:paraId="2935646E" w14:textId="77777777" w:rsidR="006972A2" w:rsidRDefault="006972A2" w:rsidP="00A0755F">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6972A2">
        <w:rPr>
          <w:rFonts w:ascii="Times New Roman" w:eastAsia="Times New Roman" w:hAnsi="Times New Roman" w:cs="Times New Roman"/>
          <w:sz w:val="24"/>
          <w:szCs w:val="24"/>
          <w:lang w:val="en-US"/>
        </w:rPr>
        <w:t>Efficiency: Avg Calls per Agent per Day.</w:t>
      </w:r>
    </w:p>
    <w:p w14:paraId="54A54AEB" w14:textId="50C0ACE8" w:rsidR="00E55B34" w:rsidRPr="006972A2" w:rsidRDefault="00E55B34" w:rsidP="00E55B34">
      <w:pPr>
        <w:spacing w:before="100" w:beforeAutospacing="1" w:after="100" w:afterAutospacing="1" w:line="240" w:lineRule="auto"/>
        <w:rPr>
          <w:rFonts w:ascii="Times New Roman" w:eastAsia="Times New Roman" w:hAnsi="Times New Roman" w:cs="Times New Roman"/>
          <w:sz w:val="24"/>
          <w:szCs w:val="24"/>
          <w:lang w:val="en-US"/>
        </w:rPr>
      </w:pPr>
      <w:r w:rsidRPr="00E55B34">
        <w:rPr>
          <w:rFonts w:ascii="Times New Roman" w:eastAsia="Times New Roman" w:hAnsi="Times New Roman" w:cs="Times New Roman"/>
          <w:b/>
          <w:bCs/>
          <w:sz w:val="24"/>
          <w:szCs w:val="24"/>
          <w:lang w:val="en-US"/>
        </w:rPr>
        <w:t>Executive Recommendation:</w:t>
      </w:r>
      <w:r w:rsidRPr="00E55B34">
        <w:rPr>
          <w:rFonts w:ascii="Times New Roman" w:eastAsia="Times New Roman" w:hAnsi="Times New Roman" w:cs="Times New Roman"/>
          <w:sz w:val="24"/>
          <w:szCs w:val="24"/>
          <w:lang w:val="en-US"/>
        </w:rPr>
        <w:br/>
        <w:t xml:space="preserve">Invest first in </w:t>
      </w:r>
      <w:r w:rsidRPr="00E55B34">
        <w:rPr>
          <w:rFonts w:ascii="Times New Roman" w:eastAsia="Times New Roman" w:hAnsi="Times New Roman" w:cs="Times New Roman"/>
          <w:b/>
          <w:bCs/>
          <w:sz w:val="24"/>
          <w:szCs w:val="24"/>
          <w:lang w:val="en-US"/>
        </w:rPr>
        <w:t>technology and training</w:t>
      </w:r>
      <w:r w:rsidRPr="00E55B34">
        <w:rPr>
          <w:rFonts w:ascii="Times New Roman" w:eastAsia="Times New Roman" w:hAnsi="Times New Roman" w:cs="Times New Roman"/>
          <w:sz w:val="24"/>
          <w:szCs w:val="24"/>
          <w:lang w:val="en-US"/>
        </w:rPr>
        <w:t>, as these address root causes of inefficiencies and low satisfaction. Hold hiring until these investments demonstrate measurable improvements. Incentives help in boosting performance early, while technology and training build sustainable growth and customer loyalty.</w:t>
      </w:r>
    </w:p>
    <w:p w14:paraId="550EEAAF" w14:textId="77777777" w:rsidR="006972A2" w:rsidRDefault="006972A2" w:rsidP="006972A2">
      <w:pPr>
        <w:spacing w:before="100" w:beforeAutospacing="1" w:after="100" w:afterAutospacing="1" w:line="240" w:lineRule="auto"/>
        <w:rPr>
          <w:rFonts w:ascii="Times New Roman" w:eastAsia="Times New Roman" w:hAnsi="Times New Roman" w:cs="Times New Roman"/>
          <w:sz w:val="24"/>
          <w:szCs w:val="24"/>
          <w:lang w:val="en-US"/>
        </w:rPr>
      </w:pPr>
    </w:p>
    <w:p w14:paraId="4D5F03C0" w14:textId="77777777" w:rsidR="006F2B2C" w:rsidRDefault="006F2B2C" w:rsidP="006F2B2C">
      <w:pPr>
        <w:spacing w:before="100" w:beforeAutospacing="1" w:after="100" w:afterAutospacing="1" w:line="240" w:lineRule="auto"/>
        <w:ind w:left="720"/>
        <w:rPr>
          <w:rFonts w:ascii="Times New Roman" w:eastAsia="Times New Roman" w:hAnsi="Times New Roman" w:cs="Times New Roman"/>
          <w:sz w:val="24"/>
          <w:szCs w:val="24"/>
          <w:lang w:val="en-US"/>
        </w:rPr>
      </w:pPr>
    </w:p>
    <w:p w14:paraId="4B197498" w14:textId="77777777" w:rsidR="006F2B2C" w:rsidRPr="00851BD2" w:rsidRDefault="006F2B2C" w:rsidP="006F2B2C">
      <w:pPr>
        <w:spacing w:before="100" w:beforeAutospacing="1" w:after="100" w:afterAutospacing="1" w:line="240" w:lineRule="auto"/>
        <w:ind w:left="720"/>
        <w:rPr>
          <w:rFonts w:ascii="Times New Roman" w:eastAsia="Times New Roman" w:hAnsi="Times New Roman" w:cs="Times New Roman"/>
          <w:sz w:val="24"/>
          <w:szCs w:val="24"/>
          <w:lang w:val="en-US"/>
        </w:rPr>
      </w:pPr>
    </w:p>
    <w:p w14:paraId="2B27542A" w14:textId="77777777" w:rsidR="00D5466D" w:rsidRPr="00D5466D" w:rsidRDefault="00D5466D">
      <w:pPr>
        <w:rPr>
          <w:rFonts w:ascii="Times New Roman" w:eastAsia="Times New Roman" w:hAnsi="Times New Roman" w:cs="Times New Roman"/>
          <w:b/>
          <w:bCs/>
          <w:sz w:val="27"/>
          <w:szCs w:val="27"/>
          <w:lang w:val="en-US"/>
        </w:rPr>
      </w:pPr>
    </w:p>
    <w:p w14:paraId="57B62A72" w14:textId="77777777" w:rsidR="00F904BA" w:rsidRPr="00013ABE" w:rsidRDefault="00F904BA">
      <w:pPr>
        <w:rPr>
          <w:rFonts w:asciiTheme="majorHAnsi" w:hAnsiTheme="majorHAnsi" w:cstheme="majorHAnsi"/>
          <w:b/>
          <w:sz w:val="24"/>
          <w:szCs w:val="24"/>
        </w:rPr>
      </w:pPr>
    </w:p>
    <w:sectPr w:rsidR="00F904BA" w:rsidRPr="00013ABE" w:rsidSect="00F904BA">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861AA" w14:textId="77777777" w:rsidR="00D974E1" w:rsidRDefault="00D974E1" w:rsidP="002C2C28">
      <w:pPr>
        <w:spacing w:line="240" w:lineRule="auto"/>
      </w:pPr>
      <w:r>
        <w:separator/>
      </w:r>
    </w:p>
  </w:endnote>
  <w:endnote w:type="continuationSeparator" w:id="0">
    <w:p w14:paraId="0C812E4C" w14:textId="77777777" w:rsidR="00D974E1" w:rsidRDefault="00D974E1" w:rsidP="002C2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0ED0E" w14:textId="77777777" w:rsidR="00D974E1" w:rsidRDefault="00D974E1" w:rsidP="002C2C28">
      <w:pPr>
        <w:spacing w:line="240" w:lineRule="auto"/>
      </w:pPr>
      <w:r>
        <w:separator/>
      </w:r>
    </w:p>
  </w:footnote>
  <w:footnote w:type="continuationSeparator" w:id="0">
    <w:p w14:paraId="03BFD339" w14:textId="77777777" w:rsidR="00D974E1" w:rsidRDefault="00D974E1" w:rsidP="002C2C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78"/>
    <w:multiLevelType w:val="multilevel"/>
    <w:tmpl w:val="829E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F1900"/>
    <w:multiLevelType w:val="hybridMultilevel"/>
    <w:tmpl w:val="1CAEA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94A71"/>
    <w:multiLevelType w:val="multilevel"/>
    <w:tmpl w:val="4CA2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102DC"/>
    <w:multiLevelType w:val="multilevel"/>
    <w:tmpl w:val="C926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E072F"/>
    <w:multiLevelType w:val="multilevel"/>
    <w:tmpl w:val="8CC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54A6D"/>
    <w:multiLevelType w:val="multilevel"/>
    <w:tmpl w:val="088E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16EA1"/>
    <w:multiLevelType w:val="multilevel"/>
    <w:tmpl w:val="E99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92839"/>
    <w:multiLevelType w:val="multilevel"/>
    <w:tmpl w:val="B170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E489B"/>
    <w:multiLevelType w:val="multilevel"/>
    <w:tmpl w:val="547A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C7BCC"/>
    <w:multiLevelType w:val="multilevel"/>
    <w:tmpl w:val="08AC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36DAD"/>
    <w:multiLevelType w:val="multilevel"/>
    <w:tmpl w:val="8B94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A2BE2"/>
    <w:multiLevelType w:val="multilevel"/>
    <w:tmpl w:val="5A9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949EE"/>
    <w:multiLevelType w:val="multilevel"/>
    <w:tmpl w:val="D57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24491"/>
    <w:multiLevelType w:val="multilevel"/>
    <w:tmpl w:val="3F8C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62F52"/>
    <w:multiLevelType w:val="multilevel"/>
    <w:tmpl w:val="2C6CB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01B31"/>
    <w:multiLevelType w:val="multilevel"/>
    <w:tmpl w:val="AAAE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5328A"/>
    <w:multiLevelType w:val="multilevel"/>
    <w:tmpl w:val="09FC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C60790"/>
    <w:multiLevelType w:val="multilevel"/>
    <w:tmpl w:val="AD8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6222A"/>
    <w:multiLevelType w:val="multilevel"/>
    <w:tmpl w:val="A170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817A4"/>
    <w:multiLevelType w:val="multilevel"/>
    <w:tmpl w:val="3A0C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15FBC"/>
    <w:multiLevelType w:val="multilevel"/>
    <w:tmpl w:val="0444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014AAB"/>
    <w:multiLevelType w:val="multilevel"/>
    <w:tmpl w:val="9CB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63922"/>
    <w:multiLevelType w:val="multilevel"/>
    <w:tmpl w:val="1DEE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0330C"/>
    <w:multiLevelType w:val="multilevel"/>
    <w:tmpl w:val="052E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B67C4"/>
    <w:multiLevelType w:val="multilevel"/>
    <w:tmpl w:val="19A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9D381C"/>
    <w:multiLevelType w:val="multilevel"/>
    <w:tmpl w:val="B886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CA7E7F"/>
    <w:multiLevelType w:val="multilevel"/>
    <w:tmpl w:val="4174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844F49"/>
    <w:multiLevelType w:val="multilevel"/>
    <w:tmpl w:val="D3D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27C65"/>
    <w:multiLevelType w:val="multilevel"/>
    <w:tmpl w:val="045C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A2B8D"/>
    <w:multiLevelType w:val="multilevel"/>
    <w:tmpl w:val="192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BF6CD0"/>
    <w:multiLevelType w:val="multilevel"/>
    <w:tmpl w:val="563C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D17BB8"/>
    <w:multiLevelType w:val="multilevel"/>
    <w:tmpl w:val="1016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C3F3A"/>
    <w:multiLevelType w:val="multilevel"/>
    <w:tmpl w:val="9C22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A76E9"/>
    <w:multiLevelType w:val="multilevel"/>
    <w:tmpl w:val="325E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075A71"/>
    <w:multiLevelType w:val="multilevel"/>
    <w:tmpl w:val="EF04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6C56FF"/>
    <w:multiLevelType w:val="multilevel"/>
    <w:tmpl w:val="7D4C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FB299B"/>
    <w:multiLevelType w:val="multilevel"/>
    <w:tmpl w:val="D62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DC48AA"/>
    <w:multiLevelType w:val="multilevel"/>
    <w:tmpl w:val="B79A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1D638A"/>
    <w:multiLevelType w:val="multilevel"/>
    <w:tmpl w:val="FE36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AD7544"/>
    <w:multiLevelType w:val="multilevel"/>
    <w:tmpl w:val="F64C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E260FF"/>
    <w:multiLevelType w:val="multilevel"/>
    <w:tmpl w:val="B3F8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B063C5"/>
    <w:multiLevelType w:val="multilevel"/>
    <w:tmpl w:val="B5E0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86654E"/>
    <w:multiLevelType w:val="multilevel"/>
    <w:tmpl w:val="40A0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6309BD"/>
    <w:multiLevelType w:val="multilevel"/>
    <w:tmpl w:val="7412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0761E"/>
    <w:multiLevelType w:val="multilevel"/>
    <w:tmpl w:val="7BCC9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B339FD"/>
    <w:multiLevelType w:val="multilevel"/>
    <w:tmpl w:val="CF0C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260945"/>
    <w:multiLevelType w:val="multilevel"/>
    <w:tmpl w:val="8A9CF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AB47E6"/>
    <w:multiLevelType w:val="multilevel"/>
    <w:tmpl w:val="F886D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3E4C09"/>
    <w:multiLevelType w:val="multilevel"/>
    <w:tmpl w:val="82F0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A60944"/>
    <w:multiLevelType w:val="multilevel"/>
    <w:tmpl w:val="40B0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D541EF"/>
    <w:multiLevelType w:val="multilevel"/>
    <w:tmpl w:val="6FAA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2359AE"/>
    <w:multiLevelType w:val="multilevel"/>
    <w:tmpl w:val="5C7C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AD1984"/>
    <w:multiLevelType w:val="multilevel"/>
    <w:tmpl w:val="3F2C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402349">
    <w:abstractNumId w:val="46"/>
  </w:num>
  <w:num w:numId="2" w16cid:durableId="98841923">
    <w:abstractNumId w:val="5"/>
  </w:num>
  <w:num w:numId="3" w16cid:durableId="1424304684">
    <w:abstractNumId w:val="52"/>
  </w:num>
  <w:num w:numId="4" w16cid:durableId="45956282">
    <w:abstractNumId w:val="9"/>
  </w:num>
  <w:num w:numId="5" w16cid:durableId="1650859098">
    <w:abstractNumId w:val="23"/>
  </w:num>
  <w:num w:numId="6" w16cid:durableId="248586394">
    <w:abstractNumId w:val="47"/>
  </w:num>
  <w:num w:numId="7" w16cid:durableId="780883883">
    <w:abstractNumId w:val="43"/>
  </w:num>
  <w:num w:numId="8" w16cid:durableId="514734628">
    <w:abstractNumId w:val="7"/>
  </w:num>
  <w:num w:numId="9" w16cid:durableId="1446461350">
    <w:abstractNumId w:val="20"/>
  </w:num>
  <w:num w:numId="10" w16cid:durableId="1141464166">
    <w:abstractNumId w:val="39"/>
  </w:num>
  <w:num w:numId="11" w16cid:durableId="759638298">
    <w:abstractNumId w:val="44"/>
  </w:num>
  <w:num w:numId="12" w16cid:durableId="605384885">
    <w:abstractNumId w:val="12"/>
  </w:num>
  <w:num w:numId="13" w16cid:durableId="1170290020">
    <w:abstractNumId w:val="15"/>
  </w:num>
  <w:num w:numId="14" w16cid:durableId="1727139698">
    <w:abstractNumId w:val="51"/>
  </w:num>
  <w:num w:numId="15" w16cid:durableId="10229052">
    <w:abstractNumId w:val="30"/>
  </w:num>
  <w:num w:numId="16" w16cid:durableId="1141965617">
    <w:abstractNumId w:val="35"/>
  </w:num>
  <w:num w:numId="17" w16cid:durableId="783882600">
    <w:abstractNumId w:val="27"/>
  </w:num>
  <w:num w:numId="18" w16cid:durableId="1987852776">
    <w:abstractNumId w:val="48"/>
  </w:num>
  <w:num w:numId="19" w16cid:durableId="354771314">
    <w:abstractNumId w:val="22"/>
  </w:num>
  <w:num w:numId="20" w16cid:durableId="1865092333">
    <w:abstractNumId w:val="16"/>
  </w:num>
  <w:num w:numId="21" w16cid:durableId="944504862">
    <w:abstractNumId w:val="2"/>
  </w:num>
  <w:num w:numId="22" w16cid:durableId="1286542671">
    <w:abstractNumId w:val="26"/>
  </w:num>
  <w:num w:numId="23" w16cid:durableId="1283460955">
    <w:abstractNumId w:val="14"/>
  </w:num>
  <w:num w:numId="24" w16cid:durableId="974020392">
    <w:abstractNumId w:val="32"/>
  </w:num>
  <w:num w:numId="25" w16cid:durableId="1231966157">
    <w:abstractNumId w:val="37"/>
  </w:num>
  <w:num w:numId="26" w16cid:durableId="1785422990">
    <w:abstractNumId w:val="19"/>
  </w:num>
  <w:num w:numId="27" w16cid:durableId="951010842">
    <w:abstractNumId w:val="38"/>
  </w:num>
  <w:num w:numId="28" w16cid:durableId="1072043674">
    <w:abstractNumId w:val="11"/>
  </w:num>
  <w:num w:numId="29" w16cid:durableId="129787441">
    <w:abstractNumId w:val="33"/>
  </w:num>
  <w:num w:numId="30" w16cid:durableId="2133745188">
    <w:abstractNumId w:val="17"/>
  </w:num>
  <w:num w:numId="31" w16cid:durableId="1575630542">
    <w:abstractNumId w:val="34"/>
  </w:num>
  <w:num w:numId="32" w16cid:durableId="303389119">
    <w:abstractNumId w:val="28"/>
  </w:num>
  <w:num w:numId="33" w16cid:durableId="1699307800">
    <w:abstractNumId w:val="24"/>
  </w:num>
  <w:num w:numId="34" w16cid:durableId="474179828">
    <w:abstractNumId w:val="6"/>
  </w:num>
  <w:num w:numId="35" w16cid:durableId="2071418752">
    <w:abstractNumId w:val="4"/>
  </w:num>
  <w:num w:numId="36" w16cid:durableId="2029482908">
    <w:abstractNumId w:val="18"/>
  </w:num>
  <w:num w:numId="37" w16cid:durableId="730544065">
    <w:abstractNumId w:val="0"/>
  </w:num>
  <w:num w:numId="38" w16cid:durableId="1525173683">
    <w:abstractNumId w:val="1"/>
  </w:num>
  <w:num w:numId="39" w16cid:durableId="2124153989">
    <w:abstractNumId w:val="29"/>
  </w:num>
  <w:num w:numId="40" w16cid:durableId="1729913546">
    <w:abstractNumId w:val="3"/>
  </w:num>
  <w:num w:numId="41" w16cid:durableId="501512322">
    <w:abstractNumId w:val="13"/>
  </w:num>
  <w:num w:numId="42" w16cid:durableId="263999926">
    <w:abstractNumId w:val="45"/>
  </w:num>
  <w:num w:numId="43" w16cid:durableId="1937516736">
    <w:abstractNumId w:val="50"/>
  </w:num>
  <w:num w:numId="44" w16cid:durableId="1656638601">
    <w:abstractNumId w:val="8"/>
  </w:num>
  <w:num w:numId="45" w16cid:durableId="696545416">
    <w:abstractNumId w:val="36"/>
  </w:num>
  <w:num w:numId="46" w16cid:durableId="125663843">
    <w:abstractNumId w:val="41"/>
  </w:num>
  <w:num w:numId="47" w16cid:durableId="11223579">
    <w:abstractNumId w:val="49"/>
  </w:num>
  <w:num w:numId="48" w16cid:durableId="1373310728">
    <w:abstractNumId w:val="25"/>
  </w:num>
  <w:num w:numId="49" w16cid:durableId="2022008961">
    <w:abstractNumId w:val="10"/>
  </w:num>
  <w:num w:numId="50" w16cid:durableId="392238383">
    <w:abstractNumId w:val="40"/>
  </w:num>
  <w:num w:numId="51" w16cid:durableId="609704987">
    <w:abstractNumId w:val="42"/>
  </w:num>
  <w:num w:numId="52" w16cid:durableId="1004630929">
    <w:abstractNumId w:val="21"/>
  </w:num>
  <w:num w:numId="53" w16cid:durableId="558590125">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4AC"/>
    <w:rsid w:val="00007288"/>
    <w:rsid w:val="0001350B"/>
    <w:rsid w:val="00013ABE"/>
    <w:rsid w:val="00021114"/>
    <w:rsid w:val="000228BF"/>
    <w:rsid w:val="00024772"/>
    <w:rsid w:val="000248B0"/>
    <w:rsid w:val="00026DA4"/>
    <w:rsid w:val="00030524"/>
    <w:rsid w:val="00030A40"/>
    <w:rsid w:val="00030F10"/>
    <w:rsid w:val="00034BA6"/>
    <w:rsid w:val="00040BC8"/>
    <w:rsid w:val="00040C48"/>
    <w:rsid w:val="000423E0"/>
    <w:rsid w:val="00043D2A"/>
    <w:rsid w:val="00046B49"/>
    <w:rsid w:val="000570C4"/>
    <w:rsid w:val="00064953"/>
    <w:rsid w:val="0006573F"/>
    <w:rsid w:val="000666DF"/>
    <w:rsid w:val="000667DB"/>
    <w:rsid w:val="00066DEA"/>
    <w:rsid w:val="00067431"/>
    <w:rsid w:val="00070BA3"/>
    <w:rsid w:val="00072FA1"/>
    <w:rsid w:val="000734A6"/>
    <w:rsid w:val="000803A6"/>
    <w:rsid w:val="00080737"/>
    <w:rsid w:val="0008613E"/>
    <w:rsid w:val="00090993"/>
    <w:rsid w:val="00091740"/>
    <w:rsid w:val="000B5C29"/>
    <w:rsid w:val="000C0DB3"/>
    <w:rsid w:val="000D5B9E"/>
    <w:rsid w:val="000E7C15"/>
    <w:rsid w:val="000F0375"/>
    <w:rsid w:val="000F4D68"/>
    <w:rsid w:val="00100804"/>
    <w:rsid w:val="001011EE"/>
    <w:rsid w:val="00104637"/>
    <w:rsid w:val="0010543E"/>
    <w:rsid w:val="0010677D"/>
    <w:rsid w:val="0011037F"/>
    <w:rsid w:val="0011245A"/>
    <w:rsid w:val="0011356D"/>
    <w:rsid w:val="00117A99"/>
    <w:rsid w:val="001316BE"/>
    <w:rsid w:val="00131A56"/>
    <w:rsid w:val="00135CEC"/>
    <w:rsid w:val="0014320A"/>
    <w:rsid w:val="00143D0A"/>
    <w:rsid w:val="00143EE9"/>
    <w:rsid w:val="00154010"/>
    <w:rsid w:val="00154023"/>
    <w:rsid w:val="00155180"/>
    <w:rsid w:val="00155D5A"/>
    <w:rsid w:val="00160ACD"/>
    <w:rsid w:val="00161166"/>
    <w:rsid w:val="00170943"/>
    <w:rsid w:val="001736E4"/>
    <w:rsid w:val="00174FCA"/>
    <w:rsid w:val="001876B1"/>
    <w:rsid w:val="001A42BE"/>
    <w:rsid w:val="001A5E3E"/>
    <w:rsid w:val="001A6A73"/>
    <w:rsid w:val="001B4463"/>
    <w:rsid w:val="001B703C"/>
    <w:rsid w:val="001C4639"/>
    <w:rsid w:val="001C6D36"/>
    <w:rsid w:val="001F203C"/>
    <w:rsid w:val="001F531C"/>
    <w:rsid w:val="001F5BD1"/>
    <w:rsid w:val="00200911"/>
    <w:rsid w:val="0020278F"/>
    <w:rsid w:val="00206C34"/>
    <w:rsid w:val="002160BC"/>
    <w:rsid w:val="002371FC"/>
    <w:rsid w:val="0024123F"/>
    <w:rsid w:val="00247A94"/>
    <w:rsid w:val="0025452B"/>
    <w:rsid w:val="002548AA"/>
    <w:rsid w:val="002555EB"/>
    <w:rsid w:val="002625B8"/>
    <w:rsid w:val="002679B9"/>
    <w:rsid w:val="00276DF3"/>
    <w:rsid w:val="00276FE2"/>
    <w:rsid w:val="002833BC"/>
    <w:rsid w:val="00291E06"/>
    <w:rsid w:val="002A27CD"/>
    <w:rsid w:val="002A3F2B"/>
    <w:rsid w:val="002A4F51"/>
    <w:rsid w:val="002B330E"/>
    <w:rsid w:val="002B3D5E"/>
    <w:rsid w:val="002C2C28"/>
    <w:rsid w:val="002C449D"/>
    <w:rsid w:val="002C5D12"/>
    <w:rsid w:val="002D73DA"/>
    <w:rsid w:val="002E1675"/>
    <w:rsid w:val="002E53BB"/>
    <w:rsid w:val="0030100A"/>
    <w:rsid w:val="00317409"/>
    <w:rsid w:val="003278A3"/>
    <w:rsid w:val="00331184"/>
    <w:rsid w:val="00345F02"/>
    <w:rsid w:val="003529C9"/>
    <w:rsid w:val="00352EF2"/>
    <w:rsid w:val="00353960"/>
    <w:rsid w:val="00361829"/>
    <w:rsid w:val="003660F3"/>
    <w:rsid w:val="003729F2"/>
    <w:rsid w:val="00374032"/>
    <w:rsid w:val="00374FEB"/>
    <w:rsid w:val="00375677"/>
    <w:rsid w:val="003815E2"/>
    <w:rsid w:val="00383F5A"/>
    <w:rsid w:val="0039705E"/>
    <w:rsid w:val="003A1600"/>
    <w:rsid w:val="003A480F"/>
    <w:rsid w:val="003B513E"/>
    <w:rsid w:val="003C069C"/>
    <w:rsid w:val="003C105F"/>
    <w:rsid w:val="003D1213"/>
    <w:rsid w:val="003F2CE9"/>
    <w:rsid w:val="003F5E67"/>
    <w:rsid w:val="00400D77"/>
    <w:rsid w:val="00401C24"/>
    <w:rsid w:val="0040799D"/>
    <w:rsid w:val="00407ACE"/>
    <w:rsid w:val="00412773"/>
    <w:rsid w:val="00412A9C"/>
    <w:rsid w:val="00415E3C"/>
    <w:rsid w:val="004204B0"/>
    <w:rsid w:val="00422B41"/>
    <w:rsid w:val="0042442B"/>
    <w:rsid w:val="00427B37"/>
    <w:rsid w:val="0043622A"/>
    <w:rsid w:val="00440715"/>
    <w:rsid w:val="00440ED7"/>
    <w:rsid w:val="00441FED"/>
    <w:rsid w:val="00443173"/>
    <w:rsid w:val="0044547D"/>
    <w:rsid w:val="004457BF"/>
    <w:rsid w:val="004464B5"/>
    <w:rsid w:val="00446A20"/>
    <w:rsid w:val="00447FAF"/>
    <w:rsid w:val="00450955"/>
    <w:rsid w:val="004557FB"/>
    <w:rsid w:val="0046059A"/>
    <w:rsid w:val="004644D5"/>
    <w:rsid w:val="00467A4A"/>
    <w:rsid w:val="00491DBD"/>
    <w:rsid w:val="00493466"/>
    <w:rsid w:val="00495040"/>
    <w:rsid w:val="00496CA4"/>
    <w:rsid w:val="004B3761"/>
    <w:rsid w:val="004C0FAF"/>
    <w:rsid w:val="004C1B03"/>
    <w:rsid w:val="004C1DC6"/>
    <w:rsid w:val="004C2D35"/>
    <w:rsid w:val="004C605D"/>
    <w:rsid w:val="004E7EE5"/>
    <w:rsid w:val="004F07CA"/>
    <w:rsid w:val="004F14E5"/>
    <w:rsid w:val="004F2455"/>
    <w:rsid w:val="00501361"/>
    <w:rsid w:val="0051108C"/>
    <w:rsid w:val="00513BA3"/>
    <w:rsid w:val="00514F17"/>
    <w:rsid w:val="00520DEE"/>
    <w:rsid w:val="00530BE4"/>
    <w:rsid w:val="00533B3B"/>
    <w:rsid w:val="005349F5"/>
    <w:rsid w:val="00544847"/>
    <w:rsid w:val="00552149"/>
    <w:rsid w:val="005526DE"/>
    <w:rsid w:val="005528E2"/>
    <w:rsid w:val="00552DA6"/>
    <w:rsid w:val="0055351F"/>
    <w:rsid w:val="0056787F"/>
    <w:rsid w:val="00574C25"/>
    <w:rsid w:val="00576714"/>
    <w:rsid w:val="0058096A"/>
    <w:rsid w:val="0058439F"/>
    <w:rsid w:val="005847F1"/>
    <w:rsid w:val="00584AAD"/>
    <w:rsid w:val="005905CA"/>
    <w:rsid w:val="00590822"/>
    <w:rsid w:val="005972C9"/>
    <w:rsid w:val="005A0AA8"/>
    <w:rsid w:val="005B12A0"/>
    <w:rsid w:val="005B352D"/>
    <w:rsid w:val="005B77D2"/>
    <w:rsid w:val="005C1C1B"/>
    <w:rsid w:val="005C2865"/>
    <w:rsid w:val="005C42A4"/>
    <w:rsid w:val="005D258B"/>
    <w:rsid w:val="005D4CD5"/>
    <w:rsid w:val="005D545C"/>
    <w:rsid w:val="005D6A71"/>
    <w:rsid w:val="005F3149"/>
    <w:rsid w:val="00600605"/>
    <w:rsid w:val="00606B0E"/>
    <w:rsid w:val="00614C80"/>
    <w:rsid w:val="00623E5E"/>
    <w:rsid w:val="00625BE6"/>
    <w:rsid w:val="00627E6E"/>
    <w:rsid w:val="0063681A"/>
    <w:rsid w:val="00647761"/>
    <w:rsid w:val="00651FA7"/>
    <w:rsid w:val="00661ED6"/>
    <w:rsid w:val="00667B67"/>
    <w:rsid w:val="00675E5A"/>
    <w:rsid w:val="00676F62"/>
    <w:rsid w:val="00680F45"/>
    <w:rsid w:val="0069458F"/>
    <w:rsid w:val="00696895"/>
    <w:rsid w:val="006972A2"/>
    <w:rsid w:val="006A5A81"/>
    <w:rsid w:val="006A7D34"/>
    <w:rsid w:val="006B5B0F"/>
    <w:rsid w:val="006B6DD8"/>
    <w:rsid w:val="006C529D"/>
    <w:rsid w:val="006C5FE8"/>
    <w:rsid w:val="006D7F2F"/>
    <w:rsid w:val="006D7FDF"/>
    <w:rsid w:val="006E05E2"/>
    <w:rsid w:val="006E355D"/>
    <w:rsid w:val="006E3AD7"/>
    <w:rsid w:val="006F1826"/>
    <w:rsid w:val="006F2B07"/>
    <w:rsid w:val="006F2B2C"/>
    <w:rsid w:val="006F3750"/>
    <w:rsid w:val="006F489F"/>
    <w:rsid w:val="006F5986"/>
    <w:rsid w:val="007011A1"/>
    <w:rsid w:val="00701ADB"/>
    <w:rsid w:val="007026D0"/>
    <w:rsid w:val="0070342A"/>
    <w:rsid w:val="00703620"/>
    <w:rsid w:val="00703776"/>
    <w:rsid w:val="007047A5"/>
    <w:rsid w:val="00705F1F"/>
    <w:rsid w:val="007104F1"/>
    <w:rsid w:val="007148D9"/>
    <w:rsid w:val="00715191"/>
    <w:rsid w:val="0072580C"/>
    <w:rsid w:val="0072787F"/>
    <w:rsid w:val="00735A8B"/>
    <w:rsid w:val="00737826"/>
    <w:rsid w:val="00737B0D"/>
    <w:rsid w:val="00742A80"/>
    <w:rsid w:val="007459E9"/>
    <w:rsid w:val="00753EA8"/>
    <w:rsid w:val="00765425"/>
    <w:rsid w:val="007669B6"/>
    <w:rsid w:val="007705E9"/>
    <w:rsid w:val="00775CA0"/>
    <w:rsid w:val="007766EC"/>
    <w:rsid w:val="0077673D"/>
    <w:rsid w:val="00780ED5"/>
    <w:rsid w:val="00785F51"/>
    <w:rsid w:val="00795216"/>
    <w:rsid w:val="007A4E8D"/>
    <w:rsid w:val="007B50A9"/>
    <w:rsid w:val="007B54FD"/>
    <w:rsid w:val="007C7998"/>
    <w:rsid w:val="007D0D0B"/>
    <w:rsid w:val="007D2329"/>
    <w:rsid w:val="007D756D"/>
    <w:rsid w:val="007E45D3"/>
    <w:rsid w:val="007E6B1A"/>
    <w:rsid w:val="007E7801"/>
    <w:rsid w:val="007F5BC3"/>
    <w:rsid w:val="00802257"/>
    <w:rsid w:val="00804FDB"/>
    <w:rsid w:val="00806CD2"/>
    <w:rsid w:val="00813EE5"/>
    <w:rsid w:val="00813FD7"/>
    <w:rsid w:val="00815547"/>
    <w:rsid w:val="00826686"/>
    <w:rsid w:val="00833C3B"/>
    <w:rsid w:val="00834518"/>
    <w:rsid w:val="00835F00"/>
    <w:rsid w:val="0083735B"/>
    <w:rsid w:val="00851BD2"/>
    <w:rsid w:val="008665E0"/>
    <w:rsid w:val="00866753"/>
    <w:rsid w:val="00867508"/>
    <w:rsid w:val="00876021"/>
    <w:rsid w:val="00877381"/>
    <w:rsid w:val="00880731"/>
    <w:rsid w:val="00882F21"/>
    <w:rsid w:val="00886410"/>
    <w:rsid w:val="00886F7B"/>
    <w:rsid w:val="00890A0A"/>
    <w:rsid w:val="00893622"/>
    <w:rsid w:val="00895E74"/>
    <w:rsid w:val="008B0577"/>
    <w:rsid w:val="008B72E1"/>
    <w:rsid w:val="008B7566"/>
    <w:rsid w:val="008D55FE"/>
    <w:rsid w:val="008D5898"/>
    <w:rsid w:val="008E2FB4"/>
    <w:rsid w:val="008E528E"/>
    <w:rsid w:val="008F311E"/>
    <w:rsid w:val="008F3F9B"/>
    <w:rsid w:val="008F639B"/>
    <w:rsid w:val="00910B11"/>
    <w:rsid w:val="009170DA"/>
    <w:rsid w:val="00921A93"/>
    <w:rsid w:val="00922DDF"/>
    <w:rsid w:val="009242CF"/>
    <w:rsid w:val="00925AEB"/>
    <w:rsid w:val="00925F8C"/>
    <w:rsid w:val="0093061E"/>
    <w:rsid w:val="009314AC"/>
    <w:rsid w:val="00931E30"/>
    <w:rsid w:val="00943A65"/>
    <w:rsid w:val="009443FC"/>
    <w:rsid w:val="009469A7"/>
    <w:rsid w:val="009503A0"/>
    <w:rsid w:val="00950660"/>
    <w:rsid w:val="00953BEF"/>
    <w:rsid w:val="0096037A"/>
    <w:rsid w:val="00960940"/>
    <w:rsid w:val="00967EB7"/>
    <w:rsid w:val="00967F93"/>
    <w:rsid w:val="00972A98"/>
    <w:rsid w:val="00974CB4"/>
    <w:rsid w:val="00984DA4"/>
    <w:rsid w:val="00987074"/>
    <w:rsid w:val="009924E0"/>
    <w:rsid w:val="009972DA"/>
    <w:rsid w:val="009A1278"/>
    <w:rsid w:val="009A6334"/>
    <w:rsid w:val="009B1BDD"/>
    <w:rsid w:val="009C73AB"/>
    <w:rsid w:val="009D4BF6"/>
    <w:rsid w:val="009D6161"/>
    <w:rsid w:val="009E01D7"/>
    <w:rsid w:val="009E07D3"/>
    <w:rsid w:val="009E3865"/>
    <w:rsid w:val="009E3922"/>
    <w:rsid w:val="009F01D6"/>
    <w:rsid w:val="009F0DF9"/>
    <w:rsid w:val="009F27E2"/>
    <w:rsid w:val="009F6498"/>
    <w:rsid w:val="00A0755F"/>
    <w:rsid w:val="00A14F78"/>
    <w:rsid w:val="00A213A3"/>
    <w:rsid w:val="00A22D55"/>
    <w:rsid w:val="00A254C6"/>
    <w:rsid w:val="00A3154D"/>
    <w:rsid w:val="00A344B7"/>
    <w:rsid w:val="00A522CE"/>
    <w:rsid w:val="00A54055"/>
    <w:rsid w:val="00A57AC2"/>
    <w:rsid w:val="00A76D0A"/>
    <w:rsid w:val="00A82013"/>
    <w:rsid w:val="00A865C8"/>
    <w:rsid w:val="00A86BB1"/>
    <w:rsid w:val="00A94FCE"/>
    <w:rsid w:val="00AA211C"/>
    <w:rsid w:val="00AB1CA6"/>
    <w:rsid w:val="00AB3BC1"/>
    <w:rsid w:val="00AB4C32"/>
    <w:rsid w:val="00AC7A6C"/>
    <w:rsid w:val="00AC7F08"/>
    <w:rsid w:val="00AD03DF"/>
    <w:rsid w:val="00AD5B21"/>
    <w:rsid w:val="00AE60E4"/>
    <w:rsid w:val="00AF5C9D"/>
    <w:rsid w:val="00AF68B8"/>
    <w:rsid w:val="00AF7902"/>
    <w:rsid w:val="00B043BD"/>
    <w:rsid w:val="00B10B72"/>
    <w:rsid w:val="00B1184A"/>
    <w:rsid w:val="00B16CD0"/>
    <w:rsid w:val="00B179C7"/>
    <w:rsid w:val="00B25C64"/>
    <w:rsid w:val="00B379C2"/>
    <w:rsid w:val="00B44778"/>
    <w:rsid w:val="00B512E5"/>
    <w:rsid w:val="00B51740"/>
    <w:rsid w:val="00B51ED2"/>
    <w:rsid w:val="00B526B7"/>
    <w:rsid w:val="00B56350"/>
    <w:rsid w:val="00B64E7C"/>
    <w:rsid w:val="00B732E7"/>
    <w:rsid w:val="00B75DE2"/>
    <w:rsid w:val="00B7670C"/>
    <w:rsid w:val="00B8311B"/>
    <w:rsid w:val="00B85CD7"/>
    <w:rsid w:val="00B874CF"/>
    <w:rsid w:val="00B91374"/>
    <w:rsid w:val="00B93955"/>
    <w:rsid w:val="00B9580F"/>
    <w:rsid w:val="00B96123"/>
    <w:rsid w:val="00B96B20"/>
    <w:rsid w:val="00BA0F84"/>
    <w:rsid w:val="00BA77CF"/>
    <w:rsid w:val="00BB1192"/>
    <w:rsid w:val="00BB2161"/>
    <w:rsid w:val="00BB49E7"/>
    <w:rsid w:val="00BB4D5B"/>
    <w:rsid w:val="00BB7E32"/>
    <w:rsid w:val="00BD1926"/>
    <w:rsid w:val="00BD1A53"/>
    <w:rsid w:val="00BE394E"/>
    <w:rsid w:val="00BE7174"/>
    <w:rsid w:val="00BF009E"/>
    <w:rsid w:val="00BF7A17"/>
    <w:rsid w:val="00C015C2"/>
    <w:rsid w:val="00C04EE5"/>
    <w:rsid w:val="00C163F4"/>
    <w:rsid w:val="00C272C9"/>
    <w:rsid w:val="00C35768"/>
    <w:rsid w:val="00C402F8"/>
    <w:rsid w:val="00C4167C"/>
    <w:rsid w:val="00C453A7"/>
    <w:rsid w:val="00C4687F"/>
    <w:rsid w:val="00C50167"/>
    <w:rsid w:val="00C81197"/>
    <w:rsid w:val="00C83354"/>
    <w:rsid w:val="00C833D2"/>
    <w:rsid w:val="00C83490"/>
    <w:rsid w:val="00C83670"/>
    <w:rsid w:val="00C86709"/>
    <w:rsid w:val="00C8739F"/>
    <w:rsid w:val="00C87840"/>
    <w:rsid w:val="00C944D1"/>
    <w:rsid w:val="00C95D7F"/>
    <w:rsid w:val="00CA0300"/>
    <w:rsid w:val="00CA1D53"/>
    <w:rsid w:val="00CA3E46"/>
    <w:rsid w:val="00CA3E8B"/>
    <w:rsid w:val="00CB7E2A"/>
    <w:rsid w:val="00CD1DBE"/>
    <w:rsid w:val="00CD395E"/>
    <w:rsid w:val="00CD428C"/>
    <w:rsid w:val="00CD734C"/>
    <w:rsid w:val="00CE229C"/>
    <w:rsid w:val="00CE4D45"/>
    <w:rsid w:val="00CE6242"/>
    <w:rsid w:val="00CE7432"/>
    <w:rsid w:val="00CF6065"/>
    <w:rsid w:val="00D01BAE"/>
    <w:rsid w:val="00D0334A"/>
    <w:rsid w:val="00D06543"/>
    <w:rsid w:val="00D065F8"/>
    <w:rsid w:val="00D11E20"/>
    <w:rsid w:val="00D1455A"/>
    <w:rsid w:val="00D15FA9"/>
    <w:rsid w:val="00D20486"/>
    <w:rsid w:val="00D214AC"/>
    <w:rsid w:val="00D36707"/>
    <w:rsid w:val="00D41DBD"/>
    <w:rsid w:val="00D4255F"/>
    <w:rsid w:val="00D478CC"/>
    <w:rsid w:val="00D53459"/>
    <w:rsid w:val="00D53BD6"/>
    <w:rsid w:val="00D5466D"/>
    <w:rsid w:val="00D62511"/>
    <w:rsid w:val="00D64828"/>
    <w:rsid w:val="00D66BF6"/>
    <w:rsid w:val="00D66F85"/>
    <w:rsid w:val="00D70305"/>
    <w:rsid w:val="00D74F56"/>
    <w:rsid w:val="00D7597B"/>
    <w:rsid w:val="00D80686"/>
    <w:rsid w:val="00D8187A"/>
    <w:rsid w:val="00D85A8C"/>
    <w:rsid w:val="00D92864"/>
    <w:rsid w:val="00D974E1"/>
    <w:rsid w:val="00DA10D8"/>
    <w:rsid w:val="00DA449B"/>
    <w:rsid w:val="00DC65D0"/>
    <w:rsid w:val="00DD34AB"/>
    <w:rsid w:val="00DD5CCE"/>
    <w:rsid w:val="00DE0114"/>
    <w:rsid w:val="00DE3700"/>
    <w:rsid w:val="00DE5C84"/>
    <w:rsid w:val="00DE6FF3"/>
    <w:rsid w:val="00DE76C3"/>
    <w:rsid w:val="00DF165C"/>
    <w:rsid w:val="00E039A5"/>
    <w:rsid w:val="00E07E10"/>
    <w:rsid w:val="00E13FA5"/>
    <w:rsid w:val="00E14888"/>
    <w:rsid w:val="00E2012D"/>
    <w:rsid w:val="00E24E38"/>
    <w:rsid w:val="00E31BF3"/>
    <w:rsid w:val="00E40612"/>
    <w:rsid w:val="00E44B13"/>
    <w:rsid w:val="00E451C2"/>
    <w:rsid w:val="00E47FA7"/>
    <w:rsid w:val="00E51FF7"/>
    <w:rsid w:val="00E55B34"/>
    <w:rsid w:val="00E57590"/>
    <w:rsid w:val="00E57B4B"/>
    <w:rsid w:val="00E73DE2"/>
    <w:rsid w:val="00E81C47"/>
    <w:rsid w:val="00E8415F"/>
    <w:rsid w:val="00E8462D"/>
    <w:rsid w:val="00EA2F52"/>
    <w:rsid w:val="00EA4B61"/>
    <w:rsid w:val="00EA4CD8"/>
    <w:rsid w:val="00EA6192"/>
    <w:rsid w:val="00EC4551"/>
    <w:rsid w:val="00EC51EC"/>
    <w:rsid w:val="00ED03C5"/>
    <w:rsid w:val="00ED6F39"/>
    <w:rsid w:val="00EE59C9"/>
    <w:rsid w:val="00EF359A"/>
    <w:rsid w:val="00EF62B1"/>
    <w:rsid w:val="00EF729A"/>
    <w:rsid w:val="00EF7446"/>
    <w:rsid w:val="00EF7EB0"/>
    <w:rsid w:val="00F026B6"/>
    <w:rsid w:val="00F02EC7"/>
    <w:rsid w:val="00F065DF"/>
    <w:rsid w:val="00F11148"/>
    <w:rsid w:val="00F1183D"/>
    <w:rsid w:val="00F155B0"/>
    <w:rsid w:val="00F15B0E"/>
    <w:rsid w:val="00F16247"/>
    <w:rsid w:val="00F21292"/>
    <w:rsid w:val="00F214FE"/>
    <w:rsid w:val="00F2585E"/>
    <w:rsid w:val="00F26846"/>
    <w:rsid w:val="00F2684B"/>
    <w:rsid w:val="00F35AFE"/>
    <w:rsid w:val="00F42C83"/>
    <w:rsid w:val="00F54B51"/>
    <w:rsid w:val="00F551F5"/>
    <w:rsid w:val="00F61132"/>
    <w:rsid w:val="00F63398"/>
    <w:rsid w:val="00F6491B"/>
    <w:rsid w:val="00F65F29"/>
    <w:rsid w:val="00F6618F"/>
    <w:rsid w:val="00F67B28"/>
    <w:rsid w:val="00F70FDA"/>
    <w:rsid w:val="00F72434"/>
    <w:rsid w:val="00F760B9"/>
    <w:rsid w:val="00F77423"/>
    <w:rsid w:val="00F779A3"/>
    <w:rsid w:val="00F826E7"/>
    <w:rsid w:val="00F849DE"/>
    <w:rsid w:val="00F86D87"/>
    <w:rsid w:val="00F904BA"/>
    <w:rsid w:val="00FA5CA4"/>
    <w:rsid w:val="00FC2CA2"/>
    <w:rsid w:val="00FC4FD2"/>
    <w:rsid w:val="00FD3281"/>
    <w:rsid w:val="00FE3212"/>
    <w:rsid w:val="00FE6C88"/>
    <w:rsid w:val="00FF2AAA"/>
    <w:rsid w:val="00FF4599"/>
    <w:rsid w:val="00FF7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C3E1"/>
  <w15:docId w15:val="{6A4CF8A1-0624-408B-A1E9-24933E3A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C7F08"/>
    <w:pPr>
      <w:ind w:left="720"/>
      <w:contextualSpacing/>
    </w:pPr>
  </w:style>
  <w:style w:type="table" w:styleId="TableGrid">
    <w:name w:val="Table Grid"/>
    <w:basedOn w:val="TableNormal"/>
    <w:uiPriority w:val="39"/>
    <w:rsid w:val="00DD34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1DBD"/>
    <w:rPr>
      <w:rFonts w:ascii="Times New Roman" w:hAnsi="Times New Roman" w:cs="Times New Roman"/>
      <w:sz w:val="24"/>
      <w:szCs w:val="24"/>
    </w:rPr>
  </w:style>
  <w:style w:type="character" w:styleId="Strong">
    <w:name w:val="Strong"/>
    <w:basedOn w:val="DefaultParagraphFont"/>
    <w:uiPriority w:val="22"/>
    <w:qFormat/>
    <w:rsid w:val="00C95D7F"/>
    <w:rPr>
      <w:b/>
      <w:bCs/>
    </w:rPr>
  </w:style>
  <w:style w:type="paragraph" w:styleId="FootnoteText">
    <w:name w:val="footnote text"/>
    <w:basedOn w:val="Normal"/>
    <w:link w:val="FootnoteTextChar"/>
    <w:uiPriority w:val="99"/>
    <w:semiHidden/>
    <w:unhideWhenUsed/>
    <w:rsid w:val="002C2C28"/>
    <w:pPr>
      <w:spacing w:line="240" w:lineRule="auto"/>
    </w:pPr>
    <w:rPr>
      <w:sz w:val="20"/>
      <w:szCs w:val="20"/>
    </w:rPr>
  </w:style>
  <w:style w:type="character" w:customStyle="1" w:styleId="FootnoteTextChar">
    <w:name w:val="Footnote Text Char"/>
    <w:basedOn w:val="DefaultParagraphFont"/>
    <w:link w:val="FootnoteText"/>
    <w:uiPriority w:val="99"/>
    <w:semiHidden/>
    <w:rsid w:val="002C2C28"/>
    <w:rPr>
      <w:sz w:val="20"/>
      <w:szCs w:val="20"/>
    </w:rPr>
  </w:style>
  <w:style w:type="character" w:styleId="FootnoteReference">
    <w:name w:val="footnote reference"/>
    <w:basedOn w:val="DefaultParagraphFont"/>
    <w:uiPriority w:val="99"/>
    <w:semiHidden/>
    <w:unhideWhenUsed/>
    <w:rsid w:val="002C2C28"/>
    <w:rPr>
      <w:vertAlign w:val="superscript"/>
    </w:rPr>
  </w:style>
  <w:style w:type="character" w:styleId="Emphasis">
    <w:name w:val="Emphasis"/>
    <w:basedOn w:val="DefaultParagraphFont"/>
    <w:uiPriority w:val="20"/>
    <w:qFormat/>
    <w:rsid w:val="00401C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230">
      <w:bodyDiv w:val="1"/>
      <w:marLeft w:val="0"/>
      <w:marRight w:val="0"/>
      <w:marTop w:val="0"/>
      <w:marBottom w:val="0"/>
      <w:divBdr>
        <w:top w:val="none" w:sz="0" w:space="0" w:color="auto"/>
        <w:left w:val="none" w:sz="0" w:space="0" w:color="auto"/>
        <w:bottom w:val="none" w:sz="0" w:space="0" w:color="auto"/>
        <w:right w:val="none" w:sz="0" w:space="0" w:color="auto"/>
      </w:divBdr>
    </w:div>
    <w:div w:id="6685287">
      <w:bodyDiv w:val="1"/>
      <w:marLeft w:val="0"/>
      <w:marRight w:val="0"/>
      <w:marTop w:val="0"/>
      <w:marBottom w:val="0"/>
      <w:divBdr>
        <w:top w:val="none" w:sz="0" w:space="0" w:color="auto"/>
        <w:left w:val="none" w:sz="0" w:space="0" w:color="auto"/>
        <w:bottom w:val="none" w:sz="0" w:space="0" w:color="auto"/>
        <w:right w:val="none" w:sz="0" w:space="0" w:color="auto"/>
      </w:divBdr>
    </w:div>
    <w:div w:id="7219924">
      <w:bodyDiv w:val="1"/>
      <w:marLeft w:val="0"/>
      <w:marRight w:val="0"/>
      <w:marTop w:val="0"/>
      <w:marBottom w:val="0"/>
      <w:divBdr>
        <w:top w:val="none" w:sz="0" w:space="0" w:color="auto"/>
        <w:left w:val="none" w:sz="0" w:space="0" w:color="auto"/>
        <w:bottom w:val="none" w:sz="0" w:space="0" w:color="auto"/>
        <w:right w:val="none" w:sz="0" w:space="0" w:color="auto"/>
      </w:divBdr>
    </w:div>
    <w:div w:id="11152899">
      <w:bodyDiv w:val="1"/>
      <w:marLeft w:val="0"/>
      <w:marRight w:val="0"/>
      <w:marTop w:val="0"/>
      <w:marBottom w:val="0"/>
      <w:divBdr>
        <w:top w:val="none" w:sz="0" w:space="0" w:color="auto"/>
        <w:left w:val="none" w:sz="0" w:space="0" w:color="auto"/>
        <w:bottom w:val="none" w:sz="0" w:space="0" w:color="auto"/>
        <w:right w:val="none" w:sz="0" w:space="0" w:color="auto"/>
      </w:divBdr>
    </w:div>
    <w:div w:id="16589537">
      <w:bodyDiv w:val="1"/>
      <w:marLeft w:val="0"/>
      <w:marRight w:val="0"/>
      <w:marTop w:val="0"/>
      <w:marBottom w:val="0"/>
      <w:divBdr>
        <w:top w:val="none" w:sz="0" w:space="0" w:color="auto"/>
        <w:left w:val="none" w:sz="0" w:space="0" w:color="auto"/>
        <w:bottom w:val="none" w:sz="0" w:space="0" w:color="auto"/>
        <w:right w:val="none" w:sz="0" w:space="0" w:color="auto"/>
      </w:divBdr>
    </w:div>
    <w:div w:id="27918484">
      <w:bodyDiv w:val="1"/>
      <w:marLeft w:val="0"/>
      <w:marRight w:val="0"/>
      <w:marTop w:val="0"/>
      <w:marBottom w:val="0"/>
      <w:divBdr>
        <w:top w:val="none" w:sz="0" w:space="0" w:color="auto"/>
        <w:left w:val="none" w:sz="0" w:space="0" w:color="auto"/>
        <w:bottom w:val="none" w:sz="0" w:space="0" w:color="auto"/>
        <w:right w:val="none" w:sz="0" w:space="0" w:color="auto"/>
      </w:divBdr>
    </w:div>
    <w:div w:id="50690847">
      <w:bodyDiv w:val="1"/>
      <w:marLeft w:val="0"/>
      <w:marRight w:val="0"/>
      <w:marTop w:val="0"/>
      <w:marBottom w:val="0"/>
      <w:divBdr>
        <w:top w:val="none" w:sz="0" w:space="0" w:color="auto"/>
        <w:left w:val="none" w:sz="0" w:space="0" w:color="auto"/>
        <w:bottom w:val="none" w:sz="0" w:space="0" w:color="auto"/>
        <w:right w:val="none" w:sz="0" w:space="0" w:color="auto"/>
      </w:divBdr>
    </w:div>
    <w:div w:id="72318964">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101653340">
      <w:bodyDiv w:val="1"/>
      <w:marLeft w:val="0"/>
      <w:marRight w:val="0"/>
      <w:marTop w:val="0"/>
      <w:marBottom w:val="0"/>
      <w:divBdr>
        <w:top w:val="none" w:sz="0" w:space="0" w:color="auto"/>
        <w:left w:val="none" w:sz="0" w:space="0" w:color="auto"/>
        <w:bottom w:val="none" w:sz="0" w:space="0" w:color="auto"/>
        <w:right w:val="none" w:sz="0" w:space="0" w:color="auto"/>
      </w:divBdr>
    </w:div>
    <w:div w:id="106198241">
      <w:bodyDiv w:val="1"/>
      <w:marLeft w:val="0"/>
      <w:marRight w:val="0"/>
      <w:marTop w:val="0"/>
      <w:marBottom w:val="0"/>
      <w:divBdr>
        <w:top w:val="none" w:sz="0" w:space="0" w:color="auto"/>
        <w:left w:val="none" w:sz="0" w:space="0" w:color="auto"/>
        <w:bottom w:val="none" w:sz="0" w:space="0" w:color="auto"/>
        <w:right w:val="none" w:sz="0" w:space="0" w:color="auto"/>
      </w:divBdr>
    </w:div>
    <w:div w:id="109132328">
      <w:bodyDiv w:val="1"/>
      <w:marLeft w:val="0"/>
      <w:marRight w:val="0"/>
      <w:marTop w:val="0"/>
      <w:marBottom w:val="0"/>
      <w:divBdr>
        <w:top w:val="none" w:sz="0" w:space="0" w:color="auto"/>
        <w:left w:val="none" w:sz="0" w:space="0" w:color="auto"/>
        <w:bottom w:val="none" w:sz="0" w:space="0" w:color="auto"/>
        <w:right w:val="none" w:sz="0" w:space="0" w:color="auto"/>
      </w:divBdr>
    </w:div>
    <w:div w:id="113184725">
      <w:bodyDiv w:val="1"/>
      <w:marLeft w:val="0"/>
      <w:marRight w:val="0"/>
      <w:marTop w:val="0"/>
      <w:marBottom w:val="0"/>
      <w:divBdr>
        <w:top w:val="none" w:sz="0" w:space="0" w:color="auto"/>
        <w:left w:val="none" w:sz="0" w:space="0" w:color="auto"/>
        <w:bottom w:val="none" w:sz="0" w:space="0" w:color="auto"/>
        <w:right w:val="none" w:sz="0" w:space="0" w:color="auto"/>
      </w:divBdr>
    </w:div>
    <w:div w:id="120346084">
      <w:bodyDiv w:val="1"/>
      <w:marLeft w:val="0"/>
      <w:marRight w:val="0"/>
      <w:marTop w:val="0"/>
      <w:marBottom w:val="0"/>
      <w:divBdr>
        <w:top w:val="none" w:sz="0" w:space="0" w:color="auto"/>
        <w:left w:val="none" w:sz="0" w:space="0" w:color="auto"/>
        <w:bottom w:val="none" w:sz="0" w:space="0" w:color="auto"/>
        <w:right w:val="none" w:sz="0" w:space="0" w:color="auto"/>
      </w:divBdr>
    </w:div>
    <w:div w:id="127012577">
      <w:bodyDiv w:val="1"/>
      <w:marLeft w:val="0"/>
      <w:marRight w:val="0"/>
      <w:marTop w:val="0"/>
      <w:marBottom w:val="0"/>
      <w:divBdr>
        <w:top w:val="none" w:sz="0" w:space="0" w:color="auto"/>
        <w:left w:val="none" w:sz="0" w:space="0" w:color="auto"/>
        <w:bottom w:val="none" w:sz="0" w:space="0" w:color="auto"/>
        <w:right w:val="none" w:sz="0" w:space="0" w:color="auto"/>
      </w:divBdr>
    </w:div>
    <w:div w:id="204874916">
      <w:bodyDiv w:val="1"/>
      <w:marLeft w:val="0"/>
      <w:marRight w:val="0"/>
      <w:marTop w:val="0"/>
      <w:marBottom w:val="0"/>
      <w:divBdr>
        <w:top w:val="none" w:sz="0" w:space="0" w:color="auto"/>
        <w:left w:val="none" w:sz="0" w:space="0" w:color="auto"/>
        <w:bottom w:val="none" w:sz="0" w:space="0" w:color="auto"/>
        <w:right w:val="none" w:sz="0" w:space="0" w:color="auto"/>
      </w:divBdr>
    </w:div>
    <w:div w:id="218783532">
      <w:bodyDiv w:val="1"/>
      <w:marLeft w:val="0"/>
      <w:marRight w:val="0"/>
      <w:marTop w:val="0"/>
      <w:marBottom w:val="0"/>
      <w:divBdr>
        <w:top w:val="none" w:sz="0" w:space="0" w:color="auto"/>
        <w:left w:val="none" w:sz="0" w:space="0" w:color="auto"/>
        <w:bottom w:val="none" w:sz="0" w:space="0" w:color="auto"/>
        <w:right w:val="none" w:sz="0" w:space="0" w:color="auto"/>
      </w:divBdr>
    </w:div>
    <w:div w:id="222758417">
      <w:bodyDiv w:val="1"/>
      <w:marLeft w:val="0"/>
      <w:marRight w:val="0"/>
      <w:marTop w:val="0"/>
      <w:marBottom w:val="0"/>
      <w:divBdr>
        <w:top w:val="none" w:sz="0" w:space="0" w:color="auto"/>
        <w:left w:val="none" w:sz="0" w:space="0" w:color="auto"/>
        <w:bottom w:val="none" w:sz="0" w:space="0" w:color="auto"/>
        <w:right w:val="none" w:sz="0" w:space="0" w:color="auto"/>
      </w:divBdr>
    </w:div>
    <w:div w:id="270205649">
      <w:bodyDiv w:val="1"/>
      <w:marLeft w:val="0"/>
      <w:marRight w:val="0"/>
      <w:marTop w:val="0"/>
      <w:marBottom w:val="0"/>
      <w:divBdr>
        <w:top w:val="none" w:sz="0" w:space="0" w:color="auto"/>
        <w:left w:val="none" w:sz="0" w:space="0" w:color="auto"/>
        <w:bottom w:val="none" w:sz="0" w:space="0" w:color="auto"/>
        <w:right w:val="none" w:sz="0" w:space="0" w:color="auto"/>
      </w:divBdr>
    </w:div>
    <w:div w:id="309796528">
      <w:bodyDiv w:val="1"/>
      <w:marLeft w:val="0"/>
      <w:marRight w:val="0"/>
      <w:marTop w:val="0"/>
      <w:marBottom w:val="0"/>
      <w:divBdr>
        <w:top w:val="none" w:sz="0" w:space="0" w:color="auto"/>
        <w:left w:val="none" w:sz="0" w:space="0" w:color="auto"/>
        <w:bottom w:val="none" w:sz="0" w:space="0" w:color="auto"/>
        <w:right w:val="none" w:sz="0" w:space="0" w:color="auto"/>
      </w:divBdr>
    </w:div>
    <w:div w:id="319816459">
      <w:bodyDiv w:val="1"/>
      <w:marLeft w:val="0"/>
      <w:marRight w:val="0"/>
      <w:marTop w:val="0"/>
      <w:marBottom w:val="0"/>
      <w:divBdr>
        <w:top w:val="none" w:sz="0" w:space="0" w:color="auto"/>
        <w:left w:val="none" w:sz="0" w:space="0" w:color="auto"/>
        <w:bottom w:val="none" w:sz="0" w:space="0" w:color="auto"/>
        <w:right w:val="none" w:sz="0" w:space="0" w:color="auto"/>
      </w:divBdr>
    </w:div>
    <w:div w:id="322896246">
      <w:bodyDiv w:val="1"/>
      <w:marLeft w:val="0"/>
      <w:marRight w:val="0"/>
      <w:marTop w:val="0"/>
      <w:marBottom w:val="0"/>
      <w:divBdr>
        <w:top w:val="none" w:sz="0" w:space="0" w:color="auto"/>
        <w:left w:val="none" w:sz="0" w:space="0" w:color="auto"/>
        <w:bottom w:val="none" w:sz="0" w:space="0" w:color="auto"/>
        <w:right w:val="none" w:sz="0" w:space="0" w:color="auto"/>
      </w:divBdr>
    </w:div>
    <w:div w:id="332489390">
      <w:bodyDiv w:val="1"/>
      <w:marLeft w:val="0"/>
      <w:marRight w:val="0"/>
      <w:marTop w:val="0"/>
      <w:marBottom w:val="0"/>
      <w:divBdr>
        <w:top w:val="none" w:sz="0" w:space="0" w:color="auto"/>
        <w:left w:val="none" w:sz="0" w:space="0" w:color="auto"/>
        <w:bottom w:val="none" w:sz="0" w:space="0" w:color="auto"/>
        <w:right w:val="none" w:sz="0" w:space="0" w:color="auto"/>
      </w:divBdr>
    </w:div>
    <w:div w:id="335962861">
      <w:bodyDiv w:val="1"/>
      <w:marLeft w:val="0"/>
      <w:marRight w:val="0"/>
      <w:marTop w:val="0"/>
      <w:marBottom w:val="0"/>
      <w:divBdr>
        <w:top w:val="none" w:sz="0" w:space="0" w:color="auto"/>
        <w:left w:val="none" w:sz="0" w:space="0" w:color="auto"/>
        <w:bottom w:val="none" w:sz="0" w:space="0" w:color="auto"/>
        <w:right w:val="none" w:sz="0" w:space="0" w:color="auto"/>
      </w:divBdr>
    </w:div>
    <w:div w:id="363336871">
      <w:bodyDiv w:val="1"/>
      <w:marLeft w:val="0"/>
      <w:marRight w:val="0"/>
      <w:marTop w:val="0"/>
      <w:marBottom w:val="0"/>
      <w:divBdr>
        <w:top w:val="none" w:sz="0" w:space="0" w:color="auto"/>
        <w:left w:val="none" w:sz="0" w:space="0" w:color="auto"/>
        <w:bottom w:val="none" w:sz="0" w:space="0" w:color="auto"/>
        <w:right w:val="none" w:sz="0" w:space="0" w:color="auto"/>
      </w:divBdr>
    </w:div>
    <w:div w:id="376978705">
      <w:bodyDiv w:val="1"/>
      <w:marLeft w:val="0"/>
      <w:marRight w:val="0"/>
      <w:marTop w:val="0"/>
      <w:marBottom w:val="0"/>
      <w:divBdr>
        <w:top w:val="none" w:sz="0" w:space="0" w:color="auto"/>
        <w:left w:val="none" w:sz="0" w:space="0" w:color="auto"/>
        <w:bottom w:val="none" w:sz="0" w:space="0" w:color="auto"/>
        <w:right w:val="none" w:sz="0" w:space="0" w:color="auto"/>
      </w:divBdr>
    </w:div>
    <w:div w:id="395903927">
      <w:bodyDiv w:val="1"/>
      <w:marLeft w:val="0"/>
      <w:marRight w:val="0"/>
      <w:marTop w:val="0"/>
      <w:marBottom w:val="0"/>
      <w:divBdr>
        <w:top w:val="none" w:sz="0" w:space="0" w:color="auto"/>
        <w:left w:val="none" w:sz="0" w:space="0" w:color="auto"/>
        <w:bottom w:val="none" w:sz="0" w:space="0" w:color="auto"/>
        <w:right w:val="none" w:sz="0" w:space="0" w:color="auto"/>
      </w:divBdr>
    </w:div>
    <w:div w:id="405997998">
      <w:bodyDiv w:val="1"/>
      <w:marLeft w:val="0"/>
      <w:marRight w:val="0"/>
      <w:marTop w:val="0"/>
      <w:marBottom w:val="0"/>
      <w:divBdr>
        <w:top w:val="none" w:sz="0" w:space="0" w:color="auto"/>
        <w:left w:val="none" w:sz="0" w:space="0" w:color="auto"/>
        <w:bottom w:val="none" w:sz="0" w:space="0" w:color="auto"/>
        <w:right w:val="none" w:sz="0" w:space="0" w:color="auto"/>
      </w:divBdr>
    </w:div>
    <w:div w:id="407535258">
      <w:bodyDiv w:val="1"/>
      <w:marLeft w:val="0"/>
      <w:marRight w:val="0"/>
      <w:marTop w:val="0"/>
      <w:marBottom w:val="0"/>
      <w:divBdr>
        <w:top w:val="none" w:sz="0" w:space="0" w:color="auto"/>
        <w:left w:val="none" w:sz="0" w:space="0" w:color="auto"/>
        <w:bottom w:val="none" w:sz="0" w:space="0" w:color="auto"/>
        <w:right w:val="none" w:sz="0" w:space="0" w:color="auto"/>
      </w:divBdr>
    </w:div>
    <w:div w:id="462311404">
      <w:bodyDiv w:val="1"/>
      <w:marLeft w:val="0"/>
      <w:marRight w:val="0"/>
      <w:marTop w:val="0"/>
      <w:marBottom w:val="0"/>
      <w:divBdr>
        <w:top w:val="none" w:sz="0" w:space="0" w:color="auto"/>
        <w:left w:val="none" w:sz="0" w:space="0" w:color="auto"/>
        <w:bottom w:val="none" w:sz="0" w:space="0" w:color="auto"/>
        <w:right w:val="none" w:sz="0" w:space="0" w:color="auto"/>
      </w:divBdr>
    </w:div>
    <w:div w:id="504782534">
      <w:bodyDiv w:val="1"/>
      <w:marLeft w:val="0"/>
      <w:marRight w:val="0"/>
      <w:marTop w:val="0"/>
      <w:marBottom w:val="0"/>
      <w:divBdr>
        <w:top w:val="none" w:sz="0" w:space="0" w:color="auto"/>
        <w:left w:val="none" w:sz="0" w:space="0" w:color="auto"/>
        <w:bottom w:val="none" w:sz="0" w:space="0" w:color="auto"/>
        <w:right w:val="none" w:sz="0" w:space="0" w:color="auto"/>
      </w:divBdr>
    </w:div>
    <w:div w:id="507139617">
      <w:bodyDiv w:val="1"/>
      <w:marLeft w:val="0"/>
      <w:marRight w:val="0"/>
      <w:marTop w:val="0"/>
      <w:marBottom w:val="0"/>
      <w:divBdr>
        <w:top w:val="none" w:sz="0" w:space="0" w:color="auto"/>
        <w:left w:val="none" w:sz="0" w:space="0" w:color="auto"/>
        <w:bottom w:val="none" w:sz="0" w:space="0" w:color="auto"/>
        <w:right w:val="none" w:sz="0" w:space="0" w:color="auto"/>
      </w:divBdr>
    </w:div>
    <w:div w:id="512378639">
      <w:bodyDiv w:val="1"/>
      <w:marLeft w:val="0"/>
      <w:marRight w:val="0"/>
      <w:marTop w:val="0"/>
      <w:marBottom w:val="0"/>
      <w:divBdr>
        <w:top w:val="none" w:sz="0" w:space="0" w:color="auto"/>
        <w:left w:val="none" w:sz="0" w:space="0" w:color="auto"/>
        <w:bottom w:val="none" w:sz="0" w:space="0" w:color="auto"/>
        <w:right w:val="none" w:sz="0" w:space="0" w:color="auto"/>
      </w:divBdr>
    </w:div>
    <w:div w:id="555122484">
      <w:bodyDiv w:val="1"/>
      <w:marLeft w:val="0"/>
      <w:marRight w:val="0"/>
      <w:marTop w:val="0"/>
      <w:marBottom w:val="0"/>
      <w:divBdr>
        <w:top w:val="none" w:sz="0" w:space="0" w:color="auto"/>
        <w:left w:val="none" w:sz="0" w:space="0" w:color="auto"/>
        <w:bottom w:val="none" w:sz="0" w:space="0" w:color="auto"/>
        <w:right w:val="none" w:sz="0" w:space="0" w:color="auto"/>
      </w:divBdr>
    </w:div>
    <w:div w:id="556629811">
      <w:bodyDiv w:val="1"/>
      <w:marLeft w:val="0"/>
      <w:marRight w:val="0"/>
      <w:marTop w:val="0"/>
      <w:marBottom w:val="0"/>
      <w:divBdr>
        <w:top w:val="none" w:sz="0" w:space="0" w:color="auto"/>
        <w:left w:val="none" w:sz="0" w:space="0" w:color="auto"/>
        <w:bottom w:val="none" w:sz="0" w:space="0" w:color="auto"/>
        <w:right w:val="none" w:sz="0" w:space="0" w:color="auto"/>
      </w:divBdr>
    </w:div>
    <w:div w:id="567692706">
      <w:bodyDiv w:val="1"/>
      <w:marLeft w:val="0"/>
      <w:marRight w:val="0"/>
      <w:marTop w:val="0"/>
      <w:marBottom w:val="0"/>
      <w:divBdr>
        <w:top w:val="none" w:sz="0" w:space="0" w:color="auto"/>
        <w:left w:val="none" w:sz="0" w:space="0" w:color="auto"/>
        <w:bottom w:val="none" w:sz="0" w:space="0" w:color="auto"/>
        <w:right w:val="none" w:sz="0" w:space="0" w:color="auto"/>
      </w:divBdr>
    </w:div>
    <w:div w:id="580606816">
      <w:bodyDiv w:val="1"/>
      <w:marLeft w:val="0"/>
      <w:marRight w:val="0"/>
      <w:marTop w:val="0"/>
      <w:marBottom w:val="0"/>
      <w:divBdr>
        <w:top w:val="none" w:sz="0" w:space="0" w:color="auto"/>
        <w:left w:val="none" w:sz="0" w:space="0" w:color="auto"/>
        <w:bottom w:val="none" w:sz="0" w:space="0" w:color="auto"/>
        <w:right w:val="none" w:sz="0" w:space="0" w:color="auto"/>
      </w:divBdr>
    </w:div>
    <w:div w:id="586040818">
      <w:bodyDiv w:val="1"/>
      <w:marLeft w:val="0"/>
      <w:marRight w:val="0"/>
      <w:marTop w:val="0"/>
      <w:marBottom w:val="0"/>
      <w:divBdr>
        <w:top w:val="none" w:sz="0" w:space="0" w:color="auto"/>
        <w:left w:val="none" w:sz="0" w:space="0" w:color="auto"/>
        <w:bottom w:val="none" w:sz="0" w:space="0" w:color="auto"/>
        <w:right w:val="none" w:sz="0" w:space="0" w:color="auto"/>
      </w:divBdr>
    </w:div>
    <w:div w:id="597179090">
      <w:bodyDiv w:val="1"/>
      <w:marLeft w:val="0"/>
      <w:marRight w:val="0"/>
      <w:marTop w:val="0"/>
      <w:marBottom w:val="0"/>
      <w:divBdr>
        <w:top w:val="none" w:sz="0" w:space="0" w:color="auto"/>
        <w:left w:val="none" w:sz="0" w:space="0" w:color="auto"/>
        <w:bottom w:val="none" w:sz="0" w:space="0" w:color="auto"/>
        <w:right w:val="none" w:sz="0" w:space="0" w:color="auto"/>
      </w:divBdr>
    </w:div>
    <w:div w:id="607010769">
      <w:bodyDiv w:val="1"/>
      <w:marLeft w:val="0"/>
      <w:marRight w:val="0"/>
      <w:marTop w:val="0"/>
      <w:marBottom w:val="0"/>
      <w:divBdr>
        <w:top w:val="none" w:sz="0" w:space="0" w:color="auto"/>
        <w:left w:val="none" w:sz="0" w:space="0" w:color="auto"/>
        <w:bottom w:val="none" w:sz="0" w:space="0" w:color="auto"/>
        <w:right w:val="none" w:sz="0" w:space="0" w:color="auto"/>
      </w:divBdr>
    </w:div>
    <w:div w:id="610011515">
      <w:bodyDiv w:val="1"/>
      <w:marLeft w:val="0"/>
      <w:marRight w:val="0"/>
      <w:marTop w:val="0"/>
      <w:marBottom w:val="0"/>
      <w:divBdr>
        <w:top w:val="none" w:sz="0" w:space="0" w:color="auto"/>
        <w:left w:val="none" w:sz="0" w:space="0" w:color="auto"/>
        <w:bottom w:val="none" w:sz="0" w:space="0" w:color="auto"/>
        <w:right w:val="none" w:sz="0" w:space="0" w:color="auto"/>
      </w:divBdr>
    </w:div>
    <w:div w:id="621771722">
      <w:bodyDiv w:val="1"/>
      <w:marLeft w:val="0"/>
      <w:marRight w:val="0"/>
      <w:marTop w:val="0"/>
      <w:marBottom w:val="0"/>
      <w:divBdr>
        <w:top w:val="none" w:sz="0" w:space="0" w:color="auto"/>
        <w:left w:val="none" w:sz="0" w:space="0" w:color="auto"/>
        <w:bottom w:val="none" w:sz="0" w:space="0" w:color="auto"/>
        <w:right w:val="none" w:sz="0" w:space="0" w:color="auto"/>
      </w:divBdr>
    </w:div>
    <w:div w:id="636253730">
      <w:bodyDiv w:val="1"/>
      <w:marLeft w:val="0"/>
      <w:marRight w:val="0"/>
      <w:marTop w:val="0"/>
      <w:marBottom w:val="0"/>
      <w:divBdr>
        <w:top w:val="none" w:sz="0" w:space="0" w:color="auto"/>
        <w:left w:val="none" w:sz="0" w:space="0" w:color="auto"/>
        <w:bottom w:val="none" w:sz="0" w:space="0" w:color="auto"/>
        <w:right w:val="none" w:sz="0" w:space="0" w:color="auto"/>
      </w:divBdr>
    </w:div>
    <w:div w:id="648285615">
      <w:bodyDiv w:val="1"/>
      <w:marLeft w:val="0"/>
      <w:marRight w:val="0"/>
      <w:marTop w:val="0"/>
      <w:marBottom w:val="0"/>
      <w:divBdr>
        <w:top w:val="none" w:sz="0" w:space="0" w:color="auto"/>
        <w:left w:val="none" w:sz="0" w:space="0" w:color="auto"/>
        <w:bottom w:val="none" w:sz="0" w:space="0" w:color="auto"/>
        <w:right w:val="none" w:sz="0" w:space="0" w:color="auto"/>
      </w:divBdr>
    </w:div>
    <w:div w:id="664012740">
      <w:bodyDiv w:val="1"/>
      <w:marLeft w:val="0"/>
      <w:marRight w:val="0"/>
      <w:marTop w:val="0"/>
      <w:marBottom w:val="0"/>
      <w:divBdr>
        <w:top w:val="none" w:sz="0" w:space="0" w:color="auto"/>
        <w:left w:val="none" w:sz="0" w:space="0" w:color="auto"/>
        <w:bottom w:val="none" w:sz="0" w:space="0" w:color="auto"/>
        <w:right w:val="none" w:sz="0" w:space="0" w:color="auto"/>
      </w:divBdr>
    </w:div>
    <w:div w:id="668874718">
      <w:bodyDiv w:val="1"/>
      <w:marLeft w:val="0"/>
      <w:marRight w:val="0"/>
      <w:marTop w:val="0"/>
      <w:marBottom w:val="0"/>
      <w:divBdr>
        <w:top w:val="none" w:sz="0" w:space="0" w:color="auto"/>
        <w:left w:val="none" w:sz="0" w:space="0" w:color="auto"/>
        <w:bottom w:val="none" w:sz="0" w:space="0" w:color="auto"/>
        <w:right w:val="none" w:sz="0" w:space="0" w:color="auto"/>
      </w:divBdr>
    </w:div>
    <w:div w:id="673456536">
      <w:bodyDiv w:val="1"/>
      <w:marLeft w:val="0"/>
      <w:marRight w:val="0"/>
      <w:marTop w:val="0"/>
      <w:marBottom w:val="0"/>
      <w:divBdr>
        <w:top w:val="none" w:sz="0" w:space="0" w:color="auto"/>
        <w:left w:val="none" w:sz="0" w:space="0" w:color="auto"/>
        <w:bottom w:val="none" w:sz="0" w:space="0" w:color="auto"/>
        <w:right w:val="none" w:sz="0" w:space="0" w:color="auto"/>
      </w:divBdr>
    </w:div>
    <w:div w:id="680014578">
      <w:bodyDiv w:val="1"/>
      <w:marLeft w:val="0"/>
      <w:marRight w:val="0"/>
      <w:marTop w:val="0"/>
      <w:marBottom w:val="0"/>
      <w:divBdr>
        <w:top w:val="none" w:sz="0" w:space="0" w:color="auto"/>
        <w:left w:val="none" w:sz="0" w:space="0" w:color="auto"/>
        <w:bottom w:val="none" w:sz="0" w:space="0" w:color="auto"/>
        <w:right w:val="none" w:sz="0" w:space="0" w:color="auto"/>
      </w:divBdr>
    </w:div>
    <w:div w:id="703290369">
      <w:bodyDiv w:val="1"/>
      <w:marLeft w:val="0"/>
      <w:marRight w:val="0"/>
      <w:marTop w:val="0"/>
      <w:marBottom w:val="0"/>
      <w:divBdr>
        <w:top w:val="none" w:sz="0" w:space="0" w:color="auto"/>
        <w:left w:val="none" w:sz="0" w:space="0" w:color="auto"/>
        <w:bottom w:val="none" w:sz="0" w:space="0" w:color="auto"/>
        <w:right w:val="none" w:sz="0" w:space="0" w:color="auto"/>
      </w:divBdr>
    </w:div>
    <w:div w:id="745614668">
      <w:bodyDiv w:val="1"/>
      <w:marLeft w:val="0"/>
      <w:marRight w:val="0"/>
      <w:marTop w:val="0"/>
      <w:marBottom w:val="0"/>
      <w:divBdr>
        <w:top w:val="none" w:sz="0" w:space="0" w:color="auto"/>
        <w:left w:val="none" w:sz="0" w:space="0" w:color="auto"/>
        <w:bottom w:val="none" w:sz="0" w:space="0" w:color="auto"/>
        <w:right w:val="none" w:sz="0" w:space="0" w:color="auto"/>
      </w:divBdr>
    </w:div>
    <w:div w:id="769086377">
      <w:bodyDiv w:val="1"/>
      <w:marLeft w:val="0"/>
      <w:marRight w:val="0"/>
      <w:marTop w:val="0"/>
      <w:marBottom w:val="0"/>
      <w:divBdr>
        <w:top w:val="none" w:sz="0" w:space="0" w:color="auto"/>
        <w:left w:val="none" w:sz="0" w:space="0" w:color="auto"/>
        <w:bottom w:val="none" w:sz="0" w:space="0" w:color="auto"/>
        <w:right w:val="none" w:sz="0" w:space="0" w:color="auto"/>
      </w:divBdr>
    </w:div>
    <w:div w:id="780221254">
      <w:bodyDiv w:val="1"/>
      <w:marLeft w:val="0"/>
      <w:marRight w:val="0"/>
      <w:marTop w:val="0"/>
      <w:marBottom w:val="0"/>
      <w:divBdr>
        <w:top w:val="none" w:sz="0" w:space="0" w:color="auto"/>
        <w:left w:val="none" w:sz="0" w:space="0" w:color="auto"/>
        <w:bottom w:val="none" w:sz="0" w:space="0" w:color="auto"/>
        <w:right w:val="none" w:sz="0" w:space="0" w:color="auto"/>
      </w:divBdr>
    </w:div>
    <w:div w:id="781997205">
      <w:bodyDiv w:val="1"/>
      <w:marLeft w:val="0"/>
      <w:marRight w:val="0"/>
      <w:marTop w:val="0"/>
      <w:marBottom w:val="0"/>
      <w:divBdr>
        <w:top w:val="none" w:sz="0" w:space="0" w:color="auto"/>
        <w:left w:val="none" w:sz="0" w:space="0" w:color="auto"/>
        <w:bottom w:val="none" w:sz="0" w:space="0" w:color="auto"/>
        <w:right w:val="none" w:sz="0" w:space="0" w:color="auto"/>
      </w:divBdr>
    </w:div>
    <w:div w:id="793907565">
      <w:bodyDiv w:val="1"/>
      <w:marLeft w:val="0"/>
      <w:marRight w:val="0"/>
      <w:marTop w:val="0"/>
      <w:marBottom w:val="0"/>
      <w:divBdr>
        <w:top w:val="none" w:sz="0" w:space="0" w:color="auto"/>
        <w:left w:val="none" w:sz="0" w:space="0" w:color="auto"/>
        <w:bottom w:val="none" w:sz="0" w:space="0" w:color="auto"/>
        <w:right w:val="none" w:sz="0" w:space="0" w:color="auto"/>
      </w:divBdr>
    </w:div>
    <w:div w:id="809982397">
      <w:bodyDiv w:val="1"/>
      <w:marLeft w:val="0"/>
      <w:marRight w:val="0"/>
      <w:marTop w:val="0"/>
      <w:marBottom w:val="0"/>
      <w:divBdr>
        <w:top w:val="none" w:sz="0" w:space="0" w:color="auto"/>
        <w:left w:val="none" w:sz="0" w:space="0" w:color="auto"/>
        <w:bottom w:val="none" w:sz="0" w:space="0" w:color="auto"/>
        <w:right w:val="none" w:sz="0" w:space="0" w:color="auto"/>
      </w:divBdr>
    </w:div>
    <w:div w:id="812671698">
      <w:bodyDiv w:val="1"/>
      <w:marLeft w:val="0"/>
      <w:marRight w:val="0"/>
      <w:marTop w:val="0"/>
      <w:marBottom w:val="0"/>
      <w:divBdr>
        <w:top w:val="none" w:sz="0" w:space="0" w:color="auto"/>
        <w:left w:val="none" w:sz="0" w:space="0" w:color="auto"/>
        <w:bottom w:val="none" w:sz="0" w:space="0" w:color="auto"/>
        <w:right w:val="none" w:sz="0" w:space="0" w:color="auto"/>
      </w:divBdr>
    </w:div>
    <w:div w:id="820927043">
      <w:bodyDiv w:val="1"/>
      <w:marLeft w:val="0"/>
      <w:marRight w:val="0"/>
      <w:marTop w:val="0"/>
      <w:marBottom w:val="0"/>
      <w:divBdr>
        <w:top w:val="none" w:sz="0" w:space="0" w:color="auto"/>
        <w:left w:val="none" w:sz="0" w:space="0" w:color="auto"/>
        <w:bottom w:val="none" w:sz="0" w:space="0" w:color="auto"/>
        <w:right w:val="none" w:sz="0" w:space="0" w:color="auto"/>
      </w:divBdr>
    </w:div>
    <w:div w:id="824667786">
      <w:bodyDiv w:val="1"/>
      <w:marLeft w:val="0"/>
      <w:marRight w:val="0"/>
      <w:marTop w:val="0"/>
      <w:marBottom w:val="0"/>
      <w:divBdr>
        <w:top w:val="none" w:sz="0" w:space="0" w:color="auto"/>
        <w:left w:val="none" w:sz="0" w:space="0" w:color="auto"/>
        <w:bottom w:val="none" w:sz="0" w:space="0" w:color="auto"/>
        <w:right w:val="none" w:sz="0" w:space="0" w:color="auto"/>
      </w:divBdr>
    </w:div>
    <w:div w:id="844588825">
      <w:bodyDiv w:val="1"/>
      <w:marLeft w:val="0"/>
      <w:marRight w:val="0"/>
      <w:marTop w:val="0"/>
      <w:marBottom w:val="0"/>
      <w:divBdr>
        <w:top w:val="none" w:sz="0" w:space="0" w:color="auto"/>
        <w:left w:val="none" w:sz="0" w:space="0" w:color="auto"/>
        <w:bottom w:val="none" w:sz="0" w:space="0" w:color="auto"/>
        <w:right w:val="none" w:sz="0" w:space="0" w:color="auto"/>
      </w:divBdr>
    </w:div>
    <w:div w:id="846595473">
      <w:bodyDiv w:val="1"/>
      <w:marLeft w:val="0"/>
      <w:marRight w:val="0"/>
      <w:marTop w:val="0"/>
      <w:marBottom w:val="0"/>
      <w:divBdr>
        <w:top w:val="none" w:sz="0" w:space="0" w:color="auto"/>
        <w:left w:val="none" w:sz="0" w:space="0" w:color="auto"/>
        <w:bottom w:val="none" w:sz="0" w:space="0" w:color="auto"/>
        <w:right w:val="none" w:sz="0" w:space="0" w:color="auto"/>
      </w:divBdr>
    </w:div>
    <w:div w:id="854731807">
      <w:bodyDiv w:val="1"/>
      <w:marLeft w:val="0"/>
      <w:marRight w:val="0"/>
      <w:marTop w:val="0"/>
      <w:marBottom w:val="0"/>
      <w:divBdr>
        <w:top w:val="none" w:sz="0" w:space="0" w:color="auto"/>
        <w:left w:val="none" w:sz="0" w:space="0" w:color="auto"/>
        <w:bottom w:val="none" w:sz="0" w:space="0" w:color="auto"/>
        <w:right w:val="none" w:sz="0" w:space="0" w:color="auto"/>
      </w:divBdr>
    </w:div>
    <w:div w:id="897395256">
      <w:bodyDiv w:val="1"/>
      <w:marLeft w:val="0"/>
      <w:marRight w:val="0"/>
      <w:marTop w:val="0"/>
      <w:marBottom w:val="0"/>
      <w:divBdr>
        <w:top w:val="none" w:sz="0" w:space="0" w:color="auto"/>
        <w:left w:val="none" w:sz="0" w:space="0" w:color="auto"/>
        <w:bottom w:val="none" w:sz="0" w:space="0" w:color="auto"/>
        <w:right w:val="none" w:sz="0" w:space="0" w:color="auto"/>
      </w:divBdr>
      <w:divsChild>
        <w:div w:id="1591936095">
          <w:marLeft w:val="0"/>
          <w:marRight w:val="0"/>
          <w:marTop w:val="0"/>
          <w:marBottom w:val="0"/>
          <w:divBdr>
            <w:top w:val="none" w:sz="0" w:space="0" w:color="auto"/>
            <w:left w:val="none" w:sz="0" w:space="0" w:color="auto"/>
            <w:bottom w:val="none" w:sz="0" w:space="0" w:color="auto"/>
            <w:right w:val="none" w:sz="0" w:space="0" w:color="auto"/>
          </w:divBdr>
          <w:divsChild>
            <w:div w:id="14744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5547">
      <w:bodyDiv w:val="1"/>
      <w:marLeft w:val="0"/>
      <w:marRight w:val="0"/>
      <w:marTop w:val="0"/>
      <w:marBottom w:val="0"/>
      <w:divBdr>
        <w:top w:val="none" w:sz="0" w:space="0" w:color="auto"/>
        <w:left w:val="none" w:sz="0" w:space="0" w:color="auto"/>
        <w:bottom w:val="none" w:sz="0" w:space="0" w:color="auto"/>
        <w:right w:val="none" w:sz="0" w:space="0" w:color="auto"/>
      </w:divBdr>
    </w:div>
    <w:div w:id="935597260">
      <w:bodyDiv w:val="1"/>
      <w:marLeft w:val="0"/>
      <w:marRight w:val="0"/>
      <w:marTop w:val="0"/>
      <w:marBottom w:val="0"/>
      <w:divBdr>
        <w:top w:val="none" w:sz="0" w:space="0" w:color="auto"/>
        <w:left w:val="none" w:sz="0" w:space="0" w:color="auto"/>
        <w:bottom w:val="none" w:sz="0" w:space="0" w:color="auto"/>
        <w:right w:val="none" w:sz="0" w:space="0" w:color="auto"/>
      </w:divBdr>
    </w:div>
    <w:div w:id="937903771">
      <w:bodyDiv w:val="1"/>
      <w:marLeft w:val="0"/>
      <w:marRight w:val="0"/>
      <w:marTop w:val="0"/>
      <w:marBottom w:val="0"/>
      <w:divBdr>
        <w:top w:val="none" w:sz="0" w:space="0" w:color="auto"/>
        <w:left w:val="none" w:sz="0" w:space="0" w:color="auto"/>
        <w:bottom w:val="none" w:sz="0" w:space="0" w:color="auto"/>
        <w:right w:val="none" w:sz="0" w:space="0" w:color="auto"/>
      </w:divBdr>
    </w:div>
    <w:div w:id="937909735">
      <w:bodyDiv w:val="1"/>
      <w:marLeft w:val="0"/>
      <w:marRight w:val="0"/>
      <w:marTop w:val="0"/>
      <w:marBottom w:val="0"/>
      <w:divBdr>
        <w:top w:val="none" w:sz="0" w:space="0" w:color="auto"/>
        <w:left w:val="none" w:sz="0" w:space="0" w:color="auto"/>
        <w:bottom w:val="none" w:sz="0" w:space="0" w:color="auto"/>
        <w:right w:val="none" w:sz="0" w:space="0" w:color="auto"/>
      </w:divBdr>
    </w:div>
    <w:div w:id="972901364">
      <w:bodyDiv w:val="1"/>
      <w:marLeft w:val="0"/>
      <w:marRight w:val="0"/>
      <w:marTop w:val="0"/>
      <w:marBottom w:val="0"/>
      <w:divBdr>
        <w:top w:val="none" w:sz="0" w:space="0" w:color="auto"/>
        <w:left w:val="none" w:sz="0" w:space="0" w:color="auto"/>
        <w:bottom w:val="none" w:sz="0" w:space="0" w:color="auto"/>
        <w:right w:val="none" w:sz="0" w:space="0" w:color="auto"/>
      </w:divBdr>
    </w:div>
    <w:div w:id="1013532913">
      <w:bodyDiv w:val="1"/>
      <w:marLeft w:val="0"/>
      <w:marRight w:val="0"/>
      <w:marTop w:val="0"/>
      <w:marBottom w:val="0"/>
      <w:divBdr>
        <w:top w:val="none" w:sz="0" w:space="0" w:color="auto"/>
        <w:left w:val="none" w:sz="0" w:space="0" w:color="auto"/>
        <w:bottom w:val="none" w:sz="0" w:space="0" w:color="auto"/>
        <w:right w:val="none" w:sz="0" w:space="0" w:color="auto"/>
      </w:divBdr>
    </w:div>
    <w:div w:id="1016268074">
      <w:bodyDiv w:val="1"/>
      <w:marLeft w:val="0"/>
      <w:marRight w:val="0"/>
      <w:marTop w:val="0"/>
      <w:marBottom w:val="0"/>
      <w:divBdr>
        <w:top w:val="none" w:sz="0" w:space="0" w:color="auto"/>
        <w:left w:val="none" w:sz="0" w:space="0" w:color="auto"/>
        <w:bottom w:val="none" w:sz="0" w:space="0" w:color="auto"/>
        <w:right w:val="none" w:sz="0" w:space="0" w:color="auto"/>
      </w:divBdr>
    </w:div>
    <w:div w:id="1023095301">
      <w:bodyDiv w:val="1"/>
      <w:marLeft w:val="0"/>
      <w:marRight w:val="0"/>
      <w:marTop w:val="0"/>
      <w:marBottom w:val="0"/>
      <w:divBdr>
        <w:top w:val="none" w:sz="0" w:space="0" w:color="auto"/>
        <w:left w:val="none" w:sz="0" w:space="0" w:color="auto"/>
        <w:bottom w:val="none" w:sz="0" w:space="0" w:color="auto"/>
        <w:right w:val="none" w:sz="0" w:space="0" w:color="auto"/>
      </w:divBdr>
    </w:div>
    <w:div w:id="1023290749">
      <w:bodyDiv w:val="1"/>
      <w:marLeft w:val="0"/>
      <w:marRight w:val="0"/>
      <w:marTop w:val="0"/>
      <w:marBottom w:val="0"/>
      <w:divBdr>
        <w:top w:val="none" w:sz="0" w:space="0" w:color="auto"/>
        <w:left w:val="none" w:sz="0" w:space="0" w:color="auto"/>
        <w:bottom w:val="none" w:sz="0" w:space="0" w:color="auto"/>
        <w:right w:val="none" w:sz="0" w:space="0" w:color="auto"/>
      </w:divBdr>
    </w:div>
    <w:div w:id="1043401859">
      <w:bodyDiv w:val="1"/>
      <w:marLeft w:val="0"/>
      <w:marRight w:val="0"/>
      <w:marTop w:val="0"/>
      <w:marBottom w:val="0"/>
      <w:divBdr>
        <w:top w:val="none" w:sz="0" w:space="0" w:color="auto"/>
        <w:left w:val="none" w:sz="0" w:space="0" w:color="auto"/>
        <w:bottom w:val="none" w:sz="0" w:space="0" w:color="auto"/>
        <w:right w:val="none" w:sz="0" w:space="0" w:color="auto"/>
      </w:divBdr>
    </w:div>
    <w:div w:id="1046217398">
      <w:bodyDiv w:val="1"/>
      <w:marLeft w:val="0"/>
      <w:marRight w:val="0"/>
      <w:marTop w:val="0"/>
      <w:marBottom w:val="0"/>
      <w:divBdr>
        <w:top w:val="none" w:sz="0" w:space="0" w:color="auto"/>
        <w:left w:val="none" w:sz="0" w:space="0" w:color="auto"/>
        <w:bottom w:val="none" w:sz="0" w:space="0" w:color="auto"/>
        <w:right w:val="none" w:sz="0" w:space="0" w:color="auto"/>
      </w:divBdr>
    </w:div>
    <w:div w:id="1066755612">
      <w:bodyDiv w:val="1"/>
      <w:marLeft w:val="0"/>
      <w:marRight w:val="0"/>
      <w:marTop w:val="0"/>
      <w:marBottom w:val="0"/>
      <w:divBdr>
        <w:top w:val="none" w:sz="0" w:space="0" w:color="auto"/>
        <w:left w:val="none" w:sz="0" w:space="0" w:color="auto"/>
        <w:bottom w:val="none" w:sz="0" w:space="0" w:color="auto"/>
        <w:right w:val="none" w:sz="0" w:space="0" w:color="auto"/>
      </w:divBdr>
    </w:div>
    <w:div w:id="1105735838">
      <w:bodyDiv w:val="1"/>
      <w:marLeft w:val="0"/>
      <w:marRight w:val="0"/>
      <w:marTop w:val="0"/>
      <w:marBottom w:val="0"/>
      <w:divBdr>
        <w:top w:val="none" w:sz="0" w:space="0" w:color="auto"/>
        <w:left w:val="none" w:sz="0" w:space="0" w:color="auto"/>
        <w:bottom w:val="none" w:sz="0" w:space="0" w:color="auto"/>
        <w:right w:val="none" w:sz="0" w:space="0" w:color="auto"/>
      </w:divBdr>
    </w:div>
    <w:div w:id="1107775549">
      <w:bodyDiv w:val="1"/>
      <w:marLeft w:val="0"/>
      <w:marRight w:val="0"/>
      <w:marTop w:val="0"/>
      <w:marBottom w:val="0"/>
      <w:divBdr>
        <w:top w:val="none" w:sz="0" w:space="0" w:color="auto"/>
        <w:left w:val="none" w:sz="0" w:space="0" w:color="auto"/>
        <w:bottom w:val="none" w:sz="0" w:space="0" w:color="auto"/>
        <w:right w:val="none" w:sz="0" w:space="0" w:color="auto"/>
      </w:divBdr>
    </w:div>
    <w:div w:id="1117604723">
      <w:bodyDiv w:val="1"/>
      <w:marLeft w:val="0"/>
      <w:marRight w:val="0"/>
      <w:marTop w:val="0"/>
      <w:marBottom w:val="0"/>
      <w:divBdr>
        <w:top w:val="none" w:sz="0" w:space="0" w:color="auto"/>
        <w:left w:val="none" w:sz="0" w:space="0" w:color="auto"/>
        <w:bottom w:val="none" w:sz="0" w:space="0" w:color="auto"/>
        <w:right w:val="none" w:sz="0" w:space="0" w:color="auto"/>
      </w:divBdr>
    </w:div>
    <w:div w:id="1121873866">
      <w:bodyDiv w:val="1"/>
      <w:marLeft w:val="0"/>
      <w:marRight w:val="0"/>
      <w:marTop w:val="0"/>
      <w:marBottom w:val="0"/>
      <w:divBdr>
        <w:top w:val="none" w:sz="0" w:space="0" w:color="auto"/>
        <w:left w:val="none" w:sz="0" w:space="0" w:color="auto"/>
        <w:bottom w:val="none" w:sz="0" w:space="0" w:color="auto"/>
        <w:right w:val="none" w:sz="0" w:space="0" w:color="auto"/>
      </w:divBdr>
    </w:div>
    <w:div w:id="1132018883">
      <w:bodyDiv w:val="1"/>
      <w:marLeft w:val="0"/>
      <w:marRight w:val="0"/>
      <w:marTop w:val="0"/>
      <w:marBottom w:val="0"/>
      <w:divBdr>
        <w:top w:val="none" w:sz="0" w:space="0" w:color="auto"/>
        <w:left w:val="none" w:sz="0" w:space="0" w:color="auto"/>
        <w:bottom w:val="none" w:sz="0" w:space="0" w:color="auto"/>
        <w:right w:val="none" w:sz="0" w:space="0" w:color="auto"/>
      </w:divBdr>
    </w:div>
    <w:div w:id="1147817067">
      <w:bodyDiv w:val="1"/>
      <w:marLeft w:val="0"/>
      <w:marRight w:val="0"/>
      <w:marTop w:val="0"/>
      <w:marBottom w:val="0"/>
      <w:divBdr>
        <w:top w:val="none" w:sz="0" w:space="0" w:color="auto"/>
        <w:left w:val="none" w:sz="0" w:space="0" w:color="auto"/>
        <w:bottom w:val="none" w:sz="0" w:space="0" w:color="auto"/>
        <w:right w:val="none" w:sz="0" w:space="0" w:color="auto"/>
      </w:divBdr>
    </w:div>
    <w:div w:id="1153371736">
      <w:bodyDiv w:val="1"/>
      <w:marLeft w:val="0"/>
      <w:marRight w:val="0"/>
      <w:marTop w:val="0"/>
      <w:marBottom w:val="0"/>
      <w:divBdr>
        <w:top w:val="none" w:sz="0" w:space="0" w:color="auto"/>
        <w:left w:val="none" w:sz="0" w:space="0" w:color="auto"/>
        <w:bottom w:val="none" w:sz="0" w:space="0" w:color="auto"/>
        <w:right w:val="none" w:sz="0" w:space="0" w:color="auto"/>
      </w:divBdr>
    </w:div>
    <w:div w:id="1155485923">
      <w:bodyDiv w:val="1"/>
      <w:marLeft w:val="0"/>
      <w:marRight w:val="0"/>
      <w:marTop w:val="0"/>
      <w:marBottom w:val="0"/>
      <w:divBdr>
        <w:top w:val="none" w:sz="0" w:space="0" w:color="auto"/>
        <w:left w:val="none" w:sz="0" w:space="0" w:color="auto"/>
        <w:bottom w:val="none" w:sz="0" w:space="0" w:color="auto"/>
        <w:right w:val="none" w:sz="0" w:space="0" w:color="auto"/>
      </w:divBdr>
    </w:div>
    <w:div w:id="1165897196">
      <w:bodyDiv w:val="1"/>
      <w:marLeft w:val="0"/>
      <w:marRight w:val="0"/>
      <w:marTop w:val="0"/>
      <w:marBottom w:val="0"/>
      <w:divBdr>
        <w:top w:val="none" w:sz="0" w:space="0" w:color="auto"/>
        <w:left w:val="none" w:sz="0" w:space="0" w:color="auto"/>
        <w:bottom w:val="none" w:sz="0" w:space="0" w:color="auto"/>
        <w:right w:val="none" w:sz="0" w:space="0" w:color="auto"/>
      </w:divBdr>
    </w:div>
    <w:div w:id="1165899838">
      <w:bodyDiv w:val="1"/>
      <w:marLeft w:val="0"/>
      <w:marRight w:val="0"/>
      <w:marTop w:val="0"/>
      <w:marBottom w:val="0"/>
      <w:divBdr>
        <w:top w:val="none" w:sz="0" w:space="0" w:color="auto"/>
        <w:left w:val="none" w:sz="0" w:space="0" w:color="auto"/>
        <w:bottom w:val="none" w:sz="0" w:space="0" w:color="auto"/>
        <w:right w:val="none" w:sz="0" w:space="0" w:color="auto"/>
      </w:divBdr>
    </w:div>
    <w:div w:id="1166245626">
      <w:bodyDiv w:val="1"/>
      <w:marLeft w:val="0"/>
      <w:marRight w:val="0"/>
      <w:marTop w:val="0"/>
      <w:marBottom w:val="0"/>
      <w:divBdr>
        <w:top w:val="none" w:sz="0" w:space="0" w:color="auto"/>
        <w:left w:val="none" w:sz="0" w:space="0" w:color="auto"/>
        <w:bottom w:val="none" w:sz="0" w:space="0" w:color="auto"/>
        <w:right w:val="none" w:sz="0" w:space="0" w:color="auto"/>
      </w:divBdr>
    </w:div>
    <w:div w:id="1166700326">
      <w:bodyDiv w:val="1"/>
      <w:marLeft w:val="0"/>
      <w:marRight w:val="0"/>
      <w:marTop w:val="0"/>
      <w:marBottom w:val="0"/>
      <w:divBdr>
        <w:top w:val="none" w:sz="0" w:space="0" w:color="auto"/>
        <w:left w:val="none" w:sz="0" w:space="0" w:color="auto"/>
        <w:bottom w:val="none" w:sz="0" w:space="0" w:color="auto"/>
        <w:right w:val="none" w:sz="0" w:space="0" w:color="auto"/>
      </w:divBdr>
    </w:div>
    <w:div w:id="1168131217">
      <w:bodyDiv w:val="1"/>
      <w:marLeft w:val="0"/>
      <w:marRight w:val="0"/>
      <w:marTop w:val="0"/>
      <w:marBottom w:val="0"/>
      <w:divBdr>
        <w:top w:val="none" w:sz="0" w:space="0" w:color="auto"/>
        <w:left w:val="none" w:sz="0" w:space="0" w:color="auto"/>
        <w:bottom w:val="none" w:sz="0" w:space="0" w:color="auto"/>
        <w:right w:val="none" w:sz="0" w:space="0" w:color="auto"/>
      </w:divBdr>
    </w:div>
    <w:div w:id="1177381074">
      <w:bodyDiv w:val="1"/>
      <w:marLeft w:val="0"/>
      <w:marRight w:val="0"/>
      <w:marTop w:val="0"/>
      <w:marBottom w:val="0"/>
      <w:divBdr>
        <w:top w:val="none" w:sz="0" w:space="0" w:color="auto"/>
        <w:left w:val="none" w:sz="0" w:space="0" w:color="auto"/>
        <w:bottom w:val="none" w:sz="0" w:space="0" w:color="auto"/>
        <w:right w:val="none" w:sz="0" w:space="0" w:color="auto"/>
      </w:divBdr>
    </w:div>
    <w:div w:id="1177887567">
      <w:bodyDiv w:val="1"/>
      <w:marLeft w:val="0"/>
      <w:marRight w:val="0"/>
      <w:marTop w:val="0"/>
      <w:marBottom w:val="0"/>
      <w:divBdr>
        <w:top w:val="none" w:sz="0" w:space="0" w:color="auto"/>
        <w:left w:val="none" w:sz="0" w:space="0" w:color="auto"/>
        <w:bottom w:val="none" w:sz="0" w:space="0" w:color="auto"/>
        <w:right w:val="none" w:sz="0" w:space="0" w:color="auto"/>
      </w:divBdr>
    </w:div>
    <w:div w:id="1187258746">
      <w:bodyDiv w:val="1"/>
      <w:marLeft w:val="0"/>
      <w:marRight w:val="0"/>
      <w:marTop w:val="0"/>
      <w:marBottom w:val="0"/>
      <w:divBdr>
        <w:top w:val="none" w:sz="0" w:space="0" w:color="auto"/>
        <w:left w:val="none" w:sz="0" w:space="0" w:color="auto"/>
        <w:bottom w:val="none" w:sz="0" w:space="0" w:color="auto"/>
        <w:right w:val="none" w:sz="0" w:space="0" w:color="auto"/>
      </w:divBdr>
    </w:div>
    <w:div w:id="1194197531">
      <w:bodyDiv w:val="1"/>
      <w:marLeft w:val="0"/>
      <w:marRight w:val="0"/>
      <w:marTop w:val="0"/>
      <w:marBottom w:val="0"/>
      <w:divBdr>
        <w:top w:val="none" w:sz="0" w:space="0" w:color="auto"/>
        <w:left w:val="none" w:sz="0" w:space="0" w:color="auto"/>
        <w:bottom w:val="none" w:sz="0" w:space="0" w:color="auto"/>
        <w:right w:val="none" w:sz="0" w:space="0" w:color="auto"/>
      </w:divBdr>
    </w:div>
    <w:div w:id="1228611360">
      <w:bodyDiv w:val="1"/>
      <w:marLeft w:val="0"/>
      <w:marRight w:val="0"/>
      <w:marTop w:val="0"/>
      <w:marBottom w:val="0"/>
      <w:divBdr>
        <w:top w:val="none" w:sz="0" w:space="0" w:color="auto"/>
        <w:left w:val="none" w:sz="0" w:space="0" w:color="auto"/>
        <w:bottom w:val="none" w:sz="0" w:space="0" w:color="auto"/>
        <w:right w:val="none" w:sz="0" w:space="0" w:color="auto"/>
      </w:divBdr>
    </w:div>
    <w:div w:id="1235310943">
      <w:bodyDiv w:val="1"/>
      <w:marLeft w:val="0"/>
      <w:marRight w:val="0"/>
      <w:marTop w:val="0"/>
      <w:marBottom w:val="0"/>
      <w:divBdr>
        <w:top w:val="none" w:sz="0" w:space="0" w:color="auto"/>
        <w:left w:val="none" w:sz="0" w:space="0" w:color="auto"/>
        <w:bottom w:val="none" w:sz="0" w:space="0" w:color="auto"/>
        <w:right w:val="none" w:sz="0" w:space="0" w:color="auto"/>
      </w:divBdr>
    </w:div>
    <w:div w:id="1246037291">
      <w:bodyDiv w:val="1"/>
      <w:marLeft w:val="0"/>
      <w:marRight w:val="0"/>
      <w:marTop w:val="0"/>
      <w:marBottom w:val="0"/>
      <w:divBdr>
        <w:top w:val="none" w:sz="0" w:space="0" w:color="auto"/>
        <w:left w:val="none" w:sz="0" w:space="0" w:color="auto"/>
        <w:bottom w:val="none" w:sz="0" w:space="0" w:color="auto"/>
        <w:right w:val="none" w:sz="0" w:space="0" w:color="auto"/>
      </w:divBdr>
    </w:div>
    <w:div w:id="1257245500">
      <w:bodyDiv w:val="1"/>
      <w:marLeft w:val="0"/>
      <w:marRight w:val="0"/>
      <w:marTop w:val="0"/>
      <w:marBottom w:val="0"/>
      <w:divBdr>
        <w:top w:val="none" w:sz="0" w:space="0" w:color="auto"/>
        <w:left w:val="none" w:sz="0" w:space="0" w:color="auto"/>
        <w:bottom w:val="none" w:sz="0" w:space="0" w:color="auto"/>
        <w:right w:val="none" w:sz="0" w:space="0" w:color="auto"/>
      </w:divBdr>
    </w:div>
    <w:div w:id="1279679054">
      <w:bodyDiv w:val="1"/>
      <w:marLeft w:val="0"/>
      <w:marRight w:val="0"/>
      <w:marTop w:val="0"/>
      <w:marBottom w:val="0"/>
      <w:divBdr>
        <w:top w:val="none" w:sz="0" w:space="0" w:color="auto"/>
        <w:left w:val="none" w:sz="0" w:space="0" w:color="auto"/>
        <w:bottom w:val="none" w:sz="0" w:space="0" w:color="auto"/>
        <w:right w:val="none" w:sz="0" w:space="0" w:color="auto"/>
      </w:divBdr>
    </w:div>
    <w:div w:id="1284580914">
      <w:bodyDiv w:val="1"/>
      <w:marLeft w:val="0"/>
      <w:marRight w:val="0"/>
      <w:marTop w:val="0"/>
      <w:marBottom w:val="0"/>
      <w:divBdr>
        <w:top w:val="none" w:sz="0" w:space="0" w:color="auto"/>
        <w:left w:val="none" w:sz="0" w:space="0" w:color="auto"/>
        <w:bottom w:val="none" w:sz="0" w:space="0" w:color="auto"/>
        <w:right w:val="none" w:sz="0" w:space="0" w:color="auto"/>
      </w:divBdr>
    </w:div>
    <w:div w:id="1303659489">
      <w:bodyDiv w:val="1"/>
      <w:marLeft w:val="0"/>
      <w:marRight w:val="0"/>
      <w:marTop w:val="0"/>
      <w:marBottom w:val="0"/>
      <w:divBdr>
        <w:top w:val="none" w:sz="0" w:space="0" w:color="auto"/>
        <w:left w:val="none" w:sz="0" w:space="0" w:color="auto"/>
        <w:bottom w:val="none" w:sz="0" w:space="0" w:color="auto"/>
        <w:right w:val="none" w:sz="0" w:space="0" w:color="auto"/>
      </w:divBdr>
    </w:div>
    <w:div w:id="1339964615">
      <w:bodyDiv w:val="1"/>
      <w:marLeft w:val="0"/>
      <w:marRight w:val="0"/>
      <w:marTop w:val="0"/>
      <w:marBottom w:val="0"/>
      <w:divBdr>
        <w:top w:val="none" w:sz="0" w:space="0" w:color="auto"/>
        <w:left w:val="none" w:sz="0" w:space="0" w:color="auto"/>
        <w:bottom w:val="none" w:sz="0" w:space="0" w:color="auto"/>
        <w:right w:val="none" w:sz="0" w:space="0" w:color="auto"/>
      </w:divBdr>
    </w:div>
    <w:div w:id="1342660480">
      <w:bodyDiv w:val="1"/>
      <w:marLeft w:val="0"/>
      <w:marRight w:val="0"/>
      <w:marTop w:val="0"/>
      <w:marBottom w:val="0"/>
      <w:divBdr>
        <w:top w:val="none" w:sz="0" w:space="0" w:color="auto"/>
        <w:left w:val="none" w:sz="0" w:space="0" w:color="auto"/>
        <w:bottom w:val="none" w:sz="0" w:space="0" w:color="auto"/>
        <w:right w:val="none" w:sz="0" w:space="0" w:color="auto"/>
      </w:divBdr>
      <w:divsChild>
        <w:div w:id="2128814180">
          <w:marLeft w:val="0"/>
          <w:marRight w:val="0"/>
          <w:marTop w:val="0"/>
          <w:marBottom w:val="0"/>
          <w:divBdr>
            <w:top w:val="none" w:sz="0" w:space="0" w:color="auto"/>
            <w:left w:val="none" w:sz="0" w:space="0" w:color="auto"/>
            <w:bottom w:val="none" w:sz="0" w:space="0" w:color="auto"/>
            <w:right w:val="none" w:sz="0" w:space="0" w:color="auto"/>
          </w:divBdr>
          <w:divsChild>
            <w:div w:id="45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3370">
      <w:bodyDiv w:val="1"/>
      <w:marLeft w:val="0"/>
      <w:marRight w:val="0"/>
      <w:marTop w:val="0"/>
      <w:marBottom w:val="0"/>
      <w:divBdr>
        <w:top w:val="none" w:sz="0" w:space="0" w:color="auto"/>
        <w:left w:val="none" w:sz="0" w:space="0" w:color="auto"/>
        <w:bottom w:val="none" w:sz="0" w:space="0" w:color="auto"/>
        <w:right w:val="none" w:sz="0" w:space="0" w:color="auto"/>
      </w:divBdr>
    </w:div>
    <w:div w:id="1373264732">
      <w:bodyDiv w:val="1"/>
      <w:marLeft w:val="0"/>
      <w:marRight w:val="0"/>
      <w:marTop w:val="0"/>
      <w:marBottom w:val="0"/>
      <w:divBdr>
        <w:top w:val="none" w:sz="0" w:space="0" w:color="auto"/>
        <w:left w:val="none" w:sz="0" w:space="0" w:color="auto"/>
        <w:bottom w:val="none" w:sz="0" w:space="0" w:color="auto"/>
        <w:right w:val="none" w:sz="0" w:space="0" w:color="auto"/>
      </w:divBdr>
    </w:div>
    <w:div w:id="1386104103">
      <w:bodyDiv w:val="1"/>
      <w:marLeft w:val="0"/>
      <w:marRight w:val="0"/>
      <w:marTop w:val="0"/>
      <w:marBottom w:val="0"/>
      <w:divBdr>
        <w:top w:val="none" w:sz="0" w:space="0" w:color="auto"/>
        <w:left w:val="none" w:sz="0" w:space="0" w:color="auto"/>
        <w:bottom w:val="none" w:sz="0" w:space="0" w:color="auto"/>
        <w:right w:val="none" w:sz="0" w:space="0" w:color="auto"/>
      </w:divBdr>
    </w:div>
    <w:div w:id="1411778133">
      <w:bodyDiv w:val="1"/>
      <w:marLeft w:val="0"/>
      <w:marRight w:val="0"/>
      <w:marTop w:val="0"/>
      <w:marBottom w:val="0"/>
      <w:divBdr>
        <w:top w:val="none" w:sz="0" w:space="0" w:color="auto"/>
        <w:left w:val="none" w:sz="0" w:space="0" w:color="auto"/>
        <w:bottom w:val="none" w:sz="0" w:space="0" w:color="auto"/>
        <w:right w:val="none" w:sz="0" w:space="0" w:color="auto"/>
      </w:divBdr>
    </w:div>
    <w:div w:id="1436444131">
      <w:bodyDiv w:val="1"/>
      <w:marLeft w:val="0"/>
      <w:marRight w:val="0"/>
      <w:marTop w:val="0"/>
      <w:marBottom w:val="0"/>
      <w:divBdr>
        <w:top w:val="none" w:sz="0" w:space="0" w:color="auto"/>
        <w:left w:val="none" w:sz="0" w:space="0" w:color="auto"/>
        <w:bottom w:val="none" w:sz="0" w:space="0" w:color="auto"/>
        <w:right w:val="none" w:sz="0" w:space="0" w:color="auto"/>
      </w:divBdr>
    </w:div>
    <w:div w:id="1444228215">
      <w:bodyDiv w:val="1"/>
      <w:marLeft w:val="0"/>
      <w:marRight w:val="0"/>
      <w:marTop w:val="0"/>
      <w:marBottom w:val="0"/>
      <w:divBdr>
        <w:top w:val="none" w:sz="0" w:space="0" w:color="auto"/>
        <w:left w:val="none" w:sz="0" w:space="0" w:color="auto"/>
        <w:bottom w:val="none" w:sz="0" w:space="0" w:color="auto"/>
        <w:right w:val="none" w:sz="0" w:space="0" w:color="auto"/>
      </w:divBdr>
    </w:div>
    <w:div w:id="1460686027">
      <w:bodyDiv w:val="1"/>
      <w:marLeft w:val="0"/>
      <w:marRight w:val="0"/>
      <w:marTop w:val="0"/>
      <w:marBottom w:val="0"/>
      <w:divBdr>
        <w:top w:val="none" w:sz="0" w:space="0" w:color="auto"/>
        <w:left w:val="none" w:sz="0" w:space="0" w:color="auto"/>
        <w:bottom w:val="none" w:sz="0" w:space="0" w:color="auto"/>
        <w:right w:val="none" w:sz="0" w:space="0" w:color="auto"/>
      </w:divBdr>
    </w:div>
    <w:div w:id="1475296974">
      <w:bodyDiv w:val="1"/>
      <w:marLeft w:val="0"/>
      <w:marRight w:val="0"/>
      <w:marTop w:val="0"/>
      <w:marBottom w:val="0"/>
      <w:divBdr>
        <w:top w:val="none" w:sz="0" w:space="0" w:color="auto"/>
        <w:left w:val="none" w:sz="0" w:space="0" w:color="auto"/>
        <w:bottom w:val="none" w:sz="0" w:space="0" w:color="auto"/>
        <w:right w:val="none" w:sz="0" w:space="0" w:color="auto"/>
      </w:divBdr>
    </w:div>
    <w:div w:id="1544052300">
      <w:bodyDiv w:val="1"/>
      <w:marLeft w:val="0"/>
      <w:marRight w:val="0"/>
      <w:marTop w:val="0"/>
      <w:marBottom w:val="0"/>
      <w:divBdr>
        <w:top w:val="none" w:sz="0" w:space="0" w:color="auto"/>
        <w:left w:val="none" w:sz="0" w:space="0" w:color="auto"/>
        <w:bottom w:val="none" w:sz="0" w:space="0" w:color="auto"/>
        <w:right w:val="none" w:sz="0" w:space="0" w:color="auto"/>
      </w:divBdr>
    </w:div>
    <w:div w:id="1560827117">
      <w:bodyDiv w:val="1"/>
      <w:marLeft w:val="0"/>
      <w:marRight w:val="0"/>
      <w:marTop w:val="0"/>
      <w:marBottom w:val="0"/>
      <w:divBdr>
        <w:top w:val="none" w:sz="0" w:space="0" w:color="auto"/>
        <w:left w:val="none" w:sz="0" w:space="0" w:color="auto"/>
        <w:bottom w:val="none" w:sz="0" w:space="0" w:color="auto"/>
        <w:right w:val="none" w:sz="0" w:space="0" w:color="auto"/>
      </w:divBdr>
    </w:div>
    <w:div w:id="1584299870">
      <w:bodyDiv w:val="1"/>
      <w:marLeft w:val="0"/>
      <w:marRight w:val="0"/>
      <w:marTop w:val="0"/>
      <w:marBottom w:val="0"/>
      <w:divBdr>
        <w:top w:val="none" w:sz="0" w:space="0" w:color="auto"/>
        <w:left w:val="none" w:sz="0" w:space="0" w:color="auto"/>
        <w:bottom w:val="none" w:sz="0" w:space="0" w:color="auto"/>
        <w:right w:val="none" w:sz="0" w:space="0" w:color="auto"/>
      </w:divBdr>
    </w:div>
    <w:div w:id="1596666290">
      <w:bodyDiv w:val="1"/>
      <w:marLeft w:val="0"/>
      <w:marRight w:val="0"/>
      <w:marTop w:val="0"/>
      <w:marBottom w:val="0"/>
      <w:divBdr>
        <w:top w:val="none" w:sz="0" w:space="0" w:color="auto"/>
        <w:left w:val="none" w:sz="0" w:space="0" w:color="auto"/>
        <w:bottom w:val="none" w:sz="0" w:space="0" w:color="auto"/>
        <w:right w:val="none" w:sz="0" w:space="0" w:color="auto"/>
      </w:divBdr>
    </w:div>
    <w:div w:id="1601639321">
      <w:bodyDiv w:val="1"/>
      <w:marLeft w:val="0"/>
      <w:marRight w:val="0"/>
      <w:marTop w:val="0"/>
      <w:marBottom w:val="0"/>
      <w:divBdr>
        <w:top w:val="none" w:sz="0" w:space="0" w:color="auto"/>
        <w:left w:val="none" w:sz="0" w:space="0" w:color="auto"/>
        <w:bottom w:val="none" w:sz="0" w:space="0" w:color="auto"/>
        <w:right w:val="none" w:sz="0" w:space="0" w:color="auto"/>
      </w:divBdr>
    </w:div>
    <w:div w:id="1614359620">
      <w:bodyDiv w:val="1"/>
      <w:marLeft w:val="0"/>
      <w:marRight w:val="0"/>
      <w:marTop w:val="0"/>
      <w:marBottom w:val="0"/>
      <w:divBdr>
        <w:top w:val="none" w:sz="0" w:space="0" w:color="auto"/>
        <w:left w:val="none" w:sz="0" w:space="0" w:color="auto"/>
        <w:bottom w:val="none" w:sz="0" w:space="0" w:color="auto"/>
        <w:right w:val="none" w:sz="0" w:space="0" w:color="auto"/>
      </w:divBdr>
    </w:div>
    <w:div w:id="1664775912">
      <w:bodyDiv w:val="1"/>
      <w:marLeft w:val="0"/>
      <w:marRight w:val="0"/>
      <w:marTop w:val="0"/>
      <w:marBottom w:val="0"/>
      <w:divBdr>
        <w:top w:val="none" w:sz="0" w:space="0" w:color="auto"/>
        <w:left w:val="none" w:sz="0" w:space="0" w:color="auto"/>
        <w:bottom w:val="none" w:sz="0" w:space="0" w:color="auto"/>
        <w:right w:val="none" w:sz="0" w:space="0" w:color="auto"/>
      </w:divBdr>
    </w:div>
    <w:div w:id="1684355331">
      <w:bodyDiv w:val="1"/>
      <w:marLeft w:val="0"/>
      <w:marRight w:val="0"/>
      <w:marTop w:val="0"/>
      <w:marBottom w:val="0"/>
      <w:divBdr>
        <w:top w:val="none" w:sz="0" w:space="0" w:color="auto"/>
        <w:left w:val="none" w:sz="0" w:space="0" w:color="auto"/>
        <w:bottom w:val="none" w:sz="0" w:space="0" w:color="auto"/>
        <w:right w:val="none" w:sz="0" w:space="0" w:color="auto"/>
      </w:divBdr>
    </w:div>
    <w:div w:id="1689410117">
      <w:bodyDiv w:val="1"/>
      <w:marLeft w:val="0"/>
      <w:marRight w:val="0"/>
      <w:marTop w:val="0"/>
      <w:marBottom w:val="0"/>
      <w:divBdr>
        <w:top w:val="none" w:sz="0" w:space="0" w:color="auto"/>
        <w:left w:val="none" w:sz="0" w:space="0" w:color="auto"/>
        <w:bottom w:val="none" w:sz="0" w:space="0" w:color="auto"/>
        <w:right w:val="none" w:sz="0" w:space="0" w:color="auto"/>
      </w:divBdr>
    </w:div>
    <w:div w:id="1693535272">
      <w:bodyDiv w:val="1"/>
      <w:marLeft w:val="0"/>
      <w:marRight w:val="0"/>
      <w:marTop w:val="0"/>
      <w:marBottom w:val="0"/>
      <w:divBdr>
        <w:top w:val="none" w:sz="0" w:space="0" w:color="auto"/>
        <w:left w:val="none" w:sz="0" w:space="0" w:color="auto"/>
        <w:bottom w:val="none" w:sz="0" w:space="0" w:color="auto"/>
        <w:right w:val="none" w:sz="0" w:space="0" w:color="auto"/>
      </w:divBdr>
    </w:div>
    <w:div w:id="1714187804">
      <w:bodyDiv w:val="1"/>
      <w:marLeft w:val="0"/>
      <w:marRight w:val="0"/>
      <w:marTop w:val="0"/>
      <w:marBottom w:val="0"/>
      <w:divBdr>
        <w:top w:val="none" w:sz="0" w:space="0" w:color="auto"/>
        <w:left w:val="none" w:sz="0" w:space="0" w:color="auto"/>
        <w:bottom w:val="none" w:sz="0" w:space="0" w:color="auto"/>
        <w:right w:val="none" w:sz="0" w:space="0" w:color="auto"/>
      </w:divBdr>
      <w:divsChild>
        <w:div w:id="527719313">
          <w:marLeft w:val="0"/>
          <w:marRight w:val="0"/>
          <w:marTop w:val="0"/>
          <w:marBottom w:val="0"/>
          <w:divBdr>
            <w:top w:val="none" w:sz="0" w:space="0" w:color="auto"/>
            <w:left w:val="none" w:sz="0" w:space="0" w:color="auto"/>
            <w:bottom w:val="none" w:sz="0" w:space="0" w:color="auto"/>
            <w:right w:val="none" w:sz="0" w:space="0" w:color="auto"/>
          </w:divBdr>
          <w:divsChild>
            <w:div w:id="11954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7335">
      <w:bodyDiv w:val="1"/>
      <w:marLeft w:val="0"/>
      <w:marRight w:val="0"/>
      <w:marTop w:val="0"/>
      <w:marBottom w:val="0"/>
      <w:divBdr>
        <w:top w:val="none" w:sz="0" w:space="0" w:color="auto"/>
        <w:left w:val="none" w:sz="0" w:space="0" w:color="auto"/>
        <w:bottom w:val="none" w:sz="0" w:space="0" w:color="auto"/>
        <w:right w:val="none" w:sz="0" w:space="0" w:color="auto"/>
      </w:divBdr>
    </w:div>
    <w:div w:id="1735351850">
      <w:bodyDiv w:val="1"/>
      <w:marLeft w:val="0"/>
      <w:marRight w:val="0"/>
      <w:marTop w:val="0"/>
      <w:marBottom w:val="0"/>
      <w:divBdr>
        <w:top w:val="none" w:sz="0" w:space="0" w:color="auto"/>
        <w:left w:val="none" w:sz="0" w:space="0" w:color="auto"/>
        <w:bottom w:val="none" w:sz="0" w:space="0" w:color="auto"/>
        <w:right w:val="none" w:sz="0" w:space="0" w:color="auto"/>
      </w:divBdr>
    </w:div>
    <w:div w:id="1742023305">
      <w:bodyDiv w:val="1"/>
      <w:marLeft w:val="0"/>
      <w:marRight w:val="0"/>
      <w:marTop w:val="0"/>
      <w:marBottom w:val="0"/>
      <w:divBdr>
        <w:top w:val="none" w:sz="0" w:space="0" w:color="auto"/>
        <w:left w:val="none" w:sz="0" w:space="0" w:color="auto"/>
        <w:bottom w:val="none" w:sz="0" w:space="0" w:color="auto"/>
        <w:right w:val="none" w:sz="0" w:space="0" w:color="auto"/>
      </w:divBdr>
    </w:div>
    <w:div w:id="1753549945">
      <w:bodyDiv w:val="1"/>
      <w:marLeft w:val="0"/>
      <w:marRight w:val="0"/>
      <w:marTop w:val="0"/>
      <w:marBottom w:val="0"/>
      <w:divBdr>
        <w:top w:val="none" w:sz="0" w:space="0" w:color="auto"/>
        <w:left w:val="none" w:sz="0" w:space="0" w:color="auto"/>
        <w:bottom w:val="none" w:sz="0" w:space="0" w:color="auto"/>
        <w:right w:val="none" w:sz="0" w:space="0" w:color="auto"/>
      </w:divBdr>
    </w:div>
    <w:div w:id="1760515145">
      <w:bodyDiv w:val="1"/>
      <w:marLeft w:val="0"/>
      <w:marRight w:val="0"/>
      <w:marTop w:val="0"/>
      <w:marBottom w:val="0"/>
      <w:divBdr>
        <w:top w:val="none" w:sz="0" w:space="0" w:color="auto"/>
        <w:left w:val="none" w:sz="0" w:space="0" w:color="auto"/>
        <w:bottom w:val="none" w:sz="0" w:space="0" w:color="auto"/>
        <w:right w:val="none" w:sz="0" w:space="0" w:color="auto"/>
      </w:divBdr>
    </w:div>
    <w:div w:id="1797285419">
      <w:bodyDiv w:val="1"/>
      <w:marLeft w:val="0"/>
      <w:marRight w:val="0"/>
      <w:marTop w:val="0"/>
      <w:marBottom w:val="0"/>
      <w:divBdr>
        <w:top w:val="none" w:sz="0" w:space="0" w:color="auto"/>
        <w:left w:val="none" w:sz="0" w:space="0" w:color="auto"/>
        <w:bottom w:val="none" w:sz="0" w:space="0" w:color="auto"/>
        <w:right w:val="none" w:sz="0" w:space="0" w:color="auto"/>
      </w:divBdr>
    </w:div>
    <w:div w:id="1817062737">
      <w:bodyDiv w:val="1"/>
      <w:marLeft w:val="0"/>
      <w:marRight w:val="0"/>
      <w:marTop w:val="0"/>
      <w:marBottom w:val="0"/>
      <w:divBdr>
        <w:top w:val="none" w:sz="0" w:space="0" w:color="auto"/>
        <w:left w:val="none" w:sz="0" w:space="0" w:color="auto"/>
        <w:bottom w:val="none" w:sz="0" w:space="0" w:color="auto"/>
        <w:right w:val="none" w:sz="0" w:space="0" w:color="auto"/>
      </w:divBdr>
    </w:div>
    <w:div w:id="1818759482">
      <w:bodyDiv w:val="1"/>
      <w:marLeft w:val="0"/>
      <w:marRight w:val="0"/>
      <w:marTop w:val="0"/>
      <w:marBottom w:val="0"/>
      <w:divBdr>
        <w:top w:val="none" w:sz="0" w:space="0" w:color="auto"/>
        <w:left w:val="none" w:sz="0" w:space="0" w:color="auto"/>
        <w:bottom w:val="none" w:sz="0" w:space="0" w:color="auto"/>
        <w:right w:val="none" w:sz="0" w:space="0" w:color="auto"/>
      </w:divBdr>
    </w:div>
    <w:div w:id="1831676694">
      <w:bodyDiv w:val="1"/>
      <w:marLeft w:val="0"/>
      <w:marRight w:val="0"/>
      <w:marTop w:val="0"/>
      <w:marBottom w:val="0"/>
      <w:divBdr>
        <w:top w:val="none" w:sz="0" w:space="0" w:color="auto"/>
        <w:left w:val="none" w:sz="0" w:space="0" w:color="auto"/>
        <w:bottom w:val="none" w:sz="0" w:space="0" w:color="auto"/>
        <w:right w:val="none" w:sz="0" w:space="0" w:color="auto"/>
      </w:divBdr>
    </w:div>
    <w:div w:id="1853371371">
      <w:bodyDiv w:val="1"/>
      <w:marLeft w:val="0"/>
      <w:marRight w:val="0"/>
      <w:marTop w:val="0"/>
      <w:marBottom w:val="0"/>
      <w:divBdr>
        <w:top w:val="none" w:sz="0" w:space="0" w:color="auto"/>
        <w:left w:val="none" w:sz="0" w:space="0" w:color="auto"/>
        <w:bottom w:val="none" w:sz="0" w:space="0" w:color="auto"/>
        <w:right w:val="none" w:sz="0" w:space="0" w:color="auto"/>
      </w:divBdr>
    </w:div>
    <w:div w:id="1857579373">
      <w:bodyDiv w:val="1"/>
      <w:marLeft w:val="0"/>
      <w:marRight w:val="0"/>
      <w:marTop w:val="0"/>
      <w:marBottom w:val="0"/>
      <w:divBdr>
        <w:top w:val="none" w:sz="0" w:space="0" w:color="auto"/>
        <w:left w:val="none" w:sz="0" w:space="0" w:color="auto"/>
        <w:bottom w:val="none" w:sz="0" w:space="0" w:color="auto"/>
        <w:right w:val="none" w:sz="0" w:space="0" w:color="auto"/>
      </w:divBdr>
    </w:div>
    <w:div w:id="1868252438">
      <w:bodyDiv w:val="1"/>
      <w:marLeft w:val="0"/>
      <w:marRight w:val="0"/>
      <w:marTop w:val="0"/>
      <w:marBottom w:val="0"/>
      <w:divBdr>
        <w:top w:val="none" w:sz="0" w:space="0" w:color="auto"/>
        <w:left w:val="none" w:sz="0" w:space="0" w:color="auto"/>
        <w:bottom w:val="none" w:sz="0" w:space="0" w:color="auto"/>
        <w:right w:val="none" w:sz="0" w:space="0" w:color="auto"/>
      </w:divBdr>
    </w:div>
    <w:div w:id="1935820067">
      <w:bodyDiv w:val="1"/>
      <w:marLeft w:val="0"/>
      <w:marRight w:val="0"/>
      <w:marTop w:val="0"/>
      <w:marBottom w:val="0"/>
      <w:divBdr>
        <w:top w:val="none" w:sz="0" w:space="0" w:color="auto"/>
        <w:left w:val="none" w:sz="0" w:space="0" w:color="auto"/>
        <w:bottom w:val="none" w:sz="0" w:space="0" w:color="auto"/>
        <w:right w:val="none" w:sz="0" w:space="0" w:color="auto"/>
      </w:divBdr>
    </w:div>
    <w:div w:id="1939478743">
      <w:bodyDiv w:val="1"/>
      <w:marLeft w:val="0"/>
      <w:marRight w:val="0"/>
      <w:marTop w:val="0"/>
      <w:marBottom w:val="0"/>
      <w:divBdr>
        <w:top w:val="none" w:sz="0" w:space="0" w:color="auto"/>
        <w:left w:val="none" w:sz="0" w:space="0" w:color="auto"/>
        <w:bottom w:val="none" w:sz="0" w:space="0" w:color="auto"/>
        <w:right w:val="none" w:sz="0" w:space="0" w:color="auto"/>
      </w:divBdr>
    </w:div>
    <w:div w:id="1953630973">
      <w:bodyDiv w:val="1"/>
      <w:marLeft w:val="0"/>
      <w:marRight w:val="0"/>
      <w:marTop w:val="0"/>
      <w:marBottom w:val="0"/>
      <w:divBdr>
        <w:top w:val="none" w:sz="0" w:space="0" w:color="auto"/>
        <w:left w:val="none" w:sz="0" w:space="0" w:color="auto"/>
        <w:bottom w:val="none" w:sz="0" w:space="0" w:color="auto"/>
        <w:right w:val="none" w:sz="0" w:space="0" w:color="auto"/>
      </w:divBdr>
    </w:div>
    <w:div w:id="1960141276">
      <w:bodyDiv w:val="1"/>
      <w:marLeft w:val="0"/>
      <w:marRight w:val="0"/>
      <w:marTop w:val="0"/>
      <w:marBottom w:val="0"/>
      <w:divBdr>
        <w:top w:val="none" w:sz="0" w:space="0" w:color="auto"/>
        <w:left w:val="none" w:sz="0" w:space="0" w:color="auto"/>
        <w:bottom w:val="none" w:sz="0" w:space="0" w:color="auto"/>
        <w:right w:val="none" w:sz="0" w:space="0" w:color="auto"/>
      </w:divBdr>
    </w:div>
    <w:div w:id="1969046912">
      <w:bodyDiv w:val="1"/>
      <w:marLeft w:val="0"/>
      <w:marRight w:val="0"/>
      <w:marTop w:val="0"/>
      <w:marBottom w:val="0"/>
      <w:divBdr>
        <w:top w:val="none" w:sz="0" w:space="0" w:color="auto"/>
        <w:left w:val="none" w:sz="0" w:space="0" w:color="auto"/>
        <w:bottom w:val="none" w:sz="0" w:space="0" w:color="auto"/>
        <w:right w:val="none" w:sz="0" w:space="0" w:color="auto"/>
      </w:divBdr>
    </w:div>
    <w:div w:id="1988051937">
      <w:bodyDiv w:val="1"/>
      <w:marLeft w:val="0"/>
      <w:marRight w:val="0"/>
      <w:marTop w:val="0"/>
      <w:marBottom w:val="0"/>
      <w:divBdr>
        <w:top w:val="none" w:sz="0" w:space="0" w:color="auto"/>
        <w:left w:val="none" w:sz="0" w:space="0" w:color="auto"/>
        <w:bottom w:val="none" w:sz="0" w:space="0" w:color="auto"/>
        <w:right w:val="none" w:sz="0" w:space="0" w:color="auto"/>
      </w:divBdr>
    </w:div>
    <w:div w:id="1993874000">
      <w:bodyDiv w:val="1"/>
      <w:marLeft w:val="0"/>
      <w:marRight w:val="0"/>
      <w:marTop w:val="0"/>
      <w:marBottom w:val="0"/>
      <w:divBdr>
        <w:top w:val="none" w:sz="0" w:space="0" w:color="auto"/>
        <w:left w:val="none" w:sz="0" w:space="0" w:color="auto"/>
        <w:bottom w:val="none" w:sz="0" w:space="0" w:color="auto"/>
        <w:right w:val="none" w:sz="0" w:space="0" w:color="auto"/>
      </w:divBdr>
    </w:div>
    <w:div w:id="1996835867">
      <w:bodyDiv w:val="1"/>
      <w:marLeft w:val="0"/>
      <w:marRight w:val="0"/>
      <w:marTop w:val="0"/>
      <w:marBottom w:val="0"/>
      <w:divBdr>
        <w:top w:val="none" w:sz="0" w:space="0" w:color="auto"/>
        <w:left w:val="none" w:sz="0" w:space="0" w:color="auto"/>
        <w:bottom w:val="none" w:sz="0" w:space="0" w:color="auto"/>
        <w:right w:val="none" w:sz="0" w:space="0" w:color="auto"/>
      </w:divBdr>
    </w:div>
    <w:div w:id="2007979315">
      <w:bodyDiv w:val="1"/>
      <w:marLeft w:val="0"/>
      <w:marRight w:val="0"/>
      <w:marTop w:val="0"/>
      <w:marBottom w:val="0"/>
      <w:divBdr>
        <w:top w:val="none" w:sz="0" w:space="0" w:color="auto"/>
        <w:left w:val="none" w:sz="0" w:space="0" w:color="auto"/>
        <w:bottom w:val="none" w:sz="0" w:space="0" w:color="auto"/>
        <w:right w:val="none" w:sz="0" w:space="0" w:color="auto"/>
      </w:divBdr>
    </w:div>
    <w:div w:id="2034531551">
      <w:bodyDiv w:val="1"/>
      <w:marLeft w:val="0"/>
      <w:marRight w:val="0"/>
      <w:marTop w:val="0"/>
      <w:marBottom w:val="0"/>
      <w:divBdr>
        <w:top w:val="none" w:sz="0" w:space="0" w:color="auto"/>
        <w:left w:val="none" w:sz="0" w:space="0" w:color="auto"/>
        <w:bottom w:val="none" w:sz="0" w:space="0" w:color="auto"/>
        <w:right w:val="none" w:sz="0" w:space="0" w:color="auto"/>
      </w:divBdr>
    </w:div>
    <w:div w:id="2061707760">
      <w:bodyDiv w:val="1"/>
      <w:marLeft w:val="0"/>
      <w:marRight w:val="0"/>
      <w:marTop w:val="0"/>
      <w:marBottom w:val="0"/>
      <w:divBdr>
        <w:top w:val="none" w:sz="0" w:space="0" w:color="auto"/>
        <w:left w:val="none" w:sz="0" w:space="0" w:color="auto"/>
        <w:bottom w:val="none" w:sz="0" w:space="0" w:color="auto"/>
        <w:right w:val="none" w:sz="0" w:space="0" w:color="auto"/>
      </w:divBdr>
    </w:div>
    <w:div w:id="2073306149">
      <w:bodyDiv w:val="1"/>
      <w:marLeft w:val="0"/>
      <w:marRight w:val="0"/>
      <w:marTop w:val="0"/>
      <w:marBottom w:val="0"/>
      <w:divBdr>
        <w:top w:val="none" w:sz="0" w:space="0" w:color="auto"/>
        <w:left w:val="none" w:sz="0" w:space="0" w:color="auto"/>
        <w:bottom w:val="none" w:sz="0" w:space="0" w:color="auto"/>
        <w:right w:val="none" w:sz="0" w:space="0" w:color="auto"/>
      </w:divBdr>
    </w:div>
    <w:div w:id="2139688819">
      <w:bodyDiv w:val="1"/>
      <w:marLeft w:val="0"/>
      <w:marRight w:val="0"/>
      <w:marTop w:val="0"/>
      <w:marBottom w:val="0"/>
      <w:divBdr>
        <w:top w:val="none" w:sz="0" w:space="0" w:color="auto"/>
        <w:left w:val="none" w:sz="0" w:space="0" w:color="auto"/>
        <w:bottom w:val="none" w:sz="0" w:space="0" w:color="auto"/>
        <w:right w:val="none" w:sz="0" w:space="0" w:color="auto"/>
      </w:divBdr>
    </w:div>
    <w:div w:id="214010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94232-CC66-4F7F-BD67-2FD4D03BC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2749</TotalTime>
  <Pages>28</Pages>
  <Words>3286</Words>
  <Characters>18735</Characters>
  <Application>Microsoft Office Word</Application>
  <DocSecurity>0</DocSecurity>
  <Lines>156</Lines>
  <Paragraphs>43</Paragraphs>
  <ScaleCrop>false</ScaleCrop>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Sunny Bibyan</cp:lastModifiedBy>
  <cp:revision>626</cp:revision>
  <dcterms:created xsi:type="dcterms:W3CDTF">2025-09-14T10:35:00Z</dcterms:created>
  <dcterms:modified xsi:type="dcterms:W3CDTF">2025-09-25T13:53:00Z</dcterms:modified>
</cp:coreProperties>
</file>