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4FA" w:rsidRDefault="006204FA" w:rsidP="006204FA">
      <w:proofErr w:type="gramStart"/>
      <w:r>
        <w:t>take</w:t>
      </w:r>
      <w:proofErr w:type="gramEnd"/>
      <w:r>
        <w:t xml:space="preserve"> care of the cases. </w:t>
      </w:r>
      <w:proofErr w:type="gramStart"/>
      <w:r>
        <w:t>upper-case</w:t>
      </w:r>
      <w:proofErr w:type="gramEnd"/>
      <w:r>
        <w:t xml:space="preserve"> lower-case</w:t>
      </w:r>
    </w:p>
    <w:p w:rsidR="006204FA" w:rsidRDefault="006204FA" w:rsidP="006204FA">
      <w:proofErr w:type="spellStart"/>
      <w:proofErr w:type="gramStart"/>
      <w:r w:rsidRPr="0011692E">
        <w:rPr>
          <w:b/>
          <w:color w:val="FF0000"/>
          <w:highlight w:val="yellow"/>
        </w:rPr>
        <w:t>loudbite</w:t>
      </w:r>
      <w:proofErr w:type="spellEnd"/>
      <w:proofErr w:type="gramEnd"/>
      <w:r w:rsidRPr="0011692E">
        <w:rPr>
          <w:color w:val="FF0000"/>
        </w:rPr>
        <w:t xml:space="preserve"> </w:t>
      </w:r>
      <w:r>
        <w:t xml:space="preserve">-&gt; </w:t>
      </w:r>
      <w:proofErr w:type="spellStart"/>
      <w:r>
        <w:t>sunnyrest</w:t>
      </w:r>
      <w:proofErr w:type="spellEnd"/>
    </w:p>
    <w:p w:rsidR="006204FA" w:rsidRDefault="006204FA" w:rsidP="006204FA">
      <w:proofErr w:type="gramStart"/>
      <w:r w:rsidRPr="0011692E">
        <w:rPr>
          <w:b/>
          <w:color w:val="FF0000"/>
          <w:highlight w:val="yellow"/>
        </w:rPr>
        <w:t>artist</w:t>
      </w:r>
      <w:proofErr w:type="gramEnd"/>
      <w:r>
        <w:t xml:space="preserve"> -&gt; restaurant</w:t>
      </w:r>
    </w:p>
    <w:p w:rsidR="006204FA" w:rsidRDefault="006204FA" w:rsidP="006204FA">
      <w:proofErr w:type="gramStart"/>
      <w:r w:rsidRPr="0011692E">
        <w:rPr>
          <w:b/>
          <w:color w:val="FF0000"/>
          <w:highlight w:val="yellow"/>
        </w:rPr>
        <w:t>genre</w:t>
      </w:r>
      <w:proofErr w:type="gramEnd"/>
      <w:r>
        <w:t xml:space="preserve"> -&gt; </w:t>
      </w:r>
      <w:proofErr w:type="spellStart"/>
      <w:r>
        <w:t>savour</w:t>
      </w:r>
      <w:proofErr w:type="spellEnd"/>
    </w:p>
    <w:p w:rsidR="006204FA" w:rsidRDefault="00BD42FE" w:rsidP="006204FA">
      <w:proofErr w:type="gramStart"/>
      <w:r w:rsidRPr="00BD42FE">
        <w:rPr>
          <w:b/>
          <w:color w:val="FF0000"/>
          <w:highlight w:val="yellow"/>
        </w:rPr>
        <w:t>product</w:t>
      </w:r>
      <w:proofErr w:type="gramEnd"/>
      <w:r>
        <w:t xml:space="preserve"> -&gt; dish</w:t>
      </w:r>
    </w:p>
    <w:p w:rsidR="00906D5F" w:rsidRDefault="006204FA">
      <w:proofErr w:type="spellStart"/>
      <w:proofErr w:type="gramStart"/>
      <w:r w:rsidRPr="006204FA">
        <w:t>zf</w:t>
      </w:r>
      <w:proofErr w:type="spellEnd"/>
      <w:proofErr w:type="gramEnd"/>
      <w:r w:rsidRPr="006204FA">
        <w:t xml:space="preserve"> create controller account</w:t>
      </w:r>
      <w:r>
        <w:t xml:space="preserve">  </w:t>
      </w:r>
    </w:p>
    <w:p w:rsidR="006204FA" w:rsidRDefault="006204FA">
      <w:r>
        <w:t>// 77/424</w:t>
      </w:r>
    </w:p>
    <w:p w:rsidR="00906D5F" w:rsidRDefault="00906D5F"/>
    <w:p w:rsidR="00E74B39" w:rsidRDefault="00E74B39" w:rsidP="00E74B39">
      <w:proofErr w:type="spellStart"/>
      <w:proofErr w:type="gramStart"/>
      <w:r>
        <w:t>zf</w:t>
      </w:r>
      <w:proofErr w:type="spellEnd"/>
      <w:proofErr w:type="gramEnd"/>
      <w:r>
        <w:t xml:space="preserve"> create action success account</w:t>
      </w:r>
    </w:p>
    <w:p w:rsidR="00E74B39" w:rsidRDefault="00E74B39" w:rsidP="00E74B39">
      <w:proofErr w:type="spellStart"/>
      <w:proofErr w:type="gramStart"/>
      <w:r>
        <w:t>zf</w:t>
      </w:r>
      <w:proofErr w:type="spellEnd"/>
      <w:proofErr w:type="gramEnd"/>
      <w:r>
        <w:t xml:space="preserve"> create action new account</w:t>
      </w:r>
    </w:p>
    <w:p w:rsidR="006204FA" w:rsidRDefault="00E74B39" w:rsidP="00E74B39">
      <w:proofErr w:type="spellStart"/>
      <w:proofErr w:type="gramStart"/>
      <w:r>
        <w:t>zf</w:t>
      </w:r>
      <w:proofErr w:type="spellEnd"/>
      <w:proofErr w:type="gramEnd"/>
      <w:r>
        <w:t xml:space="preserve"> create action activate account</w:t>
      </w:r>
    </w:p>
    <w:p w:rsidR="00906D5F" w:rsidRDefault="00906D5F" w:rsidP="00E74B39">
      <w:r>
        <w:t>p78</w:t>
      </w:r>
    </w:p>
    <w:p w:rsidR="00906D5F" w:rsidRDefault="00906D5F" w:rsidP="00E74B39"/>
    <w:p w:rsidR="00906D5F" w:rsidRDefault="00B42957" w:rsidP="00E74B39">
      <w:proofErr w:type="gramStart"/>
      <w:r>
        <w:t>fatal</w:t>
      </w:r>
      <w:proofErr w:type="gramEnd"/>
      <w:r>
        <w:t xml:space="preserve"> error: variables in routing has a higher priority over normal path.</w:t>
      </w:r>
    </w:p>
    <w:p w:rsidR="00B42957" w:rsidRDefault="00B42957" w:rsidP="00E74B39">
      <w:r>
        <w:t xml:space="preserve">For example, </w:t>
      </w:r>
    </w:p>
    <w:p w:rsidR="00B42957" w:rsidRDefault="00B42957" w:rsidP="00E74B39">
      <w:pPr>
        <w:rPr>
          <w:b/>
        </w:rPr>
      </w:pPr>
      <w:r w:rsidRPr="00B42957">
        <w:rPr>
          <w:b/>
        </w:rPr>
        <w:t>example.com/rest/xxx</w:t>
      </w:r>
      <w:r>
        <w:t xml:space="preserve"> may refer to </w:t>
      </w:r>
      <w:r w:rsidRPr="00B42957">
        <w:rPr>
          <w:b/>
        </w:rPr>
        <w:t>example</w:t>
      </w:r>
      <w:r>
        <w:rPr>
          <w:b/>
        </w:rPr>
        <w:t>.com</w:t>
      </w:r>
      <w:r w:rsidRPr="00B42957">
        <w:rPr>
          <w:b/>
        </w:rPr>
        <w:t>/</w:t>
      </w:r>
      <w:proofErr w:type="spellStart"/>
      <w:r w:rsidRPr="00B42957">
        <w:rPr>
          <w:b/>
        </w:rPr>
        <w:t>rest</w:t>
      </w:r>
      <w:proofErr w:type="gramStart"/>
      <w:r w:rsidRPr="00B42957">
        <w:rPr>
          <w:b/>
        </w:rPr>
        <w:t>?name</w:t>
      </w:r>
      <w:proofErr w:type="spellEnd"/>
      <w:proofErr w:type="gramEnd"/>
      <w:r w:rsidRPr="00B42957">
        <w:rPr>
          <w:b/>
        </w:rPr>
        <w:t xml:space="preserve">=xxx </w:t>
      </w:r>
      <w:r w:rsidR="00571146">
        <w:t xml:space="preserve">instead of </w:t>
      </w:r>
      <w:r w:rsidRPr="00B42957">
        <w:rPr>
          <w:b/>
        </w:rPr>
        <w:t xml:space="preserve"> example.com/</w:t>
      </w:r>
      <w:proofErr w:type="spellStart"/>
      <w:r w:rsidRPr="00B42957">
        <w:rPr>
          <w:b/>
        </w:rPr>
        <w:t>restController</w:t>
      </w:r>
      <w:proofErr w:type="spellEnd"/>
      <w:r w:rsidRPr="00B42957">
        <w:rPr>
          <w:b/>
        </w:rPr>
        <w:t>/</w:t>
      </w:r>
      <w:proofErr w:type="spellStart"/>
      <w:r w:rsidRPr="00B42957">
        <w:rPr>
          <w:b/>
        </w:rPr>
        <w:t>xxxAction</w:t>
      </w:r>
      <w:proofErr w:type="spellEnd"/>
    </w:p>
    <w:p w:rsidR="00B42957" w:rsidRDefault="00B42957" w:rsidP="00E74B39"/>
    <w:p w:rsidR="00571319" w:rsidRDefault="00571319" w:rsidP="00E74B39"/>
    <w:p w:rsidR="00571319" w:rsidRDefault="00571319" w:rsidP="00E74B39">
      <w:proofErr w:type="spellStart"/>
      <w:proofErr w:type="gramStart"/>
      <w:r>
        <w:t>zend</w:t>
      </w:r>
      <w:proofErr w:type="spellEnd"/>
      <w:proofErr w:type="gramEnd"/>
      <w:r>
        <w:t xml:space="preserve"> framework will </w:t>
      </w:r>
      <w:r w:rsidRPr="00571319">
        <w:rPr>
          <w:b/>
          <w:highlight w:val="yellow"/>
        </w:rPr>
        <w:t>NOT</w:t>
      </w:r>
      <w:r>
        <w:t xml:space="preserve"> start session automatically (by </w:t>
      </w:r>
      <w:r w:rsidRPr="00571319">
        <w:rPr>
          <w:b/>
        </w:rPr>
        <w:t>default</w:t>
      </w:r>
      <w:r>
        <w:t>)</w:t>
      </w:r>
    </w:p>
    <w:p w:rsidR="00571319" w:rsidRDefault="00571319" w:rsidP="00E74B39"/>
    <w:p w:rsidR="00571319" w:rsidRDefault="00571319" w:rsidP="00E74B39">
      <w:proofErr w:type="gramStart"/>
      <w:r>
        <w:t>in</w:t>
      </w:r>
      <w:proofErr w:type="gramEnd"/>
      <w:r>
        <w:t xml:space="preserve"> Models/</w:t>
      </w:r>
      <w:proofErr w:type="spellStart"/>
      <w:r>
        <w:t>DbTable</w:t>
      </w:r>
      <w:proofErr w:type="spellEnd"/>
      <w:r>
        <w:t>/</w:t>
      </w:r>
      <w:proofErr w:type="spellStart"/>
      <w:r>
        <w:t>xxx.php</w:t>
      </w:r>
      <w:proofErr w:type="spellEnd"/>
      <w:r>
        <w:t>:</w:t>
      </w:r>
    </w:p>
    <w:p w:rsidR="00571319" w:rsidRDefault="00571319" w:rsidP="00E74B39">
      <w:pPr>
        <w:rPr>
          <w:color w:val="FF0000"/>
        </w:rPr>
      </w:pPr>
      <w:r>
        <w:tab/>
        <w:t>$this-&gt;</w:t>
      </w:r>
      <w:proofErr w:type="spellStart"/>
      <w:proofErr w:type="gramStart"/>
      <w:r>
        <w:t>fetchRwo</w:t>
      </w:r>
      <w:proofErr w:type="spellEnd"/>
      <w:r>
        <w:t>(</w:t>
      </w:r>
      <w:proofErr w:type="gramEnd"/>
      <w:r>
        <w:t>“$where”)-&gt;</w:t>
      </w:r>
      <w:proofErr w:type="spellStart"/>
      <w:r w:rsidRPr="00571319">
        <w:rPr>
          <w:color w:val="FF0000"/>
          <w:highlight w:val="yellow"/>
        </w:rPr>
        <w:t>toArray</w:t>
      </w:r>
      <w:proofErr w:type="spellEnd"/>
      <w:r w:rsidRPr="00571319">
        <w:rPr>
          <w:color w:val="FF0000"/>
          <w:highlight w:val="yellow"/>
        </w:rPr>
        <w:t>();</w:t>
      </w:r>
    </w:p>
    <w:p w:rsidR="00571319" w:rsidRDefault="00571319" w:rsidP="00E74B39">
      <w:pPr>
        <w:rPr>
          <w:color w:val="FF0000"/>
        </w:rPr>
      </w:pPr>
      <w:r>
        <w:rPr>
          <w:color w:val="FF0000"/>
        </w:rPr>
        <w:tab/>
        <w:t>Or</w:t>
      </w:r>
    </w:p>
    <w:p w:rsidR="00571319" w:rsidRDefault="00571319" w:rsidP="00571319">
      <w:pPr>
        <w:rPr>
          <w:color w:val="FF0000"/>
        </w:rPr>
      </w:pPr>
      <w:r>
        <w:tab/>
        <w:t>$this-&gt;_</w:t>
      </w:r>
      <w:proofErr w:type="spellStart"/>
      <w:r>
        <w:t>db</w:t>
      </w:r>
      <w:proofErr w:type="spellEnd"/>
      <w:r>
        <w:t>-&gt;</w:t>
      </w:r>
      <w:proofErr w:type="gramStart"/>
      <w:r>
        <w:t>query(</w:t>
      </w:r>
      <w:proofErr w:type="gramEnd"/>
      <w:r>
        <w:t>“SELECT …..”)-&gt;</w:t>
      </w:r>
      <w:proofErr w:type="spellStart"/>
      <w:r w:rsidRPr="00571319">
        <w:rPr>
          <w:color w:val="FF0000"/>
          <w:highlight w:val="yellow"/>
        </w:rPr>
        <w:t>fetchAll</w:t>
      </w:r>
      <w:proofErr w:type="spellEnd"/>
      <w:r w:rsidRPr="00571319">
        <w:rPr>
          <w:color w:val="FF0000"/>
          <w:highlight w:val="yellow"/>
        </w:rPr>
        <w:t>;</w:t>
      </w:r>
    </w:p>
    <w:p w:rsidR="00571319" w:rsidRDefault="00534AAF" w:rsidP="00571319">
      <w:r>
        <w:t>In controller:</w:t>
      </w:r>
    </w:p>
    <w:p w:rsidR="00534AAF" w:rsidRDefault="00534AAF" w:rsidP="00571319">
      <w:r>
        <w:lastRenderedPageBreak/>
        <w:tab/>
        <w:t>$this-&gt;_helper-&gt;</w:t>
      </w:r>
      <w:proofErr w:type="gramStart"/>
      <w:r>
        <w:t>redirector(</w:t>
      </w:r>
      <w:proofErr w:type="gramEnd"/>
      <w:r>
        <w:t>“</w:t>
      </w:r>
      <w:proofErr w:type="spellStart"/>
      <w:r>
        <w:t>actionName</w:t>
      </w:r>
      <w:proofErr w:type="spellEnd"/>
      <w:r>
        <w:t>”)</w:t>
      </w:r>
    </w:p>
    <w:p w:rsidR="00534AAF" w:rsidRDefault="00534AAF" w:rsidP="00571319">
      <w:r>
        <w:t>Or</w:t>
      </w:r>
    </w:p>
    <w:p w:rsidR="00534AAF" w:rsidRDefault="00534AAF" w:rsidP="00571319">
      <w:r>
        <w:tab/>
        <w:t>$this-&gt;_helper-&gt;</w:t>
      </w:r>
      <w:proofErr w:type="gramStart"/>
      <w:r>
        <w:t>redirector(</w:t>
      </w:r>
      <w:proofErr w:type="gramEnd"/>
      <w:r>
        <w:t>)-&gt;goToUrl(“/controllerName/actionName”)</w:t>
      </w:r>
    </w:p>
    <w:p w:rsidR="00534AAF" w:rsidRDefault="00534AAF" w:rsidP="00571319">
      <w:r>
        <w:t>Or</w:t>
      </w:r>
    </w:p>
    <w:p w:rsidR="00534AAF" w:rsidRDefault="00534AAF" w:rsidP="00571319">
      <w:r>
        <w:tab/>
        <w:t>$this-&gt;_</w:t>
      </w:r>
      <w:proofErr w:type="gramStart"/>
      <w:r>
        <w:t>forward(</w:t>
      </w:r>
      <w:proofErr w:type="gramEnd"/>
      <w:r>
        <w:t>$</w:t>
      </w:r>
      <w:proofErr w:type="spellStart"/>
      <w:r>
        <w:t>actionName</w:t>
      </w:r>
      <w:proofErr w:type="spellEnd"/>
      <w:r>
        <w:t>, $</w:t>
      </w:r>
      <w:proofErr w:type="spellStart"/>
      <w:r>
        <w:t>controllerName</w:t>
      </w:r>
      <w:proofErr w:type="spellEnd"/>
      <w:r>
        <w:t xml:space="preserve"> ….);</w:t>
      </w:r>
    </w:p>
    <w:p w:rsidR="00534AAF" w:rsidRDefault="00534AAF" w:rsidP="00571319"/>
    <w:p w:rsidR="00534AAF" w:rsidRPr="00AD4B19" w:rsidRDefault="00AD4B19" w:rsidP="00AD4B19">
      <w:r>
        <w:t xml:space="preserve">SESSION should be started in </w:t>
      </w:r>
      <w:r w:rsidRPr="00AD4B19">
        <w:rPr>
          <w:b/>
          <w:highlight w:val="yellow"/>
        </w:rPr>
        <w:t>BOOTSTRAP</w:t>
      </w:r>
      <w:r w:rsidRPr="00AD4B19">
        <w:rPr>
          <w:b/>
        </w:rPr>
        <w:t>.PHP</w:t>
      </w:r>
      <w:r>
        <w:rPr>
          <w:b/>
        </w:rPr>
        <w:t xml:space="preserve"> </w:t>
      </w:r>
      <w:r w:rsidRPr="00AD4B19">
        <w:t>by</w:t>
      </w:r>
      <w:r>
        <w:t xml:space="preserve"> </w:t>
      </w:r>
      <w:proofErr w:type="spellStart"/>
      <w:r w:rsidRPr="00AD4B19">
        <w:rPr>
          <w:color w:val="FF0000"/>
          <w:highlight w:val="yellow"/>
        </w:rPr>
        <w:t>Zend_Session</w:t>
      </w:r>
      <w:proofErr w:type="spellEnd"/>
      <w:r w:rsidRPr="00AD4B19">
        <w:rPr>
          <w:color w:val="FF0000"/>
          <w:highlight w:val="yellow"/>
        </w:rPr>
        <w:t>::</w:t>
      </w:r>
      <w:proofErr w:type="gramStart"/>
      <w:r w:rsidRPr="00AD4B19">
        <w:rPr>
          <w:color w:val="FF0000"/>
          <w:highlight w:val="yellow"/>
        </w:rPr>
        <w:t>Start(</w:t>
      </w:r>
      <w:proofErr w:type="gramEnd"/>
      <w:r w:rsidRPr="00AD4B19">
        <w:rPr>
          <w:color w:val="FF0000"/>
          <w:highlight w:val="yellow"/>
        </w:rPr>
        <w:t>);</w:t>
      </w:r>
    </w:p>
    <w:p w:rsidR="00AD4B19" w:rsidRDefault="00AD4B19" w:rsidP="00AD4B19"/>
    <w:p w:rsidR="00BC3189" w:rsidRDefault="00BC3189" w:rsidP="00AD4B19">
      <w:r>
        <w:t>Escape:</w:t>
      </w:r>
      <w:bookmarkStart w:id="0" w:name="_GoBack"/>
      <w:bookmarkEnd w:id="0"/>
    </w:p>
    <w:p w:rsidR="00BC3189" w:rsidRDefault="00BC3189" w:rsidP="00BC3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escapeObj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Sunny_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Escape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3189" w:rsidRDefault="00BC3189" w:rsidP="00BC3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57F5F"/>
          <w:sz w:val="20"/>
          <w:szCs w:val="20"/>
        </w:rPr>
        <w:t>//</w:t>
      </w:r>
      <w:r>
        <w:rPr>
          <w:rFonts w:ascii="Courier New" w:hAnsi="Courier New" w:cs="Courier New"/>
          <w:color w:val="557F5F"/>
          <w:sz w:val="20"/>
          <w:szCs w:val="20"/>
        </w:rPr>
        <w:tab/>
      </w:r>
      <w:r>
        <w:rPr>
          <w:rFonts w:ascii="Courier New" w:hAnsi="Courier New" w:cs="Courier New"/>
          <w:color w:val="557F5F"/>
          <w:sz w:val="20"/>
          <w:szCs w:val="20"/>
        </w:rPr>
        <w:tab/>
        <w:t>$this-&gt;view-&gt;</w:t>
      </w:r>
      <w:proofErr w:type="spellStart"/>
      <w:proofErr w:type="gramStart"/>
      <w:r>
        <w:rPr>
          <w:rFonts w:ascii="Courier New" w:hAnsi="Courier New" w:cs="Courier New"/>
          <w:color w:val="557F5F"/>
          <w:sz w:val="20"/>
          <w:szCs w:val="20"/>
        </w:rPr>
        <w:t>setEscape</w:t>
      </w:r>
      <w:proofErr w:type="spellEnd"/>
      <w:r>
        <w:rPr>
          <w:rFonts w:ascii="Courier New" w:hAnsi="Courier New" w:cs="Courier New"/>
          <w:color w:val="55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557F5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557F5F"/>
          <w:sz w:val="20"/>
          <w:szCs w:val="20"/>
        </w:rPr>
        <w:t>strip_tags</w:t>
      </w:r>
      <w:proofErr w:type="spellEnd"/>
      <w:r>
        <w:rPr>
          <w:rFonts w:ascii="Courier New" w:hAnsi="Courier New" w:cs="Courier New"/>
          <w:color w:val="557F5F"/>
          <w:sz w:val="20"/>
          <w:szCs w:val="20"/>
        </w:rPr>
        <w:t>');</w:t>
      </w:r>
    </w:p>
    <w:p w:rsidR="00BC3189" w:rsidRDefault="00BC3189" w:rsidP="00BC3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$this-&gt;</w:t>
      </w:r>
      <w:r>
        <w:rPr>
          <w:rFonts w:ascii="Courier New" w:hAnsi="Courier New" w:cs="Courier New"/>
          <w:color w:val="0000C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setEscape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($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escapeObj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doEnhancedEscape</w:t>
      </w:r>
      <w:proofErr w:type="spellEnd"/>
      <w:r>
        <w:rPr>
          <w:rFonts w:ascii="Courier New" w:hAnsi="Courier New" w:cs="Courier New"/>
          <w:color w:val="0000C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C3189" w:rsidRDefault="00BC3189" w:rsidP="00AD4B19"/>
    <w:p w:rsidR="00BC3189" w:rsidRPr="00B42957" w:rsidRDefault="00BC3189" w:rsidP="00AD4B19"/>
    <w:sectPr w:rsidR="00BC3189" w:rsidRPr="00B429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DBF"/>
    <w:rsid w:val="0011692E"/>
    <w:rsid w:val="00534AAF"/>
    <w:rsid w:val="00571146"/>
    <w:rsid w:val="00571319"/>
    <w:rsid w:val="006204FA"/>
    <w:rsid w:val="00906D5F"/>
    <w:rsid w:val="00983CB3"/>
    <w:rsid w:val="00AD4B19"/>
    <w:rsid w:val="00B42957"/>
    <w:rsid w:val="00BC3189"/>
    <w:rsid w:val="00BD42FE"/>
    <w:rsid w:val="00D01FD8"/>
    <w:rsid w:val="00DF6DBF"/>
    <w:rsid w:val="00E74B39"/>
    <w:rsid w:val="00E8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</dc:creator>
  <cp:keywords/>
  <dc:description/>
  <cp:lastModifiedBy>solo</cp:lastModifiedBy>
  <cp:revision>12</cp:revision>
  <dcterms:created xsi:type="dcterms:W3CDTF">2011-09-25T17:47:00Z</dcterms:created>
  <dcterms:modified xsi:type="dcterms:W3CDTF">2011-10-01T17:11:00Z</dcterms:modified>
</cp:coreProperties>
</file>