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190"/>
        <w:gridCol w:w="1710"/>
        <w:gridCol w:w="4380"/>
        <w:tblGridChange w:id="0">
          <w:tblGrid>
            <w:gridCol w:w="1095"/>
            <w:gridCol w:w="2190"/>
            <w:gridCol w:w="1710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Layer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Layer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Kernel x Unit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Layer Parameters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220"/>
        <w:gridCol w:w="1680"/>
        <w:gridCol w:w="4365"/>
        <w:tblGridChange w:id="0">
          <w:tblGrid>
            <w:gridCol w:w="1095"/>
            <w:gridCol w:w="2220"/>
            <w:gridCol w:w="1680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x 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Activation=ReLU, Strides =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MaxPooling1D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Pooling Size=2, Strides=2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x 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ReLU, Strides =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MaxPooling1D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Pooling Size=2, Strides=2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x 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ReLU, Strides =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MaxPooling1D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Pooling Size=2, Strides=2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x 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ReLU, Strides =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MaxPooling1D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Pooling Size=2, Strides=2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x 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ReLU, Strides =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MaxPooling1D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Pooling Size=2, Strides=2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LSTM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Recurrent Dropout=0.2, Dropout=0.2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x 100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ReLU, Dropout=0.4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Batch Norm.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x 100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ReLU, Dropout=0.4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Batch Norm.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x 100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ReLU, Dropout=0.4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Batch Norm.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x 100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ReLU, Dropout=0.4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Batch Norm.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x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Softmax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29113" cy="304979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5440" l="0" r="0" t="1184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049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85914" cy="31003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57120"/>
                    <a:stretch>
                      <a:fillRect/>
                    </a:stretch>
                  </pic:blipFill>
                  <pic:spPr>
                    <a:xfrm>
                      <a:off x="0" y="0"/>
                      <a:ext cx="4385914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9975" cy="361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939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5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8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