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C55B8" w14:textId="370E0F7B" w:rsidR="00400080" w:rsidRDefault="00400080" w:rsidP="00400080">
      <w:pPr>
        <w:ind w:left="5760" w:firstLine="720"/>
        <w:rPr>
          <w:rFonts w:ascii="Times" w:eastAsia="Times New Roman" w:hAnsi="Times" w:cs="Times New Roman"/>
          <w:color w:val="000000"/>
          <w:sz w:val="27"/>
          <w:szCs w:val="27"/>
          <w:lang w:eastAsia="en-GB"/>
        </w:rPr>
      </w:pPr>
      <w:r>
        <w:rPr>
          <w:rFonts w:ascii="Times" w:eastAsia="Times New Roman" w:hAnsi="Times" w:cs="Times New Roman"/>
          <w:color w:val="000000"/>
          <w:sz w:val="27"/>
          <w:szCs w:val="27"/>
          <w:lang w:val="en-GB" w:eastAsia="en-GB"/>
        </w:rPr>
        <w:t xml:space="preserve">                   </w:t>
      </w:r>
      <w:r>
        <w:rPr>
          <w:rFonts w:ascii="Times" w:eastAsia="Times New Roman" w:hAnsi="Times" w:cs="Times New Roman"/>
          <w:noProof/>
          <w:color w:val="000000"/>
          <w:sz w:val="27"/>
          <w:szCs w:val="27"/>
          <w:lang w:eastAsia="en-GB"/>
        </w:rPr>
        <w:drawing>
          <wp:inline distT="0" distB="0" distL="0" distR="0" wp14:anchorId="29B56BAD" wp14:editId="2FF09CB2">
            <wp:extent cx="7620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p>
    <w:p w14:paraId="0DB6C945" w14:textId="11FC1200" w:rsidR="00400080" w:rsidRPr="00400080" w:rsidRDefault="00400080" w:rsidP="00400080">
      <w:pPr>
        <w:ind w:left="5760" w:firstLine="720"/>
        <w:rPr>
          <w:rFonts w:ascii="Times" w:eastAsia="Times New Roman" w:hAnsi="Times" w:cs="Times New Roman"/>
          <w:color w:val="000000"/>
          <w:sz w:val="27"/>
          <w:szCs w:val="27"/>
          <w:lang w:val="en-GB" w:eastAsia="en-GB"/>
        </w:rPr>
      </w:pPr>
      <w:r>
        <w:rPr>
          <w:rFonts w:ascii="Times" w:eastAsia="Times New Roman" w:hAnsi="Times" w:cs="Times New Roman"/>
          <w:color w:val="000000"/>
          <w:sz w:val="27"/>
          <w:szCs w:val="27"/>
          <w:lang w:val="en-GB" w:eastAsia="en-GB"/>
        </w:rPr>
        <w:t xml:space="preserve">         20</w:t>
      </w:r>
      <w:r w:rsidRPr="00400080">
        <w:rPr>
          <w:rFonts w:ascii="Times" w:eastAsia="Times New Roman" w:hAnsi="Times" w:cs="Times New Roman"/>
          <w:color w:val="000000"/>
          <w:sz w:val="27"/>
          <w:szCs w:val="27"/>
          <w:vertAlign w:val="superscript"/>
          <w:lang w:val="en-GB" w:eastAsia="en-GB"/>
        </w:rPr>
        <w:t>th</w:t>
      </w:r>
      <w:r>
        <w:rPr>
          <w:rFonts w:ascii="Times" w:eastAsia="Times New Roman" w:hAnsi="Times" w:cs="Times New Roman"/>
          <w:color w:val="000000"/>
          <w:sz w:val="27"/>
          <w:szCs w:val="27"/>
          <w:lang w:val="en-GB" w:eastAsia="en-GB"/>
        </w:rPr>
        <w:t xml:space="preserve"> August, 2021</w:t>
      </w:r>
    </w:p>
    <w:p w14:paraId="73243C1D" w14:textId="66E96C60" w:rsidR="00400080" w:rsidRDefault="00400080" w:rsidP="00400080">
      <w:pPr>
        <w:rPr>
          <w:rFonts w:ascii="Times" w:eastAsia="Times New Roman" w:hAnsi="Times" w:cs="Times New Roman"/>
          <w:color w:val="000000"/>
          <w:sz w:val="27"/>
          <w:szCs w:val="27"/>
          <w:lang w:eastAsia="en-GB"/>
        </w:rPr>
      </w:pPr>
      <w:r>
        <w:rPr>
          <w:rFonts w:ascii="Times" w:eastAsia="Times New Roman" w:hAnsi="Times" w:cs="Times New Roman"/>
          <w:color w:val="000000"/>
          <w:sz w:val="27"/>
          <w:szCs w:val="27"/>
          <w:lang w:eastAsia="en-GB"/>
        </w:rPr>
        <w:tab/>
      </w:r>
    </w:p>
    <w:p w14:paraId="24F74D25" w14:textId="0D379431" w:rsidR="00400080" w:rsidRPr="00400080" w:rsidRDefault="00400080" w:rsidP="00400080">
      <w:pPr>
        <w:rPr>
          <w:rFonts w:ascii="Times New Roman" w:eastAsia="Times New Roman" w:hAnsi="Times New Roman" w:cs="Times New Roman"/>
          <w:lang w:eastAsia="en-GB"/>
        </w:rPr>
      </w:pPr>
      <w:r w:rsidRPr="00400080">
        <w:rPr>
          <w:rFonts w:ascii="Times" w:eastAsia="Times New Roman" w:hAnsi="Times" w:cs="Times New Roman"/>
          <w:color w:val="000000"/>
          <w:sz w:val="27"/>
          <w:szCs w:val="27"/>
          <w:lang w:eastAsia="en-GB"/>
        </w:rPr>
        <w:t>Hi Slack,</w:t>
      </w:r>
      <w:r w:rsidRPr="00400080">
        <w:rPr>
          <w:rFonts w:ascii="Times" w:eastAsia="Times New Roman" w:hAnsi="Times" w:cs="Times New Roman"/>
          <w:color w:val="000000"/>
          <w:sz w:val="27"/>
          <w:szCs w:val="27"/>
          <w:lang w:eastAsia="en-GB"/>
        </w:rPr>
        <w:br/>
      </w:r>
      <w:r w:rsidRPr="00400080">
        <w:rPr>
          <w:rFonts w:ascii="Times" w:eastAsia="Times New Roman" w:hAnsi="Times" w:cs="Times New Roman"/>
          <w:color w:val="000000"/>
          <w:sz w:val="27"/>
          <w:szCs w:val="27"/>
          <w:lang w:eastAsia="en-GB"/>
        </w:rPr>
        <w:br/>
        <w:t>                     REQUEST TO BE AN OUTSOURCE IT COMPANY</w:t>
      </w:r>
      <w:r w:rsidRPr="00400080">
        <w:rPr>
          <w:rFonts w:ascii="Times" w:eastAsia="Times New Roman" w:hAnsi="Times" w:cs="Times New Roman"/>
          <w:color w:val="000000"/>
          <w:sz w:val="27"/>
          <w:szCs w:val="27"/>
          <w:lang w:eastAsia="en-GB"/>
        </w:rPr>
        <w:br/>
      </w:r>
      <w:r w:rsidRPr="00400080">
        <w:rPr>
          <w:rFonts w:ascii="Times" w:eastAsia="Times New Roman" w:hAnsi="Times" w:cs="Times New Roman"/>
          <w:color w:val="000000"/>
          <w:sz w:val="27"/>
          <w:szCs w:val="27"/>
          <w:lang w:eastAsia="en-GB"/>
        </w:rPr>
        <w:br/>
        <w:t>We are BluWire Integrated Limited(the future is smart), a full-service professional IT and digital marketing company based in Abuja, Nigeria with the aim of driving revenue growth, attracting and retaining customers for businesses through tech-enabled professional IT and digital services. With over five years of industry experience, we pride ourselves with catering to the needs of our numerous clients through a wide range of innovative ideas and solutions.</w:t>
      </w:r>
      <w:r w:rsidRPr="00400080">
        <w:rPr>
          <w:rFonts w:ascii="Times" w:eastAsia="Times New Roman" w:hAnsi="Times" w:cs="Times New Roman"/>
          <w:color w:val="000000"/>
          <w:sz w:val="27"/>
          <w:szCs w:val="27"/>
          <w:lang w:eastAsia="en-GB"/>
        </w:rPr>
        <w:br/>
      </w:r>
      <w:r w:rsidRPr="00400080">
        <w:rPr>
          <w:rFonts w:ascii="Times" w:eastAsia="Times New Roman" w:hAnsi="Times" w:cs="Times New Roman"/>
          <w:color w:val="000000"/>
          <w:sz w:val="27"/>
          <w:szCs w:val="27"/>
          <w:lang w:eastAsia="en-GB"/>
        </w:rPr>
        <w:br/>
        <w:t xml:space="preserve">While surfing the internet, we </w:t>
      </w:r>
      <w:r w:rsidR="0002413B">
        <w:rPr>
          <w:rFonts w:ascii="Times" w:eastAsia="Times New Roman" w:hAnsi="Times" w:cs="Times New Roman"/>
          <w:color w:val="000000"/>
          <w:sz w:val="27"/>
          <w:szCs w:val="27"/>
          <w:lang w:val="en-GB" w:eastAsia="en-GB"/>
        </w:rPr>
        <w:t>found out</w:t>
      </w:r>
      <w:r w:rsidRPr="00400080">
        <w:rPr>
          <w:rFonts w:ascii="Times" w:eastAsia="Times New Roman" w:hAnsi="Times" w:cs="Times New Roman"/>
          <w:color w:val="000000"/>
          <w:sz w:val="27"/>
          <w:szCs w:val="27"/>
          <w:lang w:eastAsia="en-GB"/>
        </w:rPr>
        <w:t xml:space="preserve"> from </w:t>
      </w:r>
      <w:r w:rsidR="0002413B">
        <w:rPr>
          <w:rFonts w:ascii="Times" w:eastAsia="Times New Roman" w:hAnsi="Times" w:cs="Times New Roman"/>
          <w:color w:val="000000"/>
          <w:sz w:val="27"/>
          <w:szCs w:val="27"/>
          <w:lang w:val="en-GB" w:eastAsia="en-GB"/>
        </w:rPr>
        <w:t xml:space="preserve">your website </w:t>
      </w:r>
      <w:r w:rsidR="00523074">
        <w:rPr>
          <w:rFonts w:ascii="Times" w:eastAsia="Times New Roman" w:hAnsi="Times" w:cs="Times New Roman"/>
          <w:color w:val="000000"/>
          <w:sz w:val="27"/>
          <w:szCs w:val="27"/>
          <w:lang w:val="en-GB" w:eastAsia="en-GB"/>
        </w:rPr>
        <w:t>you</w:t>
      </w:r>
      <w:r w:rsidRPr="00400080">
        <w:rPr>
          <w:rFonts w:ascii="Times" w:eastAsia="Times New Roman" w:hAnsi="Times" w:cs="Times New Roman"/>
          <w:color w:val="000000"/>
          <w:sz w:val="27"/>
          <w:szCs w:val="27"/>
          <w:lang w:eastAsia="en-GB"/>
        </w:rPr>
        <w:t xml:space="preserve"> offers all kinds of opportunities and a simpler, more pleasant, more productive working life. You also aim to increase the number of historically underrepresented individuals in the technology industry. We choose to work with you not only as an outsource company, but to serve as a medium to amplify your technology intentions within West Africa and it's environs.</w:t>
      </w:r>
      <w:r w:rsidRPr="00400080">
        <w:rPr>
          <w:rFonts w:ascii="Times" w:eastAsia="Times New Roman" w:hAnsi="Times" w:cs="Times New Roman"/>
          <w:color w:val="000000"/>
          <w:sz w:val="27"/>
          <w:szCs w:val="27"/>
          <w:lang w:eastAsia="en-GB"/>
        </w:rPr>
        <w:br/>
      </w:r>
      <w:r w:rsidRPr="00400080">
        <w:rPr>
          <w:rFonts w:ascii="Times" w:eastAsia="Times New Roman" w:hAnsi="Times" w:cs="Times New Roman"/>
          <w:color w:val="000000"/>
          <w:sz w:val="27"/>
          <w:szCs w:val="27"/>
          <w:lang w:eastAsia="en-GB"/>
        </w:rPr>
        <w:br/>
        <w:t>Having known this, we would want you to know that the primary approach of our company is based on the simple analogy that the success of our clients equates our success as well, and this shall be our guiding principle in every transaction. Our company is composed of highly enthusiastic, very knowledgeable and experienced developers, who are willing to work tirelessly and are fully equipped with technologies like Python, PHP, Ruby on rail, JavaScript, HTML</w:t>
      </w:r>
      <w:r>
        <w:rPr>
          <w:rFonts w:ascii="Times" w:eastAsia="Times New Roman" w:hAnsi="Times" w:cs="Times New Roman"/>
          <w:color w:val="000000"/>
          <w:sz w:val="27"/>
          <w:szCs w:val="27"/>
          <w:lang w:val="en-GB" w:eastAsia="en-GB"/>
        </w:rPr>
        <w:t>/</w:t>
      </w:r>
      <w:r w:rsidRPr="00400080">
        <w:rPr>
          <w:rFonts w:ascii="Times" w:eastAsia="Times New Roman" w:hAnsi="Times" w:cs="Times New Roman"/>
          <w:color w:val="000000"/>
          <w:sz w:val="27"/>
          <w:szCs w:val="27"/>
          <w:lang w:eastAsia="en-GB"/>
        </w:rPr>
        <w:t>CSS, CMS and other technologies based on request by our clients. We are also ready to work remotely , meeting deadlines at the stipulated period of time.</w:t>
      </w:r>
      <w:r w:rsidRPr="00400080">
        <w:rPr>
          <w:rFonts w:ascii="Times" w:eastAsia="Times New Roman" w:hAnsi="Times" w:cs="Times New Roman"/>
          <w:color w:val="000000"/>
          <w:sz w:val="27"/>
          <w:szCs w:val="27"/>
          <w:lang w:eastAsia="en-GB"/>
        </w:rPr>
        <w:br/>
      </w:r>
      <w:r w:rsidRPr="00400080">
        <w:rPr>
          <w:rFonts w:ascii="Times" w:eastAsia="Times New Roman" w:hAnsi="Times" w:cs="Times New Roman"/>
          <w:color w:val="000000"/>
          <w:sz w:val="27"/>
          <w:szCs w:val="27"/>
          <w:lang w:eastAsia="en-GB"/>
        </w:rPr>
        <w:br/>
        <w:t>To fully orient you with our work so far, our capabilities and the range of services that we offer, below are the software and some links for your perusal;</w:t>
      </w:r>
      <w:r w:rsidRPr="00400080">
        <w:rPr>
          <w:rFonts w:ascii="Times" w:eastAsia="Times New Roman" w:hAnsi="Times" w:cs="Times New Roman"/>
          <w:color w:val="000000"/>
          <w:sz w:val="27"/>
          <w:szCs w:val="27"/>
          <w:lang w:eastAsia="en-GB"/>
        </w:rPr>
        <w:br/>
        <w:t>School Management System, Hospital Management System, Hotel Management System, Fleet Management System and Refuse Management System</w:t>
      </w:r>
      <w:r w:rsidRPr="00400080">
        <w:rPr>
          <w:rFonts w:ascii="Times" w:eastAsia="Times New Roman" w:hAnsi="Times" w:cs="Times New Roman"/>
          <w:color w:val="000000"/>
          <w:sz w:val="27"/>
          <w:szCs w:val="27"/>
          <w:lang w:eastAsia="en-GB"/>
        </w:rPr>
        <w:br/>
      </w:r>
      <w:r w:rsidRPr="00400080">
        <w:rPr>
          <w:rFonts w:ascii="Times" w:eastAsia="Times New Roman" w:hAnsi="Times" w:cs="Times New Roman"/>
          <w:color w:val="000000"/>
          <w:sz w:val="27"/>
          <w:szCs w:val="27"/>
          <w:lang w:eastAsia="en-GB"/>
        </w:rPr>
        <w:br/>
      </w:r>
      <w:hyperlink r:id="rId7" w:history="1">
        <w:r w:rsidRPr="00400080">
          <w:rPr>
            <w:rFonts w:ascii="Times" w:eastAsia="Times New Roman" w:hAnsi="Times" w:cs="Times New Roman"/>
            <w:color w:val="0000FF"/>
            <w:sz w:val="27"/>
            <w:szCs w:val="27"/>
            <w:u w:val="single"/>
            <w:lang w:eastAsia="en-GB"/>
          </w:rPr>
          <w:t>https://www.oincu.com</w:t>
        </w:r>
      </w:hyperlink>
      <w:r w:rsidRPr="00400080">
        <w:rPr>
          <w:rFonts w:ascii="Times" w:eastAsia="Times New Roman" w:hAnsi="Times" w:cs="Times New Roman"/>
          <w:color w:val="000000"/>
          <w:sz w:val="27"/>
          <w:szCs w:val="27"/>
          <w:lang w:eastAsia="en-GB"/>
        </w:rPr>
        <w:br/>
      </w:r>
      <w:hyperlink r:id="rId8" w:history="1">
        <w:r w:rsidRPr="00400080">
          <w:rPr>
            <w:rFonts w:ascii="Times" w:eastAsia="Times New Roman" w:hAnsi="Times" w:cs="Times New Roman"/>
            <w:color w:val="0000FF"/>
            <w:sz w:val="27"/>
            <w:szCs w:val="27"/>
            <w:u w:val="single"/>
            <w:lang w:eastAsia="en-GB"/>
          </w:rPr>
          <w:t>https://www.kiki.oincu.com</w:t>
        </w:r>
      </w:hyperlink>
      <w:r w:rsidRPr="00400080">
        <w:rPr>
          <w:rFonts w:ascii="Times" w:eastAsia="Times New Roman" w:hAnsi="Times" w:cs="Times New Roman"/>
          <w:color w:val="000000"/>
          <w:sz w:val="27"/>
          <w:szCs w:val="27"/>
          <w:lang w:eastAsia="en-GB"/>
        </w:rPr>
        <w:br/>
      </w:r>
      <w:hyperlink r:id="rId9" w:history="1">
        <w:r w:rsidRPr="00400080">
          <w:rPr>
            <w:rFonts w:ascii="Times" w:eastAsia="Times New Roman" w:hAnsi="Times" w:cs="Times New Roman"/>
            <w:color w:val="0000FF"/>
            <w:sz w:val="27"/>
            <w:szCs w:val="27"/>
            <w:u w:val="single"/>
            <w:lang w:eastAsia="en-GB"/>
          </w:rPr>
          <w:t>https://www.idokofoundation.oincu.com</w:t>
        </w:r>
      </w:hyperlink>
      <w:r w:rsidRPr="00400080">
        <w:rPr>
          <w:rFonts w:ascii="Times" w:eastAsia="Times New Roman" w:hAnsi="Times" w:cs="Times New Roman"/>
          <w:color w:val="000000"/>
          <w:sz w:val="27"/>
          <w:szCs w:val="27"/>
          <w:lang w:eastAsia="en-GB"/>
        </w:rPr>
        <w:br/>
      </w:r>
      <w:hyperlink r:id="rId10" w:history="1">
        <w:r w:rsidRPr="00400080">
          <w:rPr>
            <w:rFonts w:ascii="Times" w:eastAsia="Times New Roman" w:hAnsi="Times" w:cs="Times New Roman"/>
            <w:color w:val="0000FF"/>
            <w:sz w:val="27"/>
            <w:szCs w:val="27"/>
            <w:u w:val="single"/>
            <w:lang w:eastAsia="en-GB"/>
          </w:rPr>
          <w:t>https://www.discoursenigeria.com</w:t>
        </w:r>
      </w:hyperlink>
      <w:r w:rsidRPr="00400080">
        <w:rPr>
          <w:rFonts w:ascii="Times" w:eastAsia="Times New Roman" w:hAnsi="Times" w:cs="Times New Roman"/>
          <w:color w:val="000000"/>
          <w:sz w:val="27"/>
          <w:szCs w:val="27"/>
          <w:lang w:eastAsia="en-GB"/>
        </w:rPr>
        <w:br/>
      </w:r>
      <w:hyperlink r:id="rId11" w:history="1">
        <w:r w:rsidRPr="00400080">
          <w:rPr>
            <w:rFonts w:ascii="Times" w:eastAsia="Times New Roman" w:hAnsi="Times" w:cs="Times New Roman"/>
            <w:color w:val="0000FF"/>
            <w:sz w:val="27"/>
            <w:szCs w:val="27"/>
            <w:u w:val="single"/>
            <w:lang w:eastAsia="en-GB"/>
          </w:rPr>
          <w:t>https://www.maple.com.ng</w:t>
        </w:r>
      </w:hyperlink>
      <w:r w:rsidRPr="00400080">
        <w:rPr>
          <w:rFonts w:ascii="Times" w:eastAsia="Times New Roman" w:hAnsi="Times" w:cs="Times New Roman"/>
          <w:color w:val="000000"/>
          <w:sz w:val="27"/>
          <w:szCs w:val="27"/>
          <w:lang w:eastAsia="en-GB"/>
        </w:rPr>
        <w:br/>
      </w:r>
      <w:hyperlink r:id="rId12" w:history="1">
        <w:r w:rsidRPr="00400080">
          <w:rPr>
            <w:rFonts w:ascii="Times" w:eastAsia="Times New Roman" w:hAnsi="Times" w:cs="Times New Roman"/>
            <w:color w:val="0000FF"/>
            <w:sz w:val="27"/>
            <w:szCs w:val="27"/>
            <w:u w:val="single"/>
            <w:lang w:eastAsia="en-GB"/>
          </w:rPr>
          <w:t>https://www.gmcstores.com</w:t>
        </w:r>
      </w:hyperlink>
      <w:r w:rsidRPr="00400080">
        <w:rPr>
          <w:rFonts w:ascii="Times" w:eastAsia="Times New Roman" w:hAnsi="Times" w:cs="Times New Roman"/>
          <w:color w:val="000000"/>
          <w:sz w:val="27"/>
          <w:szCs w:val="27"/>
          <w:lang w:eastAsia="en-GB"/>
        </w:rPr>
        <w:br/>
      </w:r>
      <w:hyperlink r:id="rId13" w:history="1">
        <w:r w:rsidRPr="00400080">
          <w:rPr>
            <w:rFonts w:ascii="Times" w:eastAsia="Times New Roman" w:hAnsi="Times" w:cs="Times New Roman"/>
            <w:color w:val="0000FF"/>
            <w:sz w:val="27"/>
            <w:szCs w:val="27"/>
            <w:u w:val="single"/>
            <w:lang w:eastAsia="en-GB"/>
          </w:rPr>
          <w:t>https://www.bluwire-il.com</w:t>
        </w:r>
      </w:hyperlink>
      <w:r w:rsidRPr="00400080">
        <w:rPr>
          <w:rFonts w:ascii="Times" w:eastAsia="Times New Roman" w:hAnsi="Times" w:cs="Times New Roman"/>
          <w:color w:val="000000"/>
          <w:sz w:val="27"/>
          <w:szCs w:val="27"/>
          <w:lang w:eastAsia="en-GB"/>
        </w:rPr>
        <w:br/>
      </w:r>
      <w:r w:rsidRPr="00400080">
        <w:rPr>
          <w:rFonts w:ascii="Times" w:eastAsia="Times New Roman" w:hAnsi="Times" w:cs="Times New Roman"/>
          <w:color w:val="000000"/>
          <w:sz w:val="27"/>
          <w:szCs w:val="27"/>
          <w:lang w:eastAsia="en-GB"/>
        </w:rPr>
        <w:br/>
        <w:t>We fervently hope that you will have a clearer insight into our company. We look forward to hearing from you and anticipate the possibility of us working together.</w:t>
      </w:r>
      <w:r w:rsidRPr="00400080">
        <w:rPr>
          <w:rFonts w:ascii="Times" w:eastAsia="Times New Roman" w:hAnsi="Times" w:cs="Times New Roman"/>
          <w:color w:val="000000"/>
          <w:sz w:val="27"/>
          <w:szCs w:val="27"/>
          <w:lang w:eastAsia="en-GB"/>
        </w:rPr>
        <w:br/>
      </w:r>
      <w:r w:rsidRPr="00400080">
        <w:rPr>
          <w:rFonts w:ascii="Times" w:eastAsia="Times New Roman" w:hAnsi="Times" w:cs="Times New Roman"/>
          <w:color w:val="000000"/>
          <w:sz w:val="27"/>
          <w:szCs w:val="27"/>
          <w:lang w:eastAsia="en-GB"/>
        </w:rPr>
        <w:br/>
        <w:t>Best Regards,</w:t>
      </w:r>
      <w:r w:rsidRPr="00400080">
        <w:rPr>
          <w:rFonts w:ascii="Times" w:eastAsia="Times New Roman" w:hAnsi="Times" w:cs="Times New Roman"/>
          <w:color w:val="000000"/>
          <w:sz w:val="27"/>
          <w:szCs w:val="27"/>
          <w:lang w:eastAsia="en-GB"/>
        </w:rPr>
        <w:br/>
      </w:r>
      <w:r w:rsidRPr="00400080">
        <w:rPr>
          <w:rFonts w:ascii="Times" w:eastAsia="Times New Roman" w:hAnsi="Times" w:cs="Times New Roman"/>
          <w:color w:val="000000"/>
          <w:sz w:val="27"/>
          <w:szCs w:val="27"/>
          <w:lang w:eastAsia="en-GB"/>
        </w:rPr>
        <w:br/>
      </w:r>
      <w:r w:rsidRPr="00400080">
        <w:rPr>
          <w:rFonts w:ascii="Times" w:eastAsia="Times New Roman" w:hAnsi="Times" w:cs="Times New Roman"/>
          <w:color w:val="000000"/>
          <w:sz w:val="27"/>
          <w:szCs w:val="27"/>
          <w:lang w:eastAsia="en-GB"/>
        </w:rPr>
        <w:br/>
        <w:t>Team BluWire</w:t>
      </w:r>
      <w:r w:rsidRPr="00400080">
        <w:rPr>
          <w:rFonts w:ascii="Times" w:eastAsia="Times New Roman" w:hAnsi="Times" w:cs="Times New Roman"/>
          <w:color w:val="000000"/>
          <w:sz w:val="27"/>
          <w:szCs w:val="27"/>
          <w:lang w:eastAsia="en-GB"/>
        </w:rPr>
        <w:br/>
        <w:t>BluWire Integrated Limited.</w:t>
      </w:r>
    </w:p>
    <w:p w14:paraId="50CAD7E3" w14:textId="77777777" w:rsidR="00400080" w:rsidRDefault="00400080"/>
    <w:sectPr w:rsidR="00400080" w:rsidSect="00400080">
      <w:footerReference w:type="default" r:id="rId14"/>
      <w:pgSz w:w="11906" w:h="16838"/>
      <w:pgMar w:top="1440" w:right="1440" w:bottom="1440" w:left="1440" w:header="90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18D67" w14:textId="77777777" w:rsidR="00710F90" w:rsidRDefault="00710F90" w:rsidP="00400080">
      <w:r>
        <w:separator/>
      </w:r>
    </w:p>
  </w:endnote>
  <w:endnote w:type="continuationSeparator" w:id="0">
    <w:p w14:paraId="2548F2B3" w14:textId="77777777" w:rsidR="00710F90" w:rsidRDefault="00710F90" w:rsidP="0040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7"/>
      <w:gridCol w:w="4509"/>
    </w:tblGrid>
    <w:tr w:rsidR="00400080" w14:paraId="0699F4B4" w14:textId="77777777" w:rsidTr="00400080">
      <w:trPr>
        <w:trHeight w:hRule="exact" w:val="115"/>
        <w:jc w:val="center"/>
      </w:trPr>
      <w:tc>
        <w:tcPr>
          <w:tcW w:w="4517" w:type="dxa"/>
          <w:shd w:val="clear" w:color="auto" w:fill="4472C4" w:themeFill="accent1"/>
          <w:tcMar>
            <w:top w:w="0" w:type="dxa"/>
            <w:bottom w:w="0" w:type="dxa"/>
          </w:tcMar>
        </w:tcPr>
        <w:p w14:paraId="4AB981C0" w14:textId="77777777" w:rsidR="00400080" w:rsidRDefault="00400080">
          <w:pPr>
            <w:pStyle w:val="Header"/>
            <w:rPr>
              <w:caps/>
              <w:sz w:val="18"/>
            </w:rPr>
          </w:pPr>
        </w:p>
      </w:tc>
      <w:tc>
        <w:tcPr>
          <w:tcW w:w="4509" w:type="dxa"/>
          <w:shd w:val="clear" w:color="auto" w:fill="4472C4" w:themeFill="accent1"/>
          <w:tcMar>
            <w:top w:w="0" w:type="dxa"/>
            <w:bottom w:w="0" w:type="dxa"/>
          </w:tcMar>
        </w:tcPr>
        <w:p w14:paraId="49B38249" w14:textId="77777777" w:rsidR="00400080" w:rsidRDefault="00400080">
          <w:pPr>
            <w:pStyle w:val="Header"/>
            <w:jc w:val="right"/>
            <w:rPr>
              <w:caps/>
              <w:sz w:val="18"/>
            </w:rPr>
          </w:pPr>
        </w:p>
      </w:tc>
    </w:tr>
    <w:tr w:rsidR="00400080" w14:paraId="011DB706" w14:textId="77777777" w:rsidTr="00400080">
      <w:trPr>
        <w:jc w:val="center"/>
      </w:trPr>
      <w:tc>
        <w:tcPr>
          <w:tcW w:w="4517" w:type="dxa"/>
          <w:shd w:val="clear" w:color="auto" w:fill="auto"/>
          <w:vAlign w:val="center"/>
        </w:tcPr>
        <w:p w14:paraId="5B4D4A1F" w14:textId="35607F65" w:rsidR="00400080" w:rsidRDefault="00400080">
          <w:pPr>
            <w:pStyle w:val="Footer"/>
            <w:rPr>
              <w:caps/>
              <w:color w:val="808080" w:themeColor="background1" w:themeShade="80"/>
              <w:sz w:val="18"/>
              <w:szCs w:val="18"/>
            </w:rPr>
          </w:pPr>
        </w:p>
      </w:tc>
      <w:tc>
        <w:tcPr>
          <w:tcW w:w="4509" w:type="dxa"/>
          <w:shd w:val="clear" w:color="auto" w:fill="auto"/>
          <w:vAlign w:val="center"/>
        </w:tcPr>
        <w:p w14:paraId="3F2171F6" w14:textId="77777777" w:rsidR="00400080" w:rsidRDefault="0040008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2233BB8" w14:textId="77777777" w:rsidR="00400080" w:rsidRPr="008D4586" w:rsidRDefault="00400080" w:rsidP="00400080">
    <w:pPr>
      <w:pStyle w:val="Footer"/>
      <w:jc w:val="center"/>
      <w:rPr>
        <w:color w:val="548DD4"/>
      </w:rPr>
    </w:pPr>
    <w:r w:rsidRPr="008D4586">
      <w:rPr>
        <w:color w:val="548DD4"/>
      </w:rPr>
      <w:t xml:space="preserve">Address: Plot 24, IT Igbani Street, Jabi, Abuja | Email: </w:t>
    </w:r>
    <w:hyperlink r:id="rId1" w:history="1">
      <w:r w:rsidRPr="002F2ED3">
        <w:rPr>
          <w:rStyle w:val="Hyperlink"/>
        </w:rPr>
        <w:t>info@bluwire-il.com</w:t>
      </w:r>
    </w:hyperlink>
  </w:p>
  <w:p w14:paraId="5CB6CAF9" w14:textId="77777777" w:rsidR="00400080" w:rsidRPr="008D4586" w:rsidRDefault="00400080" w:rsidP="00400080">
    <w:pPr>
      <w:pStyle w:val="Footer"/>
      <w:jc w:val="center"/>
      <w:rPr>
        <w:color w:val="548DD4"/>
      </w:rPr>
    </w:pPr>
    <w:r w:rsidRPr="008D4586">
      <w:rPr>
        <w:color w:val="548DD4"/>
      </w:rPr>
      <w:t>Phone: +2348034504609, +2348028720549</w:t>
    </w:r>
  </w:p>
  <w:p w14:paraId="40D0C08D" w14:textId="77777777" w:rsidR="00400080" w:rsidRDefault="00400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065D1" w14:textId="77777777" w:rsidR="00710F90" w:rsidRDefault="00710F90" w:rsidP="00400080">
      <w:r>
        <w:separator/>
      </w:r>
    </w:p>
  </w:footnote>
  <w:footnote w:type="continuationSeparator" w:id="0">
    <w:p w14:paraId="4C2B9A3B" w14:textId="77777777" w:rsidR="00710F90" w:rsidRDefault="00710F90" w:rsidP="004000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80"/>
    <w:rsid w:val="0002413B"/>
    <w:rsid w:val="00400080"/>
    <w:rsid w:val="00523074"/>
    <w:rsid w:val="00710F90"/>
    <w:rsid w:val="009536C2"/>
    <w:rsid w:val="00F9213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23125"/>
  <w15:chartTrackingRefBased/>
  <w15:docId w15:val="{E9CA4831-EC0B-734F-805D-B8EF4295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0080"/>
    <w:rPr>
      <w:color w:val="0000FF"/>
      <w:u w:val="single"/>
    </w:rPr>
  </w:style>
  <w:style w:type="paragraph" w:styleId="Header">
    <w:name w:val="header"/>
    <w:basedOn w:val="Normal"/>
    <w:link w:val="HeaderChar"/>
    <w:uiPriority w:val="99"/>
    <w:unhideWhenUsed/>
    <w:rsid w:val="00400080"/>
    <w:pPr>
      <w:tabs>
        <w:tab w:val="center" w:pos="4513"/>
        <w:tab w:val="right" w:pos="9026"/>
      </w:tabs>
    </w:pPr>
  </w:style>
  <w:style w:type="character" w:customStyle="1" w:styleId="HeaderChar">
    <w:name w:val="Header Char"/>
    <w:basedOn w:val="DefaultParagraphFont"/>
    <w:link w:val="Header"/>
    <w:uiPriority w:val="99"/>
    <w:rsid w:val="00400080"/>
  </w:style>
  <w:style w:type="paragraph" w:styleId="Footer">
    <w:name w:val="footer"/>
    <w:basedOn w:val="Normal"/>
    <w:link w:val="FooterChar"/>
    <w:uiPriority w:val="99"/>
    <w:unhideWhenUsed/>
    <w:rsid w:val="00400080"/>
    <w:pPr>
      <w:tabs>
        <w:tab w:val="center" w:pos="4513"/>
        <w:tab w:val="right" w:pos="9026"/>
      </w:tabs>
    </w:pPr>
  </w:style>
  <w:style w:type="character" w:customStyle="1" w:styleId="FooterChar">
    <w:name w:val="Footer Char"/>
    <w:basedOn w:val="DefaultParagraphFont"/>
    <w:link w:val="Footer"/>
    <w:uiPriority w:val="99"/>
    <w:rsid w:val="00400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2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ki.oincu.com" TargetMode="External"/><Relationship Id="rId13" Type="http://schemas.openxmlformats.org/officeDocument/2006/relationships/hyperlink" Target="https://www.bluwire-il.com" TargetMode="External"/><Relationship Id="rId3" Type="http://schemas.openxmlformats.org/officeDocument/2006/relationships/webSettings" Target="webSettings.xml"/><Relationship Id="rId7" Type="http://schemas.openxmlformats.org/officeDocument/2006/relationships/hyperlink" Target="https://www.oincu.com" TargetMode="External"/><Relationship Id="rId12" Type="http://schemas.openxmlformats.org/officeDocument/2006/relationships/hyperlink" Target="https://www.gmcstores.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maple.com.ng"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discoursenigeria.com" TargetMode="External"/><Relationship Id="rId4" Type="http://schemas.openxmlformats.org/officeDocument/2006/relationships/footnotes" Target="footnotes.xml"/><Relationship Id="rId9" Type="http://schemas.openxmlformats.org/officeDocument/2006/relationships/hyperlink" Target="https://www.idokofoundation.oincu.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bluwire-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2021-08-21T19:46:00Z</dcterms:created>
  <dcterms:modified xsi:type="dcterms:W3CDTF">2021-08-21T19:46:00Z</dcterms:modified>
</cp:coreProperties>
</file>