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9B0" w:rsidRDefault="000B21E6" w:rsidP="000B21E6">
      <w:pPr>
        <w:pStyle w:val="a3"/>
      </w:pPr>
      <w:r>
        <w:rPr>
          <w:rFonts w:hint="eastAsia"/>
        </w:rPr>
        <w:t>Unit</w:t>
      </w:r>
      <w:r>
        <w:t xml:space="preserve"> 4 Report</w:t>
      </w:r>
    </w:p>
    <w:p w:rsidR="000B21E6" w:rsidRDefault="000B21E6" w:rsidP="000B21E6">
      <w:pPr>
        <w:ind w:firstLine="420"/>
      </w:pPr>
      <w:r>
        <w:rPr>
          <w:rFonts w:hint="eastAsia"/>
        </w:rPr>
        <w:t>From unit 4 I</w:t>
      </w:r>
      <w:r>
        <w:t xml:space="preserve">’ve learned a lot about software development. </w:t>
      </w:r>
      <w:r w:rsidRPr="000B21E6">
        <w:t>Software development is the process of computer programming, documenting, testing, and bug fixing involved in creating and maintaining applications and frameworks resulting in a software product. Software development is a process of writing and maintaining the source code, but in a broader sense, it includes all that is involved between the conception of the desired software through to the final manifestation of the software, sometimes in a pla</w:t>
      </w:r>
      <w:r>
        <w:t xml:space="preserve">nned and structured process. </w:t>
      </w:r>
      <w:r w:rsidRPr="000B21E6">
        <w:t>Therefore, software development may include research, new development, prototyping, modification, reuse, re-engineering, maintenance, or any other activities that</w:t>
      </w:r>
      <w:r>
        <w:t xml:space="preserve"> result in software products.</w:t>
      </w:r>
    </w:p>
    <w:p w:rsidR="000B21E6" w:rsidRDefault="000B21E6" w:rsidP="000B21E6">
      <w:pPr>
        <w:ind w:firstLine="420"/>
      </w:pPr>
      <w:r w:rsidRPr="000B21E6">
        <w:t>Software can be developed for a variety of purposes, the three most common being to meet specific needs of a specific client/business (the case with custom software), to meet a perceived need of some set of potential users (the case with commercial and open source software), or for personal use (e.g. a scientist may write software to automate a mundane task). Embedded software development, that is, the development of embedded software such as used for controlling consumer products, requires the development process to be integrated with the development of the controlled physical product. System software underlies applications and the programming process itself, and is often developed separately.</w:t>
      </w:r>
    </w:p>
    <w:p w:rsidR="000B21E6" w:rsidRDefault="000B21E6" w:rsidP="000B21E6">
      <w:pPr>
        <w:ind w:firstLine="420"/>
      </w:pPr>
      <w:r>
        <w:t>As for the listening skills, I’ve learnt a lot about teleconference.</w:t>
      </w:r>
      <w:r w:rsidRPr="000B21E6">
        <w:t xml:space="preserve"> A teleconference or teleseminar is the live exchange and mass articulation of information among several persons and machines remote from one another but linked by a telecommunications system. Terms such as audio conferencing, telephone conferencing and phone conferencing are also sometimes used to refer to teleconferencing.</w:t>
      </w:r>
    </w:p>
    <w:p w:rsidR="00EE544B" w:rsidRDefault="00EE544B" w:rsidP="000B21E6">
      <w:pPr>
        <w:ind w:firstLine="420"/>
      </w:pPr>
      <w:r>
        <w:t xml:space="preserve">To hold </w:t>
      </w:r>
      <w:proofErr w:type="spellStart"/>
      <w:proofErr w:type="gramStart"/>
      <w:r>
        <w:t>a</w:t>
      </w:r>
      <w:proofErr w:type="spellEnd"/>
      <w:proofErr w:type="gramEnd"/>
      <w:r>
        <w:t xml:space="preserve"> effective teleconference, first you should make sure that all the participant is ready and make their own signposting.</w:t>
      </w:r>
    </w:p>
    <w:p w:rsidR="00EE544B" w:rsidRPr="000B21E6" w:rsidRDefault="00EE544B" w:rsidP="000B21E6">
      <w:pPr>
        <w:ind w:firstLine="420"/>
        <w:rPr>
          <w:rFonts w:hint="eastAsia"/>
        </w:rPr>
      </w:pPr>
      <w:r>
        <w:t>That’s all the interesting things I’ve learnt from this unit. Thanks!</w:t>
      </w:r>
      <w:bookmarkStart w:id="0" w:name="_GoBack"/>
      <w:bookmarkEnd w:id="0"/>
    </w:p>
    <w:sectPr w:rsidR="00EE544B" w:rsidRPr="000B21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E6"/>
    <w:rsid w:val="000B21E6"/>
    <w:rsid w:val="004A59B0"/>
    <w:rsid w:val="00E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D0D9"/>
  <w15:chartTrackingRefBased/>
  <w15:docId w15:val="{75B94B35-0D70-4738-985A-427EE7B7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B21E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B21E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476613">
      <w:bodyDiv w:val="1"/>
      <w:marLeft w:val="0"/>
      <w:marRight w:val="0"/>
      <w:marTop w:val="0"/>
      <w:marBottom w:val="0"/>
      <w:divBdr>
        <w:top w:val="none" w:sz="0" w:space="0" w:color="auto"/>
        <w:left w:val="none" w:sz="0" w:space="0" w:color="auto"/>
        <w:bottom w:val="none" w:sz="0" w:space="0" w:color="auto"/>
        <w:right w:val="none" w:sz="0" w:space="0" w:color="auto"/>
      </w:divBdr>
      <w:divsChild>
        <w:div w:id="1746949010">
          <w:marLeft w:val="0"/>
          <w:marRight w:val="0"/>
          <w:marTop w:val="100"/>
          <w:marBottom w:val="100"/>
          <w:divBdr>
            <w:top w:val="none" w:sz="0" w:space="0" w:color="auto"/>
            <w:left w:val="none" w:sz="0" w:space="0" w:color="auto"/>
            <w:bottom w:val="none" w:sz="0" w:space="0" w:color="auto"/>
            <w:right w:val="none" w:sz="0" w:space="0" w:color="auto"/>
          </w:divBdr>
          <w:divsChild>
            <w:div w:id="1892688234">
              <w:marLeft w:val="0"/>
              <w:marRight w:val="0"/>
              <w:marTop w:val="0"/>
              <w:marBottom w:val="0"/>
              <w:divBdr>
                <w:top w:val="none" w:sz="0" w:space="0" w:color="auto"/>
                <w:left w:val="none" w:sz="0" w:space="0" w:color="auto"/>
                <w:bottom w:val="none" w:sz="0" w:space="0" w:color="auto"/>
                <w:right w:val="none" w:sz="0" w:space="0" w:color="auto"/>
              </w:divBdr>
              <w:divsChild>
                <w:div w:id="1037655219">
                  <w:marLeft w:val="0"/>
                  <w:marRight w:val="0"/>
                  <w:marTop w:val="0"/>
                  <w:marBottom w:val="0"/>
                  <w:divBdr>
                    <w:top w:val="none" w:sz="0" w:space="0" w:color="auto"/>
                    <w:left w:val="none" w:sz="0" w:space="0" w:color="auto"/>
                    <w:bottom w:val="none" w:sz="0" w:space="0" w:color="auto"/>
                    <w:right w:val="none" w:sz="0" w:space="0" w:color="auto"/>
                  </w:divBdr>
                  <w:divsChild>
                    <w:div w:id="692920801">
                      <w:marLeft w:val="0"/>
                      <w:marRight w:val="0"/>
                      <w:marTop w:val="0"/>
                      <w:marBottom w:val="0"/>
                      <w:divBdr>
                        <w:top w:val="none" w:sz="0" w:space="0" w:color="auto"/>
                        <w:left w:val="none" w:sz="0" w:space="0" w:color="auto"/>
                        <w:bottom w:val="none" w:sz="0" w:space="0" w:color="auto"/>
                        <w:right w:val="none" w:sz="0" w:space="0" w:color="auto"/>
                      </w:divBdr>
                      <w:divsChild>
                        <w:div w:id="1716193899">
                          <w:marLeft w:val="0"/>
                          <w:marRight w:val="0"/>
                          <w:marTop w:val="0"/>
                          <w:marBottom w:val="0"/>
                          <w:divBdr>
                            <w:top w:val="none" w:sz="0" w:space="0" w:color="auto"/>
                            <w:left w:val="none" w:sz="0" w:space="0" w:color="auto"/>
                            <w:bottom w:val="none" w:sz="0" w:space="0" w:color="auto"/>
                            <w:right w:val="none" w:sz="0" w:space="0" w:color="auto"/>
                          </w:divBdr>
                          <w:divsChild>
                            <w:div w:id="346756697">
                              <w:marLeft w:val="0"/>
                              <w:marRight w:val="0"/>
                              <w:marTop w:val="150"/>
                              <w:marBottom w:val="0"/>
                              <w:divBdr>
                                <w:top w:val="none" w:sz="0" w:space="0" w:color="auto"/>
                                <w:left w:val="none" w:sz="0" w:space="0" w:color="auto"/>
                                <w:bottom w:val="none" w:sz="0" w:space="0" w:color="auto"/>
                                <w:right w:val="none" w:sz="0" w:space="0" w:color="auto"/>
                              </w:divBdr>
                              <w:divsChild>
                                <w:div w:id="289870326">
                                  <w:marLeft w:val="0"/>
                                  <w:marRight w:val="0"/>
                                  <w:marTop w:val="0"/>
                                  <w:marBottom w:val="0"/>
                                  <w:divBdr>
                                    <w:top w:val="none" w:sz="0" w:space="0" w:color="auto"/>
                                    <w:left w:val="none" w:sz="0" w:space="0" w:color="auto"/>
                                    <w:bottom w:val="none" w:sz="0" w:space="0" w:color="auto"/>
                                    <w:right w:val="none" w:sz="0" w:space="0" w:color="auto"/>
                                  </w:divBdr>
                                  <w:divsChild>
                                    <w:div w:id="118568767">
                                      <w:marLeft w:val="0"/>
                                      <w:marRight w:val="0"/>
                                      <w:marTop w:val="0"/>
                                      <w:marBottom w:val="0"/>
                                      <w:divBdr>
                                        <w:top w:val="none" w:sz="0" w:space="0" w:color="auto"/>
                                        <w:left w:val="none" w:sz="0" w:space="0" w:color="auto"/>
                                        <w:bottom w:val="none" w:sz="0" w:space="0" w:color="auto"/>
                                        <w:right w:val="none" w:sz="0" w:space="0" w:color="auto"/>
                                      </w:divBdr>
                                      <w:divsChild>
                                        <w:div w:id="1438061212">
                                          <w:marLeft w:val="0"/>
                                          <w:marRight w:val="0"/>
                                          <w:marTop w:val="0"/>
                                          <w:marBottom w:val="0"/>
                                          <w:divBdr>
                                            <w:top w:val="none" w:sz="0" w:space="0" w:color="auto"/>
                                            <w:left w:val="none" w:sz="0" w:space="0" w:color="auto"/>
                                            <w:bottom w:val="none" w:sz="0" w:space="0" w:color="auto"/>
                                            <w:right w:val="none" w:sz="0" w:space="0" w:color="auto"/>
                                          </w:divBdr>
                                          <w:divsChild>
                                            <w:div w:id="688029470">
                                              <w:marLeft w:val="0"/>
                                              <w:marRight w:val="0"/>
                                              <w:marTop w:val="0"/>
                                              <w:marBottom w:val="0"/>
                                              <w:divBdr>
                                                <w:top w:val="none" w:sz="0" w:space="0" w:color="auto"/>
                                                <w:left w:val="none" w:sz="0" w:space="0" w:color="auto"/>
                                                <w:bottom w:val="none" w:sz="0" w:space="0" w:color="auto"/>
                                                <w:right w:val="none" w:sz="0" w:space="0" w:color="auto"/>
                                              </w:divBdr>
                                              <w:divsChild>
                                                <w:div w:id="1031568741">
                                                  <w:marLeft w:val="0"/>
                                                  <w:marRight w:val="0"/>
                                                  <w:marTop w:val="0"/>
                                                  <w:marBottom w:val="0"/>
                                                  <w:divBdr>
                                                    <w:top w:val="none" w:sz="0" w:space="0" w:color="auto"/>
                                                    <w:left w:val="none" w:sz="0" w:space="0" w:color="auto"/>
                                                    <w:bottom w:val="none" w:sz="0" w:space="0" w:color="auto"/>
                                                    <w:right w:val="none" w:sz="0" w:space="0" w:color="auto"/>
                                                  </w:divBdr>
                                                  <w:divsChild>
                                                    <w:div w:id="1633170103">
                                                      <w:marLeft w:val="0"/>
                                                      <w:marRight w:val="0"/>
                                                      <w:marTop w:val="0"/>
                                                      <w:marBottom w:val="0"/>
                                                      <w:divBdr>
                                                        <w:top w:val="none" w:sz="0" w:space="0" w:color="auto"/>
                                                        <w:left w:val="none" w:sz="0" w:space="0" w:color="auto"/>
                                                        <w:bottom w:val="none" w:sz="0" w:space="0" w:color="auto"/>
                                                        <w:right w:val="none" w:sz="0" w:space="0" w:color="auto"/>
                                                      </w:divBdr>
                                                      <w:divsChild>
                                                        <w:div w:id="21093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566053">
      <w:bodyDiv w:val="1"/>
      <w:marLeft w:val="0"/>
      <w:marRight w:val="0"/>
      <w:marTop w:val="0"/>
      <w:marBottom w:val="0"/>
      <w:divBdr>
        <w:top w:val="none" w:sz="0" w:space="0" w:color="auto"/>
        <w:left w:val="none" w:sz="0" w:space="0" w:color="auto"/>
        <w:bottom w:val="none" w:sz="0" w:space="0" w:color="auto"/>
        <w:right w:val="none" w:sz="0" w:space="0" w:color="auto"/>
      </w:divBdr>
      <w:divsChild>
        <w:div w:id="1745302213">
          <w:marLeft w:val="0"/>
          <w:marRight w:val="0"/>
          <w:marTop w:val="100"/>
          <w:marBottom w:val="100"/>
          <w:divBdr>
            <w:top w:val="none" w:sz="0" w:space="0" w:color="auto"/>
            <w:left w:val="none" w:sz="0" w:space="0" w:color="auto"/>
            <w:bottom w:val="none" w:sz="0" w:space="0" w:color="auto"/>
            <w:right w:val="none" w:sz="0" w:space="0" w:color="auto"/>
          </w:divBdr>
          <w:divsChild>
            <w:div w:id="1025792029">
              <w:marLeft w:val="0"/>
              <w:marRight w:val="0"/>
              <w:marTop w:val="0"/>
              <w:marBottom w:val="0"/>
              <w:divBdr>
                <w:top w:val="none" w:sz="0" w:space="0" w:color="auto"/>
                <w:left w:val="none" w:sz="0" w:space="0" w:color="auto"/>
                <w:bottom w:val="none" w:sz="0" w:space="0" w:color="auto"/>
                <w:right w:val="none" w:sz="0" w:space="0" w:color="auto"/>
              </w:divBdr>
              <w:divsChild>
                <w:div w:id="1745252308">
                  <w:marLeft w:val="0"/>
                  <w:marRight w:val="0"/>
                  <w:marTop w:val="0"/>
                  <w:marBottom w:val="0"/>
                  <w:divBdr>
                    <w:top w:val="none" w:sz="0" w:space="0" w:color="auto"/>
                    <w:left w:val="none" w:sz="0" w:space="0" w:color="auto"/>
                    <w:bottom w:val="none" w:sz="0" w:space="0" w:color="auto"/>
                    <w:right w:val="none" w:sz="0" w:space="0" w:color="auto"/>
                  </w:divBdr>
                  <w:divsChild>
                    <w:div w:id="2090544327">
                      <w:marLeft w:val="0"/>
                      <w:marRight w:val="0"/>
                      <w:marTop w:val="0"/>
                      <w:marBottom w:val="0"/>
                      <w:divBdr>
                        <w:top w:val="none" w:sz="0" w:space="0" w:color="auto"/>
                        <w:left w:val="none" w:sz="0" w:space="0" w:color="auto"/>
                        <w:bottom w:val="none" w:sz="0" w:space="0" w:color="auto"/>
                        <w:right w:val="none" w:sz="0" w:space="0" w:color="auto"/>
                      </w:divBdr>
                      <w:divsChild>
                        <w:div w:id="252708507">
                          <w:marLeft w:val="0"/>
                          <w:marRight w:val="0"/>
                          <w:marTop w:val="0"/>
                          <w:marBottom w:val="0"/>
                          <w:divBdr>
                            <w:top w:val="none" w:sz="0" w:space="0" w:color="auto"/>
                            <w:left w:val="none" w:sz="0" w:space="0" w:color="auto"/>
                            <w:bottom w:val="none" w:sz="0" w:space="0" w:color="auto"/>
                            <w:right w:val="none" w:sz="0" w:space="0" w:color="auto"/>
                          </w:divBdr>
                          <w:divsChild>
                            <w:div w:id="2020814825">
                              <w:marLeft w:val="0"/>
                              <w:marRight w:val="0"/>
                              <w:marTop w:val="150"/>
                              <w:marBottom w:val="0"/>
                              <w:divBdr>
                                <w:top w:val="none" w:sz="0" w:space="0" w:color="auto"/>
                                <w:left w:val="none" w:sz="0" w:space="0" w:color="auto"/>
                                <w:bottom w:val="none" w:sz="0" w:space="0" w:color="auto"/>
                                <w:right w:val="none" w:sz="0" w:space="0" w:color="auto"/>
                              </w:divBdr>
                              <w:divsChild>
                                <w:div w:id="122971163">
                                  <w:marLeft w:val="0"/>
                                  <w:marRight w:val="0"/>
                                  <w:marTop w:val="0"/>
                                  <w:marBottom w:val="0"/>
                                  <w:divBdr>
                                    <w:top w:val="none" w:sz="0" w:space="0" w:color="auto"/>
                                    <w:left w:val="none" w:sz="0" w:space="0" w:color="auto"/>
                                    <w:bottom w:val="none" w:sz="0" w:space="0" w:color="auto"/>
                                    <w:right w:val="none" w:sz="0" w:space="0" w:color="auto"/>
                                  </w:divBdr>
                                  <w:divsChild>
                                    <w:div w:id="676464941">
                                      <w:marLeft w:val="0"/>
                                      <w:marRight w:val="0"/>
                                      <w:marTop w:val="0"/>
                                      <w:marBottom w:val="0"/>
                                      <w:divBdr>
                                        <w:top w:val="none" w:sz="0" w:space="0" w:color="auto"/>
                                        <w:left w:val="none" w:sz="0" w:space="0" w:color="auto"/>
                                        <w:bottom w:val="none" w:sz="0" w:space="0" w:color="auto"/>
                                        <w:right w:val="none" w:sz="0" w:space="0" w:color="auto"/>
                                      </w:divBdr>
                                      <w:divsChild>
                                        <w:div w:id="768507670">
                                          <w:marLeft w:val="0"/>
                                          <w:marRight w:val="0"/>
                                          <w:marTop w:val="0"/>
                                          <w:marBottom w:val="0"/>
                                          <w:divBdr>
                                            <w:top w:val="none" w:sz="0" w:space="0" w:color="auto"/>
                                            <w:left w:val="none" w:sz="0" w:space="0" w:color="auto"/>
                                            <w:bottom w:val="none" w:sz="0" w:space="0" w:color="auto"/>
                                            <w:right w:val="none" w:sz="0" w:space="0" w:color="auto"/>
                                          </w:divBdr>
                                          <w:divsChild>
                                            <w:div w:id="761412146">
                                              <w:marLeft w:val="0"/>
                                              <w:marRight w:val="0"/>
                                              <w:marTop w:val="0"/>
                                              <w:marBottom w:val="0"/>
                                              <w:divBdr>
                                                <w:top w:val="none" w:sz="0" w:space="0" w:color="auto"/>
                                                <w:left w:val="none" w:sz="0" w:space="0" w:color="auto"/>
                                                <w:bottom w:val="none" w:sz="0" w:space="0" w:color="auto"/>
                                                <w:right w:val="none" w:sz="0" w:space="0" w:color="auto"/>
                                              </w:divBdr>
                                              <w:divsChild>
                                                <w:div w:id="686294001">
                                                  <w:marLeft w:val="0"/>
                                                  <w:marRight w:val="0"/>
                                                  <w:marTop w:val="0"/>
                                                  <w:marBottom w:val="0"/>
                                                  <w:divBdr>
                                                    <w:top w:val="none" w:sz="0" w:space="0" w:color="auto"/>
                                                    <w:left w:val="none" w:sz="0" w:space="0" w:color="auto"/>
                                                    <w:bottom w:val="none" w:sz="0" w:space="0" w:color="auto"/>
                                                    <w:right w:val="none" w:sz="0" w:space="0" w:color="auto"/>
                                                  </w:divBdr>
                                                  <w:divsChild>
                                                    <w:div w:id="2006664872">
                                                      <w:marLeft w:val="0"/>
                                                      <w:marRight w:val="0"/>
                                                      <w:marTop w:val="0"/>
                                                      <w:marBottom w:val="0"/>
                                                      <w:divBdr>
                                                        <w:top w:val="none" w:sz="0" w:space="0" w:color="auto"/>
                                                        <w:left w:val="none" w:sz="0" w:space="0" w:color="auto"/>
                                                        <w:bottom w:val="none" w:sz="0" w:space="0" w:color="auto"/>
                                                        <w:right w:val="none" w:sz="0" w:space="0" w:color="auto"/>
                                                      </w:divBdr>
                                                      <w:divsChild>
                                                        <w:div w:id="10116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858062">
      <w:bodyDiv w:val="1"/>
      <w:marLeft w:val="0"/>
      <w:marRight w:val="0"/>
      <w:marTop w:val="0"/>
      <w:marBottom w:val="0"/>
      <w:divBdr>
        <w:top w:val="none" w:sz="0" w:space="0" w:color="auto"/>
        <w:left w:val="none" w:sz="0" w:space="0" w:color="auto"/>
        <w:bottom w:val="none" w:sz="0" w:space="0" w:color="auto"/>
        <w:right w:val="none" w:sz="0" w:space="0" w:color="auto"/>
      </w:divBdr>
      <w:divsChild>
        <w:div w:id="484201678">
          <w:marLeft w:val="0"/>
          <w:marRight w:val="0"/>
          <w:marTop w:val="100"/>
          <w:marBottom w:val="100"/>
          <w:divBdr>
            <w:top w:val="none" w:sz="0" w:space="0" w:color="auto"/>
            <w:left w:val="none" w:sz="0" w:space="0" w:color="auto"/>
            <w:bottom w:val="none" w:sz="0" w:space="0" w:color="auto"/>
            <w:right w:val="none" w:sz="0" w:space="0" w:color="auto"/>
          </w:divBdr>
          <w:divsChild>
            <w:div w:id="1967005382">
              <w:marLeft w:val="0"/>
              <w:marRight w:val="0"/>
              <w:marTop w:val="0"/>
              <w:marBottom w:val="0"/>
              <w:divBdr>
                <w:top w:val="none" w:sz="0" w:space="0" w:color="auto"/>
                <w:left w:val="none" w:sz="0" w:space="0" w:color="auto"/>
                <w:bottom w:val="none" w:sz="0" w:space="0" w:color="auto"/>
                <w:right w:val="none" w:sz="0" w:space="0" w:color="auto"/>
              </w:divBdr>
              <w:divsChild>
                <w:div w:id="321279235">
                  <w:marLeft w:val="0"/>
                  <w:marRight w:val="0"/>
                  <w:marTop w:val="0"/>
                  <w:marBottom w:val="0"/>
                  <w:divBdr>
                    <w:top w:val="none" w:sz="0" w:space="0" w:color="auto"/>
                    <w:left w:val="none" w:sz="0" w:space="0" w:color="auto"/>
                    <w:bottom w:val="none" w:sz="0" w:space="0" w:color="auto"/>
                    <w:right w:val="none" w:sz="0" w:space="0" w:color="auto"/>
                  </w:divBdr>
                  <w:divsChild>
                    <w:div w:id="577128950">
                      <w:marLeft w:val="0"/>
                      <w:marRight w:val="0"/>
                      <w:marTop w:val="0"/>
                      <w:marBottom w:val="0"/>
                      <w:divBdr>
                        <w:top w:val="none" w:sz="0" w:space="0" w:color="auto"/>
                        <w:left w:val="none" w:sz="0" w:space="0" w:color="auto"/>
                        <w:bottom w:val="none" w:sz="0" w:space="0" w:color="auto"/>
                        <w:right w:val="none" w:sz="0" w:space="0" w:color="auto"/>
                      </w:divBdr>
                      <w:divsChild>
                        <w:div w:id="1979920532">
                          <w:marLeft w:val="0"/>
                          <w:marRight w:val="0"/>
                          <w:marTop w:val="0"/>
                          <w:marBottom w:val="0"/>
                          <w:divBdr>
                            <w:top w:val="none" w:sz="0" w:space="0" w:color="auto"/>
                            <w:left w:val="none" w:sz="0" w:space="0" w:color="auto"/>
                            <w:bottom w:val="none" w:sz="0" w:space="0" w:color="auto"/>
                            <w:right w:val="none" w:sz="0" w:space="0" w:color="auto"/>
                          </w:divBdr>
                          <w:divsChild>
                            <w:div w:id="1910114578">
                              <w:marLeft w:val="0"/>
                              <w:marRight w:val="0"/>
                              <w:marTop w:val="150"/>
                              <w:marBottom w:val="0"/>
                              <w:divBdr>
                                <w:top w:val="none" w:sz="0" w:space="0" w:color="auto"/>
                                <w:left w:val="none" w:sz="0" w:space="0" w:color="auto"/>
                                <w:bottom w:val="none" w:sz="0" w:space="0" w:color="auto"/>
                                <w:right w:val="none" w:sz="0" w:space="0" w:color="auto"/>
                              </w:divBdr>
                              <w:divsChild>
                                <w:div w:id="1703747149">
                                  <w:marLeft w:val="0"/>
                                  <w:marRight w:val="0"/>
                                  <w:marTop w:val="0"/>
                                  <w:marBottom w:val="0"/>
                                  <w:divBdr>
                                    <w:top w:val="none" w:sz="0" w:space="0" w:color="auto"/>
                                    <w:left w:val="none" w:sz="0" w:space="0" w:color="auto"/>
                                    <w:bottom w:val="none" w:sz="0" w:space="0" w:color="auto"/>
                                    <w:right w:val="none" w:sz="0" w:space="0" w:color="auto"/>
                                  </w:divBdr>
                                  <w:divsChild>
                                    <w:div w:id="256331170">
                                      <w:marLeft w:val="0"/>
                                      <w:marRight w:val="0"/>
                                      <w:marTop w:val="0"/>
                                      <w:marBottom w:val="0"/>
                                      <w:divBdr>
                                        <w:top w:val="none" w:sz="0" w:space="0" w:color="auto"/>
                                        <w:left w:val="none" w:sz="0" w:space="0" w:color="auto"/>
                                        <w:bottom w:val="none" w:sz="0" w:space="0" w:color="auto"/>
                                        <w:right w:val="none" w:sz="0" w:space="0" w:color="auto"/>
                                      </w:divBdr>
                                      <w:divsChild>
                                        <w:div w:id="1785999270">
                                          <w:marLeft w:val="0"/>
                                          <w:marRight w:val="0"/>
                                          <w:marTop w:val="0"/>
                                          <w:marBottom w:val="0"/>
                                          <w:divBdr>
                                            <w:top w:val="none" w:sz="0" w:space="0" w:color="auto"/>
                                            <w:left w:val="none" w:sz="0" w:space="0" w:color="auto"/>
                                            <w:bottom w:val="none" w:sz="0" w:space="0" w:color="auto"/>
                                            <w:right w:val="none" w:sz="0" w:space="0" w:color="auto"/>
                                          </w:divBdr>
                                          <w:divsChild>
                                            <w:div w:id="1954434770">
                                              <w:marLeft w:val="0"/>
                                              <w:marRight w:val="0"/>
                                              <w:marTop w:val="0"/>
                                              <w:marBottom w:val="0"/>
                                              <w:divBdr>
                                                <w:top w:val="none" w:sz="0" w:space="0" w:color="auto"/>
                                                <w:left w:val="none" w:sz="0" w:space="0" w:color="auto"/>
                                                <w:bottom w:val="none" w:sz="0" w:space="0" w:color="auto"/>
                                                <w:right w:val="none" w:sz="0" w:space="0" w:color="auto"/>
                                              </w:divBdr>
                                              <w:divsChild>
                                                <w:div w:id="842203489">
                                                  <w:marLeft w:val="0"/>
                                                  <w:marRight w:val="0"/>
                                                  <w:marTop w:val="0"/>
                                                  <w:marBottom w:val="0"/>
                                                  <w:divBdr>
                                                    <w:top w:val="none" w:sz="0" w:space="0" w:color="auto"/>
                                                    <w:left w:val="none" w:sz="0" w:space="0" w:color="auto"/>
                                                    <w:bottom w:val="none" w:sz="0" w:space="0" w:color="auto"/>
                                                    <w:right w:val="none" w:sz="0" w:space="0" w:color="auto"/>
                                                  </w:divBdr>
                                                  <w:divsChild>
                                                    <w:div w:id="1549099296">
                                                      <w:marLeft w:val="0"/>
                                                      <w:marRight w:val="0"/>
                                                      <w:marTop w:val="0"/>
                                                      <w:marBottom w:val="0"/>
                                                      <w:divBdr>
                                                        <w:top w:val="none" w:sz="0" w:space="0" w:color="auto"/>
                                                        <w:left w:val="none" w:sz="0" w:space="0" w:color="auto"/>
                                                        <w:bottom w:val="none" w:sz="0" w:space="0" w:color="auto"/>
                                                        <w:right w:val="none" w:sz="0" w:space="0" w:color="auto"/>
                                                      </w:divBdr>
                                                      <w:divsChild>
                                                        <w:div w:id="11067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邵彦华</dc:creator>
  <cp:keywords/>
  <dc:description/>
  <cp:lastModifiedBy>邵彦华</cp:lastModifiedBy>
  <cp:revision>1</cp:revision>
  <dcterms:created xsi:type="dcterms:W3CDTF">2017-10-12T07:42:00Z</dcterms:created>
  <dcterms:modified xsi:type="dcterms:W3CDTF">2017-10-12T07:56:00Z</dcterms:modified>
</cp:coreProperties>
</file>