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000000"/>
        <w:tblLook w:val="04A0" w:firstRow="1" w:lastRow="0" w:firstColumn="1" w:lastColumn="0" w:noHBand="0" w:noVBand="1"/>
      </w:tblPr>
      <w:tblGrid>
        <w:gridCol w:w="4012"/>
      </w:tblGrid>
      <w:tr w:rsidR="00A43E42" w:rsidRPr="004875A9" w14:paraId="1E37B5E9" w14:textId="77777777" w:rsidTr="009D13F2">
        <w:trPr>
          <w:jc w:val="center"/>
        </w:trPr>
        <w:tc>
          <w:tcPr>
            <w:tcW w:w="4012" w:type="dxa"/>
            <w:shd w:val="clear" w:color="auto" w:fill="000000"/>
            <w:vAlign w:val="bottom"/>
          </w:tcPr>
          <w:p w14:paraId="72DCDDD9" w14:textId="0C716AAF" w:rsidR="00A43E42" w:rsidRPr="004875A9" w:rsidRDefault="00A43E42" w:rsidP="00A43E42">
            <w:pPr>
              <w:jc w:val="center"/>
              <w:rPr>
                <w:b/>
                <w:sz w:val="13"/>
                <w:szCs w:val="13"/>
              </w:rPr>
            </w:pPr>
            <w:r w:rsidRPr="004875A9">
              <w:rPr>
                <w:b/>
                <w:sz w:val="13"/>
                <w:szCs w:val="13"/>
              </w:rPr>
              <w:t>Cryptography</w:t>
            </w:r>
          </w:p>
        </w:tc>
      </w:tr>
    </w:tbl>
    <w:p w14:paraId="161BD875" w14:textId="77777777" w:rsidR="00EB0513" w:rsidRPr="004875A9" w:rsidRDefault="00EB0513" w:rsidP="00EB0513">
      <w:pPr>
        <w:jc w:val="both"/>
        <w:rPr>
          <w:rFonts w:ascii="Cambria" w:hAnsi="Cambria" w:cs="Times New Roman"/>
          <w:sz w:val="13"/>
          <w:szCs w:val="13"/>
        </w:rPr>
      </w:pPr>
      <w:r w:rsidRPr="004875A9">
        <w:rPr>
          <w:rFonts w:ascii="Cambria" w:eastAsia="Times New Roman" w:hAnsi="Cambria" w:cs="Times New Roman"/>
          <w:b/>
          <w:color w:val="FF0000"/>
          <w:sz w:val="13"/>
          <w:szCs w:val="13"/>
        </w:rPr>
        <w:t>One-Time Pad: Two-Pad Attack</w:t>
      </w:r>
    </w:p>
    <w:p w14:paraId="552666D7" w14:textId="77F1E645" w:rsidR="00EB0513" w:rsidRPr="004875A9" w:rsidRDefault="00EB0513" w:rsidP="00EB0513">
      <w:pPr>
        <w:pStyle w:val="a3"/>
        <w:numPr>
          <w:ilvl w:val="0"/>
          <w:numId w:val="1"/>
        </w:numPr>
        <w:ind w:left="90" w:hanging="90"/>
        <w:jc w:val="both"/>
        <w:rPr>
          <w:rFonts w:ascii="Cambria" w:hAnsi="Cambria" w:cs="Times New Roman"/>
          <w:sz w:val="13"/>
          <w:szCs w:val="13"/>
        </w:rPr>
      </w:pP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Reuse of same key stream leaks relation between plaintexts:</w:t>
      </w: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br/>
        <w:t>C1 = P1 ⊕ K, C2 = P2 ⊕ K ⇒ C1 ⊕ C2 = P1 ⊕ P2</w:t>
      </w:r>
    </w:p>
    <w:p w14:paraId="1DBDF2C7" w14:textId="77777777" w:rsidR="00EB0513" w:rsidRPr="004875A9" w:rsidRDefault="00EB0513" w:rsidP="00CC6ABA">
      <w:pPr>
        <w:pStyle w:val="a3"/>
        <w:numPr>
          <w:ilvl w:val="0"/>
          <w:numId w:val="1"/>
        </w:numPr>
        <w:ind w:left="90" w:hanging="90"/>
        <w:jc w:val="both"/>
        <w:rPr>
          <w:rFonts w:ascii="Cambria" w:hAnsi="Cambria" w:cs="Times New Roman"/>
          <w:sz w:val="13"/>
          <w:szCs w:val="13"/>
        </w:rPr>
      </w:pP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If one plaintext is known or guessable, the other can be recovered.</w:t>
      </w:r>
    </w:p>
    <w:p w14:paraId="484232E0" w14:textId="7E6C59CC" w:rsidR="00B22E5F" w:rsidRPr="004875A9" w:rsidRDefault="00EB0513" w:rsidP="00CC6ABA">
      <w:pPr>
        <w:pStyle w:val="a3"/>
        <w:numPr>
          <w:ilvl w:val="0"/>
          <w:numId w:val="1"/>
        </w:numPr>
        <w:ind w:left="90" w:hanging="90"/>
        <w:jc w:val="both"/>
        <w:rPr>
          <w:rFonts w:ascii="Cambria" w:hAnsi="Cambria" w:cs="Times New Roman"/>
          <w:sz w:val="13"/>
          <w:szCs w:val="13"/>
        </w:rPr>
      </w:pP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Equal plaintexts produce equal ciphertexts (pattern leak).</w:t>
      </w:r>
    </w:p>
    <w:p w14:paraId="707A83F5" w14:textId="538B070D" w:rsidR="00EB0513" w:rsidRPr="004875A9" w:rsidRDefault="00EB0513" w:rsidP="00CC6ABA">
      <w:pPr>
        <w:pStyle w:val="a3"/>
        <w:numPr>
          <w:ilvl w:val="0"/>
          <w:numId w:val="1"/>
        </w:numPr>
        <w:ind w:left="90" w:hanging="90"/>
        <w:jc w:val="both"/>
        <w:rPr>
          <w:rFonts w:ascii="Cambria" w:hAnsi="Cambria" w:cs="Times New Roman"/>
          <w:sz w:val="13"/>
          <w:szCs w:val="13"/>
        </w:rPr>
      </w:pPr>
      <w:r w:rsidRPr="004875A9">
        <w:rPr>
          <w:rFonts w:ascii="Cambria" w:hAnsi="Cambria" w:cs="Times New Roman"/>
          <w:sz w:val="13"/>
          <w:szCs w:val="13"/>
        </w:rPr>
        <w:t>Rule: Never reuse key stream (also applies to stream ciphers).</w:t>
      </w:r>
    </w:p>
    <w:p w14:paraId="6A4A9F4E" w14:textId="77777777" w:rsidR="00EB0513" w:rsidRPr="004875A9" w:rsidRDefault="00EB0513" w:rsidP="00EB0513">
      <w:pPr>
        <w:rPr>
          <w:rFonts w:ascii="Cambria" w:eastAsia="Times New Roman" w:hAnsi="Cambria" w:cs="Times New Roman"/>
          <w:b/>
          <w:color w:val="FF0000"/>
          <w:sz w:val="13"/>
          <w:szCs w:val="13"/>
        </w:rPr>
      </w:pPr>
      <w:r w:rsidRPr="004875A9">
        <w:rPr>
          <w:rFonts w:ascii="Cambria" w:eastAsia="Times New Roman" w:hAnsi="Cambria" w:cs="Times New Roman"/>
          <w:b/>
          <w:bCs/>
          <w:color w:val="FF0000"/>
          <w:sz w:val="13"/>
          <w:szCs w:val="13"/>
        </w:rPr>
        <w:t>Stream vs Block Ciphers</w:t>
      </w:r>
    </w:p>
    <w:p w14:paraId="4BCE5F75" w14:textId="77777777" w:rsidR="00EB0513" w:rsidRPr="004875A9" w:rsidRDefault="00EB0513" w:rsidP="00EB0513">
      <w:pPr>
        <w:jc w:val="both"/>
        <w:rPr>
          <w:rFonts w:ascii="Cambria" w:hAnsi="Cambria" w:cs="Times New Roman"/>
          <w:i/>
          <w:iCs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i/>
          <w:iCs/>
          <w:sz w:val="13"/>
          <w:szCs w:val="13"/>
          <w:shd w:val="clear" w:color="auto" w:fill="F9F9F9"/>
        </w:rPr>
        <w:t>Stream Ciphers</w:t>
      </w:r>
    </w:p>
    <w:p w14:paraId="4730E977" w14:textId="161153C6" w:rsidR="00EB0513" w:rsidRPr="004875A9" w:rsidRDefault="00EB0513" w:rsidP="00EB0513">
      <w:pPr>
        <w:pStyle w:val="a3"/>
        <w:numPr>
          <w:ilvl w:val="0"/>
          <w:numId w:val="1"/>
        </w:numPr>
        <w:ind w:left="90" w:hanging="90"/>
        <w:jc w:val="both"/>
        <w:rPr>
          <w:rFonts w:ascii="Cambria" w:hAnsi="Cambria" w:cs="Times New Roman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 xml:space="preserve">Generate pseudo-random key stream S = </w:t>
      </w:r>
      <w:proofErr w:type="spellStart"/>
      <w:proofErr w:type="gramStart"/>
      <w:r w:rsidR="00BA33BF" w:rsidRPr="004875A9">
        <w:rPr>
          <w:rFonts w:ascii="Cambria" w:eastAsia="宋体" w:hAnsi="Cambria" w:cs="Times New Roman" w:hint="eastAsia"/>
          <w:sz w:val="13"/>
          <w:szCs w:val="13"/>
          <w:shd w:val="clear" w:color="auto" w:fill="F9F9F9"/>
          <w:lang w:eastAsia="zh-CN"/>
        </w:rPr>
        <w:t>S</w:t>
      </w:r>
      <w:r w:rsidR="00BA33BF" w:rsidRPr="004875A9">
        <w:rPr>
          <w:rFonts w:ascii="Cambria" w:eastAsia="宋体" w:hAnsi="Cambria" w:cs="Times New Roman"/>
          <w:sz w:val="13"/>
          <w:szCs w:val="13"/>
          <w:shd w:val="clear" w:color="auto" w:fill="F9F9F9"/>
          <w:lang w:eastAsia="zh-CN"/>
        </w:rPr>
        <w:t>treamCipher</w:t>
      </w:r>
      <w:proofErr w:type="spellEnd"/>
      <w:r w:rsidR="00BA33BF" w:rsidRPr="004875A9">
        <w:rPr>
          <w:rFonts w:ascii="Cambria" w:eastAsia="宋体" w:hAnsi="Cambria" w:cs="Times New Roman"/>
          <w:sz w:val="13"/>
          <w:szCs w:val="13"/>
          <w:shd w:val="clear" w:color="auto" w:fill="F9F9F9"/>
          <w:lang w:eastAsia="zh-CN"/>
        </w:rPr>
        <w:t>(IV,K</w:t>
      </w:r>
      <w:proofErr w:type="gramEnd"/>
      <w:r w:rsidR="00BA33BF" w:rsidRPr="004875A9">
        <w:rPr>
          <w:rFonts w:ascii="Cambria" w:eastAsia="宋体" w:hAnsi="Cambria" w:cs="Times New Roman"/>
          <w:sz w:val="13"/>
          <w:szCs w:val="13"/>
          <w:shd w:val="clear" w:color="auto" w:fill="F9F9F9"/>
          <w:lang w:eastAsia="zh-CN"/>
        </w:rPr>
        <w:t>)</w:t>
      </w: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.</w:t>
      </w:r>
    </w:p>
    <w:p w14:paraId="3A794B87" w14:textId="77777777" w:rsidR="00EB0513" w:rsidRPr="004875A9" w:rsidRDefault="00EB0513" w:rsidP="00EB0513">
      <w:pPr>
        <w:pStyle w:val="a3"/>
        <w:numPr>
          <w:ilvl w:val="0"/>
          <w:numId w:val="1"/>
        </w:numPr>
        <w:ind w:left="90" w:hanging="90"/>
        <w:jc w:val="both"/>
        <w:rPr>
          <w:rFonts w:ascii="Cambria" w:hAnsi="Cambria" w:cs="Times New Roman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Encryption: C = P ⊕ S.</w:t>
      </w:r>
    </w:p>
    <w:p w14:paraId="5A5356F4" w14:textId="77777777" w:rsidR="00EB0513" w:rsidRPr="004875A9" w:rsidRDefault="00EB0513" w:rsidP="00EB0513">
      <w:pPr>
        <w:pStyle w:val="a3"/>
        <w:numPr>
          <w:ilvl w:val="0"/>
          <w:numId w:val="1"/>
        </w:numPr>
        <w:ind w:left="90" w:hanging="90"/>
        <w:jc w:val="both"/>
        <w:rPr>
          <w:rFonts w:ascii="Cambria" w:hAnsi="Cambria" w:cs="Times New Roman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Fast, bit/byte oriented, low latency.</w:t>
      </w:r>
    </w:p>
    <w:p w14:paraId="47B902F7" w14:textId="5E3EAB46" w:rsidR="008F56BD" w:rsidRPr="004875A9" w:rsidRDefault="00EB0513" w:rsidP="008F56BD">
      <w:pPr>
        <w:pStyle w:val="a3"/>
        <w:numPr>
          <w:ilvl w:val="0"/>
          <w:numId w:val="1"/>
        </w:numPr>
        <w:ind w:left="90" w:hanging="90"/>
        <w:jc w:val="both"/>
        <w:rPr>
          <w:rFonts w:ascii="Cambria" w:hAnsi="Cambria" w:cs="Times New Roman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Fatal if nonce reused → same two-pad attack.</w:t>
      </w:r>
    </w:p>
    <w:p w14:paraId="2E078934" w14:textId="55D78292" w:rsidR="008F56BD" w:rsidRPr="004875A9" w:rsidRDefault="008F56BD" w:rsidP="008F56BD">
      <w:pPr>
        <w:jc w:val="both"/>
        <w:rPr>
          <w:rFonts w:ascii="Cambria" w:eastAsia="宋体" w:hAnsi="Cambria" w:cs="Times New Roman"/>
          <w:sz w:val="13"/>
          <w:szCs w:val="13"/>
          <w:shd w:val="clear" w:color="auto" w:fill="F9F9F9"/>
          <w:lang w:eastAsia="zh-CN"/>
        </w:rPr>
      </w:pPr>
      <w:r w:rsidRPr="004875A9">
        <w:rPr>
          <w:rFonts w:ascii="Cambria" w:eastAsia="宋体" w:hAnsi="Cambria" w:cs="Times New Roman" w:hint="eastAsia"/>
          <w:noProof/>
          <w:sz w:val="13"/>
          <w:szCs w:val="13"/>
          <w:shd w:val="clear" w:color="auto" w:fill="F9F9F9"/>
          <w:lang w:eastAsia="zh-CN"/>
        </w:rPr>
        <w:drawing>
          <wp:inline distT="0" distB="0" distL="0" distR="0" wp14:anchorId="1F8C56A4" wp14:editId="70A06F37">
            <wp:extent cx="2123524" cy="919528"/>
            <wp:effectExtent l="0" t="0" r="0" b="0"/>
            <wp:docPr id="146380476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28" t="11875" r="8554" b="14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313" cy="91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D54753" w14:textId="77777777" w:rsidR="00EB0513" w:rsidRPr="004875A9" w:rsidRDefault="00EB0513" w:rsidP="00EB0513">
      <w:pPr>
        <w:jc w:val="both"/>
        <w:rPr>
          <w:rFonts w:ascii="Cambria" w:hAnsi="Cambria" w:cs="Times New Roman"/>
          <w:i/>
          <w:iCs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i/>
          <w:iCs/>
          <w:sz w:val="13"/>
          <w:szCs w:val="13"/>
          <w:shd w:val="clear" w:color="auto" w:fill="F9F9F9"/>
        </w:rPr>
        <w:t>Block Ciphers</w:t>
      </w:r>
    </w:p>
    <w:p w14:paraId="121E366A" w14:textId="77777777" w:rsidR="00EB0513" w:rsidRPr="004875A9" w:rsidRDefault="00EB0513" w:rsidP="00EB0513">
      <w:pPr>
        <w:pStyle w:val="a3"/>
        <w:numPr>
          <w:ilvl w:val="0"/>
          <w:numId w:val="1"/>
        </w:numPr>
        <w:ind w:left="90" w:hanging="90"/>
        <w:jc w:val="both"/>
        <w:rPr>
          <w:rFonts w:ascii="Cambria" w:hAnsi="Cambria" w:cs="Times New Roman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Operate on fixed block size (AES: 128-bit).</w:t>
      </w:r>
    </w:p>
    <w:p w14:paraId="2C1A2C58" w14:textId="1B145D0D" w:rsidR="00EB0513" w:rsidRPr="004875A9" w:rsidRDefault="00EB0513" w:rsidP="00EB0513">
      <w:pPr>
        <w:pStyle w:val="a3"/>
        <w:numPr>
          <w:ilvl w:val="0"/>
          <w:numId w:val="1"/>
        </w:numPr>
        <w:ind w:left="90" w:hanging="90"/>
        <w:jc w:val="both"/>
        <w:rPr>
          <w:rFonts w:ascii="Cambria" w:hAnsi="Cambria" w:cs="Times New Roman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Modes of operation semantics: ECB – deterministic, pattern leaks, avoid. CBC – uses random IV, needs MAC for integrity. CTR – turns block cipher into stream, needs unique nonce. GCM – AEAD mode (confidentiality + integrity).</w:t>
      </w:r>
    </w:p>
    <w:p w14:paraId="0323E96A" w14:textId="77777777" w:rsidR="00EB0513" w:rsidRPr="004875A9" w:rsidRDefault="00EB0513" w:rsidP="00EB0513">
      <w:pPr>
        <w:pStyle w:val="a3"/>
        <w:numPr>
          <w:ilvl w:val="0"/>
          <w:numId w:val="1"/>
        </w:numPr>
        <w:ind w:left="90" w:hanging="90"/>
        <w:jc w:val="both"/>
        <w:rPr>
          <w:rFonts w:ascii="Cambria" w:hAnsi="Cambria" w:cs="Times New Roman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Pros: hardware support, flexible AEAD modes.</w:t>
      </w:r>
    </w:p>
    <w:p w14:paraId="1F7AF1B1" w14:textId="514ABC1F" w:rsidR="000861F4" w:rsidRPr="004875A9" w:rsidRDefault="00EB0513" w:rsidP="000861F4">
      <w:pPr>
        <w:pStyle w:val="a3"/>
        <w:numPr>
          <w:ilvl w:val="0"/>
          <w:numId w:val="1"/>
        </w:numPr>
        <w:ind w:left="90" w:hanging="90"/>
        <w:jc w:val="both"/>
        <w:rPr>
          <w:rFonts w:ascii="Cambria" w:hAnsi="Cambria" w:cs="Times New Roman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Cons: padding issues (CBC), IV misuse.</w:t>
      </w:r>
    </w:p>
    <w:p w14:paraId="4D17ED86" w14:textId="22B5473F" w:rsidR="000861F4" w:rsidRPr="004875A9" w:rsidRDefault="000861F4" w:rsidP="000861F4">
      <w:pPr>
        <w:jc w:val="both"/>
        <w:rPr>
          <w:rFonts w:ascii="Cambria" w:eastAsia="宋体" w:hAnsi="Cambria" w:cs="Times New Roman"/>
          <w:sz w:val="13"/>
          <w:szCs w:val="13"/>
          <w:shd w:val="clear" w:color="auto" w:fill="F9F9F9"/>
          <w:lang w:eastAsia="zh-CN"/>
        </w:rPr>
      </w:pPr>
      <w:r w:rsidRPr="004875A9">
        <w:rPr>
          <w:rFonts w:ascii="Cambria" w:eastAsia="宋体" w:hAnsi="Cambria" w:cs="Times New Roman"/>
          <w:noProof/>
          <w:sz w:val="13"/>
          <w:szCs w:val="13"/>
          <w:shd w:val="clear" w:color="auto" w:fill="F9F9F9"/>
          <w:lang w:eastAsia="zh-CN"/>
        </w:rPr>
        <w:drawing>
          <wp:inline distT="0" distB="0" distL="0" distR="0" wp14:anchorId="2BF7BC84" wp14:editId="02196145">
            <wp:extent cx="2016065" cy="872695"/>
            <wp:effectExtent l="0" t="0" r="3810" b="3810"/>
            <wp:docPr id="138016619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75" t="13984" r="10826" b="11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585" cy="8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262BBA" w14:textId="77777777" w:rsidR="00EB0513" w:rsidRPr="004875A9" w:rsidRDefault="00EB0513" w:rsidP="00EB0513">
      <w:pPr>
        <w:rPr>
          <w:rFonts w:ascii="Cambria" w:eastAsia="Times New Roman" w:hAnsi="Cambria" w:cs="Times New Roman"/>
          <w:b/>
          <w:color w:val="FF0000"/>
          <w:sz w:val="13"/>
          <w:szCs w:val="13"/>
        </w:rPr>
      </w:pPr>
      <w:r w:rsidRPr="004875A9">
        <w:rPr>
          <w:rFonts w:ascii="Cambria" w:eastAsia="Times New Roman" w:hAnsi="Cambria" w:cs="Times New Roman"/>
          <w:b/>
          <w:bCs/>
          <w:color w:val="FF0000"/>
          <w:sz w:val="13"/>
          <w:szCs w:val="13"/>
        </w:rPr>
        <w:t>Theoretical Properties</w:t>
      </w:r>
    </w:p>
    <w:p w14:paraId="34685BC8" w14:textId="77777777" w:rsidR="00EB0513" w:rsidRPr="004875A9" w:rsidRDefault="00EB0513" w:rsidP="00EB0513">
      <w:pPr>
        <w:jc w:val="both"/>
        <w:rPr>
          <w:rFonts w:ascii="Cambria" w:hAnsi="Cambria" w:cs="Times New Roman"/>
          <w:i/>
          <w:iCs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i/>
          <w:iCs/>
          <w:sz w:val="13"/>
          <w:szCs w:val="13"/>
          <w:shd w:val="clear" w:color="auto" w:fill="F9F9F9"/>
        </w:rPr>
        <w:t>Symmetric Encryption</w:t>
      </w:r>
    </w:p>
    <w:p w14:paraId="2295E000" w14:textId="77777777" w:rsidR="00EB0513" w:rsidRPr="004875A9" w:rsidRDefault="00EB0513" w:rsidP="00EB0513">
      <w:pPr>
        <w:pStyle w:val="a3"/>
        <w:numPr>
          <w:ilvl w:val="0"/>
          <w:numId w:val="1"/>
        </w:numPr>
        <w:ind w:left="90" w:hanging="90"/>
        <w:jc w:val="both"/>
        <w:rPr>
          <w:rFonts w:ascii="Cambria" w:hAnsi="Cambria" w:cs="Times New Roman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Provides confidentiality.</w:t>
      </w:r>
    </w:p>
    <w:p w14:paraId="6ABF1965" w14:textId="77777777" w:rsidR="00EB0513" w:rsidRPr="004875A9" w:rsidRDefault="00EB0513" w:rsidP="00EB0513">
      <w:pPr>
        <w:pStyle w:val="a3"/>
        <w:numPr>
          <w:ilvl w:val="0"/>
          <w:numId w:val="1"/>
        </w:numPr>
        <w:ind w:left="90" w:hanging="90"/>
        <w:jc w:val="both"/>
        <w:rPr>
          <w:rFonts w:ascii="Cambria" w:hAnsi="Cambria" w:cs="Times New Roman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Security defined by indistinguishability (IND-CPA / IND-CCA).</w:t>
      </w:r>
    </w:p>
    <w:p w14:paraId="403E16C7" w14:textId="77777777" w:rsidR="00EB0513" w:rsidRPr="004875A9" w:rsidRDefault="00EB0513" w:rsidP="00EB0513">
      <w:pPr>
        <w:pStyle w:val="a3"/>
        <w:numPr>
          <w:ilvl w:val="0"/>
          <w:numId w:val="1"/>
        </w:numPr>
        <w:ind w:left="90" w:hanging="90"/>
        <w:jc w:val="both"/>
        <w:rPr>
          <w:rFonts w:ascii="Cambria" w:hAnsi="Cambria" w:cs="Times New Roman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Key space 2^k; brute force cost ≈ 2^(k-1).</w:t>
      </w:r>
    </w:p>
    <w:p w14:paraId="28FC9707" w14:textId="77777777" w:rsidR="00EB0513" w:rsidRPr="004875A9" w:rsidRDefault="00EB0513" w:rsidP="00EB0513">
      <w:pPr>
        <w:jc w:val="both"/>
        <w:rPr>
          <w:rFonts w:ascii="Cambria" w:hAnsi="Cambria" w:cs="Times New Roman"/>
          <w:i/>
          <w:iCs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i/>
          <w:iCs/>
          <w:sz w:val="13"/>
          <w:szCs w:val="13"/>
          <w:shd w:val="clear" w:color="auto" w:fill="F9F9F9"/>
        </w:rPr>
        <w:t>Asymmetric (Public-Key)</w:t>
      </w:r>
    </w:p>
    <w:p w14:paraId="7D3AAD00" w14:textId="77777777" w:rsidR="00EB0513" w:rsidRPr="004875A9" w:rsidRDefault="00EB0513" w:rsidP="00EB0513">
      <w:pPr>
        <w:pStyle w:val="a3"/>
        <w:numPr>
          <w:ilvl w:val="0"/>
          <w:numId w:val="1"/>
        </w:numPr>
        <w:ind w:left="90" w:hanging="90"/>
        <w:jc w:val="both"/>
        <w:rPr>
          <w:rFonts w:ascii="Cambria" w:hAnsi="Cambria" w:cs="Times New Roman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 xml:space="preserve">Uses key pair (pk, </w:t>
      </w:r>
      <w:proofErr w:type="spellStart"/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sk</w:t>
      </w:r>
      <w:proofErr w:type="spellEnd"/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).</w:t>
      </w:r>
    </w:p>
    <w:p w14:paraId="4F0BC173" w14:textId="77777777" w:rsidR="00EB0513" w:rsidRPr="004875A9" w:rsidRDefault="00EB0513" w:rsidP="00EB0513">
      <w:pPr>
        <w:pStyle w:val="a3"/>
        <w:numPr>
          <w:ilvl w:val="0"/>
          <w:numId w:val="1"/>
        </w:numPr>
        <w:ind w:left="90" w:hanging="90"/>
        <w:jc w:val="both"/>
        <w:rPr>
          <w:rFonts w:ascii="Cambria" w:hAnsi="Cambria" w:cs="Times New Roman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Enables key exchange, encryption without pre-shared secret, and signatures.</w:t>
      </w:r>
    </w:p>
    <w:p w14:paraId="11093AB6" w14:textId="77777777" w:rsidR="00EB0513" w:rsidRPr="004875A9" w:rsidRDefault="00EB0513" w:rsidP="00EB0513">
      <w:pPr>
        <w:pStyle w:val="a3"/>
        <w:numPr>
          <w:ilvl w:val="0"/>
          <w:numId w:val="1"/>
        </w:numPr>
        <w:ind w:left="90" w:hanging="90"/>
        <w:jc w:val="both"/>
        <w:rPr>
          <w:rFonts w:ascii="Cambria" w:hAnsi="Cambria" w:cs="Times New Roman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 xml:space="preserve">Slower; usually used only for key </w:t>
      </w:r>
      <w:proofErr w:type="gramStart"/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establishment</w:t>
      </w:r>
      <w:proofErr w:type="gramEnd"/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.</w:t>
      </w:r>
    </w:p>
    <w:p w14:paraId="2A1E1B1B" w14:textId="77777777" w:rsidR="00EB0513" w:rsidRPr="004875A9" w:rsidRDefault="00EB0513" w:rsidP="00EB0513">
      <w:pPr>
        <w:jc w:val="both"/>
        <w:rPr>
          <w:rFonts w:ascii="Cambria" w:hAnsi="Cambria" w:cs="Times New Roman"/>
          <w:i/>
          <w:iCs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i/>
          <w:iCs/>
          <w:sz w:val="13"/>
          <w:szCs w:val="13"/>
          <w:shd w:val="clear" w:color="auto" w:fill="F9F9F9"/>
        </w:rPr>
        <w:t>Hash Functions</w:t>
      </w:r>
    </w:p>
    <w:p w14:paraId="60029D1E" w14:textId="77777777" w:rsidR="00EB0513" w:rsidRPr="004875A9" w:rsidRDefault="00EB0513" w:rsidP="00EB0513">
      <w:pPr>
        <w:pStyle w:val="a3"/>
        <w:numPr>
          <w:ilvl w:val="0"/>
          <w:numId w:val="1"/>
        </w:numPr>
        <w:ind w:left="90" w:hanging="90"/>
        <w:jc w:val="both"/>
        <w:rPr>
          <w:rFonts w:ascii="Cambria" w:hAnsi="Cambria" w:cs="Times New Roman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Map variable input to fixed n-bit output.</w:t>
      </w:r>
    </w:p>
    <w:p w14:paraId="5F527E95" w14:textId="0F8752F7" w:rsidR="00EB0513" w:rsidRPr="004875A9" w:rsidRDefault="00EB0513" w:rsidP="00EB0513">
      <w:pPr>
        <w:pStyle w:val="a3"/>
        <w:numPr>
          <w:ilvl w:val="0"/>
          <w:numId w:val="1"/>
        </w:numPr>
        <w:ind w:left="90" w:hanging="90"/>
        <w:jc w:val="both"/>
        <w:rPr>
          <w:rFonts w:ascii="Cambria" w:hAnsi="Cambria" w:cs="Times New Roman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Properties: Preimage resistance – hard to find input for given hash. Second-preimage resistance – hard to find different input with same hash. Collision resistance – hard to find any two inputs with same hash (≈2^(n/2) effort).</w:t>
      </w:r>
    </w:p>
    <w:p w14:paraId="7ACF0F8A" w14:textId="77777777" w:rsidR="00EB0513" w:rsidRPr="004875A9" w:rsidRDefault="00EB0513" w:rsidP="00EB0513">
      <w:pPr>
        <w:pStyle w:val="a3"/>
        <w:numPr>
          <w:ilvl w:val="0"/>
          <w:numId w:val="1"/>
        </w:numPr>
        <w:ind w:left="90" w:hanging="90"/>
        <w:jc w:val="both"/>
        <w:rPr>
          <w:rFonts w:ascii="Cambria" w:hAnsi="Cambria" w:cs="Times New Roman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Used for: integrity, digital signatures, password hashing, HMAC, commitments.</w:t>
      </w:r>
    </w:p>
    <w:p w14:paraId="363E3318" w14:textId="77777777" w:rsidR="00EB0513" w:rsidRPr="004875A9" w:rsidRDefault="00EB0513" w:rsidP="00EB0513">
      <w:pPr>
        <w:rPr>
          <w:rFonts w:ascii="Cambria" w:eastAsia="Times New Roman" w:hAnsi="Cambria" w:cs="Times New Roman"/>
          <w:b/>
          <w:bCs/>
          <w:color w:val="FF0000"/>
          <w:sz w:val="13"/>
          <w:szCs w:val="13"/>
        </w:rPr>
      </w:pPr>
      <w:r w:rsidRPr="004875A9">
        <w:rPr>
          <w:rFonts w:ascii="Cambria" w:eastAsia="Times New Roman" w:hAnsi="Cambria" w:cs="Times New Roman"/>
          <w:b/>
          <w:bCs/>
          <w:color w:val="FF0000"/>
          <w:sz w:val="13"/>
          <w:szCs w:val="13"/>
        </w:rPr>
        <w:t>Problem Solved by Asymmetric Cryptography</w:t>
      </w:r>
    </w:p>
    <w:p w14:paraId="0B3AFD75" w14:textId="77777777" w:rsidR="00EB0513" w:rsidRPr="004875A9" w:rsidRDefault="00EB0513" w:rsidP="00EB0513">
      <w:pPr>
        <w:pStyle w:val="a3"/>
        <w:numPr>
          <w:ilvl w:val="0"/>
          <w:numId w:val="1"/>
        </w:numPr>
        <w:ind w:left="90" w:hanging="90"/>
        <w:jc w:val="both"/>
        <w:rPr>
          <w:rFonts w:ascii="Cambria" w:hAnsi="Cambria" w:cs="Times New Roman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 xml:space="preserve">Addresses the key distribution </w:t>
      </w:r>
      <w:proofErr w:type="gramStart"/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problem:</w:t>
      </w:r>
      <w:proofErr w:type="gramEnd"/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 xml:space="preserve"> allows secure communication without pre-shared secret.</w:t>
      </w:r>
    </w:p>
    <w:p w14:paraId="711A2DE5" w14:textId="42E7E6A3" w:rsidR="00EB0513" w:rsidRPr="004875A9" w:rsidRDefault="00EB0513" w:rsidP="00EB0513">
      <w:pPr>
        <w:pStyle w:val="a3"/>
        <w:numPr>
          <w:ilvl w:val="0"/>
          <w:numId w:val="1"/>
        </w:numPr>
        <w:ind w:left="90" w:hanging="90"/>
        <w:jc w:val="both"/>
        <w:rPr>
          <w:rFonts w:ascii="Cambria" w:hAnsi="Cambria" w:cs="Times New Roman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 xml:space="preserve">Anyone can encrypt using public key; only private key </w:t>
      </w:r>
      <w:proofErr w:type="gramStart"/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holder</w:t>
      </w:r>
      <w:proofErr w:type="gramEnd"/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 xml:space="preserve"> can decrypt.</w:t>
      </w:r>
    </w:p>
    <w:p w14:paraId="145F9378" w14:textId="1B90D543" w:rsidR="00EB0513" w:rsidRDefault="00EB0513" w:rsidP="00EB0513">
      <w:pPr>
        <w:pStyle w:val="a3"/>
        <w:numPr>
          <w:ilvl w:val="0"/>
          <w:numId w:val="1"/>
        </w:numPr>
        <w:ind w:left="90" w:hanging="90"/>
        <w:jc w:val="both"/>
        <w:rPr>
          <w:rFonts w:ascii="Cambria" w:hAnsi="Cambria" w:cs="Times New Roman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Enables digital signatures</w:t>
      </w:r>
      <w:r w:rsidR="00AB234C" w:rsidRPr="004875A9">
        <w:rPr>
          <w:rFonts w:ascii="Cambria" w:hAnsi="Cambria" w:cs="Times New Roman"/>
          <w:sz w:val="13"/>
          <w:szCs w:val="13"/>
          <w:shd w:val="clear" w:color="auto" w:fill="F9F9F9"/>
        </w:rPr>
        <w:t xml:space="preserve">, </w:t>
      </w: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 xml:space="preserve">hybrid </w:t>
      </w:r>
      <w:proofErr w:type="gramStart"/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encryption</w:t>
      </w:r>
      <w:r w:rsidR="0077294E" w:rsidRPr="004875A9">
        <w:rPr>
          <w:rFonts w:ascii="Cambria" w:hAnsi="Cambria" w:cs="Times New Roman"/>
          <w:sz w:val="13"/>
          <w:szCs w:val="13"/>
          <w:shd w:val="clear" w:color="auto" w:fill="F9F9F9"/>
        </w:rPr>
        <w:t>(</w:t>
      </w:r>
      <w:proofErr w:type="gramEnd"/>
      <w:r w:rsidR="0077294E" w:rsidRPr="004875A9">
        <w:rPr>
          <w:rFonts w:ascii="Cambria" w:hAnsi="Cambria" w:cs="Times New Roman"/>
          <w:sz w:val="13"/>
          <w:szCs w:val="13"/>
          <w:shd w:val="clear" w:color="auto" w:fill="F9F9F9"/>
        </w:rPr>
        <w:t xml:space="preserve">Use PK </w:t>
      </w:r>
      <w:r w:rsidR="00AB234C" w:rsidRPr="004875A9">
        <w:rPr>
          <w:rFonts w:ascii="Cambria" w:hAnsi="Cambria" w:cs="Times New Roman"/>
          <w:sz w:val="13"/>
          <w:szCs w:val="13"/>
          <w:shd w:val="clear" w:color="auto" w:fill="F9F9F9"/>
        </w:rPr>
        <w:t>share</w:t>
      </w:r>
      <w:r w:rsidR="0077294E" w:rsidRPr="004875A9">
        <w:rPr>
          <w:rFonts w:ascii="Cambria" w:hAnsi="Cambria" w:cs="Times New Roman"/>
          <w:sz w:val="13"/>
          <w:szCs w:val="13"/>
          <w:shd w:val="clear" w:color="auto" w:fill="F9F9F9"/>
        </w:rPr>
        <w:t xml:space="preserve"> symmetric key)</w:t>
      </w: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.</w:t>
      </w:r>
    </w:p>
    <w:p w14:paraId="441D660E" w14:textId="77777777" w:rsidR="004875A9" w:rsidRPr="004875A9" w:rsidRDefault="004875A9" w:rsidP="004875A9">
      <w:pPr>
        <w:jc w:val="both"/>
        <w:rPr>
          <w:rFonts w:ascii="Cambria" w:hAnsi="Cambria" w:cs="Times New Roman"/>
          <w:color w:val="FF0000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b/>
          <w:bCs/>
          <w:color w:val="FF0000"/>
          <w:sz w:val="13"/>
          <w:szCs w:val="13"/>
          <w:shd w:val="clear" w:color="auto" w:fill="F9F9F9"/>
        </w:rPr>
        <w:t>Confidentiality, Integrity, Authentication</w:t>
      </w:r>
    </w:p>
    <w:p w14:paraId="36E0FAC8" w14:textId="77777777" w:rsidR="004875A9" w:rsidRPr="004875A9" w:rsidRDefault="004875A9" w:rsidP="004875A9">
      <w:pPr>
        <w:jc w:val="both"/>
        <w:rPr>
          <w:rFonts w:ascii="Cambria" w:hAnsi="Cambria" w:cs="Times New Roman"/>
          <w:i/>
          <w:iCs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i/>
          <w:iCs/>
          <w:sz w:val="13"/>
          <w:szCs w:val="13"/>
          <w:shd w:val="clear" w:color="auto" w:fill="F9F9F9"/>
        </w:rPr>
        <w:t>Confidentiality</w:t>
      </w:r>
    </w:p>
    <w:p w14:paraId="7001A05F" w14:textId="77777777" w:rsidR="004875A9" w:rsidRPr="004875A9" w:rsidRDefault="004875A9" w:rsidP="004875A9">
      <w:pPr>
        <w:pStyle w:val="a3"/>
        <w:numPr>
          <w:ilvl w:val="0"/>
          <w:numId w:val="1"/>
        </w:numPr>
        <w:ind w:left="90" w:hanging="90"/>
        <w:jc w:val="both"/>
        <w:rPr>
          <w:rFonts w:ascii="Cambria" w:hAnsi="Cambria" w:cs="Times New Roman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Only authorized parties can read the message.</w:t>
      </w:r>
    </w:p>
    <w:p w14:paraId="097254ED" w14:textId="77777777" w:rsidR="004875A9" w:rsidRPr="004875A9" w:rsidRDefault="004875A9" w:rsidP="004875A9">
      <w:pPr>
        <w:pStyle w:val="a3"/>
        <w:numPr>
          <w:ilvl w:val="0"/>
          <w:numId w:val="1"/>
        </w:numPr>
        <w:ind w:left="90" w:hanging="90"/>
        <w:jc w:val="both"/>
        <w:rPr>
          <w:rFonts w:ascii="Cambria" w:hAnsi="Cambria" w:cs="Times New Roman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Achieved by encryption (e.g., AES, ChaCha20).</w:t>
      </w:r>
    </w:p>
    <w:p w14:paraId="0230B7AE" w14:textId="77777777" w:rsidR="004875A9" w:rsidRPr="004875A9" w:rsidRDefault="004875A9" w:rsidP="004875A9">
      <w:pPr>
        <w:jc w:val="both"/>
        <w:rPr>
          <w:rFonts w:ascii="Cambria" w:hAnsi="Cambria" w:cs="Times New Roman"/>
          <w:i/>
          <w:iCs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i/>
          <w:iCs/>
          <w:sz w:val="13"/>
          <w:szCs w:val="13"/>
          <w:shd w:val="clear" w:color="auto" w:fill="F9F9F9"/>
        </w:rPr>
        <w:t>Integrity</w:t>
      </w:r>
    </w:p>
    <w:p w14:paraId="22034ECD" w14:textId="77777777" w:rsidR="004875A9" w:rsidRPr="004875A9" w:rsidRDefault="004875A9" w:rsidP="004875A9">
      <w:pPr>
        <w:pStyle w:val="a3"/>
        <w:numPr>
          <w:ilvl w:val="0"/>
          <w:numId w:val="1"/>
        </w:numPr>
        <w:ind w:left="90" w:hanging="90"/>
        <w:jc w:val="both"/>
        <w:rPr>
          <w:rFonts w:ascii="Cambria" w:hAnsi="Cambria" w:cs="Times New Roman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Message cannot be modified undetected.</w:t>
      </w:r>
    </w:p>
    <w:p w14:paraId="73F2D7FA" w14:textId="77777777" w:rsidR="004875A9" w:rsidRPr="004875A9" w:rsidRDefault="004875A9" w:rsidP="004875A9">
      <w:pPr>
        <w:pStyle w:val="a3"/>
        <w:numPr>
          <w:ilvl w:val="0"/>
          <w:numId w:val="1"/>
        </w:numPr>
        <w:ind w:left="90" w:hanging="90"/>
        <w:jc w:val="both"/>
        <w:rPr>
          <w:rFonts w:ascii="Cambria" w:hAnsi="Cambria" w:cs="Times New Roman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Achieved by MAC, HMAC, AEAD, or digital signatures.</w:t>
      </w:r>
    </w:p>
    <w:p w14:paraId="465489EE" w14:textId="77777777" w:rsidR="004875A9" w:rsidRPr="004875A9" w:rsidRDefault="004875A9" w:rsidP="004875A9">
      <w:pPr>
        <w:jc w:val="both"/>
        <w:rPr>
          <w:rFonts w:ascii="Cambria" w:hAnsi="Cambria" w:cs="Times New Roman"/>
          <w:i/>
          <w:iCs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i/>
          <w:iCs/>
          <w:sz w:val="13"/>
          <w:szCs w:val="13"/>
          <w:shd w:val="clear" w:color="auto" w:fill="F9F9F9"/>
        </w:rPr>
        <w:t>Authentication</w:t>
      </w:r>
    </w:p>
    <w:p w14:paraId="343C4FE5" w14:textId="77777777" w:rsidR="004875A9" w:rsidRPr="004875A9" w:rsidRDefault="004875A9" w:rsidP="004875A9">
      <w:pPr>
        <w:pStyle w:val="a3"/>
        <w:numPr>
          <w:ilvl w:val="0"/>
          <w:numId w:val="1"/>
        </w:numPr>
        <w:ind w:left="90" w:hanging="90"/>
        <w:jc w:val="both"/>
        <w:rPr>
          <w:rFonts w:ascii="Cambria" w:hAnsi="Cambria" w:cs="Times New Roman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Entity authentication: verify who is communicating (e.g., challenge-response).</w:t>
      </w:r>
    </w:p>
    <w:p w14:paraId="08D1D544" w14:textId="77777777" w:rsidR="004875A9" w:rsidRPr="004875A9" w:rsidRDefault="004875A9" w:rsidP="004875A9">
      <w:pPr>
        <w:pStyle w:val="a3"/>
        <w:numPr>
          <w:ilvl w:val="0"/>
          <w:numId w:val="1"/>
        </w:numPr>
        <w:ind w:left="90" w:hanging="90"/>
        <w:jc w:val="both"/>
        <w:rPr>
          <w:rFonts w:ascii="Cambria" w:hAnsi="Cambria" w:cs="Times New Roman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Message authentication: verify origin and integrity of message (MAC or signature).</w:t>
      </w:r>
    </w:p>
    <w:p w14:paraId="74EF59B5" w14:textId="77777777" w:rsidR="004875A9" w:rsidRPr="004875A9" w:rsidRDefault="004875A9" w:rsidP="004875A9">
      <w:pPr>
        <w:jc w:val="both"/>
        <w:rPr>
          <w:rFonts w:ascii="Cambria" w:hAnsi="Cambria" w:cs="Times New Roman"/>
          <w:i/>
          <w:iCs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i/>
          <w:iCs/>
          <w:sz w:val="13"/>
          <w:szCs w:val="13"/>
          <w:shd w:val="clear" w:color="auto" w:fill="F9F9F9"/>
        </w:rPr>
        <w:t>Relationships</w:t>
      </w:r>
    </w:p>
    <w:p w14:paraId="1D5163F3" w14:textId="77777777" w:rsidR="004875A9" w:rsidRPr="004875A9" w:rsidRDefault="004875A9" w:rsidP="004875A9">
      <w:pPr>
        <w:pStyle w:val="a3"/>
        <w:numPr>
          <w:ilvl w:val="0"/>
          <w:numId w:val="1"/>
        </w:numPr>
        <w:ind w:left="90" w:hanging="90"/>
        <w:jc w:val="both"/>
        <w:rPr>
          <w:rFonts w:ascii="Cambria" w:hAnsi="Cambria" w:cs="Times New Roman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Encryption alone → confidentiality only.</w:t>
      </w:r>
    </w:p>
    <w:p w14:paraId="56742A08" w14:textId="77777777" w:rsidR="004875A9" w:rsidRPr="004875A9" w:rsidRDefault="004875A9" w:rsidP="004875A9">
      <w:pPr>
        <w:pStyle w:val="a3"/>
        <w:numPr>
          <w:ilvl w:val="0"/>
          <w:numId w:val="1"/>
        </w:numPr>
        <w:ind w:left="90" w:hanging="90"/>
        <w:jc w:val="both"/>
        <w:rPr>
          <w:rFonts w:ascii="Cambria" w:hAnsi="Cambria" w:cs="Times New Roman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Signature or MAC → integrity + authentication.</w:t>
      </w:r>
    </w:p>
    <w:p w14:paraId="417D5D0F" w14:textId="77777777" w:rsidR="004875A9" w:rsidRPr="004875A9" w:rsidRDefault="004875A9" w:rsidP="004875A9">
      <w:pPr>
        <w:pStyle w:val="a3"/>
        <w:numPr>
          <w:ilvl w:val="0"/>
          <w:numId w:val="1"/>
        </w:numPr>
        <w:ind w:left="90" w:hanging="90"/>
        <w:jc w:val="both"/>
        <w:rPr>
          <w:rFonts w:ascii="Cambria" w:hAnsi="Cambria" w:cs="Times New Roman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AEAD (AES-GCM, ChaCha20-Poly1305) → confidentiality + integrity together.</w:t>
      </w:r>
    </w:p>
    <w:p w14:paraId="0167CE5D" w14:textId="77777777" w:rsidR="004875A9" w:rsidRPr="004875A9" w:rsidRDefault="004875A9" w:rsidP="004875A9">
      <w:pPr>
        <w:pStyle w:val="a3"/>
        <w:numPr>
          <w:ilvl w:val="0"/>
          <w:numId w:val="1"/>
        </w:numPr>
        <w:ind w:left="90" w:hanging="90"/>
        <w:jc w:val="both"/>
        <w:rPr>
          <w:rFonts w:ascii="Cambria" w:hAnsi="Cambria" w:cs="Times New Roman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Signatures do not hide message content.</w:t>
      </w:r>
    </w:p>
    <w:p w14:paraId="0044118E" w14:textId="77777777" w:rsidR="00EB0513" w:rsidRPr="004875A9" w:rsidRDefault="00EB0513" w:rsidP="00EB0513">
      <w:pPr>
        <w:rPr>
          <w:rFonts w:ascii="Cambria" w:eastAsia="Times New Roman" w:hAnsi="Cambria" w:cs="Times New Roman"/>
          <w:b/>
          <w:bCs/>
          <w:color w:val="FF0000"/>
          <w:sz w:val="13"/>
          <w:szCs w:val="13"/>
        </w:rPr>
      </w:pPr>
      <w:r w:rsidRPr="004875A9">
        <w:rPr>
          <w:rFonts w:ascii="Cambria" w:eastAsia="Times New Roman" w:hAnsi="Cambria" w:cs="Times New Roman"/>
          <w:b/>
          <w:bCs/>
          <w:color w:val="FF0000"/>
          <w:sz w:val="13"/>
          <w:szCs w:val="13"/>
        </w:rPr>
        <w:t>Digital Signatures</w:t>
      </w:r>
    </w:p>
    <w:p w14:paraId="4E6222AB" w14:textId="77777777" w:rsidR="00EB0513" w:rsidRPr="004875A9" w:rsidRDefault="00EB0513" w:rsidP="00832EA5">
      <w:pPr>
        <w:jc w:val="both"/>
        <w:rPr>
          <w:rFonts w:ascii="Cambria" w:hAnsi="Cambria" w:cs="Times New Roman"/>
          <w:i/>
          <w:iCs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i/>
          <w:iCs/>
          <w:sz w:val="13"/>
          <w:szCs w:val="13"/>
          <w:shd w:val="clear" w:color="auto" w:fill="F9F9F9"/>
        </w:rPr>
        <w:t>Security Properties</w:t>
      </w:r>
    </w:p>
    <w:p w14:paraId="25D8C8CD" w14:textId="77777777" w:rsidR="00EB0513" w:rsidRPr="004875A9" w:rsidRDefault="00EB0513" w:rsidP="00EB0513">
      <w:pPr>
        <w:pStyle w:val="a3"/>
        <w:numPr>
          <w:ilvl w:val="0"/>
          <w:numId w:val="1"/>
        </w:numPr>
        <w:ind w:left="90" w:hanging="90"/>
        <w:jc w:val="both"/>
        <w:rPr>
          <w:rFonts w:ascii="Cambria" w:hAnsi="Cambria" w:cs="Times New Roman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Authenticity – verifies identity of signer (via certified public key).</w:t>
      </w:r>
    </w:p>
    <w:p w14:paraId="089C17B3" w14:textId="77777777" w:rsidR="00EB0513" w:rsidRPr="004875A9" w:rsidRDefault="00EB0513" w:rsidP="00EB0513">
      <w:pPr>
        <w:pStyle w:val="a3"/>
        <w:numPr>
          <w:ilvl w:val="0"/>
          <w:numId w:val="1"/>
        </w:numPr>
        <w:ind w:left="90" w:hanging="90"/>
        <w:jc w:val="both"/>
        <w:rPr>
          <w:rFonts w:ascii="Cambria" w:hAnsi="Cambria" w:cs="Times New Roman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Integrity – any change in message breaks verification.</w:t>
      </w:r>
    </w:p>
    <w:p w14:paraId="6745DC7B" w14:textId="77777777" w:rsidR="00EB0513" w:rsidRPr="004875A9" w:rsidRDefault="00EB0513" w:rsidP="00EB0513">
      <w:pPr>
        <w:pStyle w:val="a3"/>
        <w:numPr>
          <w:ilvl w:val="0"/>
          <w:numId w:val="1"/>
        </w:numPr>
        <w:ind w:left="90" w:hanging="90"/>
        <w:jc w:val="both"/>
        <w:rPr>
          <w:rFonts w:ascii="Cambria" w:hAnsi="Cambria" w:cs="Times New Roman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Non-repudiation – signer cannot deny valid signature.</w:t>
      </w:r>
    </w:p>
    <w:p w14:paraId="19831747" w14:textId="5520AC20" w:rsidR="0077294E" w:rsidRPr="004875A9" w:rsidRDefault="00EB0513" w:rsidP="00832EA5">
      <w:pPr>
        <w:jc w:val="both"/>
        <w:rPr>
          <w:rFonts w:ascii="Cambria" w:eastAsia="宋体" w:hAnsi="Cambria" w:cs="Times New Roman"/>
          <w:i/>
          <w:iCs/>
          <w:sz w:val="13"/>
          <w:szCs w:val="13"/>
          <w:shd w:val="clear" w:color="auto" w:fill="F9F9F9"/>
          <w:lang w:eastAsia="zh-CN"/>
        </w:rPr>
      </w:pPr>
      <w:r w:rsidRPr="004875A9">
        <w:rPr>
          <w:rFonts w:ascii="Cambria" w:hAnsi="Cambria" w:cs="Times New Roman"/>
          <w:i/>
          <w:iCs/>
          <w:sz w:val="13"/>
          <w:szCs w:val="13"/>
          <w:shd w:val="clear" w:color="auto" w:fill="F9F9F9"/>
        </w:rPr>
        <w:t>Structure</w:t>
      </w:r>
      <w:r w:rsidR="00832EA5" w:rsidRPr="004875A9">
        <w:rPr>
          <w:rFonts w:ascii="Cambria" w:hAnsi="Cambria" w:cs="Times New Roman"/>
          <w:i/>
          <w:iCs/>
          <w:sz w:val="13"/>
          <w:szCs w:val="13"/>
          <w:shd w:val="clear" w:color="auto" w:fill="F9F9F9"/>
        </w:rPr>
        <w:t xml:space="preserve"> </w:t>
      </w:r>
    </w:p>
    <w:p w14:paraId="05729E83" w14:textId="4B2D076F" w:rsidR="0077294E" w:rsidRPr="004875A9" w:rsidRDefault="0077294E" w:rsidP="00832EA5">
      <w:pPr>
        <w:jc w:val="both"/>
        <w:rPr>
          <w:rFonts w:ascii="Cambria" w:eastAsia="宋体" w:hAnsi="Cambria" w:cs="Times New Roman"/>
          <w:i/>
          <w:iCs/>
          <w:sz w:val="13"/>
          <w:szCs w:val="13"/>
          <w:shd w:val="clear" w:color="auto" w:fill="F9F9F9"/>
          <w:lang w:eastAsia="zh-CN"/>
        </w:rPr>
      </w:pPr>
      <w:r w:rsidRPr="004875A9">
        <w:rPr>
          <w:rFonts w:ascii="Cambria" w:eastAsia="宋体" w:hAnsi="Cambria" w:cs="Times New Roman" w:hint="eastAsia"/>
          <w:i/>
          <w:iCs/>
          <w:noProof/>
          <w:sz w:val="13"/>
          <w:szCs w:val="13"/>
          <w:shd w:val="clear" w:color="auto" w:fill="F9F9F9"/>
          <w:lang w:eastAsia="zh-CN"/>
        </w:rPr>
        <w:drawing>
          <wp:inline distT="0" distB="0" distL="0" distR="0" wp14:anchorId="5930D69F" wp14:editId="31D4C8ED">
            <wp:extent cx="2108360" cy="655568"/>
            <wp:effectExtent l="0" t="0" r="6350" b="0"/>
            <wp:docPr id="126619970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57" t="5301" r="7042" b="7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1401" cy="656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59BB2B" w14:textId="77777777" w:rsidR="0077294E" w:rsidRPr="004875A9" w:rsidRDefault="0077294E" w:rsidP="0077294E">
      <w:pPr>
        <w:jc w:val="both"/>
        <w:rPr>
          <w:rFonts w:ascii="Cambria" w:hAnsi="Cambria" w:cs="Times New Roman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1. Alice gets identified by the CA</w:t>
      </w:r>
    </w:p>
    <w:p w14:paraId="5D41018B" w14:textId="1582C543" w:rsidR="0077294E" w:rsidRPr="004875A9" w:rsidRDefault="0077294E" w:rsidP="0077294E">
      <w:pPr>
        <w:jc w:val="both"/>
        <w:rPr>
          <w:rFonts w:ascii="Cambria" w:hAnsi="Cambria" w:cs="Times New Roman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 xml:space="preserve">2. Alice’s public key </w:t>
      </w:r>
      <w:proofErr w:type="spellStart"/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K</w:t>
      </w:r>
      <w:r w:rsidRPr="004875A9">
        <w:rPr>
          <w:rFonts w:ascii="Cambria" w:hAnsi="Cambria" w:cs="Times New Roman"/>
          <w:sz w:val="13"/>
          <w:szCs w:val="13"/>
          <w:shd w:val="clear" w:color="auto" w:fill="F9F9F9"/>
          <w:vertAlign w:val="superscript"/>
        </w:rPr>
        <w:t>pub</w:t>
      </w:r>
      <w:r w:rsidRPr="004875A9">
        <w:rPr>
          <w:rFonts w:ascii="Cambria" w:hAnsi="Cambria" w:cs="Times New Roman"/>
          <w:sz w:val="13"/>
          <w:szCs w:val="13"/>
          <w:shd w:val="clear" w:color="auto" w:fill="F9F9F9"/>
          <w:vertAlign w:val="subscript"/>
        </w:rPr>
        <w:t>A</w:t>
      </w:r>
      <w:proofErr w:type="spellEnd"/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 xml:space="preserve"> gets signed by the (trustworthy) CA using the CA’s</w:t>
      </w:r>
    </w:p>
    <w:p w14:paraId="6AE5346E" w14:textId="2D3B0DB2" w:rsidR="0077294E" w:rsidRPr="004875A9" w:rsidRDefault="0077294E" w:rsidP="0077294E">
      <w:pPr>
        <w:jc w:val="both"/>
        <w:rPr>
          <w:rFonts w:ascii="Cambria" w:hAnsi="Cambria" w:cs="Times New Roman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 xml:space="preserve">private key </w:t>
      </w:r>
      <w:proofErr w:type="spellStart"/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K</w:t>
      </w:r>
      <w:r w:rsidRPr="004875A9">
        <w:rPr>
          <w:rFonts w:ascii="Cambria" w:hAnsi="Cambria" w:cs="Times New Roman"/>
          <w:sz w:val="13"/>
          <w:szCs w:val="13"/>
          <w:shd w:val="clear" w:color="auto" w:fill="F9F9F9"/>
          <w:vertAlign w:val="superscript"/>
        </w:rPr>
        <w:t>pri</w:t>
      </w:r>
      <w:r w:rsidRPr="004875A9">
        <w:rPr>
          <w:rFonts w:ascii="Cambria" w:hAnsi="Cambria" w:cs="Times New Roman"/>
          <w:sz w:val="13"/>
          <w:szCs w:val="13"/>
          <w:shd w:val="clear" w:color="auto" w:fill="F9F9F9"/>
          <w:vertAlign w:val="subscript"/>
        </w:rPr>
        <w:t>CA</w:t>
      </w:r>
      <w:proofErr w:type="spellEnd"/>
    </w:p>
    <w:p w14:paraId="4332638B" w14:textId="4D892760" w:rsidR="0077294E" w:rsidRPr="004875A9" w:rsidRDefault="0077294E" w:rsidP="0077294E">
      <w:pPr>
        <w:jc w:val="both"/>
        <w:rPr>
          <w:rFonts w:ascii="Cambria" w:hAnsi="Cambria" w:cs="Times New Roman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 xml:space="preserve">3. The signed public key </w:t>
      </w:r>
      <w:proofErr w:type="spellStart"/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K</w:t>
      </w:r>
      <w:r w:rsidRPr="004875A9">
        <w:rPr>
          <w:rFonts w:ascii="Cambria" w:hAnsi="Cambria" w:cs="Times New Roman"/>
          <w:sz w:val="13"/>
          <w:szCs w:val="13"/>
          <w:shd w:val="clear" w:color="auto" w:fill="F9F9F9"/>
          <w:vertAlign w:val="superscript"/>
        </w:rPr>
        <w:t>pub</w:t>
      </w:r>
      <w:r w:rsidRPr="004875A9">
        <w:rPr>
          <w:rFonts w:ascii="Cambria" w:hAnsi="Cambria" w:cs="Times New Roman"/>
          <w:sz w:val="13"/>
          <w:szCs w:val="13"/>
          <w:shd w:val="clear" w:color="auto" w:fill="F9F9F9"/>
          <w:vertAlign w:val="subscript"/>
        </w:rPr>
        <w:t>A</w:t>
      </w:r>
      <w:proofErr w:type="spellEnd"/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 xml:space="preserve"> is linked to </w:t>
      </w:r>
      <w:proofErr w:type="gramStart"/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Alice</w:t>
      </w:r>
      <w:proofErr w:type="gramEnd"/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 xml:space="preserve"> and the CA provides a certificate</w:t>
      </w:r>
    </w:p>
    <w:p w14:paraId="5A4BA37F" w14:textId="77777777" w:rsidR="0077294E" w:rsidRPr="004875A9" w:rsidRDefault="0077294E" w:rsidP="0077294E">
      <w:pPr>
        <w:jc w:val="both"/>
        <w:rPr>
          <w:rFonts w:ascii="Cambria" w:hAnsi="Cambria" w:cs="Times New Roman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 xml:space="preserve">4. Anyone that wants to confirm the certificate can check the CA’s signature by encrypting the certificate using the CA’s public key </w:t>
      </w:r>
      <w:proofErr w:type="spellStart"/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K</w:t>
      </w:r>
      <w:r w:rsidRPr="004875A9">
        <w:rPr>
          <w:rFonts w:ascii="Cambria" w:hAnsi="Cambria" w:cs="Times New Roman"/>
          <w:sz w:val="13"/>
          <w:szCs w:val="13"/>
          <w:shd w:val="clear" w:color="auto" w:fill="F9F9F9"/>
          <w:vertAlign w:val="superscript"/>
        </w:rPr>
        <w:t>pub</w:t>
      </w:r>
      <w:r w:rsidRPr="004875A9">
        <w:rPr>
          <w:rFonts w:ascii="Cambria" w:hAnsi="Cambria" w:cs="Times New Roman"/>
          <w:sz w:val="13"/>
          <w:szCs w:val="13"/>
          <w:shd w:val="clear" w:color="auto" w:fill="F9F9F9"/>
          <w:vertAlign w:val="subscript"/>
        </w:rPr>
        <w:t>CA</w:t>
      </w:r>
      <w:proofErr w:type="spellEnd"/>
    </w:p>
    <w:p w14:paraId="011781D0" w14:textId="77777777" w:rsidR="00B22E5F" w:rsidRPr="004875A9" w:rsidRDefault="00B22E5F" w:rsidP="00257613">
      <w:pPr>
        <w:rPr>
          <w:rFonts w:ascii="Cambria" w:hAnsi="Cambria" w:cs="Times New Roman"/>
          <w:sz w:val="13"/>
          <w:szCs w:val="13"/>
        </w:rPr>
      </w:pPr>
    </w:p>
    <w:tbl>
      <w:tblPr>
        <w:tblStyle w:val="ac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000000"/>
        <w:tblLook w:val="04A0" w:firstRow="1" w:lastRow="0" w:firstColumn="1" w:lastColumn="0" w:noHBand="0" w:noVBand="1"/>
      </w:tblPr>
      <w:tblGrid>
        <w:gridCol w:w="4012"/>
      </w:tblGrid>
      <w:tr w:rsidR="00B22E5F" w:rsidRPr="004875A9" w14:paraId="75A55481" w14:textId="77777777" w:rsidTr="005A626C">
        <w:trPr>
          <w:jc w:val="center"/>
        </w:trPr>
        <w:tc>
          <w:tcPr>
            <w:tcW w:w="4012" w:type="dxa"/>
            <w:shd w:val="clear" w:color="auto" w:fill="000000"/>
            <w:vAlign w:val="bottom"/>
          </w:tcPr>
          <w:p w14:paraId="5EFB9C3A" w14:textId="53B0AF31" w:rsidR="00B22E5F" w:rsidRPr="004875A9" w:rsidRDefault="00832EA5" w:rsidP="008037E4">
            <w:pPr>
              <w:jc w:val="center"/>
              <w:rPr>
                <w:b/>
                <w:sz w:val="13"/>
                <w:szCs w:val="13"/>
              </w:rPr>
            </w:pPr>
            <w:r w:rsidRPr="004875A9">
              <w:rPr>
                <w:b/>
                <w:sz w:val="13"/>
                <w:szCs w:val="13"/>
              </w:rPr>
              <w:t>Cryptographic Implementations:</w:t>
            </w:r>
          </w:p>
        </w:tc>
      </w:tr>
    </w:tbl>
    <w:p w14:paraId="130B74A3" w14:textId="77A480CD" w:rsidR="003C17A1" w:rsidRPr="004875A9" w:rsidRDefault="003C17A1" w:rsidP="003C17A1">
      <w:pPr>
        <w:jc w:val="both"/>
        <w:rPr>
          <w:rFonts w:ascii="Cambria" w:eastAsia="Times New Roman" w:hAnsi="Cambria" w:cs="Times New Roman"/>
          <w:b/>
          <w:color w:val="FF0000"/>
          <w:sz w:val="13"/>
          <w:szCs w:val="13"/>
        </w:rPr>
      </w:pPr>
      <w:r w:rsidRPr="004875A9">
        <w:rPr>
          <w:rFonts w:ascii="Cambria" w:eastAsia="Times New Roman" w:hAnsi="Cambria" w:cs="Times New Roman"/>
          <w:b/>
          <w:color w:val="FF0000"/>
          <w:sz w:val="13"/>
          <w:szCs w:val="13"/>
        </w:rPr>
        <w:t>Performance parameters for hardware design</w:t>
      </w:r>
    </w:p>
    <w:p w14:paraId="205D37C4" w14:textId="5BCB52A0" w:rsidR="003C17A1" w:rsidRPr="004875A9" w:rsidRDefault="003C17A1" w:rsidP="00801869">
      <w:pPr>
        <w:pStyle w:val="a3"/>
        <w:numPr>
          <w:ilvl w:val="0"/>
          <w:numId w:val="1"/>
        </w:numPr>
        <w:ind w:left="90" w:hanging="90"/>
        <w:jc w:val="both"/>
        <w:rPr>
          <w:rFonts w:ascii="Cambria" w:eastAsia="Times New Roman" w:hAnsi="Cambria" w:cs="Times New Roman"/>
          <w:bCs/>
          <w:sz w:val="13"/>
          <w:szCs w:val="13"/>
        </w:rPr>
      </w:pPr>
      <w:r w:rsidRPr="004875A9">
        <w:rPr>
          <w:rFonts w:ascii="Cambria" w:eastAsia="Times New Roman" w:hAnsi="Cambria" w:cs="Times New Roman"/>
          <w:bCs/>
          <w:sz w:val="13"/>
          <w:szCs w:val="13"/>
        </w:rPr>
        <w:t xml:space="preserve">Area (silicon used), Throughput (data per time), Power (peak), </w:t>
      </w:r>
    </w:p>
    <w:p w14:paraId="39864F1B" w14:textId="719DC0DD" w:rsidR="003C17A1" w:rsidRPr="004875A9" w:rsidRDefault="003C17A1" w:rsidP="003C17A1">
      <w:pPr>
        <w:jc w:val="both"/>
        <w:rPr>
          <w:rFonts w:ascii="Cambria" w:eastAsia="Times New Roman" w:hAnsi="Cambria" w:cs="Times New Roman"/>
          <w:bCs/>
          <w:sz w:val="13"/>
          <w:szCs w:val="13"/>
        </w:rPr>
      </w:pPr>
      <w:r w:rsidRPr="004875A9">
        <w:rPr>
          <w:rFonts w:ascii="Cambria" w:eastAsia="Times New Roman" w:hAnsi="Cambria" w:cs="Times New Roman"/>
          <w:bCs/>
          <w:sz w:val="13"/>
          <w:szCs w:val="13"/>
        </w:rPr>
        <w:t>Energy (per task), Time-to-Market (design time), Latency (time per item)</w:t>
      </w:r>
    </w:p>
    <w:p w14:paraId="1E5B4CDA" w14:textId="3A8877EE" w:rsidR="003C17A1" w:rsidRPr="004875A9" w:rsidRDefault="003C17A1" w:rsidP="003C17A1">
      <w:pPr>
        <w:jc w:val="both"/>
        <w:rPr>
          <w:rFonts w:ascii="Cambria" w:eastAsia="Times New Roman" w:hAnsi="Cambria" w:cs="Times New Roman"/>
          <w:b/>
          <w:color w:val="FF0000"/>
          <w:sz w:val="13"/>
          <w:szCs w:val="13"/>
        </w:rPr>
      </w:pPr>
      <w:r w:rsidRPr="004875A9">
        <w:rPr>
          <w:rFonts w:ascii="Cambria" w:eastAsia="Times New Roman" w:hAnsi="Cambria" w:cs="Times New Roman"/>
          <w:b/>
          <w:color w:val="FF0000"/>
          <w:sz w:val="13"/>
          <w:szCs w:val="13"/>
        </w:rPr>
        <w:t>Important parameters when implementing crypto in HW/SW</w:t>
      </w:r>
    </w:p>
    <w:p w14:paraId="2854BF2A" w14:textId="0F09DDED" w:rsidR="003C17A1" w:rsidRPr="004875A9" w:rsidRDefault="003C17A1" w:rsidP="003C17A1">
      <w:pPr>
        <w:pStyle w:val="a3"/>
        <w:numPr>
          <w:ilvl w:val="0"/>
          <w:numId w:val="1"/>
        </w:numPr>
        <w:ind w:left="90" w:hanging="90"/>
        <w:jc w:val="both"/>
        <w:rPr>
          <w:rFonts w:ascii="Cambria" w:eastAsia="Times New Roman" w:hAnsi="Cambria" w:cs="Times New Roman"/>
          <w:bCs/>
          <w:sz w:val="13"/>
          <w:szCs w:val="13"/>
        </w:rPr>
      </w:pPr>
      <w:r w:rsidRPr="004875A9">
        <w:rPr>
          <w:rFonts w:ascii="Cambria" w:eastAsia="Times New Roman" w:hAnsi="Cambria" w:cs="Times New Roman"/>
          <w:bCs/>
          <w:sz w:val="13"/>
          <w:szCs w:val="13"/>
        </w:rPr>
        <w:t>From HW perspective: fast speed (sometimes), low latency, low area, low power, low energy.</w:t>
      </w:r>
    </w:p>
    <w:p w14:paraId="0BA32DA8" w14:textId="563682A0" w:rsidR="003C17A1" w:rsidRPr="004875A9" w:rsidRDefault="003C17A1" w:rsidP="003C17A1">
      <w:pPr>
        <w:pStyle w:val="a3"/>
        <w:numPr>
          <w:ilvl w:val="0"/>
          <w:numId w:val="1"/>
        </w:numPr>
        <w:ind w:left="90" w:hanging="90"/>
        <w:jc w:val="both"/>
        <w:rPr>
          <w:rFonts w:ascii="Cambria" w:eastAsia="Times New Roman" w:hAnsi="Cambria" w:cs="Times New Roman"/>
          <w:bCs/>
          <w:sz w:val="13"/>
          <w:szCs w:val="13"/>
        </w:rPr>
      </w:pPr>
      <w:r w:rsidRPr="004875A9">
        <w:rPr>
          <w:rFonts w:ascii="Cambria" w:eastAsia="Times New Roman" w:hAnsi="Cambria" w:cs="Times New Roman"/>
          <w:bCs/>
          <w:sz w:val="13"/>
          <w:szCs w:val="13"/>
        </w:rPr>
        <w:t>From SW perspective / benchmarking: know the platform (word size, available instructions), measure clock cycles, memory occupation, power, energy; aim for fair, reproducible results.</w:t>
      </w:r>
    </w:p>
    <w:p w14:paraId="7555411D" w14:textId="62AFDF42" w:rsidR="008637D2" w:rsidRPr="004875A9" w:rsidRDefault="005A626C" w:rsidP="003C17A1">
      <w:pPr>
        <w:jc w:val="both"/>
        <w:rPr>
          <w:rFonts w:ascii="Cambria" w:eastAsia="Times New Roman" w:hAnsi="Cambria" w:cs="Times New Roman"/>
          <w:b/>
          <w:color w:val="FF0000"/>
          <w:sz w:val="13"/>
          <w:szCs w:val="13"/>
        </w:rPr>
      </w:pPr>
      <w:r w:rsidRPr="004875A9">
        <w:rPr>
          <w:rFonts w:ascii="Cambria" w:eastAsia="Times New Roman" w:hAnsi="Cambria" w:cs="Times New Roman"/>
          <w:b/>
          <w:color w:val="FF0000"/>
          <w:sz w:val="13"/>
          <w:szCs w:val="13"/>
        </w:rPr>
        <w:t>Public-Key Encryption / Decryption</w:t>
      </w:r>
    </w:p>
    <w:p w14:paraId="0FCF7695" w14:textId="768F5FA5" w:rsidR="003C17A1" w:rsidRPr="004875A9" w:rsidRDefault="003C17A1" w:rsidP="003C17A1">
      <w:pPr>
        <w:jc w:val="both"/>
        <w:rPr>
          <w:rFonts w:ascii="Cambria" w:hAnsi="Cambria" w:cs="Times New Roman"/>
          <w:sz w:val="13"/>
          <w:szCs w:val="13"/>
        </w:rPr>
      </w:pPr>
      <w:r w:rsidRPr="004875A9">
        <w:rPr>
          <w:rFonts w:ascii="Cambria" w:hAnsi="Cambria" w:cs="Times New Roman"/>
          <w:noProof/>
          <w:sz w:val="13"/>
          <w:szCs w:val="13"/>
        </w:rPr>
        <w:drawing>
          <wp:inline distT="0" distB="0" distL="0" distR="0" wp14:anchorId="792D4B7B" wp14:editId="39E73956">
            <wp:extent cx="2548474" cy="783629"/>
            <wp:effectExtent l="0" t="0" r="4445" b="0"/>
            <wp:docPr id="72742853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05" b="78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8890" cy="783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13FE9A" w14:textId="09FE6B39" w:rsidR="003C17A1" w:rsidRPr="004875A9" w:rsidRDefault="003C17A1" w:rsidP="003C17A1">
      <w:pPr>
        <w:jc w:val="both"/>
        <w:rPr>
          <w:rFonts w:ascii="Cambria" w:eastAsia="Times New Roman" w:hAnsi="Cambria" w:cs="Times New Roman"/>
          <w:b/>
          <w:color w:val="FF0000"/>
          <w:sz w:val="13"/>
          <w:szCs w:val="13"/>
        </w:rPr>
      </w:pPr>
      <w:r w:rsidRPr="004875A9">
        <w:rPr>
          <w:rFonts w:ascii="Cambria" w:eastAsia="Times New Roman" w:hAnsi="Cambria" w:cs="Times New Roman"/>
          <w:b/>
          <w:color w:val="FF0000"/>
          <w:sz w:val="13"/>
          <w:szCs w:val="13"/>
        </w:rPr>
        <w:t>Software implementation: LUTs vs compute-on-the-fly</w:t>
      </w:r>
    </w:p>
    <w:p w14:paraId="5B1B20E7" w14:textId="77777777" w:rsidR="003C17A1" w:rsidRPr="004875A9" w:rsidRDefault="003C17A1" w:rsidP="003C17A1">
      <w:pPr>
        <w:pStyle w:val="a3"/>
        <w:numPr>
          <w:ilvl w:val="0"/>
          <w:numId w:val="1"/>
        </w:numPr>
        <w:ind w:left="90" w:hanging="90"/>
        <w:jc w:val="both"/>
        <w:rPr>
          <w:rFonts w:ascii="Cambria" w:eastAsia="Times New Roman" w:hAnsi="Cambria" w:cs="Times New Roman"/>
          <w:bCs/>
          <w:sz w:val="13"/>
          <w:szCs w:val="13"/>
        </w:rPr>
      </w:pPr>
      <w:r w:rsidRPr="004875A9">
        <w:rPr>
          <w:rFonts w:ascii="Cambria" w:eastAsia="Times New Roman" w:hAnsi="Cambria" w:cs="Times New Roman"/>
          <w:b/>
          <w:sz w:val="13"/>
          <w:szCs w:val="13"/>
        </w:rPr>
        <w:t xml:space="preserve">LUT (tables): </w:t>
      </w:r>
      <w:r w:rsidRPr="004875A9">
        <w:rPr>
          <w:rFonts w:ascii="Cambria" w:eastAsia="Times New Roman" w:hAnsi="Cambria" w:cs="Times New Roman"/>
          <w:bCs/>
          <w:sz w:val="13"/>
          <w:szCs w:val="13"/>
        </w:rPr>
        <w:t xml:space="preserve">implement S-boxes and even whole round functions as </w:t>
      </w:r>
      <w:proofErr w:type="gramStart"/>
      <w:r w:rsidRPr="004875A9">
        <w:rPr>
          <w:rFonts w:ascii="Cambria" w:eastAsia="Times New Roman" w:hAnsi="Cambria" w:cs="Times New Roman"/>
          <w:bCs/>
          <w:sz w:val="13"/>
          <w:szCs w:val="13"/>
        </w:rPr>
        <w:t>look-ups</w:t>
      </w:r>
      <w:proofErr w:type="gramEnd"/>
      <w:r w:rsidRPr="004875A9">
        <w:rPr>
          <w:rFonts w:ascii="Cambria" w:eastAsia="Times New Roman" w:hAnsi="Cambria" w:cs="Times New Roman"/>
          <w:bCs/>
          <w:sz w:val="13"/>
          <w:szCs w:val="13"/>
        </w:rPr>
        <w:t xml:space="preserve"> → fewer instructions, higher speed; costs more memory. Best when code footprint and cache allow.</w:t>
      </w:r>
    </w:p>
    <w:p w14:paraId="3ACA1848" w14:textId="77777777" w:rsidR="003C17A1" w:rsidRPr="004875A9" w:rsidRDefault="003C17A1" w:rsidP="003C17A1">
      <w:pPr>
        <w:pStyle w:val="a3"/>
        <w:numPr>
          <w:ilvl w:val="0"/>
          <w:numId w:val="1"/>
        </w:numPr>
        <w:ind w:left="90" w:hanging="90"/>
        <w:jc w:val="both"/>
        <w:rPr>
          <w:rFonts w:ascii="Cambria" w:eastAsia="Times New Roman" w:hAnsi="Cambria" w:cs="Times New Roman"/>
          <w:bCs/>
          <w:sz w:val="13"/>
          <w:szCs w:val="13"/>
        </w:rPr>
      </w:pPr>
      <w:proofErr w:type="gramStart"/>
      <w:r w:rsidRPr="004875A9">
        <w:rPr>
          <w:rFonts w:ascii="Cambria" w:eastAsia="Times New Roman" w:hAnsi="Cambria" w:cs="Times New Roman"/>
          <w:b/>
          <w:sz w:val="13"/>
          <w:szCs w:val="13"/>
        </w:rPr>
        <w:t>Compute</w:t>
      </w:r>
      <w:proofErr w:type="gramEnd"/>
      <w:r w:rsidRPr="004875A9">
        <w:rPr>
          <w:rFonts w:ascii="Cambria" w:eastAsia="Times New Roman" w:hAnsi="Cambria" w:cs="Times New Roman"/>
          <w:b/>
          <w:sz w:val="13"/>
          <w:szCs w:val="13"/>
        </w:rPr>
        <w:t xml:space="preserve"> on the </w:t>
      </w:r>
      <w:proofErr w:type="gramStart"/>
      <w:r w:rsidRPr="004875A9">
        <w:rPr>
          <w:rFonts w:ascii="Cambria" w:eastAsia="Times New Roman" w:hAnsi="Cambria" w:cs="Times New Roman"/>
          <w:b/>
          <w:sz w:val="13"/>
          <w:szCs w:val="13"/>
        </w:rPr>
        <w:t>fly</w:t>
      </w:r>
      <w:proofErr w:type="gramEnd"/>
      <w:r w:rsidRPr="004875A9">
        <w:rPr>
          <w:rFonts w:ascii="Cambria" w:eastAsia="Times New Roman" w:hAnsi="Cambria" w:cs="Times New Roman"/>
          <w:b/>
          <w:sz w:val="13"/>
          <w:szCs w:val="13"/>
        </w:rPr>
        <w:t>:</w:t>
      </w:r>
      <w:r w:rsidRPr="004875A9">
        <w:rPr>
          <w:rFonts w:ascii="Cambria" w:eastAsia="Times New Roman" w:hAnsi="Cambria" w:cs="Times New Roman"/>
          <w:bCs/>
          <w:sz w:val="13"/>
          <w:szCs w:val="13"/>
        </w:rPr>
        <w:t xml:space="preserve"> cheaper in memory, portable across platforms; may increase cycles (consider shift/rotate costs on target CPU). Balance using platform knowledge (word size, instruction costs).</w:t>
      </w:r>
    </w:p>
    <w:p w14:paraId="76125E3D" w14:textId="77777777" w:rsidR="003C17A1" w:rsidRPr="004875A9" w:rsidRDefault="003C17A1" w:rsidP="003C17A1">
      <w:pPr>
        <w:pStyle w:val="a3"/>
        <w:numPr>
          <w:ilvl w:val="0"/>
          <w:numId w:val="1"/>
        </w:numPr>
        <w:ind w:left="90" w:hanging="90"/>
        <w:jc w:val="both"/>
        <w:rPr>
          <w:rFonts w:ascii="Cambria" w:eastAsia="Times New Roman" w:hAnsi="Cambria" w:cs="Times New Roman"/>
          <w:bCs/>
          <w:sz w:val="13"/>
          <w:szCs w:val="13"/>
        </w:rPr>
      </w:pPr>
      <w:r w:rsidRPr="004875A9">
        <w:rPr>
          <w:rFonts w:ascii="Cambria" w:eastAsia="Times New Roman" w:hAnsi="Cambria" w:cs="Times New Roman"/>
          <w:b/>
          <w:sz w:val="13"/>
          <w:szCs w:val="13"/>
        </w:rPr>
        <w:t>Practical approach:</w:t>
      </w:r>
      <w:r w:rsidRPr="004875A9">
        <w:rPr>
          <w:rFonts w:ascii="Cambria" w:eastAsia="Times New Roman" w:hAnsi="Cambria" w:cs="Times New Roman"/>
          <w:bCs/>
          <w:sz w:val="13"/>
          <w:szCs w:val="13"/>
        </w:rPr>
        <w:t xml:space="preserve"> profile on the target, report cycles and memory; pick the mix (partial tables + computed steps) that minimizes cycles under your memory budget.</w:t>
      </w:r>
    </w:p>
    <w:p w14:paraId="3C72098C" w14:textId="56B12D50" w:rsidR="003C17A1" w:rsidRPr="004875A9" w:rsidRDefault="003C17A1" w:rsidP="003C17A1">
      <w:pPr>
        <w:jc w:val="both"/>
        <w:rPr>
          <w:rFonts w:ascii="Cambria" w:eastAsia="Times New Roman" w:hAnsi="Cambria" w:cs="Times New Roman"/>
          <w:b/>
          <w:color w:val="FF0000"/>
          <w:sz w:val="13"/>
          <w:szCs w:val="13"/>
        </w:rPr>
      </w:pPr>
      <w:r w:rsidRPr="004875A9">
        <w:rPr>
          <w:rFonts w:ascii="Cambria" w:eastAsia="Times New Roman" w:hAnsi="Cambria" w:cs="Times New Roman"/>
          <w:b/>
          <w:color w:val="FF0000"/>
          <w:sz w:val="13"/>
          <w:szCs w:val="13"/>
        </w:rPr>
        <w:t>Crypto algorithm selection nowadays (what guides the choice)</w:t>
      </w:r>
    </w:p>
    <w:p w14:paraId="7DE51580" w14:textId="77777777" w:rsidR="003C17A1" w:rsidRPr="004875A9" w:rsidRDefault="003C17A1" w:rsidP="008637D2">
      <w:pPr>
        <w:pStyle w:val="a3"/>
        <w:numPr>
          <w:ilvl w:val="0"/>
          <w:numId w:val="1"/>
        </w:numPr>
        <w:ind w:left="90" w:hanging="90"/>
        <w:jc w:val="both"/>
        <w:rPr>
          <w:rFonts w:ascii="Cambria" w:eastAsia="Times New Roman" w:hAnsi="Cambria" w:cs="Times New Roman"/>
          <w:bCs/>
          <w:sz w:val="13"/>
          <w:szCs w:val="13"/>
        </w:rPr>
      </w:pPr>
      <w:r w:rsidRPr="004875A9">
        <w:rPr>
          <w:rFonts w:ascii="Cambria" w:eastAsia="Times New Roman" w:hAnsi="Cambria" w:cs="Times New Roman"/>
          <w:bCs/>
          <w:sz w:val="13"/>
          <w:szCs w:val="13"/>
        </w:rPr>
        <w:t>Start from specifications: algorithm standard and system requirements drive the design flow.</w:t>
      </w:r>
    </w:p>
    <w:p w14:paraId="5876C0F1" w14:textId="42358F36" w:rsidR="003C17A1" w:rsidRPr="004875A9" w:rsidRDefault="008637D2" w:rsidP="008637D2">
      <w:pPr>
        <w:pStyle w:val="a3"/>
        <w:numPr>
          <w:ilvl w:val="0"/>
          <w:numId w:val="1"/>
        </w:numPr>
        <w:ind w:left="90" w:hanging="90"/>
        <w:jc w:val="both"/>
        <w:rPr>
          <w:rFonts w:ascii="Cambria" w:eastAsia="Times New Roman" w:hAnsi="Cambria" w:cs="Times New Roman"/>
          <w:bCs/>
          <w:sz w:val="13"/>
          <w:szCs w:val="13"/>
        </w:rPr>
      </w:pPr>
      <w:r w:rsidRPr="004875A9">
        <w:rPr>
          <w:rFonts w:ascii="Cambria" w:eastAsia="Times New Roman" w:hAnsi="Cambria" w:cs="Times New Roman"/>
          <w:bCs/>
          <w:sz w:val="13"/>
          <w:szCs w:val="13"/>
        </w:rPr>
        <w:t xml:space="preserve">Then: </w:t>
      </w:r>
      <w:r w:rsidR="003C17A1" w:rsidRPr="004875A9">
        <w:rPr>
          <w:rFonts w:ascii="Cambria" w:eastAsia="Times New Roman" w:hAnsi="Cambria" w:cs="Times New Roman"/>
          <w:bCs/>
          <w:sz w:val="13"/>
          <w:szCs w:val="13"/>
        </w:rPr>
        <w:t xml:space="preserve">Use standardized, publicly scrutinized algorithms (e.g., AES, RSA/ECC), then </w:t>
      </w:r>
      <w:proofErr w:type="gramStart"/>
      <w:r w:rsidR="003C17A1" w:rsidRPr="004875A9">
        <w:rPr>
          <w:rFonts w:ascii="Cambria" w:eastAsia="Times New Roman" w:hAnsi="Cambria" w:cs="Times New Roman"/>
          <w:bCs/>
          <w:sz w:val="13"/>
          <w:szCs w:val="13"/>
        </w:rPr>
        <w:t>match to</w:t>
      </w:r>
      <w:proofErr w:type="gramEnd"/>
      <w:r w:rsidR="003C17A1" w:rsidRPr="004875A9">
        <w:rPr>
          <w:rFonts w:ascii="Cambria" w:eastAsia="Times New Roman" w:hAnsi="Cambria" w:cs="Times New Roman"/>
          <w:bCs/>
          <w:sz w:val="13"/>
          <w:szCs w:val="13"/>
        </w:rPr>
        <w:t xml:space="preserve"> constraints (area, power, latency, throughput).</w:t>
      </w:r>
    </w:p>
    <w:p w14:paraId="5ED4B7B0" w14:textId="77777777" w:rsidR="003C17A1" w:rsidRPr="004875A9" w:rsidRDefault="003C17A1" w:rsidP="008637D2">
      <w:pPr>
        <w:pStyle w:val="a3"/>
        <w:numPr>
          <w:ilvl w:val="0"/>
          <w:numId w:val="1"/>
        </w:numPr>
        <w:ind w:left="90" w:hanging="90"/>
        <w:jc w:val="both"/>
        <w:rPr>
          <w:rFonts w:ascii="Cambria" w:eastAsia="Times New Roman" w:hAnsi="Cambria" w:cs="Times New Roman"/>
          <w:bCs/>
          <w:sz w:val="13"/>
          <w:szCs w:val="13"/>
        </w:rPr>
      </w:pPr>
      <w:r w:rsidRPr="004875A9">
        <w:rPr>
          <w:rFonts w:ascii="Cambria" w:eastAsia="Times New Roman" w:hAnsi="Cambria" w:cs="Times New Roman"/>
          <w:bCs/>
          <w:sz w:val="13"/>
          <w:szCs w:val="13"/>
        </w:rPr>
        <w:t>Trend facts from slides: RSA (large keys) is slower; many systems moved to ECC; post-quantum migration is underway (lattice-based). Choose based on required security level and platform performance.</w:t>
      </w:r>
    </w:p>
    <w:p w14:paraId="4D3A7D53" w14:textId="3B33A384" w:rsidR="009C6DD2" w:rsidRPr="004875A9" w:rsidRDefault="009C6DD2" w:rsidP="009C6DD2">
      <w:pPr>
        <w:rPr>
          <w:rFonts w:ascii="Cambria" w:hAnsi="Cambria" w:cs="Times New Roman"/>
          <w:sz w:val="13"/>
          <w:szCs w:val="13"/>
        </w:rPr>
      </w:pPr>
    </w:p>
    <w:tbl>
      <w:tblPr>
        <w:tblStyle w:val="ac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000000"/>
        <w:tblLook w:val="04A0" w:firstRow="1" w:lastRow="0" w:firstColumn="1" w:lastColumn="0" w:noHBand="0" w:noVBand="1"/>
      </w:tblPr>
      <w:tblGrid>
        <w:gridCol w:w="4012"/>
      </w:tblGrid>
      <w:tr w:rsidR="009C6DD2" w:rsidRPr="004875A9" w14:paraId="49A6DDD9" w14:textId="77777777" w:rsidTr="000F04B6">
        <w:trPr>
          <w:jc w:val="center"/>
        </w:trPr>
        <w:tc>
          <w:tcPr>
            <w:tcW w:w="4012" w:type="dxa"/>
            <w:shd w:val="clear" w:color="auto" w:fill="000000"/>
            <w:vAlign w:val="bottom"/>
          </w:tcPr>
          <w:p w14:paraId="57E6BB28" w14:textId="7D9C2857" w:rsidR="009C6DD2" w:rsidRPr="004875A9" w:rsidRDefault="00F1658F" w:rsidP="008037E4">
            <w:pPr>
              <w:jc w:val="center"/>
              <w:rPr>
                <w:b/>
                <w:sz w:val="13"/>
                <w:szCs w:val="13"/>
              </w:rPr>
            </w:pPr>
            <w:r w:rsidRPr="004875A9">
              <w:rPr>
                <w:b/>
                <w:sz w:val="13"/>
                <w:szCs w:val="13"/>
              </w:rPr>
              <w:t>Cryptanalysis</w:t>
            </w:r>
          </w:p>
        </w:tc>
      </w:tr>
    </w:tbl>
    <w:p w14:paraId="114095D2" w14:textId="77777777" w:rsidR="000F04B6" w:rsidRPr="004875A9" w:rsidRDefault="000F04B6" w:rsidP="000F04B6">
      <w:pPr>
        <w:rPr>
          <w:rFonts w:ascii="Cambria" w:hAnsi="Cambria" w:cs="Times New Roman"/>
          <w:b/>
          <w:bCs/>
          <w:color w:val="FF0000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b/>
          <w:bCs/>
          <w:color w:val="FF0000"/>
          <w:sz w:val="13"/>
          <w:szCs w:val="13"/>
          <w:shd w:val="clear" w:color="auto" w:fill="F9F9F9"/>
        </w:rPr>
        <w:t>What is a fault attack / DFA (high level)</w:t>
      </w:r>
    </w:p>
    <w:p w14:paraId="75C05E12" w14:textId="77777777" w:rsidR="000F04B6" w:rsidRPr="004875A9" w:rsidRDefault="000F04B6" w:rsidP="000F04B6">
      <w:pPr>
        <w:pStyle w:val="a3"/>
        <w:numPr>
          <w:ilvl w:val="0"/>
          <w:numId w:val="1"/>
        </w:numPr>
        <w:ind w:left="90" w:hanging="90"/>
        <w:rPr>
          <w:rFonts w:ascii="Cambria" w:hAnsi="Cambria" w:cs="Times New Roman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 xml:space="preserve">Attacker injects faults during computation (active attacker), obtains a fault-free ciphertext C and a faulted ciphertext C’ for the same plaintext </w:t>
      </w: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 xml:space="preserve">P, and uses C </w:t>
      </w:r>
      <w:r w:rsidRPr="004875A9">
        <w:rPr>
          <w:rFonts w:ascii="Cambria" w:hAnsi="Cambria" w:cs="Times New Roman" w:hint="eastAsia"/>
          <w:sz w:val="13"/>
          <w:szCs w:val="13"/>
          <w:shd w:val="clear" w:color="auto" w:fill="F9F9F9"/>
        </w:rPr>
        <w:t>⊕</w:t>
      </w: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 xml:space="preserve"> C’ (and how the fault propagates) to recover key material (divide-and-conquer on S-boxes / round parts). </w:t>
      </w:r>
    </w:p>
    <w:p w14:paraId="6FE5CF00" w14:textId="77777777" w:rsidR="000F04B6" w:rsidRPr="004875A9" w:rsidRDefault="000F04B6" w:rsidP="000F04B6">
      <w:pPr>
        <w:rPr>
          <w:rFonts w:ascii="Cambria" w:eastAsia="Times New Roman" w:hAnsi="Cambria" w:cs="Times New Roman"/>
          <w:b/>
          <w:color w:val="FF0000"/>
          <w:sz w:val="13"/>
          <w:szCs w:val="13"/>
        </w:rPr>
      </w:pPr>
      <w:r w:rsidRPr="004875A9">
        <w:rPr>
          <w:rFonts w:ascii="Cambria" w:eastAsia="Times New Roman" w:hAnsi="Cambria" w:cs="Times New Roman"/>
          <w:b/>
          <w:color w:val="FF0000"/>
          <w:sz w:val="13"/>
          <w:szCs w:val="13"/>
        </w:rPr>
        <w:t>Countermeasures (fault attacks)</w:t>
      </w:r>
    </w:p>
    <w:p w14:paraId="5E431395" w14:textId="77777777" w:rsidR="000F04B6" w:rsidRPr="004875A9" w:rsidRDefault="000F04B6" w:rsidP="000F04B6">
      <w:pPr>
        <w:pStyle w:val="a3"/>
        <w:numPr>
          <w:ilvl w:val="0"/>
          <w:numId w:val="1"/>
        </w:numPr>
        <w:ind w:left="90" w:hanging="90"/>
        <w:rPr>
          <w:rFonts w:ascii="Cambria" w:hAnsi="Cambria" w:cs="Times New Roman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 w:hint="eastAsia"/>
          <w:sz w:val="13"/>
          <w:szCs w:val="13"/>
          <w:shd w:val="clear" w:color="auto" w:fill="F9F9F9"/>
        </w:rPr>
        <w:t xml:space="preserve">Redundancy / repetition: run operation twice and compare outputs (check mismatch </w:t>
      </w:r>
      <w:r w:rsidRPr="004875A9">
        <w:rPr>
          <w:rFonts w:ascii="Cambria" w:hAnsi="Cambria" w:cs="Times New Roman" w:hint="eastAsia"/>
          <w:sz w:val="13"/>
          <w:szCs w:val="13"/>
          <w:shd w:val="clear" w:color="auto" w:fill="F9F9F9"/>
        </w:rPr>
        <w:t>→</w:t>
      </w:r>
      <w:r w:rsidRPr="004875A9">
        <w:rPr>
          <w:rFonts w:ascii="Cambria" w:hAnsi="Cambria" w:cs="Times New Roman" w:hint="eastAsia"/>
          <w:sz w:val="13"/>
          <w:szCs w:val="13"/>
          <w:shd w:val="clear" w:color="auto" w:fill="F9F9F9"/>
        </w:rPr>
        <w:t xml:space="preserve"> alarm). </w:t>
      </w:r>
    </w:p>
    <w:p w14:paraId="4E531A36" w14:textId="77777777" w:rsidR="000F04B6" w:rsidRPr="004875A9" w:rsidRDefault="000F04B6" w:rsidP="000F04B6">
      <w:pPr>
        <w:pStyle w:val="a3"/>
        <w:numPr>
          <w:ilvl w:val="0"/>
          <w:numId w:val="1"/>
        </w:numPr>
        <w:ind w:left="90" w:hanging="90"/>
        <w:rPr>
          <w:rFonts w:ascii="Cambria" w:hAnsi="Cambria" w:cs="Times New Roman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 xml:space="preserve">Error detection / correction for internal states. </w:t>
      </w:r>
    </w:p>
    <w:p w14:paraId="652176B6" w14:textId="77777777" w:rsidR="000F04B6" w:rsidRPr="004875A9" w:rsidRDefault="000F04B6" w:rsidP="000F04B6">
      <w:pPr>
        <w:pStyle w:val="a3"/>
        <w:numPr>
          <w:ilvl w:val="0"/>
          <w:numId w:val="1"/>
        </w:numPr>
        <w:ind w:left="90" w:hanging="90"/>
        <w:rPr>
          <w:rFonts w:ascii="Cambria" w:hAnsi="Cambria" w:cs="Times New Roman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 xml:space="preserve">Sensors for voltage/clock/laser anomalies. </w:t>
      </w:r>
    </w:p>
    <w:p w14:paraId="4FD40FF0" w14:textId="77777777" w:rsidR="000F04B6" w:rsidRPr="004875A9" w:rsidRDefault="000F04B6" w:rsidP="000F04B6">
      <w:pPr>
        <w:pStyle w:val="a3"/>
        <w:numPr>
          <w:ilvl w:val="0"/>
          <w:numId w:val="1"/>
        </w:numPr>
        <w:ind w:left="90" w:hanging="90"/>
        <w:rPr>
          <w:rFonts w:ascii="Cambria" w:hAnsi="Cambria" w:cs="Times New Roman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b/>
          <w:bCs/>
          <w:sz w:val="13"/>
          <w:szCs w:val="13"/>
          <w:shd w:val="clear" w:color="auto" w:fill="F9F9F9"/>
        </w:rPr>
        <w:t>Note:</w:t>
      </w: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 xml:space="preserve"> redundancy or comparisons themselves can be faulted (so use hardened checks / multi-layer defenses).</w:t>
      </w:r>
    </w:p>
    <w:p w14:paraId="157452A4" w14:textId="77777777" w:rsidR="000F04B6" w:rsidRPr="004875A9" w:rsidRDefault="000F04B6" w:rsidP="000F04B6">
      <w:pPr>
        <w:rPr>
          <w:rFonts w:ascii="Cambria" w:eastAsia="Times New Roman" w:hAnsi="Cambria" w:cs="Times New Roman"/>
          <w:b/>
          <w:bCs/>
          <w:color w:val="FF0000"/>
          <w:sz w:val="13"/>
          <w:szCs w:val="13"/>
        </w:rPr>
      </w:pPr>
      <w:r w:rsidRPr="004875A9">
        <w:rPr>
          <w:rFonts w:ascii="Cambria" w:eastAsia="Times New Roman" w:hAnsi="Cambria" w:cs="Times New Roman"/>
          <w:b/>
          <w:bCs/>
          <w:color w:val="FF0000"/>
          <w:sz w:val="13"/>
          <w:szCs w:val="13"/>
        </w:rPr>
        <w:t>Timing attacks — idea &amp; countermeasures</w:t>
      </w:r>
    </w:p>
    <w:p w14:paraId="2A9318FF" w14:textId="77777777" w:rsidR="000F04B6" w:rsidRPr="004875A9" w:rsidRDefault="000F04B6" w:rsidP="000F04B6">
      <w:pPr>
        <w:pStyle w:val="a3"/>
        <w:numPr>
          <w:ilvl w:val="0"/>
          <w:numId w:val="1"/>
        </w:numPr>
        <w:ind w:left="90" w:hanging="90"/>
        <w:rPr>
          <w:rFonts w:ascii="Cambria" w:hAnsi="Cambria" w:cs="Times New Roman"/>
          <w:b/>
          <w:bCs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b/>
          <w:bCs/>
          <w:sz w:val="13"/>
          <w:szCs w:val="13"/>
          <w:shd w:val="clear" w:color="auto" w:fill="F9F9F9"/>
        </w:rPr>
        <w:t xml:space="preserve">Idea (simple): </w:t>
      </w: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If execution time depends on secret data (branches, memory/cache behavior), attacker measures time (locally or remotely via RTT) and infers secret bits (e.g., PIN checking with early exit reveals prefix bits).</w:t>
      </w:r>
    </w:p>
    <w:p w14:paraId="6832CA0C" w14:textId="77777777" w:rsidR="000F04B6" w:rsidRPr="004875A9" w:rsidRDefault="000F04B6" w:rsidP="000F04B6">
      <w:pPr>
        <w:rPr>
          <w:rFonts w:ascii="Cambria" w:hAnsi="Cambria" w:cs="Times New Roman"/>
          <w:b/>
          <w:bCs/>
          <w:color w:val="FF0000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b/>
          <w:bCs/>
          <w:color w:val="FF0000"/>
          <w:sz w:val="13"/>
          <w:szCs w:val="13"/>
          <w:shd w:val="clear" w:color="auto" w:fill="F9F9F9"/>
        </w:rPr>
        <w:t>Practical countermeasures (timing)</w:t>
      </w:r>
    </w:p>
    <w:p w14:paraId="7F7E1F46" w14:textId="77777777" w:rsidR="000F04B6" w:rsidRPr="004875A9" w:rsidRDefault="000F04B6" w:rsidP="000F04B6">
      <w:pPr>
        <w:pStyle w:val="a3"/>
        <w:numPr>
          <w:ilvl w:val="0"/>
          <w:numId w:val="1"/>
        </w:numPr>
        <w:ind w:left="90" w:hanging="90"/>
        <w:rPr>
          <w:rFonts w:ascii="Cambria" w:hAnsi="Cambria" w:cs="Times New Roman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 xml:space="preserve">Constant-time implementations: remove data-dependent branches and memory access patterns. </w:t>
      </w:r>
    </w:p>
    <w:p w14:paraId="2482B65E" w14:textId="77777777" w:rsidR="000F04B6" w:rsidRPr="004875A9" w:rsidRDefault="000F04B6" w:rsidP="000F04B6">
      <w:pPr>
        <w:pStyle w:val="a3"/>
        <w:numPr>
          <w:ilvl w:val="0"/>
          <w:numId w:val="1"/>
        </w:numPr>
        <w:ind w:left="90" w:hanging="90"/>
        <w:rPr>
          <w:rFonts w:ascii="Cambria" w:hAnsi="Cambria" w:cs="Times New Roman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 xml:space="preserve">Avoid LUTs or ensure </w:t>
      </w:r>
      <w:proofErr w:type="gramStart"/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accesses do</w:t>
      </w:r>
      <w:proofErr w:type="gramEnd"/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 xml:space="preserve"> not depend on </w:t>
      </w:r>
      <w:proofErr w:type="gramStart"/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secret</w:t>
      </w:r>
      <w:proofErr w:type="gramEnd"/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 xml:space="preserve"> (compute S-box algebraically instead of table lookup; or use platform features). </w:t>
      </w:r>
    </w:p>
    <w:p w14:paraId="459B0A64" w14:textId="77777777" w:rsidR="000F04B6" w:rsidRPr="004875A9" w:rsidRDefault="000F04B6" w:rsidP="000F04B6">
      <w:pPr>
        <w:pStyle w:val="a3"/>
        <w:numPr>
          <w:ilvl w:val="0"/>
          <w:numId w:val="1"/>
        </w:numPr>
        <w:ind w:left="90" w:hanging="90"/>
        <w:rPr>
          <w:rFonts w:ascii="Cambria" w:hAnsi="Cambria" w:cs="Times New Roman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b/>
          <w:bCs/>
          <w:sz w:val="13"/>
          <w:szCs w:val="13"/>
          <w:shd w:val="clear" w:color="auto" w:fill="F9F9F9"/>
        </w:rPr>
        <w:t xml:space="preserve">Hardware fixes: </w:t>
      </w: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 xml:space="preserve">special hardware that enforces constant-time memory access (slower). </w:t>
      </w:r>
    </w:p>
    <w:p w14:paraId="4137B5A7" w14:textId="3A3E6416" w:rsidR="000F04B6" w:rsidRPr="004875A9" w:rsidRDefault="000F04B6" w:rsidP="00DA1BDE">
      <w:pPr>
        <w:pStyle w:val="a3"/>
        <w:numPr>
          <w:ilvl w:val="0"/>
          <w:numId w:val="1"/>
        </w:numPr>
        <w:ind w:left="90" w:hanging="90"/>
        <w:rPr>
          <w:rFonts w:ascii="Cambria" w:hAnsi="Cambria" w:cs="Times New Roman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b/>
          <w:bCs/>
          <w:sz w:val="13"/>
          <w:szCs w:val="13"/>
          <w:shd w:val="clear" w:color="auto" w:fill="F9F9F9"/>
        </w:rPr>
        <w:t>Random delays:</w:t>
      </w: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 xml:space="preserve"> can increase noise but do not guarantee security (CLT reduces effectiveness with many samples). </w:t>
      </w:r>
    </w:p>
    <w:p w14:paraId="4F18B5A2" w14:textId="33E3B230" w:rsidR="00DA1BDE" w:rsidRPr="004875A9" w:rsidRDefault="00DA1BDE" w:rsidP="00DA1BDE">
      <w:pPr>
        <w:rPr>
          <w:rFonts w:ascii="Cambria" w:hAnsi="Cambria" w:cs="Times New Roman"/>
          <w:b/>
          <w:bCs/>
          <w:color w:val="FF0000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b/>
          <w:bCs/>
          <w:color w:val="FF0000"/>
          <w:sz w:val="13"/>
          <w:szCs w:val="13"/>
          <w:shd w:val="clear" w:color="auto" w:fill="F9F9F9"/>
        </w:rPr>
        <w:t xml:space="preserve">Side channel attacks: </w:t>
      </w:r>
    </w:p>
    <w:p w14:paraId="765CDD4D" w14:textId="77777777" w:rsidR="00DA1BDE" w:rsidRPr="004875A9" w:rsidRDefault="00DA1BDE" w:rsidP="00DA1BDE">
      <w:pPr>
        <w:pStyle w:val="a3"/>
        <w:numPr>
          <w:ilvl w:val="0"/>
          <w:numId w:val="1"/>
        </w:numPr>
        <w:ind w:left="90" w:hanging="90"/>
        <w:rPr>
          <w:rFonts w:ascii="Cambria" w:hAnsi="Cambria" w:cs="Times New Roman"/>
          <w:b/>
          <w:bCs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b/>
          <w:bCs/>
          <w:sz w:val="13"/>
          <w:szCs w:val="13"/>
          <w:shd w:val="clear" w:color="auto" w:fill="F9F9F9"/>
        </w:rPr>
        <w:t>AES rounds</w:t>
      </w:r>
    </w:p>
    <w:p w14:paraId="250E958A" w14:textId="4DF0ED37" w:rsidR="00DA1BDE" w:rsidRPr="004875A9" w:rsidRDefault="00DA1BDE" w:rsidP="00DA1BDE">
      <w:pPr>
        <w:pStyle w:val="a3"/>
        <w:ind w:left="90"/>
        <w:rPr>
          <w:rFonts w:ascii="Cambria" w:hAnsi="Cambria" w:cs="Times New Roman"/>
          <w:b/>
          <w:bCs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b/>
          <w:bCs/>
          <w:noProof/>
          <w:sz w:val="13"/>
          <w:szCs w:val="13"/>
          <w:shd w:val="clear" w:color="auto" w:fill="F9F9F9"/>
        </w:rPr>
        <w:drawing>
          <wp:inline distT="0" distB="0" distL="0" distR="0" wp14:anchorId="2EC93B03" wp14:editId="36ED2CE3">
            <wp:extent cx="2552700" cy="803910"/>
            <wp:effectExtent l="0" t="0" r="0" b="0"/>
            <wp:docPr id="1661931234" name="图片 5" descr="图片包含 游戏机, 物体, 天线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31234" name="图片 5" descr="图片包含 游戏机, 物体, 天线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80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33F47" w14:textId="5DB49A1F" w:rsidR="00DA1BDE" w:rsidRPr="004875A9" w:rsidRDefault="00DA1BDE" w:rsidP="00DA1BDE">
      <w:pPr>
        <w:pStyle w:val="a3"/>
        <w:ind w:left="90"/>
        <w:rPr>
          <w:rFonts w:ascii="Cambria" w:hAnsi="Cambria" w:cs="Times New Roman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10 repeating patterns thus it’s AES-128,</w:t>
      </w:r>
      <w:r w:rsidRPr="004875A9">
        <w:rPr>
          <w:rFonts w:ascii="CMSS8" w:eastAsia="CMSS8" w:cs="CMSS8"/>
          <w:sz w:val="18"/>
          <w:szCs w:val="18"/>
        </w:rPr>
        <w:t xml:space="preserve"> </w:t>
      </w: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 xml:space="preserve">last round smaller due to the lack of </w:t>
      </w:r>
      <w:proofErr w:type="spellStart"/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MixColumns</w:t>
      </w:r>
      <w:proofErr w:type="spellEnd"/>
    </w:p>
    <w:p w14:paraId="5E0E80CA" w14:textId="296A8429" w:rsidR="00DA1BDE" w:rsidRPr="004875A9" w:rsidRDefault="00DA1BDE" w:rsidP="00DA1BDE">
      <w:pPr>
        <w:pStyle w:val="a3"/>
        <w:numPr>
          <w:ilvl w:val="0"/>
          <w:numId w:val="1"/>
        </w:numPr>
        <w:ind w:left="90" w:hanging="90"/>
        <w:rPr>
          <w:rFonts w:ascii="Cambria" w:hAnsi="Cambria" w:cs="Times New Roman"/>
          <w:b/>
          <w:bCs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b/>
          <w:bCs/>
          <w:sz w:val="13"/>
          <w:szCs w:val="13"/>
          <w:shd w:val="clear" w:color="auto" w:fill="F9F9F9"/>
        </w:rPr>
        <w:t>RSA square-and-multiply leak</w:t>
      </w:r>
    </w:p>
    <w:p w14:paraId="20785702" w14:textId="01315ECD" w:rsidR="00DA1BDE" w:rsidRPr="004875A9" w:rsidRDefault="00DA1BDE" w:rsidP="00DA1BDE">
      <w:pPr>
        <w:rPr>
          <w:rFonts w:ascii="Cambria" w:hAnsi="Cambria" w:cs="Times New Roman"/>
          <w:b/>
          <w:bCs/>
          <w:sz w:val="13"/>
          <w:szCs w:val="13"/>
          <w:shd w:val="clear" w:color="auto" w:fill="F9F9F9"/>
        </w:rPr>
      </w:pPr>
      <w:r w:rsidRPr="004875A9">
        <w:rPr>
          <w:noProof/>
          <w:sz w:val="13"/>
          <w:szCs w:val="13"/>
          <w:shd w:val="clear" w:color="auto" w:fill="F9F9F9"/>
        </w:rPr>
        <w:drawing>
          <wp:inline distT="0" distB="0" distL="0" distR="0" wp14:anchorId="2F7AD5BA" wp14:editId="7E1C5303">
            <wp:extent cx="2552700" cy="1313750"/>
            <wp:effectExtent l="0" t="0" r="0" b="1270"/>
            <wp:docPr id="80894276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3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31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66D88D" w14:textId="2670413D" w:rsidR="00DA1BDE" w:rsidRPr="004875A9" w:rsidRDefault="00DA1BDE" w:rsidP="00DA1BDE">
      <w:pPr>
        <w:rPr>
          <w:rFonts w:ascii="Cambria" w:hAnsi="Cambria" w:cs="Times New Roman"/>
          <w:sz w:val="13"/>
          <w:szCs w:val="13"/>
          <w:shd w:val="clear" w:color="auto" w:fill="F9F9F9"/>
        </w:rPr>
      </w:pP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 xml:space="preserve">Modular exponentiation does square every loop and multiply only when exponent bit = 1. </w:t>
      </w:r>
      <w:r w:rsidR="00651AE5" w:rsidRPr="004875A9">
        <w:rPr>
          <w:rFonts w:ascii="Cambria" w:hAnsi="Cambria" w:cs="Times New Roman"/>
          <w:sz w:val="13"/>
          <w:szCs w:val="13"/>
          <w:shd w:val="clear" w:color="auto" w:fill="F9F9F9"/>
        </w:rPr>
        <w:t>P</w:t>
      </w: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 xml:space="preserve">resence/absence of the multiply shows up as longer execution and different power </w:t>
      </w:r>
      <w:proofErr w:type="gramStart"/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patterns</w:t>
      </w:r>
      <w:r w:rsidR="00651AE5" w:rsidRPr="004875A9">
        <w:rPr>
          <w:rFonts w:ascii="Cambria" w:hAnsi="Cambria" w:cs="Times New Roman"/>
          <w:sz w:val="13"/>
          <w:szCs w:val="13"/>
          <w:shd w:val="clear" w:color="auto" w:fill="F9F9F9"/>
        </w:rPr>
        <w:t>(</w:t>
      </w:r>
      <w:proofErr w:type="spellStart"/>
      <w:proofErr w:type="gramEnd"/>
      <w:r w:rsidR="00651AE5" w:rsidRPr="004875A9">
        <w:rPr>
          <w:rFonts w:ascii="Cambria" w:hAnsi="Cambria" w:cs="Times New Roman"/>
          <w:sz w:val="13"/>
          <w:szCs w:val="13"/>
          <w:shd w:val="clear" w:color="auto" w:fill="F9F9F9"/>
        </w:rPr>
        <w:t>T</w:t>
      </w: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iming</w:t>
      </w:r>
      <w:r w:rsidR="00651AE5" w:rsidRPr="004875A9">
        <w:rPr>
          <w:rFonts w:ascii="Cambria" w:hAnsi="Cambria" w:cs="Times New Roman"/>
          <w:sz w:val="13"/>
          <w:szCs w:val="13"/>
          <w:shd w:val="clear" w:color="auto" w:fill="F9F9F9"/>
        </w:rPr>
        <w:t>+P</w:t>
      </w:r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>ower</w:t>
      </w:r>
      <w:proofErr w:type="spellEnd"/>
      <w:r w:rsidRPr="004875A9">
        <w:rPr>
          <w:rFonts w:ascii="Cambria" w:hAnsi="Cambria" w:cs="Times New Roman"/>
          <w:sz w:val="13"/>
          <w:szCs w:val="13"/>
          <w:shd w:val="clear" w:color="auto" w:fill="F9F9F9"/>
        </w:rPr>
        <w:t xml:space="preserve"> pattern attack.)</w:t>
      </w:r>
    </w:p>
    <w:p w14:paraId="19446BC1" w14:textId="671DAC17" w:rsidR="0022174A" w:rsidRPr="004875A9" w:rsidRDefault="0064196C" w:rsidP="00FD31C2">
      <w:pPr>
        <w:rPr>
          <w:rFonts w:ascii="Cambria" w:hAnsi="Cambria" w:cs="Times New Roman"/>
          <w:b/>
          <w:bCs/>
          <w:color w:val="FF0000"/>
          <w:sz w:val="13"/>
          <w:szCs w:val="13"/>
        </w:rPr>
      </w:pPr>
      <w:r w:rsidRPr="004875A9">
        <w:rPr>
          <w:rFonts w:ascii="Cambria" w:hAnsi="Cambria" w:cs="Times New Roman"/>
          <w:b/>
          <w:bCs/>
          <w:color w:val="FF0000"/>
          <w:sz w:val="13"/>
          <w:szCs w:val="13"/>
        </w:rPr>
        <w:t>Correlation Power Analysis (CPA) Attack</w:t>
      </w:r>
    </w:p>
    <w:p w14:paraId="46E415E7" w14:textId="77777777" w:rsidR="0064196C" w:rsidRPr="004875A9" w:rsidRDefault="0064196C" w:rsidP="0064196C">
      <w:pPr>
        <w:rPr>
          <w:rFonts w:ascii="Cambria" w:hAnsi="Cambria" w:cs="Times New Roman"/>
          <w:sz w:val="13"/>
          <w:szCs w:val="13"/>
        </w:rPr>
      </w:pPr>
      <w:r w:rsidRPr="004875A9">
        <w:rPr>
          <w:rFonts w:ascii="Cambria" w:hAnsi="Cambria" w:cs="Times New Roman"/>
          <w:b/>
          <w:bCs/>
          <w:sz w:val="13"/>
          <w:szCs w:val="13"/>
        </w:rPr>
        <w:t xml:space="preserve">Step 0: </w:t>
      </w:r>
      <w:r w:rsidRPr="004875A9">
        <w:rPr>
          <w:rFonts w:ascii="Cambria" w:hAnsi="Cambria" w:cs="Times New Roman"/>
          <w:sz w:val="13"/>
          <w:szCs w:val="13"/>
        </w:rPr>
        <w:t xml:space="preserve">To perform </w:t>
      </w:r>
      <w:proofErr w:type="gramStart"/>
      <w:r w:rsidRPr="004875A9">
        <w:rPr>
          <w:rFonts w:ascii="Cambria" w:hAnsi="Cambria" w:cs="Times New Roman"/>
          <w:sz w:val="13"/>
          <w:szCs w:val="13"/>
        </w:rPr>
        <w:t>CPA</w:t>
      </w:r>
      <w:proofErr w:type="gramEnd"/>
      <w:r w:rsidRPr="004875A9">
        <w:rPr>
          <w:rFonts w:ascii="Cambria" w:hAnsi="Cambria" w:cs="Times New Roman"/>
          <w:sz w:val="13"/>
          <w:szCs w:val="13"/>
        </w:rPr>
        <w:t xml:space="preserve"> we must know the cipher</w:t>
      </w:r>
      <w:r w:rsidRPr="004875A9">
        <w:rPr>
          <w:rFonts w:ascii="Cambria" w:hAnsi="Cambria" w:cs="Times New Roman" w:hint="eastAsia"/>
          <w:sz w:val="13"/>
          <w:szCs w:val="13"/>
        </w:rPr>
        <w:t>’</w:t>
      </w:r>
      <w:r w:rsidRPr="004875A9">
        <w:rPr>
          <w:rFonts w:ascii="Cambria" w:hAnsi="Cambria" w:cs="Times New Roman"/>
          <w:sz w:val="13"/>
          <w:szCs w:val="13"/>
        </w:rPr>
        <w:t>s structure</w:t>
      </w:r>
    </w:p>
    <w:p w14:paraId="3DEFA46D" w14:textId="77777777" w:rsidR="0064196C" w:rsidRPr="004875A9" w:rsidRDefault="0064196C" w:rsidP="0064196C">
      <w:pPr>
        <w:ind w:leftChars="100" w:left="120"/>
        <w:rPr>
          <w:rFonts w:ascii="Cambria" w:hAnsi="Cambria" w:cs="Times New Roman"/>
          <w:sz w:val="13"/>
          <w:szCs w:val="13"/>
        </w:rPr>
      </w:pPr>
      <w:r w:rsidRPr="004875A9">
        <w:rPr>
          <w:rFonts w:ascii="Cambria" w:hAnsi="Cambria" w:cs="Times New Roman" w:hint="eastAsia"/>
          <w:sz w:val="13"/>
          <w:szCs w:val="13"/>
        </w:rPr>
        <w:t>▶</w:t>
      </w:r>
      <w:r w:rsidRPr="004875A9">
        <w:rPr>
          <w:rFonts w:ascii="Cambria" w:hAnsi="Cambria" w:cs="Times New Roman"/>
          <w:sz w:val="13"/>
          <w:szCs w:val="13"/>
        </w:rPr>
        <w:t xml:space="preserve"> All values (p, k, x, y) have size of 8 bits</w:t>
      </w:r>
    </w:p>
    <w:p w14:paraId="2D83BE31" w14:textId="77777777" w:rsidR="0064196C" w:rsidRPr="004875A9" w:rsidRDefault="0064196C" w:rsidP="0064196C">
      <w:pPr>
        <w:ind w:leftChars="100" w:left="120"/>
        <w:rPr>
          <w:rFonts w:ascii="Cambria" w:hAnsi="Cambria" w:cs="Times New Roman"/>
          <w:sz w:val="13"/>
          <w:szCs w:val="13"/>
        </w:rPr>
      </w:pPr>
      <w:r w:rsidRPr="004875A9">
        <w:rPr>
          <w:rFonts w:ascii="Cambria" w:hAnsi="Cambria" w:cs="Times New Roman" w:hint="eastAsia"/>
          <w:sz w:val="13"/>
          <w:szCs w:val="13"/>
        </w:rPr>
        <w:t>▶</w:t>
      </w:r>
      <w:r w:rsidRPr="004875A9">
        <w:rPr>
          <w:rFonts w:ascii="Cambria" w:hAnsi="Cambria" w:cs="Times New Roman"/>
          <w:sz w:val="13"/>
          <w:szCs w:val="13"/>
        </w:rPr>
        <w:t xml:space="preserve"> x = p </w:t>
      </w:r>
      <w:r w:rsidRPr="004875A9">
        <w:rPr>
          <w:rFonts w:ascii="Cambria" w:hAnsi="Cambria" w:cs="Times New Roman" w:hint="eastAsia"/>
          <w:sz w:val="13"/>
          <w:szCs w:val="13"/>
        </w:rPr>
        <w:t>⊕</w:t>
      </w:r>
      <w:r w:rsidRPr="004875A9">
        <w:rPr>
          <w:rFonts w:ascii="Cambria" w:hAnsi="Cambria" w:cs="Times New Roman"/>
          <w:sz w:val="13"/>
          <w:szCs w:val="13"/>
        </w:rPr>
        <w:t xml:space="preserve"> k</w:t>
      </w:r>
    </w:p>
    <w:p w14:paraId="170DAA6B" w14:textId="32243A6A" w:rsidR="0064196C" w:rsidRPr="004875A9" w:rsidRDefault="0064196C" w:rsidP="0064196C">
      <w:pPr>
        <w:ind w:leftChars="100" w:left="120"/>
        <w:rPr>
          <w:rFonts w:ascii="Cambria" w:hAnsi="Cambria" w:cs="Times New Roman"/>
          <w:sz w:val="13"/>
          <w:szCs w:val="13"/>
        </w:rPr>
      </w:pPr>
      <w:r w:rsidRPr="004875A9">
        <w:rPr>
          <w:rFonts w:ascii="Cambria" w:hAnsi="Cambria" w:cs="Times New Roman" w:hint="eastAsia"/>
          <w:sz w:val="13"/>
          <w:szCs w:val="13"/>
        </w:rPr>
        <w:t>▶</w:t>
      </w:r>
      <w:r w:rsidRPr="004875A9">
        <w:rPr>
          <w:rFonts w:ascii="Cambria" w:hAnsi="Cambria" w:cs="Times New Roman"/>
          <w:sz w:val="13"/>
          <w:szCs w:val="13"/>
        </w:rPr>
        <w:t xml:space="preserve"> y = S(x)</w:t>
      </w:r>
    </w:p>
    <w:p w14:paraId="25CE1E0B" w14:textId="0CFB25CB" w:rsidR="0064196C" w:rsidRPr="004875A9" w:rsidRDefault="0064196C" w:rsidP="0064196C">
      <w:pPr>
        <w:rPr>
          <w:rFonts w:ascii="Cambria" w:hAnsi="Cambria" w:cs="Times New Roman"/>
          <w:sz w:val="13"/>
          <w:szCs w:val="13"/>
        </w:rPr>
      </w:pPr>
      <w:r w:rsidRPr="004875A9">
        <w:rPr>
          <w:rFonts w:ascii="Cambria" w:hAnsi="Cambria" w:cs="Times New Roman"/>
          <w:noProof/>
          <w:sz w:val="13"/>
          <w:szCs w:val="13"/>
        </w:rPr>
        <w:drawing>
          <wp:inline distT="0" distB="0" distL="0" distR="0" wp14:anchorId="19E594A5" wp14:editId="24779F01">
            <wp:extent cx="2553970" cy="998855"/>
            <wp:effectExtent l="0" t="0" r="0" b="0"/>
            <wp:docPr id="84784874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48743" name="图片 1" descr="图示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5397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4E30" w14:textId="77777777" w:rsidR="0064196C" w:rsidRPr="004875A9" w:rsidRDefault="0064196C" w:rsidP="0064196C">
      <w:pPr>
        <w:rPr>
          <w:rFonts w:ascii="Cambria" w:hAnsi="Cambria" w:cs="Times New Roman"/>
          <w:sz w:val="13"/>
          <w:szCs w:val="13"/>
        </w:rPr>
      </w:pPr>
      <w:r w:rsidRPr="004875A9">
        <w:rPr>
          <w:rFonts w:ascii="Cambria" w:hAnsi="Cambria" w:cs="Times New Roman"/>
          <w:b/>
          <w:bCs/>
          <w:sz w:val="13"/>
          <w:szCs w:val="13"/>
        </w:rPr>
        <w:t>Step 1:</w:t>
      </w:r>
      <w:r w:rsidRPr="004875A9">
        <w:rPr>
          <w:rFonts w:ascii="Cambria" w:hAnsi="Cambria" w:cs="Times New Roman"/>
          <w:sz w:val="13"/>
          <w:szCs w:val="13"/>
        </w:rPr>
        <w:t xml:space="preserve"> Choose an intermediate value v of the cipher to attack</w:t>
      </w:r>
    </w:p>
    <w:p w14:paraId="5BFA4F71" w14:textId="63203699" w:rsidR="0064196C" w:rsidRPr="004875A9" w:rsidRDefault="007D151C" w:rsidP="0064196C">
      <w:pPr>
        <w:ind w:leftChars="100" w:left="120"/>
        <w:rPr>
          <w:rFonts w:ascii="Cambria" w:hAnsi="Cambria" w:cs="Times New Roman"/>
          <w:sz w:val="13"/>
          <w:szCs w:val="13"/>
        </w:rPr>
      </w:pPr>
      <w:r>
        <w:rPr>
          <w:rFonts w:ascii="Cambria" w:hAnsi="Cambria" w:cs="Times New Roman"/>
          <w:sz w:val="13"/>
          <w:szCs w:val="13"/>
        </w:rPr>
        <w:t>v</w:t>
      </w:r>
      <w:r w:rsidR="0064196C" w:rsidRPr="004875A9">
        <w:rPr>
          <w:rFonts w:ascii="Cambria" w:hAnsi="Cambria" w:cs="Times New Roman"/>
          <w:sz w:val="13"/>
          <w:szCs w:val="13"/>
        </w:rPr>
        <w:t xml:space="preserve"> must be a function of the plaintext and the key i.e. v = f (p, k)</w:t>
      </w:r>
      <w:r w:rsidR="0032320E" w:rsidRPr="004875A9">
        <w:rPr>
          <w:rFonts w:ascii="Cambria" w:hAnsi="Cambria" w:cs="Times New Roman"/>
          <w:sz w:val="13"/>
          <w:szCs w:val="13"/>
        </w:rPr>
        <w:t xml:space="preserve"> </w:t>
      </w:r>
    </w:p>
    <w:p w14:paraId="2CC6913F" w14:textId="77777777" w:rsidR="0064196C" w:rsidRPr="004875A9" w:rsidRDefault="0064196C" w:rsidP="0064196C">
      <w:pPr>
        <w:ind w:leftChars="100" w:left="120"/>
        <w:rPr>
          <w:rFonts w:ascii="Cambria" w:hAnsi="Cambria" w:cs="Times New Roman"/>
          <w:sz w:val="13"/>
          <w:szCs w:val="13"/>
        </w:rPr>
      </w:pPr>
      <w:r w:rsidRPr="004875A9">
        <w:rPr>
          <w:rFonts w:ascii="Cambria" w:hAnsi="Cambria" w:cs="Times New Roman"/>
          <w:sz w:val="13"/>
          <w:szCs w:val="13"/>
        </w:rPr>
        <w:t xml:space="preserve">A common choice for v is the </w:t>
      </w:r>
      <w:proofErr w:type="spellStart"/>
      <w:r w:rsidRPr="004875A9">
        <w:rPr>
          <w:rFonts w:ascii="Cambria" w:hAnsi="Cambria" w:cs="Times New Roman"/>
          <w:sz w:val="13"/>
          <w:szCs w:val="13"/>
        </w:rPr>
        <w:t>Sbox</w:t>
      </w:r>
      <w:proofErr w:type="spellEnd"/>
      <w:r w:rsidRPr="004875A9">
        <w:rPr>
          <w:rFonts w:ascii="Cambria" w:hAnsi="Cambria" w:cs="Times New Roman"/>
          <w:sz w:val="13"/>
          <w:szCs w:val="13"/>
        </w:rPr>
        <w:t xml:space="preserve"> output i.e. v = y = </w:t>
      </w:r>
      <w:proofErr w:type="gramStart"/>
      <w:r w:rsidRPr="004875A9">
        <w:rPr>
          <w:rFonts w:ascii="Cambria" w:hAnsi="Cambria" w:cs="Times New Roman"/>
          <w:sz w:val="13"/>
          <w:szCs w:val="13"/>
        </w:rPr>
        <w:t>S(</w:t>
      </w:r>
      <w:proofErr w:type="gramEnd"/>
      <w:r w:rsidRPr="004875A9">
        <w:rPr>
          <w:rFonts w:ascii="Cambria" w:hAnsi="Cambria" w:cs="Times New Roman"/>
          <w:sz w:val="13"/>
          <w:szCs w:val="13"/>
        </w:rPr>
        <w:t xml:space="preserve">p </w:t>
      </w:r>
      <w:r w:rsidRPr="004875A9">
        <w:rPr>
          <w:rFonts w:ascii="Cambria" w:hAnsi="Cambria" w:cs="Times New Roman" w:hint="eastAsia"/>
          <w:sz w:val="13"/>
          <w:szCs w:val="13"/>
        </w:rPr>
        <w:t>⊕</w:t>
      </w:r>
      <w:r w:rsidRPr="004875A9">
        <w:rPr>
          <w:rFonts w:ascii="Cambria" w:hAnsi="Cambria" w:cs="Times New Roman"/>
          <w:sz w:val="13"/>
          <w:szCs w:val="13"/>
        </w:rPr>
        <w:t xml:space="preserve"> k)</w:t>
      </w:r>
    </w:p>
    <w:p w14:paraId="2EA309BB" w14:textId="4715EE25" w:rsidR="0064196C" w:rsidRPr="004875A9" w:rsidRDefault="0064196C" w:rsidP="0064196C">
      <w:pPr>
        <w:ind w:leftChars="100" w:left="120"/>
        <w:rPr>
          <w:rFonts w:ascii="Cambria" w:hAnsi="Cambria" w:cs="Times New Roman"/>
          <w:sz w:val="13"/>
          <w:szCs w:val="13"/>
        </w:rPr>
      </w:pPr>
      <w:r w:rsidRPr="004875A9">
        <w:rPr>
          <w:rFonts w:ascii="Cambria" w:hAnsi="Cambria" w:cs="Times New Roman"/>
          <w:sz w:val="13"/>
          <w:szCs w:val="13"/>
        </w:rPr>
        <w:t xml:space="preserve">Note that recovering y is equivalent to recovering k </w:t>
      </w:r>
      <w:proofErr w:type="gramStart"/>
      <w:r w:rsidRPr="004875A9">
        <w:rPr>
          <w:rFonts w:ascii="Cambria" w:hAnsi="Cambria" w:cs="Times New Roman"/>
          <w:sz w:val="13"/>
          <w:szCs w:val="13"/>
        </w:rPr>
        <w:t>since:</w:t>
      </w:r>
      <w:proofErr w:type="gramEnd"/>
      <w:r w:rsidR="0032320E" w:rsidRPr="004875A9">
        <w:rPr>
          <w:rFonts w:ascii="Cambria" w:hAnsi="Cambria" w:cs="Times New Roman"/>
          <w:sz w:val="13"/>
          <w:szCs w:val="13"/>
        </w:rPr>
        <w:t xml:space="preserve"> </w:t>
      </w:r>
      <w:r w:rsidRPr="004875A9">
        <w:rPr>
          <w:rFonts w:ascii="Cambria" w:hAnsi="Cambria" w:cs="Times New Roman"/>
          <w:sz w:val="13"/>
          <w:szCs w:val="13"/>
        </w:rPr>
        <w:t>x = S</w:t>
      </w:r>
      <w:r w:rsidRPr="004875A9">
        <w:rPr>
          <w:rFonts w:ascii="Cambria" w:hAnsi="Cambria" w:cs="Times New Roman" w:hint="eastAsia"/>
          <w:sz w:val="13"/>
          <w:szCs w:val="13"/>
          <w:vertAlign w:val="superscript"/>
        </w:rPr>
        <w:t>−</w:t>
      </w:r>
      <w:r w:rsidRPr="004875A9">
        <w:rPr>
          <w:rFonts w:ascii="Cambria" w:hAnsi="Cambria" w:cs="Times New Roman"/>
          <w:sz w:val="13"/>
          <w:szCs w:val="13"/>
          <w:vertAlign w:val="superscript"/>
        </w:rPr>
        <w:t>1</w:t>
      </w:r>
      <w:r w:rsidRPr="004875A9">
        <w:rPr>
          <w:rFonts w:ascii="Cambria" w:hAnsi="Cambria" w:cs="Times New Roman"/>
          <w:sz w:val="13"/>
          <w:szCs w:val="13"/>
        </w:rPr>
        <w:t xml:space="preserve">(y), the </w:t>
      </w:r>
      <w:proofErr w:type="spellStart"/>
      <w:r w:rsidRPr="004875A9">
        <w:rPr>
          <w:rFonts w:ascii="Cambria" w:hAnsi="Cambria" w:cs="Times New Roman"/>
          <w:sz w:val="13"/>
          <w:szCs w:val="13"/>
        </w:rPr>
        <w:t>Sbox</w:t>
      </w:r>
      <w:proofErr w:type="spellEnd"/>
      <w:r w:rsidRPr="004875A9">
        <w:rPr>
          <w:rFonts w:ascii="Cambria" w:hAnsi="Cambria" w:cs="Times New Roman"/>
          <w:sz w:val="13"/>
          <w:szCs w:val="13"/>
        </w:rPr>
        <w:t xml:space="preserve"> S is </w:t>
      </w:r>
      <w:proofErr w:type="gramStart"/>
      <w:r w:rsidRPr="004875A9">
        <w:rPr>
          <w:rFonts w:ascii="Cambria" w:hAnsi="Cambria" w:cs="Times New Roman"/>
          <w:sz w:val="13"/>
          <w:szCs w:val="13"/>
        </w:rPr>
        <w:t>one-to-one</w:t>
      </w:r>
      <w:proofErr w:type="gramEnd"/>
      <w:r w:rsidRPr="004875A9">
        <w:rPr>
          <w:rFonts w:ascii="Cambria" w:hAnsi="Cambria" w:cs="Times New Roman"/>
          <w:sz w:val="13"/>
          <w:szCs w:val="13"/>
        </w:rPr>
        <w:t xml:space="preserve"> and p is known, thus k = x </w:t>
      </w:r>
      <w:r w:rsidRPr="004875A9">
        <w:rPr>
          <w:rFonts w:ascii="Cambria" w:hAnsi="Cambria" w:cs="Times New Roman" w:hint="eastAsia"/>
          <w:sz w:val="13"/>
          <w:szCs w:val="13"/>
        </w:rPr>
        <w:t>⊕</w:t>
      </w:r>
      <w:r w:rsidRPr="004875A9">
        <w:rPr>
          <w:rFonts w:ascii="Cambria" w:hAnsi="Cambria" w:cs="Times New Roman"/>
          <w:sz w:val="13"/>
          <w:szCs w:val="13"/>
        </w:rPr>
        <w:t xml:space="preserve"> p</w:t>
      </w:r>
    </w:p>
    <w:p w14:paraId="6FD776AA" w14:textId="0C73AE27" w:rsidR="0064196C" w:rsidRPr="004875A9" w:rsidRDefault="0064196C" w:rsidP="0064196C">
      <w:pPr>
        <w:rPr>
          <w:rFonts w:ascii="Cambria" w:hAnsi="Cambria" w:cs="Times New Roman"/>
          <w:sz w:val="13"/>
          <w:szCs w:val="13"/>
        </w:rPr>
      </w:pPr>
      <w:r w:rsidRPr="004875A9">
        <w:rPr>
          <w:rFonts w:ascii="Cambria" w:hAnsi="Cambria" w:cs="Times New Roman"/>
          <w:b/>
          <w:bCs/>
          <w:sz w:val="13"/>
          <w:szCs w:val="13"/>
        </w:rPr>
        <w:t>Step 2:</w:t>
      </w:r>
      <w:r w:rsidRPr="004875A9">
        <w:rPr>
          <w:rFonts w:ascii="Cambria" w:hAnsi="Cambria" w:cs="Times New Roman"/>
          <w:sz w:val="13"/>
          <w:szCs w:val="13"/>
        </w:rPr>
        <w:t xml:space="preserve"> Measure the power consumption of the device</w:t>
      </w:r>
    </w:p>
    <w:p w14:paraId="4DA9953B" w14:textId="79E85E16" w:rsidR="0064196C" w:rsidRPr="004875A9" w:rsidRDefault="0064196C" w:rsidP="0064196C">
      <w:pPr>
        <w:ind w:leftChars="100" w:left="120"/>
        <w:rPr>
          <w:rFonts w:ascii="Cambria" w:hAnsi="Cambria" w:cs="Times New Roman"/>
          <w:sz w:val="13"/>
          <w:szCs w:val="13"/>
        </w:rPr>
      </w:pPr>
      <w:r w:rsidRPr="004875A9">
        <w:rPr>
          <w:rFonts w:ascii="Cambria" w:hAnsi="Cambria" w:cs="Times New Roman" w:hint="eastAsia"/>
          <w:sz w:val="13"/>
          <w:szCs w:val="13"/>
        </w:rPr>
        <w:t>▶</w:t>
      </w:r>
      <w:r w:rsidRPr="004875A9">
        <w:rPr>
          <w:rFonts w:ascii="Cambria" w:hAnsi="Cambria" w:cs="Times New Roman"/>
          <w:sz w:val="13"/>
          <w:szCs w:val="13"/>
        </w:rPr>
        <w:t xml:space="preserve"> In the measurement setup we generate randomly n 8-bit plaintexts pi</w:t>
      </w:r>
    </w:p>
    <w:p w14:paraId="7DCEDCC2" w14:textId="281D53DF" w:rsidR="0064196C" w:rsidRPr="004875A9" w:rsidRDefault="0064196C" w:rsidP="0064196C">
      <w:pPr>
        <w:ind w:leftChars="100" w:left="120"/>
        <w:rPr>
          <w:rFonts w:ascii="Cambria" w:hAnsi="Cambria" w:cs="Times New Roman"/>
          <w:sz w:val="13"/>
          <w:szCs w:val="13"/>
        </w:rPr>
      </w:pPr>
      <w:proofErr w:type="gramStart"/>
      <w:r w:rsidRPr="004875A9">
        <w:rPr>
          <w:rFonts w:ascii="Cambria" w:hAnsi="Cambria" w:cs="Times New Roman"/>
          <w:sz w:val="13"/>
          <w:szCs w:val="13"/>
        </w:rPr>
        <w:t>Typically</w:t>
      </w:r>
      <w:proofErr w:type="gramEnd"/>
      <w:r w:rsidRPr="004875A9">
        <w:rPr>
          <w:rFonts w:ascii="Cambria" w:hAnsi="Cambria" w:cs="Times New Roman"/>
          <w:sz w:val="13"/>
          <w:szCs w:val="13"/>
        </w:rPr>
        <w:t xml:space="preserve"> the number of traces n is large i.e. thousands to millions</w:t>
      </w:r>
    </w:p>
    <w:p w14:paraId="5D313CAD" w14:textId="6857CDE4" w:rsidR="0064196C" w:rsidRPr="004875A9" w:rsidRDefault="0064196C" w:rsidP="0064196C">
      <w:pPr>
        <w:ind w:leftChars="100" w:left="120"/>
        <w:rPr>
          <w:rFonts w:ascii="Cambria" w:hAnsi="Cambria" w:cs="Times New Roman"/>
          <w:sz w:val="13"/>
          <w:szCs w:val="13"/>
        </w:rPr>
      </w:pPr>
      <w:r w:rsidRPr="004875A9">
        <w:rPr>
          <w:rFonts w:ascii="Cambria" w:hAnsi="Cambria" w:cs="Times New Roman" w:hint="eastAsia"/>
          <w:sz w:val="13"/>
          <w:szCs w:val="13"/>
        </w:rPr>
        <w:t>▶</w:t>
      </w:r>
      <w:r w:rsidRPr="004875A9">
        <w:rPr>
          <w:rFonts w:ascii="Cambria" w:hAnsi="Cambria" w:cs="Times New Roman"/>
          <w:sz w:val="13"/>
          <w:szCs w:val="13"/>
        </w:rPr>
        <w:t xml:space="preserve"> Store the </w:t>
      </w:r>
      <w:proofErr w:type="gramStart"/>
      <w:r w:rsidRPr="004875A9">
        <w:rPr>
          <w:rFonts w:ascii="Cambria" w:hAnsi="Cambria" w:cs="Times New Roman"/>
          <w:sz w:val="13"/>
          <w:szCs w:val="13"/>
        </w:rPr>
        <w:t>plaintexts</w:t>
      </w:r>
      <w:proofErr w:type="gramEnd"/>
      <w:r w:rsidRPr="004875A9">
        <w:rPr>
          <w:rFonts w:ascii="Cambria" w:hAnsi="Cambria" w:cs="Times New Roman"/>
          <w:sz w:val="13"/>
          <w:szCs w:val="13"/>
        </w:rPr>
        <w:t xml:space="preserve"> in the input vector p = [p1, p2, p3, </w:t>
      </w:r>
      <w:proofErr w:type="gramStart"/>
      <w:r w:rsidRPr="004875A9">
        <w:rPr>
          <w:rFonts w:ascii="Cambria" w:hAnsi="Cambria" w:cs="Times New Roman"/>
          <w:sz w:val="13"/>
          <w:szCs w:val="13"/>
        </w:rPr>
        <w:t>. . . ,</w:t>
      </w:r>
      <w:proofErr w:type="gramEnd"/>
      <w:r w:rsidRPr="004875A9">
        <w:rPr>
          <w:rFonts w:ascii="Cambria" w:hAnsi="Cambria" w:cs="Times New Roman"/>
          <w:sz w:val="13"/>
          <w:szCs w:val="13"/>
        </w:rPr>
        <w:t xml:space="preserve"> </w:t>
      </w:r>
      <w:proofErr w:type="spellStart"/>
      <w:r w:rsidRPr="004875A9">
        <w:rPr>
          <w:rFonts w:ascii="Cambria" w:hAnsi="Cambria" w:cs="Times New Roman"/>
          <w:sz w:val="13"/>
          <w:szCs w:val="13"/>
        </w:rPr>
        <w:t>pn</w:t>
      </w:r>
      <w:proofErr w:type="spellEnd"/>
      <w:r w:rsidRPr="004875A9">
        <w:rPr>
          <w:rFonts w:ascii="Cambria" w:hAnsi="Cambria" w:cs="Times New Roman"/>
          <w:sz w:val="13"/>
          <w:szCs w:val="13"/>
        </w:rPr>
        <w:t>]</w:t>
      </w:r>
    </w:p>
    <w:p w14:paraId="136AE283" w14:textId="70FC55CE" w:rsidR="00272027" w:rsidRPr="004875A9" w:rsidRDefault="00272027" w:rsidP="00272027">
      <w:pPr>
        <w:ind w:leftChars="100" w:left="120"/>
        <w:rPr>
          <w:rFonts w:ascii="Cambria" w:hAnsi="Cambria" w:cs="Times New Roman"/>
          <w:sz w:val="13"/>
          <w:szCs w:val="13"/>
        </w:rPr>
      </w:pPr>
      <w:r w:rsidRPr="004875A9">
        <w:rPr>
          <w:rFonts w:ascii="Cambria" w:hAnsi="Cambria" w:cs="Times New Roman" w:hint="eastAsia"/>
          <w:sz w:val="13"/>
          <w:szCs w:val="13"/>
        </w:rPr>
        <w:t>▶</w:t>
      </w:r>
      <w:r w:rsidRPr="004875A9">
        <w:rPr>
          <w:rFonts w:ascii="Cambria" w:hAnsi="Cambria" w:cs="Times New Roman"/>
          <w:sz w:val="13"/>
          <w:szCs w:val="13"/>
        </w:rPr>
        <w:t xml:space="preserve"> While encrypting every </w:t>
      </w:r>
      <w:proofErr w:type="gramStart"/>
      <w:r w:rsidRPr="004875A9">
        <w:rPr>
          <w:rFonts w:ascii="Cambria" w:hAnsi="Cambria" w:cs="Times New Roman"/>
          <w:sz w:val="13"/>
          <w:szCs w:val="13"/>
        </w:rPr>
        <w:t>pi ,</w:t>
      </w:r>
      <w:proofErr w:type="gramEnd"/>
      <w:r w:rsidR="0032320E" w:rsidRPr="004875A9">
        <w:rPr>
          <w:rFonts w:ascii="Cambria" w:hAnsi="Cambria" w:cs="Times New Roman"/>
          <w:sz w:val="13"/>
          <w:szCs w:val="13"/>
        </w:rPr>
        <w:t xml:space="preserve"> </w:t>
      </w:r>
      <w:r w:rsidRPr="004875A9">
        <w:rPr>
          <w:rFonts w:ascii="Cambria" w:hAnsi="Cambria" w:cs="Times New Roman"/>
          <w:sz w:val="13"/>
          <w:szCs w:val="13"/>
        </w:rPr>
        <w:t xml:space="preserve">digitized signal over time i.e. the trace </w:t>
      </w:r>
      <w:proofErr w:type="spellStart"/>
      <w:r w:rsidRPr="004875A9">
        <w:rPr>
          <w:rFonts w:ascii="Cambria" w:hAnsi="Cambria" w:cs="Times New Roman"/>
          <w:sz w:val="13"/>
          <w:szCs w:val="13"/>
        </w:rPr>
        <w:t>ti</w:t>
      </w:r>
      <w:proofErr w:type="spellEnd"/>
    </w:p>
    <w:p w14:paraId="0680719E" w14:textId="6A5B9A8A" w:rsidR="00272027" w:rsidRPr="004875A9" w:rsidRDefault="00272027" w:rsidP="00272027">
      <w:pPr>
        <w:ind w:leftChars="100" w:left="120"/>
        <w:rPr>
          <w:rFonts w:ascii="Cambria" w:hAnsi="Cambria" w:cs="Times New Roman"/>
          <w:sz w:val="13"/>
          <w:szCs w:val="13"/>
        </w:rPr>
      </w:pPr>
      <w:r w:rsidRPr="004875A9">
        <w:rPr>
          <w:rFonts w:ascii="Cambria" w:hAnsi="Cambria" w:cs="Times New Roman"/>
          <w:noProof/>
          <w:sz w:val="13"/>
          <w:szCs w:val="13"/>
        </w:rPr>
        <w:drawing>
          <wp:anchor distT="0" distB="0" distL="114300" distR="114300" simplePos="0" relativeHeight="251664384" behindDoc="0" locked="0" layoutInCell="1" allowOverlap="1" wp14:anchorId="6DDE6DC0" wp14:editId="4FE68109">
            <wp:simplePos x="0" y="0"/>
            <wp:positionH relativeFrom="column">
              <wp:posOffset>509905</wp:posOffset>
            </wp:positionH>
            <wp:positionV relativeFrom="paragraph">
              <wp:posOffset>109855</wp:posOffset>
            </wp:positionV>
            <wp:extent cx="1219200" cy="234950"/>
            <wp:effectExtent l="0" t="0" r="0" b="0"/>
            <wp:wrapTopAndBottom/>
            <wp:docPr id="157517544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7544" name="图片 1" descr="图片包含 文本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875A9">
        <w:rPr>
          <w:rFonts w:ascii="Cambria" w:hAnsi="Cambria" w:cs="Times New Roman" w:hint="eastAsia"/>
          <w:sz w:val="13"/>
          <w:szCs w:val="13"/>
        </w:rPr>
        <w:t>▶</w:t>
      </w:r>
      <w:r w:rsidRPr="004875A9">
        <w:rPr>
          <w:rFonts w:ascii="Cambria" w:hAnsi="Cambria" w:cs="Times New Roman"/>
          <w:sz w:val="13"/>
          <w:szCs w:val="13"/>
        </w:rPr>
        <w:t xml:space="preserve"> Every trace </w:t>
      </w:r>
      <w:proofErr w:type="spellStart"/>
      <w:r w:rsidRPr="004875A9">
        <w:rPr>
          <w:rFonts w:ascii="Cambria" w:hAnsi="Cambria" w:cs="Times New Roman"/>
          <w:sz w:val="13"/>
          <w:szCs w:val="13"/>
        </w:rPr>
        <w:t>ti</w:t>
      </w:r>
      <w:proofErr w:type="spellEnd"/>
      <w:r w:rsidRPr="004875A9">
        <w:rPr>
          <w:rFonts w:ascii="Cambria" w:hAnsi="Cambria" w:cs="Times New Roman"/>
          <w:sz w:val="13"/>
          <w:szCs w:val="13"/>
        </w:rPr>
        <w:t xml:space="preserve"> contains m time samples i.e.</w:t>
      </w:r>
    </w:p>
    <w:p w14:paraId="116C6C22" w14:textId="775DD6F6" w:rsidR="00272027" w:rsidRPr="004875A9" w:rsidRDefault="00272027" w:rsidP="00272027">
      <w:pPr>
        <w:ind w:leftChars="100" w:left="120"/>
        <w:rPr>
          <w:rFonts w:ascii="Cambria" w:hAnsi="Cambria" w:cs="Times New Roman"/>
          <w:sz w:val="13"/>
          <w:szCs w:val="13"/>
        </w:rPr>
      </w:pPr>
      <w:r w:rsidRPr="004875A9">
        <w:rPr>
          <w:rFonts w:ascii="Cambria" w:hAnsi="Cambria" w:cs="Times New Roman" w:hint="eastAsia"/>
          <w:sz w:val="13"/>
          <w:szCs w:val="13"/>
        </w:rPr>
        <w:t>▶</w:t>
      </w:r>
      <w:r w:rsidRPr="004875A9">
        <w:rPr>
          <w:rFonts w:ascii="Cambria" w:hAnsi="Cambria" w:cs="Times New Roman"/>
          <w:sz w:val="13"/>
          <w:szCs w:val="13"/>
        </w:rPr>
        <w:t xml:space="preserve"> Capturing n power traces with m time samples per trace results in the</w:t>
      </w:r>
    </w:p>
    <w:p w14:paraId="2B1A00C1" w14:textId="0C44532B" w:rsidR="00272027" w:rsidRPr="004875A9" w:rsidRDefault="00272027" w:rsidP="00272027">
      <w:pPr>
        <w:ind w:leftChars="100" w:left="120"/>
        <w:rPr>
          <w:rFonts w:ascii="Cambria" w:hAnsi="Cambria" w:cs="Times New Roman"/>
          <w:sz w:val="13"/>
          <w:szCs w:val="13"/>
        </w:rPr>
      </w:pPr>
      <w:r w:rsidRPr="004875A9">
        <w:rPr>
          <w:rFonts w:ascii="Cambria" w:hAnsi="Cambria" w:cs="Times New Roman"/>
          <w:sz w:val="13"/>
          <w:szCs w:val="13"/>
        </w:rPr>
        <w:t>measurement matrix M</w:t>
      </w:r>
    </w:p>
    <w:p w14:paraId="5D5A7F55" w14:textId="0419A8BE" w:rsidR="0032320E" w:rsidRPr="004875A9" w:rsidRDefault="0032320E" w:rsidP="0032320E">
      <w:pPr>
        <w:ind w:leftChars="100" w:left="120"/>
        <w:rPr>
          <w:rFonts w:ascii="Cambria" w:hAnsi="Cambria" w:cs="Times New Roman"/>
          <w:sz w:val="13"/>
          <w:szCs w:val="13"/>
        </w:rPr>
      </w:pPr>
      <w:r w:rsidRPr="004875A9">
        <w:rPr>
          <w:rFonts w:ascii="Cambria" w:hAnsi="Cambria" w:cs="Times New Roman" w:hint="eastAsia"/>
          <w:sz w:val="13"/>
          <w:szCs w:val="13"/>
        </w:rPr>
        <w:t>▶</w:t>
      </w:r>
      <w:r w:rsidRPr="004875A9">
        <w:rPr>
          <w:rFonts w:ascii="Cambria" w:hAnsi="Cambria" w:cs="Times New Roman"/>
          <w:sz w:val="13"/>
          <w:szCs w:val="13"/>
        </w:rPr>
        <w:t xml:space="preserve"> At some point in time the device should process the intermediate</w:t>
      </w:r>
    </w:p>
    <w:p w14:paraId="49C5D8F0" w14:textId="46204F3F" w:rsidR="00D31459" w:rsidRPr="00D31459" w:rsidRDefault="00E40F69" w:rsidP="00D31459">
      <w:pPr>
        <w:ind w:leftChars="100" w:left="120"/>
        <w:rPr>
          <w:rFonts w:ascii="Cambria" w:eastAsia="宋体" w:hAnsi="Cambria" w:cs="Times New Roman"/>
          <w:sz w:val="13"/>
          <w:szCs w:val="13"/>
          <w:lang w:val="en-SG" w:eastAsia="zh-CN"/>
        </w:rPr>
      </w:pPr>
      <w:r w:rsidRPr="004875A9">
        <w:rPr>
          <w:rFonts w:ascii="Cambria" w:hAnsi="Cambria" w:cs="Times New Roman"/>
          <w:noProof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13A86B" wp14:editId="5A8AD168">
                <wp:simplePos x="0" y="0"/>
                <wp:positionH relativeFrom="column">
                  <wp:align>left</wp:align>
                </wp:positionH>
                <wp:positionV relativeFrom="paragraph">
                  <wp:posOffset>56360</wp:posOffset>
                </wp:positionV>
                <wp:extent cx="495935" cy="217324"/>
                <wp:effectExtent l="0" t="0" r="0" b="0"/>
                <wp:wrapNone/>
                <wp:docPr id="1009589945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935" cy="2173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46B026" w14:textId="2D592835" w:rsidR="0032320E" w:rsidRPr="0032320E" w:rsidRDefault="0032320E">
                            <w:pPr>
                              <w:rPr>
                                <w:i/>
                                <w:iCs/>
                                <w:color w:val="1F497D" w:themeColor="text2"/>
                                <w:u w:val="single"/>
                                <w:lang w:val="en-SG"/>
                              </w:rPr>
                            </w:pPr>
                            <w:r w:rsidRPr="0032320E">
                              <w:rPr>
                                <w:i/>
                                <w:iCs/>
                                <w:color w:val="1F497D" w:themeColor="text2"/>
                                <w:u w:val="single"/>
                                <w:lang w:val="en-SG"/>
                              </w:rPr>
                              <w:t>Input 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13A86B" id="_x0000_t202" coordsize="21600,21600" o:spt="202" path="m,l,21600r21600,l21600,xe">
                <v:stroke joinstyle="miter"/>
                <v:path gradientshapeok="t" o:connecttype="rect"/>
              </v:shapetype>
              <v:shape id="文本框 7" o:spid="_x0000_s1026" type="#_x0000_t202" style="position:absolute;left:0;text-align:left;margin-left:0;margin-top:4.45pt;width:39.05pt;height:17.1pt;z-index:251665408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" filled="f" stroked="f" strokeweight=".5pt">
                <v:textbox>
                  <w:txbxContent>
                    <w:p w14:paraId="0B46B026" w14:textId="2D592835" w:rsidR="0032320E" w:rsidRPr="0032320E" w:rsidRDefault="0032320E">
                      <w:pPr>
                        <w:rPr>
                          <w:i/>
                          <w:iCs/>
                          <w:color w:val="1F497D" w:themeColor="text2"/>
                          <w:u w:val="single"/>
                          <w:lang w:val="en-SG"/>
                        </w:rPr>
                      </w:pPr>
                      <w:r w:rsidRPr="0032320E">
                        <w:rPr>
                          <w:i/>
                          <w:iCs/>
                          <w:color w:val="1F497D" w:themeColor="text2"/>
                          <w:u w:val="single"/>
                          <w:lang w:val="en-SG"/>
                        </w:rPr>
                        <w:t>Input p</w:t>
                      </w:r>
                    </w:p>
                  </w:txbxContent>
                </v:textbox>
              </v:shape>
            </w:pict>
          </mc:Fallback>
        </mc:AlternateContent>
      </w:r>
      <w:r w:rsidR="0032320E" w:rsidRPr="004875A9">
        <w:rPr>
          <w:rFonts w:ascii="Cambria" w:hAnsi="Cambria" w:cs="Times New Roman"/>
          <w:sz w:val="13"/>
          <w:szCs w:val="13"/>
        </w:rPr>
        <w:t xml:space="preserve">v = y = </w:t>
      </w:r>
      <w:proofErr w:type="gramStart"/>
      <w:r w:rsidR="0032320E" w:rsidRPr="004875A9">
        <w:rPr>
          <w:rFonts w:ascii="Cambria" w:hAnsi="Cambria" w:cs="Times New Roman"/>
          <w:sz w:val="13"/>
          <w:szCs w:val="13"/>
        </w:rPr>
        <w:t>S(</w:t>
      </w:r>
      <w:proofErr w:type="gramEnd"/>
      <w:r w:rsidR="0032320E" w:rsidRPr="004875A9">
        <w:rPr>
          <w:rFonts w:ascii="Cambria" w:hAnsi="Cambria" w:cs="Times New Roman"/>
          <w:sz w:val="13"/>
          <w:szCs w:val="13"/>
        </w:rPr>
        <w:t xml:space="preserve">p </w:t>
      </w:r>
      <w:r w:rsidR="0032320E" w:rsidRPr="004875A9">
        <w:rPr>
          <w:rFonts w:ascii="Cambria" w:hAnsi="Cambria" w:cs="Times New Roman" w:hint="eastAsia"/>
          <w:sz w:val="13"/>
          <w:szCs w:val="13"/>
        </w:rPr>
        <w:t>⊕</w:t>
      </w:r>
      <w:r w:rsidR="0032320E" w:rsidRPr="004875A9">
        <w:rPr>
          <w:rFonts w:ascii="Cambria" w:hAnsi="Cambria" w:cs="Times New Roman"/>
          <w:sz w:val="13"/>
          <w:szCs w:val="13"/>
        </w:rPr>
        <w:t xml:space="preserve"> </w:t>
      </w:r>
      <w:proofErr w:type="spellStart"/>
      <w:proofErr w:type="gramStart"/>
      <w:r w:rsidR="0032320E" w:rsidRPr="004875A9">
        <w:rPr>
          <w:rFonts w:ascii="Cambria" w:hAnsi="Cambria" w:cs="Times New Roman"/>
          <w:sz w:val="13"/>
          <w:szCs w:val="13"/>
        </w:rPr>
        <w:t>k</w:t>
      </w:r>
      <w:r w:rsidR="0032320E" w:rsidRPr="004875A9">
        <w:rPr>
          <w:rFonts w:ascii="Cambria" w:hAnsi="Cambria" w:cs="Times New Roman"/>
          <w:sz w:val="13"/>
          <w:szCs w:val="13"/>
          <w:vertAlign w:val="subscript"/>
        </w:rPr>
        <w:t>true</w:t>
      </w:r>
      <w:proofErr w:type="spellEnd"/>
      <w:r w:rsidR="0032320E" w:rsidRPr="004875A9">
        <w:rPr>
          <w:rFonts w:ascii="Cambria" w:hAnsi="Cambria" w:cs="Times New Roman"/>
          <w:sz w:val="13"/>
          <w:szCs w:val="13"/>
        </w:rPr>
        <w:t xml:space="preserve"> )</w:t>
      </w:r>
      <w:proofErr w:type="gramEnd"/>
      <w:r w:rsidR="0032320E" w:rsidRPr="004875A9">
        <w:rPr>
          <w:rFonts w:ascii="Cambria" w:hAnsi="Cambria" w:cs="Times New Roman"/>
          <w:sz w:val="13"/>
          <w:szCs w:val="13"/>
        </w:rPr>
        <w:t xml:space="preserve"> that we target</w:t>
      </w:r>
    </w:p>
    <w:p w14:paraId="32C178F3" w14:textId="1AB26B2A" w:rsidR="00272027" w:rsidRPr="004875A9" w:rsidRDefault="00272027" w:rsidP="00272027">
      <w:pPr>
        <w:ind w:leftChars="100" w:left="120"/>
        <w:rPr>
          <w:rFonts w:ascii="Cambria" w:hAnsi="Cambria" w:cs="Times New Roman"/>
          <w:sz w:val="13"/>
          <w:szCs w:val="13"/>
        </w:rPr>
      </w:pPr>
      <w:r w:rsidRPr="004875A9">
        <w:rPr>
          <w:rFonts w:ascii="Cambria" w:hAnsi="Cambria" w:cs="Times New Roman"/>
          <w:noProof/>
          <w:sz w:val="13"/>
          <w:szCs w:val="13"/>
        </w:rPr>
        <w:drawing>
          <wp:inline distT="0" distB="0" distL="0" distR="0" wp14:anchorId="2D3BE1D9" wp14:editId="4C0160BB">
            <wp:extent cx="2515623" cy="914400"/>
            <wp:effectExtent l="0" t="0" r="0" b="0"/>
            <wp:docPr id="294029144" name="图片 6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29144" name="图片 6" descr="图示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267" cy="922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224AB5" w14:textId="20747FEE" w:rsidR="0032320E" w:rsidRPr="004875A9" w:rsidRDefault="0032320E" w:rsidP="0032320E">
      <w:pPr>
        <w:rPr>
          <w:rFonts w:ascii="Cambria" w:hAnsi="Cambria" w:cs="Times New Roman"/>
          <w:sz w:val="13"/>
          <w:szCs w:val="13"/>
        </w:rPr>
      </w:pPr>
      <w:r w:rsidRPr="004875A9">
        <w:rPr>
          <w:rFonts w:ascii="Cambria" w:hAnsi="Cambria" w:cs="Times New Roman"/>
          <w:b/>
          <w:bCs/>
          <w:sz w:val="13"/>
          <w:szCs w:val="13"/>
        </w:rPr>
        <w:t>Step 3:</w:t>
      </w:r>
      <w:r w:rsidRPr="004875A9">
        <w:rPr>
          <w:rFonts w:ascii="Cambria" w:hAnsi="Cambria" w:cs="Times New Roman"/>
          <w:sz w:val="13"/>
          <w:szCs w:val="13"/>
        </w:rPr>
        <w:t xml:space="preserve"> Compute the hypothetical intermediate values</w:t>
      </w:r>
    </w:p>
    <w:p w14:paraId="3368F576" w14:textId="77777777" w:rsidR="0032320E" w:rsidRPr="004875A9" w:rsidRDefault="0032320E" w:rsidP="0032320E">
      <w:pPr>
        <w:ind w:leftChars="100" w:left="120"/>
        <w:rPr>
          <w:rFonts w:ascii="Cambria" w:hAnsi="Cambria" w:cs="Times New Roman"/>
          <w:sz w:val="13"/>
          <w:szCs w:val="13"/>
        </w:rPr>
      </w:pPr>
      <w:r w:rsidRPr="004875A9">
        <w:rPr>
          <w:rFonts w:ascii="Cambria" w:hAnsi="Cambria" w:cs="Times New Roman" w:hint="eastAsia"/>
          <w:sz w:val="13"/>
          <w:szCs w:val="13"/>
        </w:rPr>
        <w:t>▶</w:t>
      </w:r>
      <w:r w:rsidRPr="004875A9">
        <w:rPr>
          <w:rFonts w:ascii="Cambria" w:hAnsi="Cambria" w:cs="Times New Roman"/>
          <w:sz w:val="13"/>
          <w:szCs w:val="13"/>
        </w:rPr>
        <w:t xml:space="preserve"> In our device v = y = </w:t>
      </w:r>
      <w:proofErr w:type="gramStart"/>
      <w:r w:rsidRPr="004875A9">
        <w:rPr>
          <w:rFonts w:ascii="Cambria" w:hAnsi="Cambria" w:cs="Times New Roman"/>
          <w:sz w:val="13"/>
          <w:szCs w:val="13"/>
        </w:rPr>
        <w:t>S(</w:t>
      </w:r>
      <w:proofErr w:type="gramEnd"/>
      <w:r w:rsidRPr="004875A9">
        <w:rPr>
          <w:rFonts w:ascii="Cambria" w:hAnsi="Cambria" w:cs="Times New Roman"/>
          <w:sz w:val="13"/>
          <w:szCs w:val="13"/>
        </w:rPr>
        <w:t xml:space="preserve">in </w:t>
      </w:r>
      <w:r w:rsidRPr="004875A9">
        <w:rPr>
          <w:rFonts w:ascii="Cambria" w:hAnsi="Cambria" w:cs="Times New Roman" w:hint="eastAsia"/>
          <w:sz w:val="13"/>
          <w:szCs w:val="13"/>
        </w:rPr>
        <w:t>⊕</w:t>
      </w:r>
      <w:r w:rsidRPr="004875A9">
        <w:rPr>
          <w:rFonts w:ascii="Cambria" w:hAnsi="Cambria" w:cs="Times New Roman"/>
          <w:sz w:val="13"/>
          <w:szCs w:val="13"/>
        </w:rPr>
        <w:t xml:space="preserve"> </w:t>
      </w:r>
      <w:proofErr w:type="spellStart"/>
      <w:proofErr w:type="gramStart"/>
      <w:r w:rsidRPr="004875A9">
        <w:rPr>
          <w:rFonts w:ascii="Cambria" w:hAnsi="Cambria" w:cs="Times New Roman"/>
          <w:sz w:val="13"/>
          <w:szCs w:val="13"/>
        </w:rPr>
        <w:t>ktrue</w:t>
      </w:r>
      <w:proofErr w:type="spellEnd"/>
      <w:r w:rsidRPr="004875A9">
        <w:rPr>
          <w:rFonts w:ascii="Cambria" w:hAnsi="Cambria" w:cs="Times New Roman"/>
          <w:sz w:val="13"/>
          <w:szCs w:val="13"/>
        </w:rPr>
        <w:t xml:space="preserve"> )</w:t>
      </w:r>
      <w:proofErr w:type="gramEnd"/>
      <w:r w:rsidRPr="004875A9">
        <w:rPr>
          <w:rFonts w:ascii="Cambria" w:hAnsi="Cambria" w:cs="Times New Roman"/>
          <w:sz w:val="13"/>
          <w:szCs w:val="13"/>
        </w:rPr>
        <w:t xml:space="preserve">, but </w:t>
      </w:r>
      <w:proofErr w:type="spellStart"/>
      <w:r w:rsidRPr="004875A9">
        <w:rPr>
          <w:rFonts w:ascii="Cambria" w:hAnsi="Cambria" w:cs="Times New Roman"/>
          <w:sz w:val="13"/>
          <w:szCs w:val="13"/>
        </w:rPr>
        <w:t>k</w:t>
      </w:r>
      <w:r w:rsidRPr="004875A9">
        <w:rPr>
          <w:rFonts w:ascii="Cambria" w:hAnsi="Cambria" w:cs="Times New Roman"/>
          <w:sz w:val="13"/>
          <w:szCs w:val="13"/>
          <w:vertAlign w:val="subscript"/>
        </w:rPr>
        <w:t>true</w:t>
      </w:r>
      <w:proofErr w:type="spellEnd"/>
      <w:r w:rsidRPr="004875A9">
        <w:rPr>
          <w:rFonts w:ascii="Cambria" w:hAnsi="Cambria" w:cs="Times New Roman"/>
          <w:sz w:val="13"/>
          <w:szCs w:val="13"/>
        </w:rPr>
        <w:t xml:space="preserve"> is unknown</w:t>
      </w:r>
    </w:p>
    <w:p w14:paraId="4BC6CF12" w14:textId="0BB66097" w:rsidR="0032320E" w:rsidRPr="004875A9" w:rsidRDefault="0032320E" w:rsidP="0032320E">
      <w:pPr>
        <w:ind w:leftChars="100" w:left="120"/>
        <w:rPr>
          <w:rFonts w:ascii="Cambria" w:hAnsi="Cambria" w:cs="Times New Roman"/>
          <w:sz w:val="13"/>
          <w:szCs w:val="13"/>
        </w:rPr>
      </w:pPr>
      <w:r w:rsidRPr="004875A9">
        <w:rPr>
          <w:rFonts w:ascii="Cambria" w:hAnsi="Cambria" w:cs="Times New Roman" w:hint="eastAsia"/>
          <w:sz w:val="13"/>
          <w:szCs w:val="13"/>
        </w:rPr>
        <w:t>▶</w:t>
      </w:r>
      <w:r w:rsidRPr="004875A9">
        <w:rPr>
          <w:rFonts w:ascii="Cambria" w:hAnsi="Cambria" w:cs="Times New Roman"/>
          <w:sz w:val="13"/>
          <w:szCs w:val="13"/>
        </w:rPr>
        <w:t xml:space="preserve"> For any plaintext pi we can compute the value </w:t>
      </w:r>
      <w:proofErr w:type="spellStart"/>
      <w:r w:rsidRPr="004875A9">
        <w:rPr>
          <w:rFonts w:ascii="Cambria" w:hAnsi="Cambria" w:cs="Times New Roman"/>
          <w:sz w:val="13"/>
          <w:szCs w:val="13"/>
        </w:rPr>
        <w:t>yi</w:t>
      </w:r>
      <w:proofErr w:type="spellEnd"/>
      <w:r w:rsidRPr="004875A9">
        <w:rPr>
          <w:rFonts w:ascii="Cambria" w:hAnsi="Cambria" w:cs="Times New Roman"/>
          <w:sz w:val="13"/>
          <w:szCs w:val="13"/>
        </w:rPr>
        <w:t xml:space="preserve"> for all possible key candidates k </w:t>
      </w:r>
      <w:r w:rsidRPr="004875A9">
        <w:rPr>
          <w:rFonts w:ascii="Cambria" w:hAnsi="Cambria" w:cs="Times New Roman" w:hint="eastAsia"/>
          <w:sz w:val="13"/>
          <w:szCs w:val="13"/>
        </w:rPr>
        <w:t>∈</w:t>
      </w:r>
      <w:r w:rsidRPr="004875A9">
        <w:rPr>
          <w:rFonts w:ascii="Cambria" w:hAnsi="Cambria" w:cs="Times New Roman"/>
          <w:sz w:val="13"/>
          <w:szCs w:val="13"/>
        </w:rPr>
        <w:t xml:space="preserve"> {0, 1, </w:t>
      </w:r>
      <w:proofErr w:type="gramStart"/>
      <w:r w:rsidRPr="004875A9">
        <w:rPr>
          <w:rFonts w:ascii="Cambria" w:hAnsi="Cambria" w:cs="Times New Roman"/>
          <w:sz w:val="13"/>
          <w:szCs w:val="13"/>
        </w:rPr>
        <w:t>. . . ,</w:t>
      </w:r>
      <w:proofErr w:type="gramEnd"/>
      <w:r w:rsidRPr="004875A9">
        <w:rPr>
          <w:rFonts w:ascii="Cambria" w:hAnsi="Cambria" w:cs="Times New Roman"/>
          <w:sz w:val="13"/>
          <w:szCs w:val="13"/>
        </w:rPr>
        <w:t xml:space="preserve"> 255}, only </w:t>
      </w:r>
      <w:r w:rsidRPr="004875A9">
        <w:rPr>
          <w:rFonts w:ascii="Cambria" w:hAnsi="Cambria" w:cs="Times New Roman"/>
          <w:b/>
          <w:bCs/>
          <w:sz w:val="13"/>
          <w:szCs w:val="13"/>
        </w:rPr>
        <w:t>1 key (1 col) correct</w:t>
      </w:r>
    </w:p>
    <w:p w14:paraId="7743132E" w14:textId="79E2634F" w:rsidR="0032320E" w:rsidRPr="004875A9" w:rsidRDefault="0032320E" w:rsidP="0032320E">
      <w:pPr>
        <w:ind w:leftChars="100" w:left="120"/>
        <w:jc w:val="center"/>
        <w:rPr>
          <w:rFonts w:ascii="Cambria" w:hAnsi="Cambria" w:cs="Times New Roman"/>
          <w:sz w:val="13"/>
          <w:szCs w:val="13"/>
        </w:rPr>
      </w:pPr>
      <w:r w:rsidRPr="004875A9">
        <w:rPr>
          <w:rFonts w:ascii="Cambria" w:hAnsi="Cambria" w:cs="Times New Roman"/>
          <w:noProof/>
          <w:sz w:val="13"/>
          <w:szCs w:val="13"/>
        </w:rPr>
        <w:drawing>
          <wp:inline distT="0" distB="0" distL="0" distR="0" wp14:anchorId="253D6171" wp14:editId="2E546359">
            <wp:extent cx="2448123" cy="1160728"/>
            <wp:effectExtent l="0" t="0" r="0" b="1905"/>
            <wp:docPr id="132402890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986" cy="1183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C5495" w14:textId="7B24D3E1" w:rsidR="0064196C" w:rsidRPr="004875A9" w:rsidRDefault="00A47A41" w:rsidP="0064196C">
      <w:pPr>
        <w:rPr>
          <w:rFonts w:ascii="Cambria" w:hAnsi="Cambria" w:cs="Times New Roman"/>
          <w:sz w:val="13"/>
          <w:szCs w:val="13"/>
        </w:rPr>
      </w:pPr>
      <w:r w:rsidRPr="004875A9">
        <w:rPr>
          <w:rFonts w:ascii="Cambria" w:hAnsi="Cambria" w:cs="Times New Roman"/>
          <w:b/>
          <w:bCs/>
          <w:sz w:val="13"/>
          <w:szCs w:val="13"/>
        </w:rPr>
        <w:t>Step 4:</w:t>
      </w:r>
      <w:r w:rsidRPr="004875A9">
        <w:rPr>
          <w:rFonts w:ascii="Cambria" w:hAnsi="Cambria" w:cs="Times New Roman"/>
          <w:sz w:val="13"/>
          <w:szCs w:val="13"/>
        </w:rPr>
        <w:t xml:space="preserve"> Apply the leakage model</w:t>
      </w:r>
    </w:p>
    <w:p w14:paraId="13CE752C" w14:textId="77777777" w:rsidR="00A47A41" w:rsidRPr="004875A9" w:rsidRDefault="00A47A41" w:rsidP="00324AB8">
      <w:pPr>
        <w:ind w:leftChars="100" w:left="120"/>
        <w:rPr>
          <w:rFonts w:ascii="Cambria" w:hAnsi="Cambria" w:cs="Times New Roman"/>
          <w:sz w:val="13"/>
          <w:szCs w:val="13"/>
        </w:rPr>
      </w:pPr>
      <w:r w:rsidRPr="004875A9">
        <w:rPr>
          <w:rFonts w:ascii="Cambria" w:hAnsi="Cambria" w:cs="Times New Roman" w:hint="eastAsia"/>
          <w:sz w:val="13"/>
          <w:szCs w:val="13"/>
        </w:rPr>
        <w:t>▶</w:t>
      </w:r>
      <w:r w:rsidRPr="004875A9">
        <w:rPr>
          <w:rFonts w:ascii="Cambria" w:hAnsi="Cambria" w:cs="Times New Roman"/>
          <w:sz w:val="13"/>
          <w:szCs w:val="13"/>
        </w:rPr>
        <w:t xml:space="preserve"> We map the hypothetical intermediate values to hypothetical power</w:t>
      </w:r>
    </w:p>
    <w:p w14:paraId="7271D79F" w14:textId="77777777" w:rsidR="00A47A41" w:rsidRPr="004875A9" w:rsidRDefault="00A47A41" w:rsidP="00324AB8">
      <w:pPr>
        <w:ind w:leftChars="100" w:left="120"/>
        <w:rPr>
          <w:rFonts w:ascii="Cambria" w:hAnsi="Cambria" w:cs="Times New Roman"/>
          <w:sz w:val="13"/>
          <w:szCs w:val="13"/>
        </w:rPr>
      </w:pPr>
      <w:r w:rsidRPr="004875A9">
        <w:rPr>
          <w:rFonts w:ascii="Cambria" w:hAnsi="Cambria" w:cs="Times New Roman"/>
          <w:sz w:val="13"/>
          <w:szCs w:val="13"/>
        </w:rPr>
        <w:t>consumption values, producing the power-prediction matrix</w:t>
      </w:r>
    </w:p>
    <w:p w14:paraId="608408C3" w14:textId="2C5D693E" w:rsidR="00A47A41" w:rsidRPr="004875A9" w:rsidRDefault="00A47A41" w:rsidP="00324AB8">
      <w:pPr>
        <w:ind w:leftChars="100" w:left="120"/>
        <w:rPr>
          <w:rFonts w:ascii="Cambria" w:hAnsi="Cambria" w:cs="Times New Roman"/>
          <w:sz w:val="13"/>
          <w:szCs w:val="13"/>
        </w:rPr>
      </w:pPr>
      <w:r w:rsidRPr="004875A9">
        <w:rPr>
          <w:rFonts w:ascii="Cambria" w:hAnsi="Cambria" w:cs="Times New Roman" w:hint="eastAsia"/>
          <w:sz w:val="13"/>
          <w:szCs w:val="13"/>
        </w:rPr>
        <w:t>▶</w:t>
      </w:r>
      <w:r w:rsidRPr="004875A9">
        <w:rPr>
          <w:rFonts w:ascii="Cambria" w:hAnsi="Cambria" w:cs="Times New Roman"/>
          <w:sz w:val="13"/>
          <w:szCs w:val="13"/>
        </w:rPr>
        <w:t xml:space="preserve"> A common choice for leakage model is </w:t>
      </w:r>
      <w:r w:rsidRPr="004875A9">
        <w:rPr>
          <w:rFonts w:ascii="Cambria" w:hAnsi="Cambria" w:cs="Times New Roman"/>
          <w:b/>
          <w:bCs/>
          <w:sz w:val="13"/>
          <w:szCs w:val="13"/>
        </w:rPr>
        <w:t>Hamming weight (HW)</w:t>
      </w:r>
      <w:r w:rsidRPr="004875A9">
        <w:rPr>
          <w:rFonts w:ascii="Cambria" w:hAnsi="Cambria" w:cs="Times New Roman"/>
          <w:sz w:val="13"/>
          <w:szCs w:val="13"/>
        </w:rPr>
        <w:t xml:space="preserve"> of a value</w:t>
      </w:r>
    </w:p>
    <w:p w14:paraId="0CFC3FE4" w14:textId="51D13C79" w:rsidR="00324AB8" w:rsidRPr="004875A9" w:rsidRDefault="00324AB8" w:rsidP="00324AB8">
      <w:pPr>
        <w:ind w:leftChars="100" w:left="120"/>
        <w:rPr>
          <w:rFonts w:ascii="Cambria" w:hAnsi="Cambria" w:cs="Times New Roman"/>
          <w:sz w:val="13"/>
          <w:szCs w:val="13"/>
        </w:rPr>
      </w:pPr>
      <w:r w:rsidRPr="004875A9">
        <w:rPr>
          <w:rFonts w:ascii="Cambria" w:hAnsi="Cambria" w:cs="Times New Roman"/>
          <w:noProof/>
          <w:sz w:val="13"/>
          <w:szCs w:val="13"/>
        </w:rPr>
        <w:drawing>
          <wp:inline distT="0" distB="0" distL="0" distR="0" wp14:anchorId="4AB40477" wp14:editId="39EB55D5">
            <wp:extent cx="2519795" cy="873345"/>
            <wp:effectExtent l="0" t="0" r="0" b="3175"/>
            <wp:docPr id="1589133002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33002" name="图片 1" descr="表格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38992" cy="87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7C155" w14:textId="6AABF390" w:rsidR="00324AB8" w:rsidRPr="004875A9" w:rsidRDefault="00324AB8" w:rsidP="00324AB8">
      <w:pPr>
        <w:rPr>
          <w:rFonts w:ascii="Cambria" w:hAnsi="Cambria" w:cs="Times New Roman"/>
          <w:sz w:val="13"/>
          <w:szCs w:val="13"/>
        </w:rPr>
      </w:pPr>
      <w:r w:rsidRPr="004875A9">
        <w:rPr>
          <w:rFonts w:ascii="Cambria" w:hAnsi="Cambria" w:cs="Times New Roman"/>
          <w:b/>
          <w:bCs/>
          <w:sz w:val="13"/>
          <w:szCs w:val="13"/>
        </w:rPr>
        <w:t>Step 5:</w:t>
      </w:r>
      <w:r w:rsidRPr="004875A9">
        <w:rPr>
          <w:rFonts w:ascii="Cambria" w:hAnsi="Cambria" w:cs="Times New Roman"/>
          <w:sz w:val="13"/>
          <w:szCs w:val="13"/>
        </w:rPr>
        <w:t xml:space="preserve"> Compare power-prediction matrix PP to measurement matrix M</w:t>
      </w:r>
    </w:p>
    <w:p w14:paraId="4B70E42F" w14:textId="47241146" w:rsidR="00324AB8" w:rsidRPr="004875A9" w:rsidRDefault="00324AB8" w:rsidP="003A350F">
      <w:pPr>
        <w:ind w:leftChars="100" w:left="120"/>
        <w:rPr>
          <w:rFonts w:ascii="Cambria" w:hAnsi="Cambria" w:cs="Times New Roman"/>
          <w:sz w:val="13"/>
          <w:szCs w:val="13"/>
        </w:rPr>
      </w:pPr>
      <w:r w:rsidRPr="004875A9">
        <w:rPr>
          <w:rFonts w:ascii="Cambria" w:hAnsi="Cambria" w:cs="Times New Roman" w:hint="eastAsia"/>
          <w:sz w:val="13"/>
          <w:szCs w:val="13"/>
        </w:rPr>
        <w:t>▶</w:t>
      </w:r>
      <w:r w:rsidRPr="004875A9">
        <w:rPr>
          <w:rFonts w:ascii="Cambria" w:hAnsi="Cambria" w:cs="Times New Roman"/>
          <w:sz w:val="13"/>
          <w:szCs w:val="13"/>
        </w:rPr>
        <w:t xml:space="preserve"> Use Pearson’s correlation coefficient: uncorrelated </w:t>
      </w:r>
      <w:proofErr w:type="gramStart"/>
      <w:r w:rsidRPr="004875A9">
        <w:rPr>
          <w:rFonts w:ascii="Cambria" w:hAnsi="Cambria" w:cs="Times New Roman"/>
          <w:sz w:val="13"/>
          <w:szCs w:val="13"/>
        </w:rPr>
        <w:t xml:space="preserve">columns  </w:t>
      </w:r>
      <w:proofErr w:type="spellStart"/>
      <w:r w:rsidRPr="004875A9">
        <w:rPr>
          <w:rFonts w:ascii="Cambria" w:hAnsi="Cambria" w:cs="Times New Roman" w:hint="eastAsia"/>
          <w:sz w:val="13"/>
          <w:szCs w:val="13"/>
        </w:rPr>
        <w:t>ρ</w:t>
      </w:r>
      <w:r w:rsidRPr="004875A9">
        <w:rPr>
          <w:rFonts w:ascii="Cambria" w:hAnsi="Cambria" w:cs="Times New Roman"/>
          <w:sz w:val="13"/>
          <w:szCs w:val="13"/>
        </w:rPr>
        <w:t>a,b</w:t>
      </w:r>
      <w:proofErr w:type="spellEnd"/>
      <w:proofErr w:type="gramEnd"/>
      <w:r w:rsidRPr="004875A9">
        <w:rPr>
          <w:rFonts w:ascii="Cambria" w:hAnsi="Cambria" w:cs="Times New Roman"/>
          <w:sz w:val="13"/>
          <w:szCs w:val="13"/>
        </w:rPr>
        <w:t xml:space="preserve"> </w:t>
      </w:r>
      <w:r w:rsidRPr="004875A9">
        <w:rPr>
          <w:rFonts w:ascii="Cambria" w:hAnsi="Cambria" w:cs="Times New Roman" w:hint="eastAsia"/>
          <w:sz w:val="13"/>
          <w:szCs w:val="13"/>
        </w:rPr>
        <w:t>≈</w:t>
      </w:r>
      <w:r w:rsidRPr="004875A9">
        <w:rPr>
          <w:rFonts w:ascii="Cambria" w:hAnsi="Cambria" w:cs="Times New Roman"/>
          <w:sz w:val="13"/>
          <w:szCs w:val="13"/>
        </w:rPr>
        <w:t xml:space="preserve"> 0, correlated columns </w:t>
      </w:r>
      <w:proofErr w:type="spellStart"/>
      <w:r w:rsidRPr="004875A9">
        <w:rPr>
          <w:rFonts w:ascii="Cambria" w:hAnsi="Cambria" w:cs="Times New Roman" w:hint="eastAsia"/>
          <w:sz w:val="13"/>
          <w:szCs w:val="13"/>
        </w:rPr>
        <w:t>ρ</w:t>
      </w:r>
      <w:proofErr w:type="gramStart"/>
      <w:r w:rsidRPr="004875A9">
        <w:rPr>
          <w:rFonts w:ascii="Cambria" w:hAnsi="Cambria" w:cs="Times New Roman"/>
          <w:sz w:val="13"/>
          <w:szCs w:val="13"/>
        </w:rPr>
        <w:t>a,b</w:t>
      </w:r>
      <w:proofErr w:type="spellEnd"/>
      <w:proofErr w:type="gramEnd"/>
      <w:r w:rsidRPr="004875A9">
        <w:rPr>
          <w:rFonts w:ascii="Cambria" w:hAnsi="Cambria" w:cs="Times New Roman"/>
          <w:sz w:val="13"/>
          <w:szCs w:val="13"/>
        </w:rPr>
        <w:t xml:space="preserve"> </w:t>
      </w:r>
      <w:r w:rsidRPr="004875A9">
        <w:rPr>
          <w:rFonts w:ascii="Cambria" w:hAnsi="Cambria" w:cs="Times New Roman" w:hint="eastAsia"/>
          <w:sz w:val="13"/>
          <w:szCs w:val="13"/>
        </w:rPr>
        <w:t>≈</w:t>
      </w:r>
      <w:r w:rsidRPr="004875A9">
        <w:rPr>
          <w:rFonts w:ascii="Cambria" w:hAnsi="Cambria" w:cs="Times New Roman"/>
          <w:sz w:val="13"/>
          <w:szCs w:val="13"/>
        </w:rPr>
        <w:t xml:space="preserve"> </w:t>
      </w:r>
      <w:r w:rsidRPr="004875A9">
        <w:rPr>
          <w:rFonts w:ascii="Cambria" w:hAnsi="Cambria" w:cs="Times New Roman" w:hint="eastAsia"/>
          <w:sz w:val="13"/>
          <w:szCs w:val="13"/>
        </w:rPr>
        <w:t>±</w:t>
      </w:r>
      <w:r w:rsidRPr="004875A9">
        <w:rPr>
          <w:rFonts w:ascii="Cambria" w:hAnsi="Cambria" w:cs="Times New Roman"/>
          <w:sz w:val="13"/>
          <w:szCs w:val="13"/>
        </w:rPr>
        <w:t>1, CPA use absolute correlation |</w:t>
      </w:r>
      <w:proofErr w:type="spellStart"/>
      <w:r w:rsidRPr="004875A9">
        <w:rPr>
          <w:rFonts w:ascii="Cambria" w:hAnsi="Cambria" w:cs="Times New Roman" w:hint="eastAsia"/>
          <w:sz w:val="13"/>
          <w:szCs w:val="13"/>
        </w:rPr>
        <w:t>ρ</w:t>
      </w:r>
      <w:proofErr w:type="gramStart"/>
      <w:r w:rsidRPr="004875A9">
        <w:rPr>
          <w:rFonts w:ascii="Cambria" w:hAnsi="Cambria" w:cs="Times New Roman"/>
          <w:sz w:val="13"/>
          <w:szCs w:val="13"/>
        </w:rPr>
        <w:t>a,b</w:t>
      </w:r>
      <w:proofErr w:type="spellEnd"/>
      <w:proofErr w:type="gramEnd"/>
      <w:r w:rsidRPr="004875A9">
        <w:rPr>
          <w:rFonts w:ascii="Cambria" w:hAnsi="Cambria" w:cs="Times New Roman"/>
          <w:sz w:val="13"/>
          <w:szCs w:val="13"/>
        </w:rPr>
        <w:t>|</w:t>
      </w:r>
    </w:p>
    <w:p w14:paraId="12EB7532" w14:textId="12882D78" w:rsidR="00324AB8" w:rsidRPr="004875A9" w:rsidRDefault="00324AB8" w:rsidP="003A350F">
      <w:pPr>
        <w:ind w:leftChars="100" w:left="120"/>
        <w:rPr>
          <w:rFonts w:ascii="Cambria" w:hAnsi="Cambria" w:cs="Times New Roman"/>
          <w:sz w:val="13"/>
          <w:szCs w:val="13"/>
        </w:rPr>
      </w:pPr>
      <w:r w:rsidRPr="004875A9">
        <w:rPr>
          <w:rFonts w:ascii="Cambria" w:hAnsi="Cambria" w:cs="Times New Roman" w:hint="eastAsia"/>
          <w:sz w:val="13"/>
          <w:szCs w:val="13"/>
        </w:rPr>
        <w:t>▶</w:t>
      </w:r>
      <w:r w:rsidRPr="004875A9">
        <w:rPr>
          <w:rFonts w:ascii="Cambria" w:hAnsi="Cambria" w:cs="Times New Roman"/>
          <w:sz w:val="13"/>
          <w:szCs w:val="13"/>
        </w:rPr>
        <w:t xml:space="preserve"> Compare columns of power-prediction PP with measurement M</w:t>
      </w:r>
    </w:p>
    <w:p w14:paraId="67820A99" w14:textId="1C05B073" w:rsidR="00272027" w:rsidRPr="004875A9" w:rsidRDefault="003A350F" w:rsidP="003A350F">
      <w:pPr>
        <w:jc w:val="center"/>
        <w:rPr>
          <w:rFonts w:ascii="Cambria" w:hAnsi="Cambria" w:cs="Times New Roman"/>
          <w:sz w:val="13"/>
          <w:szCs w:val="13"/>
        </w:rPr>
      </w:pPr>
      <w:r w:rsidRPr="004875A9">
        <w:rPr>
          <w:rFonts w:ascii="Cambria" w:hAnsi="Cambria" w:cs="Times New Roman"/>
          <w:noProof/>
          <w:sz w:val="13"/>
          <w:szCs w:val="13"/>
        </w:rPr>
        <w:drawing>
          <wp:inline distT="0" distB="0" distL="0" distR="0" wp14:anchorId="4A328806" wp14:editId="4EAE9FCA">
            <wp:extent cx="2556588" cy="791385"/>
            <wp:effectExtent l="0" t="0" r="0" b="8890"/>
            <wp:docPr id="185418962" name="图片 1" descr="图示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8962" name="图片 1" descr="图示, 文本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17219" cy="81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7D6AB" w14:textId="77777777" w:rsidR="004D48DB" w:rsidRPr="004875A9" w:rsidRDefault="004D48DB" w:rsidP="004D48DB">
      <w:pPr>
        <w:rPr>
          <w:rFonts w:ascii="Cambria" w:hAnsi="Cambria" w:cs="Times New Roman"/>
          <w:b/>
          <w:bCs/>
          <w:color w:val="FF0000"/>
          <w:sz w:val="13"/>
          <w:szCs w:val="13"/>
        </w:rPr>
      </w:pPr>
      <w:r w:rsidRPr="004875A9">
        <w:rPr>
          <w:rFonts w:ascii="Cambria" w:hAnsi="Cambria" w:cs="Times New Roman"/>
          <w:b/>
          <w:bCs/>
          <w:color w:val="FF0000"/>
          <w:sz w:val="13"/>
          <w:szCs w:val="13"/>
        </w:rPr>
        <w:t>Hamming weight (HW) and Hamming distance (HD) models</w:t>
      </w:r>
    </w:p>
    <w:p w14:paraId="13F33DE2" w14:textId="77777777" w:rsidR="004D48DB" w:rsidRPr="004875A9" w:rsidRDefault="004D48DB" w:rsidP="004D48DB">
      <w:pPr>
        <w:pStyle w:val="a3"/>
        <w:numPr>
          <w:ilvl w:val="0"/>
          <w:numId w:val="1"/>
        </w:numPr>
        <w:ind w:left="90" w:hanging="90"/>
        <w:jc w:val="both"/>
        <w:rPr>
          <w:rFonts w:ascii="Cambria" w:eastAsia="Times New Roman" w:hAnsi="Cambria" w:cs="Times New Roman"/>
          <w:bCs/>
          <w:sz w:val="13"/>
          <w:szCs w:val="13"/>
        </w:rPr>
      </w:pPr>
      <w:r w:rsidRPr="004875A9">
        <w:rPr>
          <w:rFonts w:ascii="Cambria" w:eastAsia="Times New Roman" w:hAnsi="Cambria" w:cs="Times New Roman"/>
          <w:b/>
          <w:sz w:val="13"/>
          <w:szCs w:val="13"/>
        </w:rPr>
        <w:t>Hamming weight (HW)</w:t>
      </w:r>
      <w:r w:rsidRPr="004875A9">
        <w:rPr>
          <w:rFonts w:ascii="Cambria" w:eastAsia="Times New Roman" w:hAnsi="Cambria" w:cs="Times New Roman"/>
          <w:bCs/>
          <w:sz w:val="13"/>
          <w:szCs w:val="13"/>
        </w:rPr>
        <w:t xml:space="preserve"> of value v: number of ‘1’ bits in v. Example: </w:t>
      </w:r>
      <w:proofErr w:type="gramStart"/>
      <w:r w:rsidRPr="004875A9">
        <w:rPr>
          <w:rFonts w:ascii="Cambria" w:eastAsia="Times New Roman" w:hAnsi="Cambria" w:cs="Times New Roman"/>
          <w:bCs/>
          <w:sz w:val="13"/>
          <w:szCs w:val="13"/>
        </w:rPr>
        <w:t>HW(10011)=</w:t>
      </w:r>
      <w:proofErr w:type="gramEnd"/>
      <w:r w:rsidRPr="004875A9">
        <w:rPr>
          <w:rFonts w:ascii="Cambria" w:eastAsia="Times New Roman" w:hAnsi="Cambria" w:cs="Times New Roman"/>
          <w:bCs/>
          <w:sz w:val="13"/>
          <w:szCs w:val="13"/>
        </w:rPr>
        <w:t xml:space="preserve">3. </w:t>
      </w:r>
    </w:p>
    <w:p w14:paraId="7599BFD2" w14:textId="77777777" w:rsidR="004D48DB" w:rsidRPr="004875A9" w:rsidRDefault="004D48DB" w:rsidP="004D48DB">
      <w:pPr>
        <w:pStyle w:val="a3"/>
        <w:numPr>
          <w:ilvl w:val="0"/>
          <w:numId w:val="1"/>
        </w:numPr>
        <w:ind w:left="90" w:hanging="90"/>
        <w:jc w:val="both"/>
        <w:rPr>
          <w:rFonts w:ascii="Cambria" w:eastAsia="Times New Roman" w:hAnsi="Cambria" w:cs="Times New Roman"/>
          <w:bCs/>
          <w:sz w:val="13"/>
          <w:szCs w:val="13"/>
        </w:rPr>
      </w:pPr>
      <w:r w:rsidRPr="004875A9">
        <w:rPr>
          <w:rFonts w:ascii="Cambria" w:eastAsia="Times New Roman" w:hAnsi="Cambria" w:cs="Times New Roman"/>
          <w:bCs/>
          <w:sz w:val="13"/>
          <w:szCs w:val="13"/>
        </w:rPr>
        <w:t xml:space="preserve">HW often models bus </w:t>
      </w:r>
      <w:proofErr w:type="spellStart"/>
      <w:r w:rsidRPr="004875A9">
        <w:rPr>
          <w:rFonts w:ascii="Cambria" w:eastAsia="Times New Roman" w:hAnsi="Cambria" w:cs="Times New Roman"/>
          <w:bCs/>
          <w:sz w:val="13"/>
          <w:szCs w:val="13"/>
        </w:rPr>
        <w:t>precharge</w:t>
      </w:r>
      <w:proofErr w:type="spellEnd"/>
      <w:r w:rsidRPr="004875A9">
        <w:rPr>
          <w:rFonts w:ascii="Cambria" w:eastAsia="Times New Roman" w:hAnsi="Cambria" w:cs="Times New Roman"/>
          <w:bCs/>
          <w:sz w:val="13"/>
          <w:szCs w:val="13"/>
        </w:rPr>
        <w:t xml:space="preserve"> or software register loads (microcontrollers) where power correlates with number of ones. </w:t>
      </w:r>
    </w:p>
    <w:p w14:paraId="2660C863" w14:textId="77777777" w:rsidR="004D48DB" w:rsidRPr="004875A9" w:rsidRDefault="004D48DB" w:rsidP="004D48DB">
      <w:pPr>
        <w:pStyle w:val="a3"/>
        <w:numPr>
          <w:ilvl w:val="0"/>
          <w:numId w:val="1"/>
        </w:numPr>
        <w:ind w:left="90" w:hanging="90"/>
        <w:jc w:val="both"/>
        <w:rPr>
          <w:rFonts w:ascii="Cambria" w:eastAsia="Times New Roman" w:hAnsi="Cambria" w:cs="Times New Roman"/>
          <w:bCs/>
          <w:sz w:val="13"/>
          <w:szCs w:val="13"/>
        </w:rPr>
      </w:pPr>
      <w:r w:rsidRPr="004875A9">
        <w:rPr>
          <w:rFonts w:ascii="Cambria" w:eastAsia="Times New Roman" w:hAnsi="Cambria" w:cs="Times New Roman"/>
          <w:b/>
          <w:sz w:val="13"/>
          <w:szCs w:val="13"/>
        </w:rPr>
        <w:lastRenderedPageBreak/>
        <w:t>Hamming distance (HD)</w:t>
      </w:r>
      <w:r w:rsidRPr="004875A9">
        <w:rPr>
          <w:rFonts w:ascii="Cambria" w:eastAsia="Times New Roman" w:hAnsi="Cambria" w:cs="Times New Roman"/>
          <w:bCs/>
          <w:sz w:val="13"/>
          <w:szCs w:val="13"/>
        </w:rPr>
        <w:t xml:space="preserve"> between two values </w:t>
      </w:r>
      <w:proofErr w:type="spellStart"/>
      <w:proofErr w:type="gramStart"/>
      <w:r w:rsidRPr="004875A9">
        <w:rPr>
          <w:rFonts w:ascii="Cambria" w:eastAsia="Times New Roman" w:hAnsi="Cambria" w:cs="Times New Roman"/>
          <w:bCs/>
          <w:sz w:val="13"/>
          <w:szCs w:val="13"/>
        </w:rPr>
        <w:t>a,b</w:t>
      </w:r>
      <w:proofErr w:type="spellEnd"/>
      <w:proofErr w:type="gramEnd"/>
      <w:r w:rsidRPr="004875A9">
        <w:rPr>
          <w:rFonts w:ascii="Cambria" w:eastAsia="Times New Roman" w:hAnsi="Cambria" w:cs="Times New Roman"/>
          <w:bCs/>
          <w:sz w:val="13"/>
          <w:szCs w:val="13"/>
        </w:rPr>
        <w:t>: number of bit flips to go from a to b (HD(</w:t>
      </w:r>
      <w:proofErr w:type="spellStart"/>
      <w:proofErr w:type="gramStart"/>
      <w:r w:rsidRPr="004875A9">
        <w:rPr>
          <w:rFonts w:ascii="Cambria" w:eastAsia="Times New Roman" w:hAnsi="Cambria" w:cs="Times New Roman"/>
          <w:bCs/>
          <w:sz w:val="13"/>
          <w:szCs w:val="13"/>
        </w:rPr>
        <w:t>a,b</w:t>
      </w:r>
      <w:proofErr w:type="spellEnd"/>
      <w:proofErr w:type="gramEnd"/>
      <w:r w:rsidRPr="004875A9">
        <w:rPr>
          <w:rFonts w:ascii="Cambria" w:eastAsia="Times New Roman" w:hAnsi="Cambria" w:cs="Times New Roman"/>
          <w:bCs/>
          <w:sz w:val="13"/>
          <w:szCs w:val="13"/>
        </w:rPr>
        <w:t>)=HW(</w:t>
      </w:r>
      <w:proofErr w:type="spellStart"/>
      <w:r w:rsidRPr="004875A9">
        <w:rPr>
          <w:rFonts w:ascii="Cambria" w:eastAsia="Times New Roman" w:hAnsi="Cambria" w:cs="Times New Roman"/>
          <w:bCs/>
          <w:sz w:val="13"/>
          <w:szCs w:val="13"/>
        </w:rPr>
        <w:t>a⊕b</w:t>
      </w:r>
      <w:proofErr w:type="spellEnd"/>
      <w:r w:rsidRPr="004875A9">
        <w:rPr>
          <w:rFonts w:ascii="Cambria" w:eastAsia="Times New Roman" w:hAnsi="Cambria" w:cs="Times New Roman"/>
          <w:bCs/>
          <w:sz w:val="13"/>
          <w:szCs w:val="13"/>
        </w:rPr>
        <w:t xml:space="preserve">)). Example: </w:t>
      </w:r>
      <w:proofErr w:type="gramStart"/>
      <w:r w:rsidRPr="004875A9">
        <w:rPr>
          <w:rFonts w:ascii="Cambria" w:eastAsia="Times New Roman" w:hAnsi="Cambria" w:cs="Times New Roman"/>
          <w:bCs/>
          <w:sz w:val="13"/>
          <w:szCs w:val="13"/>
        </w:rPr>
        <w:t>HD(</w:t>
      </w:r>
      <w:proofErr w:type="gramEnd"/>
      <w:r w:rsidRPr="004875A9">
        <w:rPr>
          <w:rFonts w:ascii="Cambria" w:eastAsia="Times New Roman" w:hAnsi="Cambria" w:cs="Times New Roman"/>
          <w:bCs/>
          <w:sz w:val="13"/>
          <w:szCs w:val="13"/>
        </w:rPr>
        <w:t>10011,</w:t>
      </w:r>
      <w:proofErr w:type="gramStart"/>
      <w:r w:rsidRPr="004875A9">
        <w:rPr>
          <w:rFonts w:ascii="Cambria" w:eastAsia="Times New Roman" w:hAnsi="Cambria" w:cs="Times New Roman"/>
          <w:bCs/>
          <w:sz w:val="13"/>
          <w:szCs w:val="13"/>
        </w:rPr>
        <w:t>01101)=</w:t>
      </w:r>
      <w:proofErr w:type="gramEnd"/>
      <w:r w:rsidRPr="004875A9">
        <w:rPr>
          <w:rFonts w:ascii="Cambria" w:eastAsia="Times New Roman" w:hAnsi="Cambria" w:cs="Times New Roman"/>
          <w:bCs/>
          <w:sz w:val="13"/>
          <w:szCs w:val="13"/>
        </w:rPr>
        <w:t xml:space="preserve">4. </w:t>
      </w:r>
    </w:p>
    <w:p w14:paraId="69F4436C" w14:textId="77777777" w:rsidR="004D48DB" w:rsidRPr="004875A9" w:rsidRDefault="004D48DB" w:rsidP="004D48DB">
      <w:pPr>
        <w:pStyle w:val="a3"/>
        <w:numPr>
          <w:ilvl w:val="0"/>
          <w:numId w:val="1"/>
        </w:numPr>
        <w:ind w:left="90" w:hanging="90"/>
        <w:jc w:val="both"/>
        <w:rPr>
          <w:rFonts w:ascii="Cambria" w:eastAsia="Times New Roman" w:hAnsi="Cambria" w:cs="Times New Roman"/>
          <w:bCs/>
          <w:sz w:val="13"/>
          <w:szCs w:val="13"/>
        </w:rPr>
      </w:pPr>
      <w:r w:rsidRPr="004875A9">
        <w:rPr>
          <w:rFonts w:ascii="Cambria" w:eastAsia="Times New Roman" w:hAnsi="Cambria" w:cs="Times New Roman"/>
          <w:bCs/>
          <w:sz w:val="13"/>
          <w:szCs w:val="13"/>
        </w:rPr>
        <w:t xml:space="preserve">HD models dynamic switching (register transitions) and </w:t>
      </w:r>
      <w:proofErr w:type="gramStart"/>
      <w:r w:rsidRPr="004875A9">
        <w:rPr>
          <w:rFonts w:ascii="Cambria" w:eastAsia="Times New Roman" w:hAnsi="Cambria" w:cs="Times New Roman"/>
          <w:bCs/>
          <w:sz w:val="13"/>
          <w:szCs w:val="13"/>
        </w:rPr>
        <w:t>is</w:t>
      </w:r>
      <w:proofErr w:type="gramEnd"/>
      <w:r w:rsidRPr="004875A9">
        <w:rPr>
          <w:rFonts w:ascii="Cambria" w:eastAsia="Times New Roman" w:hAnsi="Cambria" w:cs="Times New Roman"/>
          <w:bCs/>
          <w:sz w:val="13"/>
          <w:szCs w:val="13"/>
        </w:rPr>
        <w:t xml:space="preserve"> common for hardware (FPGA/ASIC). </w:t>
      </w:r>
    </w:p>
    <w:p w14:paraId="5ACB6EAF" w14:textId="77777777" w:rsidR="004D48DB" w:rsidRPr="004875A9" w:rsidRDefault="004D48DB" w:rsidP="004D48DB">
      <w:pPr>
        <w:pStyle w:val="a3"/>
        <w:numPr>
          <w:ilvl w:val="0"/>
          <w:numId w:val="1"/>
        </w:numPr>
        <w:ind w:left="90" w:hanging="90"/>
        <w:jc w:val="both"/>
        <w:rPr>
          <w:rFonts w:ascii="Cambria" w:eastAsia="Times New Roman" w:hAnsi="Cambria" w:cs="Times New Roman"/>
          <w:bCs/>
          <w:sz w:val="13"/>
          <w:szCs w:val="13"/>
        </w:rPr>
      </w:pPr>
      <w:r w:rsidRPr="004875A9">
        <w:rPr>
          <w:rFonts w:ascii="Cambria" w:eastAsia="Times New Roman" w:hAnsi="Cambria" w:cs="Times New Roman"/>
          <w:b/>
          <w:sz w:val="13"/>
          <w:szCs w:val="13"/>
        </w:rPr>
        <w:t>Use in attacks:</w:t>
      </w:r>
      <w:r w:rsidRPr="004875A9">
        <w:rPr>
          <w:rFonts w:ascii="Cambria" w:eastAsia="Times New Roman" w:hAnsi="Cambria" w:cs="Times New Roman"/>
          <w:bCs/>
          <w:sz w:val="13"/>
          <w:szCs w:val="13"/>
        </w:rPr>
        <w:t xml:space="preserve"> Map hypothesized intermediate values to HW/HD predictions and correlate with measured traces (see CPA next). </w:t>
      </w:r>
    </w:p>
    <w:tbl>
      <w:tblPr>
        <w:tblStyle w:val="ac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000000"/>
        <w:tblLook w:val="04A0" w:firstRow="1" w:lastRow="0" w:firstColumn="1" w:lastColumn="0" w:noHBand="0" w:noVBand="1"/>
      </w:tblPr>
      <w:tblGrid>
        <w:gridCol w:w="4012"/>
      </w:tblGrid>
      <w:tr w:rsidR="0022174A" w:rsidRPr="004875A9" w14:paraId="715611B6" w14:textId="77777777" w:rsidTr="006862DB">
        <w:trPr>
          <w:jc w:val="center"/>
        </w:trPr>
        <w:tc>
          <w:tcPr>
            <w:tcW w:w="4012" w:type="dxa"/>
            <w:shd w:val="clear" w:color="auto" w:fill="000000"/>
            <w:vAlign w:val="bottom"/>
          </w:tcPr>
          <w:p w14:paraId="7B9A810F" w14:textId="0DF16CC9" w:rsidR="0022174A" w:rsidRPr="004875A9" w:rsidRDefault="006862DB" w:rsidP="006862DB">
            <w:pPr>
              <w:jc w:val="center"/>
              <w:rPr>
                <w:b/>
                <w:sz w:val="13"/>
                <w:szCs w:val="13"/>
                <w:lang w:val="en-SG"/>
              </w:rPr>
            </w:pPr>
            <w:r w:rsidRPr="004875A9">
              <w:rPr>
                <w:b/>
                <w:sz w:val="13"/>
                <w:szCs w:val="13"/>
              </w:rPr>
              <w:t>Intrusion Detection Systems:</w:t>
            </w:r>
          </w:p>
        </w:tc>
      </w:tr>
    </w:tbl>
    <w:p w14:paraId="1075EEC7" w14:textId="1A444E97" w:rsidR="006862DB" w:rsidRPr="004875A9" w:rsidRDefault="006862DB" w:rsidP="006862DB">
      <w:pPr>
        <w:jc w:val="both"/>
        <w:rPr>
          <w:rFonts w:ascii="Cambria" w:hAnsi="Cambria" w:cs="Times New Roman"/>
          <w:sz w:val="13"/>
          <w:szCs w:val="13"/>
        </w:rPr>
      </w:pPr>
      <w:r w:rsidRPr="004875A9">
        <w:rPr>
          <w:rFonts w:ascii="Cambria" w:eastAsia="Times New Roman" w:hAnsi="Cambria" w:cs="Times New Roman"/>
          <w:b/>
          <w:color w:val="FF0000"/>
          <w:sz w:val="13"/>
          <w:szCs w:val="13"/>
        </w:rPr>
        <w:t>Confusion Matrix and Basic Metrics</w:t>
      </w:r>
    </w:p>
    <w:p w14:paraId="3317D185" w14:textId="04B2D800" w:rsidR="006862DB" w:rsidRPr="004875A9" w:rsidRDefault="006862DB" w:rsidP="006862DB">
      <w:pPr>
        <w:pStyle w:val="a3"/>
        <w:numPr>
          <w:ilvl w:val="0"/>
          <w:numId w:val="1"/>
        </w:numPr>
        <w:ind w:left="90" w:hanging="90"/>
        <w:jc w:val="both"/>
        <w:rPr>
          <w:rFonts w:cs="Arial"/>
          <w:sz w:val="13"/>
          <w:szCs w:val="13"/>
        </w:rPr>
      </w:pPr>
      <w:r w:rsidRPr="004875A9">
        <w:rPr>
          <w:rFonts w:cs="Arial"/>
          <w:sz w:val="13"/>
          <w:szCs w:val="13"/>
        </w:rPr>
        <w:t xml:space="preserve">True Positive </w:t>
      </w:r>
      <w:r w:rsidRPr="004875A9">
        <w:rPr>
          <w:rFonts w:cs="Arial"/>
          <w:b/>
          <w:bCs/>
          <w:sz w:val="13"/>
          <w:szCs w:val="13"/>
        </w:rPr>
        <w:t>TP</w:t>
      </w:r>
      <w:r w:rsidRPr="004875A9">
        <w:rPr>
          <w:rFonts w:cs="Arial"/>
          <w:sz w:val="13"/>
          <w:szCs w:val="13"/>
        </w:rPr>
        <w:t xml:space="preserve"> = P(‘</w:t>
      </w:r>
      <w:proofErr w:type="spellStart"/>
      <w:r w:rsidRPr="004875A9">
        <w:rPr>
          <w:rFonts w:cs="Arial"/>
          <w:sz w:val="13"/>
          <w:szCs w:val="13"/>
        </w:rPr>
        <w:t>alert’</w:t>
      </w:r>
      <w:proofErr w:type="gramStart"/>
      <w:r w:rsidRPr="004875A9">
        <w:rPr>
          <w:rFonts w:cs="Arial"/>
          <w:sz w:val="13"/>
          <w:szCs w:val="13"/>
        </w:rPr>
        <w:t>|‘</w:t>
      </w:r>
      <w:proofErr w:type="gramEnd"/>
      <w:r w:rsidRPr="004875A9">
        <w:rPr>
          <w:rFonts w:cs="Arial"/>
          <w:sz w:val="13"/>
          <w:szCs w:val="13"/>
        </w:rPr>
        <w:t>intrusion</w:t>
      </w:r>
      <w:proofErr w:type="spellEnd"/>
      <w:r w:rsidRPr="004875A9">
        <w:rPr>
          <w:rFonts w:cs="Arial"/>
          <w:sz w:val="13"/>
          <w:szCs w:val="13"/>
        </w:rPr>
        <w:t xml:space="preserve">’) = </w:t>
      </w:r>
      <w:proofErr w:type="gramStart"/>
      <w:r w:rsidRPr="004875A9">
        <w:rPr>
          <w:rFonts w:cs="Arial"/>
          <w:sz w:val="13"/>
          <w:szCs w:val="13"/>
        </w:rPr>
        <w:t>P(</w:t>
      </w:r>
      <w:proofErr w:type="gramEnd"/>
      <w:r w:rsidRPr="004875A9">
        <w:rPr>
          <w:rFonts w:cs="Arial"/>
          <w:sz w:val="13"/>
          <w:szCs w:val="13"/>
        </w:rPr>
        <w:t>A|</w:t>
      </w:r>
      <w:proofErr w:type="gramStart"/>
      <w:r w:rsidRPr="004875A9">
        <w:rPr>
          <w:rFonts w:cs="Arial"/>
          <w:sz w:val="13"/>
          <w:szCs w:val="13"/>
        </w:rPr>
        <w:t>I )</w:t>
      </w:r>
      <w:proofErr w:type="gramEnd"/>
    </w:p>
    <w:p w14:paraId="2025E9B3" w14:textId="24B83ECC" w:rsidR="006862DB" w:rsidRPr="004875A9" w:rsidRDefault="006862DB" w:rsidP="00325681">
      <w:pPr>
        <w:pStyle w:val="a3"/>
        <w:numPr>
          <w:ilvl w:val="0"/>
          <w:numId w:val="1"/>
        </w:numPr>
        <w:ind w:left="90" w:hanging="90"/>
        <w:jc w:val="both"/>
        <w:rPr>
          <w:rFonts w:cs="Arial"/>
          <w:sz w:val="13"/>
          <w:szCs w:val="13"/>
        </w:rPr>
      </w:pPr>
      <w:r w:rsidRPr="004875A9">
        <w:rPr>
          <w:rFonts w:cs="Arial"/>
          <w:sz w:val="13"/>
          <w:szCs w:val="13"/>
        </w:rPr>
        <w:t xml:space="preserve">True Negative </w:t>
      </w:r>
      <w:r w:rsidRPr="004875A9">
        <w:rPr>
          <w:rFonts w:cs="Arial"/>
          <w:b/>
          <w:bCs/>
          <w:sz w:val="13"/>
          <w:szCs w:val="13"/>
        </w:rPr>
        <w:t>TN</w:t>
      </w:r>
      <w:r w:rsidRPr="004875A9">
        <w:rPr>
          <w:rFonts w:cs="Arial"/>
          <w:sz w:val="13"/>
          <w:szCs w:val="13"/>
        </w:rPr>
        <w:t xml:space="preserve"> = </w:t>
      </w:r>
      <w:proofErr w:type="gramStart"/>
      <w:r w:rsidRPr="004875A9">
        <w:rPr>
          <w:rFonts w:cs="Arial"/>
          <w:sz w:val="13"/>
          <w:szCs w:val="13"/>
        </w:rPr>
        <w:t>P(</w:t>
      </w:r>
      <w:proofErr w:type="gramEnd"/>
      <w:r w:rsidRPr="004875A9">
        <w:rPr>
          <w:rFonts w:cs="Arial"/>
          <w:sz w:val="13"/>
          <w:szCs w:val="13"/>
        </w:rPr>
        <w:t xml:space="preserve">‘no </w:t>
      </w:r>
      <w:proofErr w:type="spellStart"/>
      <w:r w:rsidRPr="004875A9">
        <w:rPr>
          <w:rFonts w:cs="Arial"/>
          <w:sz w:val="13"/>
          <w:szCs w:val="13"/>
        </w:rPr>
        <w:t>alert’</w:t>
      </w:r>
      <w:proofErr w:type="gramStart"/>
      <w:r w:rsidRPr="004875A9">
        <w:rPr>
          <w:rFonts w:cs="Arial"/>
          <w:sz w:val="13"/>
          <w:szCs w:val="13"/>
        </w:rPr>
        <w:t>|‘</w:t>
      </w:r>
      <w:proofErr w:type="gramEnd"/>
      <w:r w:rsidRPr="004875A9">
        <w:rPr>
          <w:rFonts w:cs="Arial"/>
          <w:sz w:val="13"/>
          <w:szCs w:val="13"/>
        </w:rPr>
        <w:t>no</w:t>
      </w:r>
      <w:proofErr w:type="spellEnd"/>
      <w:r w:rsidRPr="004875A9">
        <w:rPr>
          <w:rFonts w:cs="Arial"/>
          <w:sz w:val="13"/>
          <w:szCs w:val="13"/>
        </w:rPr>
        <w:t xml:space="preserve"> intrusion’) = </w:t>
      </w:r>
      <w:proofErr w:type="gramStart"/>
      <w:r w:rsidRPr="004875A9">
        <w:rPr>
          <w:rFonts w:cs="Arial"/>
          <w:sz w:val="13"/>
          <w:szCs w:val="13"/>
        </w:rPr>
        <w:t>P(</w:t>
      </w:r>
      <w:proofErr w:type="gramEnd"/>
      <w:r w:rsidRPr="004875A9">
        <w:rPr>
          <w:rFonts w:cs="Arial"/>
          <w:sz w:val="13"/>
          <w:szCs w:val="13"/>
        </w:rPr>
        <w:t>¬A|¬</w:t>
      </w:r>
      <w:proofErr w:type="gramStart"/>
      <w:r w:rsidRPr="004875A9">
        <w:rPr>
          <w:rFonts w:cs="Arial"/>
          <w:sz w:val="13"/>
          <w:szCs w:val="13"/>
        </w:rPr>
        <w:t>I )</w:t>
      </w:r>
      <w:proofErr w:type="gramEnd"/>
    </w:p>
    <w:p w14:paraId="2FFA2CBC" w14:textId="7FFB4427" w:rsidR="00325681" w:rsidRPr="004875A9" w:rsidRDefault="00325681" w:rsidP="00325681">
      <w:pPr>
        <w:pStyle w:val="a3"/>
        <w:numPr>
          <w:ilvl w:val="0"/>
          <w:numId w:val="1"/>
        </w:numPr>
        <w:ind w:left="90" w:hanging="90"/>
        <w:jc w:val="both"/>
        <w:rPr>
          <w:rFonts w:cs="Arial"/>
          <w:sz w:val="13"/>
          <w:szCs w:val="13"/>
        </w:rPr>
      </w:pPr>
      <w:r w:rsidRPr="004875A9">
        <w:rPr>
          <w:rFonts w:cs="Arial"/>
          <w:sz w:val="13"/>
          <w:szCs w:val="13"/>
        </w:rPr>
        <w:t xml:space="preserve">False Positive </w:t>
      </w:r>
      <w:r w:rsidRPr="004875A9">
        <w:rPr>
          <w:rFonts w:cs="Arial"/>
          <w:b/>
          <w:bCs/>
          <w:sz w:val="13"/>
          <w:szCs w:val="13"/>
        </w:rPr>
        <w:t>FP</w:t>
      </w:r>
      <w:r w:rsidRPr="004875A9">
        <w:rPr>
          <w:rFonts w:cs="Arial"/>
          <w:sz w:val="13"/>
          <w:szCs w:val="13"/>
        </w:rPr>
        <w:t xml:space="preserve"> = </w:t>
      </w:r>
      <w:proofErr w:type="gramStart"/>
      <w:r w:rsidRPr="004875A9">
        <w:rPr>
          <w:rFonts w:cs="Arial"/>
          <w:sz w:val="13"/>
          <w:szCs w:val="13"/>
        </w:rPr>
        <w:t>P(</w:t>
      </w:r>
      <w:proofErr w:type="gramEnd"/>
      <w:r w:rsidRPr="004875A9">
        <w:rPr>
          <w:rFonts w:cs="Arial"/>
          <w:sz w:val="13"/>
          <w:szCs w:val="13"/>
        </w:rPr>
        <w:t>‘</w:t>
      </w:r>
      <w:proofErr w:type="spellStart"/>
      <w:r w:rsidRPr="004875A9">
        <w:rPr>
          <w:rFonts w:cs="Arial"/>
          <w:sz w:val="13"/>
          <w:szCs w:val="13"/>
        </w:rPr>
        <w:t>alert’</w:t>
      </w:r>
      <w:proofErr w:type="gramStart"/>
      <w:r w:rsidRPr="004875A9">
        <w:rPr>
          <w:rFonts w:cs="Arial"/>
          <w:sz w:val="13"/>
          <w:szCs w:val="13"/>
        </w:rPr>
        <w:t>|‘</w:t>
      </w:r>
      <w:proofErr w:type="gramEnd"/>
      <w:r w:rsidRPr="004875A9">
        <w:rPr>
          <w:rFonts w:cs="Arial"/>
          <w:sz w:val="13"/>
          <w:szCs w:val="13"/>
        </w:rPr>
        <w:t>no</w:t>
      </w:r>
      <w:proofErr w:type="spellEnd"/>
      <w:r w:rsidRPr="004875A9">
        <w:rPr>
          <w:rFonts w:cs="Arial"/>
          <w:sz w:val="13"/>
          <w:szCs w:val="13"/>
        </w:rPr>
        <w:t xml:space="preserve"> intrusion’) = P(A|¬I</w:t>
      </w:r>
      <w:r w:rsidRPr="004875A9">
        <w:rPr>
          <w:rFonts w:eastAsia="宋体" w:cs="Arial" w:hint="eastAsia"/>
          <w:sz w:val="13"/>
          <w:szCs w:val="13"/>
          <w:lang w:eastAsia="zh-CN"/>
        </w:rPr>
        <w:t>)</w:t>
      </w:r>
    </w:p>
    <w:p w14:paraId="6A39C49E" w14:textId="5AFF2FDE" w:rsidR="00325681" w:rsidRPr="004875A9" w:rsidRDefault="00325681" w:rsidP="00325681">
      <w:pPr>
        <w:pStyle w:val="a3"/>
        <w:numPr>
          <w:ilvl w:val="0"/>
          <w:numId w:val="1"/>
        </w:numPr>
        <w:ind w:left="90" w:hanging="90"/>
        <w:jc w:val="both"/>
        <w:rPr>
          <w:rFonts w:cs="Arial"/>
          <w:sz w:val="13"/>
          <w:szCs w:val="13"/>
        </w:rPr>
      </w:pPr>
      <w:r w:rsidRPr="004875A9">
        <w:rPr>
          <w:rFonts w:cs="Arial"/>
          <w:sz w:val="13"/>
          <w:szCs w:val="13"/>
        </w:rPr>
        <w:t xml:space="preserve">False Negative </w:t>
      </w:r>
      <w:r w:rsidRPr="004875A9">
        <w:rPr>
          <w:rFonts w:cs="Arial"/>
          <w:b/>
          <w:bCs/>
          <w:sz w:val="13"/>
          <w:szCs w:val="13"/>
        </w:rPr>
        <w:t>FN</w:t>
      </w:r>
      <w:r w:rsidRPr="004875A9">
        <w:rPr>
          <w:rFonts w:cs="Arial"/>
          <w:sz w:val="13"/>
          <w:szCs w:val="13"/>
        </w:rPr>
        <w:t xml:space="preserve"> = </w:t>
      </w:r>
      <w:proofErr w:type="gramStart"/>
      <w:r w:rsidRPr="004875A9">
        <w:rPr>
          <w:rFonts w:cs="Arial"/>
          <w:sz w:val="13"/>
          <w:szCs w:val="13"/>
        </w:rPr>
        <w:t>P(</w:t>
      </w:r>
      <w:proofErr w:type="gramEnd"/>
      <w:r w:rsidRPr="004875A9">
        <w:rPr>
          <w:rFonts w:cs="Arial"/>
          <w:sz w:val="13"/>
          <w:szCs w:val="13"/>
        </w:rPr>
        <w:t xml:space="preserve">‘no </w:t>
      </w:r>
      <w:proofErr w:type="spellStart"/>
      <w:r w:rsidRPr="004875A9">
        <w:rPr>
          <w:rFonts w:cs="Arial"/>
          <w:sz w:val="13"/>
          <w:szCs w:val="13"/>
        </w:rPr>
        <w:t>alert’</w:t>
      </w:r>
      <w:proofErr w:type="gramStart"/>
      <w:r w:rsidRPr="004875A9">
        <w:rPr>
          <w:rFonts w:cs="Arial"/>
          <w:sz w:val="13"/>
          <w:szCs w:val="13"/>
        </w:rPr>
        <w:t>|‘</w:t>
      </w:r>
      <w:proofErr w:type="gramEnd"/>
      <w:r w:rsidRPr="004875A9">
        <w:rPr>
          <w:rFonts w:cs="Arial"/>
          <w:sz w:val="13"/>
          <w:szCs w:val="13"/>
        </w:rPr>
        <w:t>intrusion</w:t>
      </w:r>
      <w:proofErr w:type="spellEnd"/>
      <w:r w:rsidRPr="004875A9">
        <w:rPr>
          <w:rFonts w:cs="Arial"/>
          <w:sz w:val="13"/>
          <w:szCs w:val="13"/>
        </w:rPr>
        <w:t xml:space="preserve">’) = </w:t>
      </w:r>
      <w:proofErr w:type="gramStart"/>
      <w:r w:rsidRPr="004875A9">
        <w:rPr>
          <w:rFonts w:cs="Arial"/>
          <w:sz w:val="13"/>
          <w:szCs w:val="13"/>
        </w:rPr>
        <w:t>P(</w:t>
      </w:r>
      <w:proofErr w:type="gramEnd"/>
      <w:r w:rsidRPr="004875A9">
        <w:rPr>
          <w:rFonts w:cs="Arial"/>
          <w:sz w:val="13"/>
          <w:szCs w:val="13"/>
        </w:rPr>
        <w:t>¬A|</w:t>
      </w:r>
      <w:proofErr w:type="gramStart"/>
      <w:r w:rsidRPr="004875A9">
        <w:rPr>
          <w:rFonts w:cs="Arial"/>
          <w:sz w:val="13"/>
          <w:szCs w:val="13"/>
        </w:rPr>
        <w:t>I )</w:t>
      </w:r>
      <w:proofErr w:type="gramEnd"/>
    </w:p>
    <w:p w14:paraId="48F538AB" w14:textId="66963FB6" w:rsidR="00325681" w:rsidRPr="004875A9" w:rsidRDefault="00325681" w:rsidP="00325681">
      <w:pPr>
        <w:pStyle w:val="a3"/>
        <w:ind w:left="90"/>
        <w:jc w:val="center"/>
        <w:rPr>
          <w:rFonts w:cs="Arial"/>
          <w:sz w:val="13"/>
          <w:szCs w:val="13"/>
        </w:rPr>
      </w:pPr>
      <w:r w:rsidRPr="004875A9">
        <w:rPr>
          <w:rFonts w:cs="Arial"/>
          <w:noProof/>
          <w:sz w:val="13"/>
          <w:szCs w:val="13"/>
        </w:rPr>
        <w:drawing>
          <wp:inline distT="0" distB="0" distL="0" distR="0" wp14:anchorId="173555A5" wp14:editId="2312BC41">
            <wp:extent cx="2046622" cy="850265"/>
            <wp:effectExtent l="0" t="0" r="0" b="6985"/>
            <wp:docPr id="20786076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33" t="7856" r="12660" b="14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972" cy="850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1C5E99" w14:textId="46E33BC5" w:rsidR="00325681" w:rsidRPr="004875A9" w:rsidRDefault="00325681" w:rsidP="00983475">
      <w:pPr>
        <w:pStyle w:val="a3"/>
        <w:numPr>
          <w:ilvl w:val="0"/>
          <w:numId w:val="1"/>
        </w:numPr>
        <w:ind w:left="90" w:hanging="90"/>
        <w:jc w:val="both"/>
        <w:rPr>
          <w:rFonts w:cs="Arial"/>
          <w:sz w:val="13"/>
          <w:szCs w:val="13"/>
        </w:rPr>
      </w:pPr>
      <w:r w:rsidRPr="004875A9">
        <w:rPr>
          <w:rFonts w:cs="Arial"/>
          <w:sz w:val="13"/>
          <w:szCs w:val="13"/>
          <w:lang w:val="en-SG"/>
        </w:rPr>
        <w:t>B</w:t>
      </w:r>
      <w:proofErr w:type="spellStart"/>
      <w:r w:rsidRPr="004875A9">
        <w:rPr>
          <w:rFonts w:cs="Arial"/>
          <w:sz w:val="13"/>
          <w:szCs w:val="13"/>
        </w:rPr>
        <w:t>ase</w:t>
      </w:r>
      <w:proofErr w:type="spellEnd"/>
      <w:r w:rsidRPr="004875A9">
        <w:rPr>
          <w:rFonts w:cs="Arial"/>
          <w:sz w:val="13"/>
          <w:szCs w:val="13"/>
        </w:rPr>
        <w:t xml:space="preserve"> rate parameter </w:t>
      </w:r>
      <w:r w:rsidRPr="004875A9">
        <w:rPr>
          <w:rFonts w:cs="Arial"/>
          <w:b/>
          <w:bCs/>
          <w:sz w:val="13"/>
          <w:szCs w:val="13"/>
        </w:rPr>
        <w:t>B =</w:t>
      </w:r>
      <w:r w:rsidRPr="004875A9">
        <w:rPr>
          <w:rFonts w:cs="Arial"/>
          <w:sz w:val="13"/>
          <w:szCs w:val="13"/>
        </w:rPr>
        <w:t xml:space="preserve"> P(I) i.e. the probability of an intrusion</w:t>
      </w:r>
    </w:p>
    <w:p w14:paraId="7FBD85D9" w14:textId="77777777" w:rsidR="00A215A7" w:rsidRPr="004875A9" w:rsidRDefault="00A215A7" w:rsidP="00670F3F">
      <w:pPr>
        <w:pStyle w:val="a3"/>
        <w:numPr>
          <w:ilvl w:val="0"/>
          <w:numId w:val="1"/>
        </w:numPr>
        <w:ind w:left="90" w:hanging="90"/>
        <w:jc w:val="both"/>
        <w:rPr>
          <w:rFonts w:cs="Arial"/>
          <w:sz w:val="13"/>
          <w:szCs w:val="13"/>
        </w:rPr>
      </w:pPr>
      <w:r w:rsidRPr="004875A9">
        <w:rPr>
          <w:rFonts w:cs="Arial"/>
          <w:sz w:val="13"/>
          <w:szCs w:val="13"/>
        </w:rPr>
        <w:t xml:space="preserve">Bayesian detection rate (positive predictive value) </w:t>
      </w:r>
      <w:r w:rsidRPr="004875A9">
        <w:rPr>
          <w:rFonts w:cs="Arial"/>
          <w:b/>
          <w:bCs/>
          <w:sz w:val="13"/>
          <w:szCs w:val="13"/>
        </w:rPr>
        <w:t>PPV</w:t>
      </w:r>
    </w:p>
    <w:p w14:paraId="112976C0" w14:textId="73DD59BA" w:rsidR="006F55C7" w:rsidRPr="004875A9" w:rsidRDefault="00374CCC" w:rsidP="00374CCC">
      <w:pPr>
        <w:ind w:leftChars="100" w:left="120"/>
        <w:rPr>
          <w:rFonts w:ascii="Cambria" w:hAnsi="Cambria" w:cs="Times New Roman"/>
          <w:sz w:val="13"/>
          <w:szCs w:val="13"/>
        </w:rPr>
      </w:pPr>
      <w:r w:rsidRPr="004875A9">
        <w:rPr>
          <w:rFonts w:ascii="Cambria" w:hAnsi="Cambria" w:cs="Times New Roman" w:hint="eastAsia"/>
          <w:sz w:val="13"/>
          <w:szCs w:val="13"/>
        </w:rPr>
        <w:t>▶</w:t>
      </w:r>
      <w:r w:rsidRPr="004875A9">
        <w:rPr>
          <w:rFonts w:ascii="Cambria" w:hAnsi="Cambria" w:cs="Times New Roman"/>
          <w:sz w:val="13"/>
          <w:szCs w:val="13"/>
        </w:rPr>
        <w:t xml:space="preserve"> </w:t>
      </w:r>
      <w:r w:rsidR="006F55C7" w:rsidRPr="004875A9">
        <w:rPr>
          <w:rFonts w:ascii="Cambria" w:hAnsi="Cambria" w:cs="Times New Roman"/>
          <w:sz w:val="13"/>
          <w:szCs w:val="13"/>
        </w:rPr>
        <w:t>PPV close to 1</w:t>
      </w:r>
      <w:r w:rsidRPr="004875A9">
        <w:rPr>
          <w:rFonts w:ascii="Cambria" w:hAnsi="Cambria" w:cs="Times New Roman"/>
          <w:sz w:val="13"/>
          <w:szCs w:val="13"/>
        </w:rPr>
        <w:t xml:space="preserve">: </w:t>
      </w:r>
      <w:r w:rsidR="006F55C7" w:rsidRPr="004875A9">
        <w:rPr>
          <w:rFonts w:ascii="Cambria" w:hAnsi="Cambria" w:cs="Times New Roman"/>
          <w:sz w:val="13"/>
          <w:szCs w:val="13"/>
        </w:rPr>
        <w:t>after we see an alert, since an intrusion is likely</w:t>
      </w:r>
    </w:p>
    <w:p w14:paraId="1C366D0C" w14:textId="1678945D" w:rsidR="006F55C7" w:rsidRPr="004875A9" w:rsidRDefault="00374CCC" w:rsidP="00374CCC">
      <w:pPr>
        <w:ind w:leftChars="100" w:left="120"/>
        <w:rPr>
          <w:rFonts w:ascii="Cambria" w:hAnsi="Cambria" w:cs="Times New Roman"/>
          <w:sz w:val="13"/>
          <w:szCs w:val="13"/>
        </w:rPr>
      </w:pPr>
      <w:r w:rsidRPr="004875A9">
        <w:rPr>
          <w:rFonts w:ascii="Cambria" w:hAnsi="Cambria" w:cs="Times New Roman" w:hint="eastAsia"/>
          <w:sz w:val="13"/>
          <w:szCs w:val="13"/>
        </w:rPr>
        <w:t>▶</w:t>
      </w:r>
      <w:r w:rsidRPr="004875A9">
        <w:rPr>
          <w:rFonts w:ascii="Cambria" w:hAnsi="Cambria" w:cs="Times New Roman"/>
          <w:sz w:val="13"/>
          <w:szCs w:val="13"/>
        </w:rPr>
        <w:t xml:space="preserve"> </w:t>
      </w:r>
      <w:r w:rsidR="006F55C7" w:rsidRPr="004875A9">
        <w:rPr>
          <w:rFonts w:ascii="Cambria" w:hAnsi="Cambria" w:cs="Times New Roman"/>
          <w:sz w:val="13"/>
          <w:szCs w:val="13"/>
        </w:rPr>
        <w:t>PPV close to 0</w:t>
      </w:r>
      <w:r w:rsidRPr="004875A9">
        <w:rPr>
          <w:rFonts w:ascii="Cambria" w:hAnsi="Cambria" w:cs="Times New Roman"/>
          <w:sz w:val="13"/>
          <w:szCs w:val="13"/>
        </w:rPr>
        <w:t xml:space="preserve">: </w:t>
      </w:r>
      <w:r w:rsidR="006F55C7" w:rsidRPr="004875A9">
        <w:rPr>
          <w:rFonts w:ascii="Cambria" w:hAnsi="Cambria" w:cs="Times New Roman"/>
          <w:sz w:val="13"/>
          <w:szCs w:val="13"/>
        </w:rPr>
        <w:t>can ignore the alert, since an intrusion is unlikely</w:t>
      </w:r>
    </w:p>
    <w:p w14:paraId="50A236F1" w14:textId="5A90CAB6" w:rsidR="00325681" w:rsidRPr="004875A9" w:rsidRDefault="00A215A7" w:rsidP="00A215A7">
      <w:pPr>
        <w:jc w:val="both"/>
        <w:rPr>
          <w:rFonts w:cs="Arial"/>
          <w:sz w:val="13"/>
          <w:szCs w:val="13"/>
        </w:rPr>
      </w:pPr>
      <w:r w:rsidRPr="004875A9">
        <w:rPr>
          <w:noProof/>
          <w:sz w:val="13"/>
          <w:szCs w:val="13"/>
        </w:rPr>
        <w:drawing>
          <wp:inline distT="0" distB="0" distL="0" distR="0" wp14:anchorId="6F8740E6" wp14:editId="4E958EB6">
            <wp:extent cx="2553970" cy="834390"/>
            <wp:effectExtent l="0" t="0" r="0" b="3810"/>
            <wp:docPr id="1385866900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66900" name="图片 1" descr="文本, 信件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5397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DF341" w14:textId="732576BF" w:rsidR="00A215A7" w:rsidRPr="004875A9" w:rsidRDefault="00A215A7" w:rsidP="003C52A3">
      <w:pPr>
        <w:pStyle w:val="a3"/>
        <w:numPr>
          <w:ilvl w:val="0"/>
          <w:numId w:val="1"/>
        </w:numPr>
        <w:ind w:left="90" w:hanging="90"/>
        <w:jc w:val="both"/>
        <w:rPr>
          <w:rFonts w:cs="Arial"/>
          <w:sz w:val="13"/>
          <w:szCs w:val="13"/>
        </w:rPr>
      </w:pPr>
      <w:r w:rsidRPr="004875A9">
        <w:rPr>
          <w:rFonts w:cs="Arial"/>
          <w:sz w:val="13"/>
          <w:szCs w:val="13"/>
        </w:rPr>
        <w:t xml:space="preserve">Similarly, negative predictive value </w:t>
      </w:r>
      <w:r w:rsidRPr="004875A9">
        <w:rPr>
          <w:rFonts w:cs="Arial"/>
          <w:b/>
          <w:bCs/>
          <w:sz w:val="13"/>
          <w:szCs w:val="13"/>
        </w:rPr>
        <w:t>NPV</w:t>
      </w:r>
      <w:r w:rsidRPr="004875A9">
        <w:rPr>
          <w:rFonts w:cs="Arial"/>
          <w:sz w:val="13"/>
          <w:szCs w:val="13"/>
        </w:rPr>
        <w:t xml:space="preserve"> = </w:t>
      </w:r>
      <w:proofErr w:type="gramStart"/>
      <w:r w:rsidRPr="004875A9">
        <w:rPr>
          <w:rFonts w:cs="Arial"/>
          <w:sz w:val="13"/>
          <w:szCs w:val="13"/>
        </w:rPr>
        <w:t>P(</w:t>
      </w:r>
      <w:proofErr w:type="gramEnd"/>
      <w:r w:rsidRPr="004875A9">
        <w:rPr>
          <w:rFonts w:cs="Arial" w:hint="eastAsia"/>
          <w:sz w:val="13"/>
          <w:szCs w:val="13"/>
        </w:rPr>
        <w:t>¬</w:t>
      </w:r>
      <w:r w:rsidRPr="004875A9">
        <w:rPr>
          <w:rFonts w:cs="Arial"/>
          <w:sz w:val="13"/>
          <w:szCs w:val="13"/>
        </w:rPr>
        <w:t>I |</w:t>
      </w:r>
      <w:r w:rsidRPr="004875A9">
        <w:rPr>
          <w:rFonts w:cs="Arial" w:hint="eastAsia"/>
          <w:sz w:val="13"/>
          <w:szCs w:val="13"/>
        </w:rPr>
        <w:t>¬</w:t>
      </w:r>
      <w:r w:rsidRPr="004875A9">
        <w:rPr>
          <w:rFonts w:cs="Arial"/>
          <w:sz w:val="13"/>
          <w:szCs w:val="13"/>
        </w:rPr>
        <w:t>A)</w:t>
      </w:r>
    </w:p>
    <w:p w14:paraId="1C3480A3" w14:textId="1834DDEF" w:rsidR="00451B47" w:rsidRPr="004875A9" w:rsidRDefault="00451B47" w:rsidP="00451B47">
      <w:pPr>
        <w:jc w:val="both"/>
        <w:rPr>
          <w:rFonts w:cs="Arial"/>
          <w:b/>
          <w:bCs/>
          <w:color w:val="FF0000"/>
          <w:sz w:val="13"/>
          <w:szCs w:val="13"/>
        </w:rPr>
      </w:pPr>
      <w:r w:rsidRPr="004875A9">
        <w:rPr>
          <w:rFonts w:cs="Arial"/>
          <w:b/>
          <w:bCs/>
          <w:color w:val="FF0000"/>
          <w:sz w:val="13"/>
          <w:szCs w:val="13"/>
        </w:rPr>
        <w:t>Base Rate Fallacy (PPV can be low even with good TP)</w:t>
      </w:r>
    </w:p>
    <w:p w14:paraId="2537A3EA" w14:textId="3F32D338" w:rsidR="00451B47" w:rsidRPr="004875A9" w:rsidRDefault="00451B47" w:rsidP="00451B47">
      <w:pPr>
        <w:pStyle w:val="a3"/>
        <w:numPr>
          <w:ilvl w:val="0"/>
          <w:numId w:val="1"/>
        </w:numPr>
        <w:ind w:left="90" w:hanging="90"/>
        <w:jc w:val="both"/>
        <w:rPr>
          <w:rFonts w:cs="Arial"/>
          <w:sz w:val="13"/>
          <w:szCs w:val="13"/>
          <w:lang w:val="en-SG"/>
        </w:rPr>
      </w:pPr>
      <w:r w:rsidRPr="004875A9">
        <w:rPr>
          <w:rFonts w:cs="Arial"/>
          <w:sz w:val="13"/>
          <w:szCs w:val="13"/>
          <w:lang w:val="en-SG"/>
        </w:rPr>
        <w:t>With rare intrusions (small B), even small FP dominates alerts.</w:t>
      </w:r>
    </w:p>
    <w:p w14:paraId="62981269" w14:textId="7B7EF64F" w:rsidR="00451B47" w:rsidRPr="004875A9" w:rsidRDefault="00451B47" w:rsidP="00451B47">
      <w:pPr>
        <w:pStyle w:val="a3"/>
        <w:numPr>
          <w:ilvl w:val="0"/>
          <w:numId w:val="1"/>
        </w:numPr>
        <w:ind w:left="90" w:hanging="90"/>
        <w:jc w:val="both"/>
        <w:rPr>
          <w:rFonts w:cs="Arial"/>
          <w:sz w:val="13"/>
          <w:szCs w:val="13"/>
          <w:lang w:val="en-SG"/>
        </w:rPr>
      </w:pPr>
      <w:r w:rsidRPr="004875A9">
        <w:rPr>
          <w:rFonts w:cs="Arial"/>
          <w:sz w:val="13"/>
          <w:szCs w:val="13"/>
          <w:lang w:val="en-SG"/>
        </w:rPr>
        <w:t>Example: TP=0.99, FP=0.01, B=0.001 → PPV ≈ (0.99·0.001)</w:t>
      </w:r>
      <w:proofErr w:type="gramStart"/>
      <w:r w:rsidRPr="004875A9">
        <w:rPr>
          <w:rFonts w:cs="Arial"/>
          <w:sz w:val="13"/>
          <w:szCs w:val="13"/>
          <w:lang w:val="en-SG"/>
        </w:rPr>
        <w:t>/(</w:t>
      </w:r>
      <w:proofErr w:type="gramEnd"/>
      <w:r w:rsidRPr="004875A9">
        <w:rPr>
          <w:rFonts w:cs="Arial"/>
          <w:sz w:val="13"/>
          <w:szCs w:val="13"/>
          <w:lang w:val="en-SG"/>
        </w:rPr>
        <w:t>0.99·0.001 + 0.01·0.999) ≈ 0.09 (≈9% of alerts are real).</w:t>
      </w:r>
    </w:p>
    <w:p w14:paraId="50B154AD" w14:textId="72EAA177" w:rsidR="00451B47" w:rsidRPr="004875A9" w:rsidRDefault="00451B47" w:rsidP="00451B47">
      <w:pPr>
        <w:pStyle w:val="a3"/>
        <w:numPr>
          <w:ilvl w:val="0"/>
          <w:numId w:val="1"/>
        </w:numPr>
        <w:ind w:left="90" w:hanging="90"/>
        <w:jc w:val="both"/>
        <w:rPr>
          <w:rFonts w:cs="Arial"/>
          <w:sz w:val="13"/>
          <w:szCs w:val="13"/>
          <w:lang w:val="en-SG"/>
        </w:rPr>
      </w:pPr>
      <w:r w:rsidRPr="004875A9">
        <w:rPr>
          <w:rFonts w:cs="Arial"/>
          <w:sz w:val="13"/>
          <w:szCs w:val="13"/>
          <w:lang w:val="en-SG"/>
        </w:rPr>
        <w:t xml:space="preserve">Takeaway: </w:t>
      </w:r>
      <w:r w:rsidRPr="004875A9">
        <w:rPr>
          <w:rFonts w:cs="Arial"/>
          <w:sz w:val="13"/>
          <w:szCs w:val="13"/>
        </w:rPr>
        <w:t xml:space="preserve"> Good IDS </w:t>
      </w:r>
      <w:proofErr w:type="gramStart"/>
      <w:r w:rsidRPr="004875A9">
        <w:rPr>
          <w:rFonts w:cs="Arial"/>
          <w:sz w:val="13"/>
          <w:szCs w:val="13"/>
        </w:rPr>
        <w:t>must</w:t>
      </w:r>
      <w:proofErr w:type="gramEnd"/>
      <w:r w:rsidRPr="004875A9">
        <w:rPr>
          <w:rFonts w:cs="Arial"/>
          <w:sz w:val="13"/>
          <w:szCs w:val="13"/>
        </w:rPr>
        <w:t xml:space="preserve"> good at suppressing false alerts, low FP</w:t>
      </w:r>
    </w:p>
    <w:p w14:paraId="195BBEB5" w14:textId="77777777" w:rsidR="00945862" w:rsidRPr="004875A9" w:rsidRDefault="00945862" w:rsidP="00945862">
      <w:pPr>
        <w:jc w:val="both"/>
        <w:rPr>
          <w:rFonts w:ascii="Cambria" w:eastAsia="Times New Roman" w:hAnsi="Cambria" w:cs="Times New Roman"/>
          <w:b/>
          <w:color w:val="FF0000"/>
          <w:sz w:val="13"/>
          <w:szCs w:val="24"/>
          <w:lang w:eastAsia="zh-CN"/>
        </w:rPr>
      </w:pPr>
      <w:r w:rsidRPr="004875A9">
        <w:rPr>
          <w:rFonts w:ascii="Cambria" w:eastAsia="Times New Roman" w:hAnsi="Cambria" w:cs="Times New Roman"/>
          <w:b/>
          <w:color w:val="FF0000"/>
          <w:sz w:val="13"/>
          <w:szCs w:val="24"/>
          <w:lang w:eastAsia="zh-CN"/>
        </w:rPr>
        <w:t>Decision Trees: Roll-Back (Expected-Cost) Analysis</w:t>
      </w:r>
    </w:p>
    <w:p w14:paraId="6FAFE909" w14:textId="13E1155A" w:rsidR="00945862" w:rsidRPr="004875A9" w:rsidRDefault="00945862" w:rsidP="00945862">
      <w:pPr>
        <w:pStyle w:val="a3"/>
        <w:numPr>
          <w:ilvl w:val="0"/>
          <w:numId w:val="1"/>
        </w:numPr>
        <w:ind w:left="90" w:hanging="90"/>
        <w:rPr>
          <w:rFonts w:cs="Arial"/>
          <w:sz w:val="13"/>
          <w:szCs w:val="13"/>
          <w:lang w:val="en-SG"/>
        </w:rPr>
      </w:pPr>
      <w:r w:rsidRPr="004875A9">
        <w:rPr>
          <w:rFonts w:cs="Arial"/>
          <w:sz w:val="13"/>
          <w:szCs w:val="13"/>
          <w:lang w:val="en-SG"/>
        </w:rPr>
        <w:t>Leaves to Parent node</w:t>
      </w:r>
      <w:r w:rsidRPr="004875A9">
        <w:rPr>
          <w:noProof/>
          <w:sz w:val="13"/>
          <w:szCs w:val="13"/>
        </w:rPr>
        <w:t>,</w:t>
      </w:r>
      <w:r w:rsidRPr="004875A9">
        <w:rPr>
          <w:rFonts w:ascii="CMSS8" w:eastAsia="CMSS8" w:cs="CMSS8"/>
          <w:sz w:val="18"/>
          <w:szCs w:val="18"/>
        </w:rPr>
        <w:t xml:space="preserve"> </w:t>
      </w:r>
      <w:r w:rsidRPr="004875A9">
        <w:rPr>
          <w:noProof/>
          <w:sz w:val="13"/>
          <w:szCs w:val="13"/>
        </w:rPr>
        <w:t>best operating point for IDS minimizes cost</w:t>
      </w:r>
    </w:p>
    <w:p w14:paraId="2D99B34A" w14:textId="46347B71" w:rsidR="00945862" w:rsidRPr="004875A9" w:rsidRDefault="009806FF" w:rsidP="00945862">
      <w:pPr>
        <w:rPr>
          <w:rFonts w:cs="Arial"/>
          <w:sz w:val="13"/>
          <w:szCs w:val="13"/>
          <w:lang w:val="en-SG"/>
        </w:rPr>
      </w:pPr>
      <w:r w:rsidRPr="004875A9">
        <w:rPr>
          <w:rFonts w:cs="Arial"/>
          <w:noProof/>
          <w:sz w:val="13"/>
          <w:szCs w:val="13"/>
          <w:lang w:val="en-SG"/>
        </w:rPr>
        <w:drawing>
          <wp:inline distT="0" distB="0" distL="0" distR="0" wp14:anchorId="66707D48" wp14:editId="378FCB05">
            <wp:extent cx="2549525" cy="1790065"/>
            <wp:effectExtent l="0" t="0" r="3175" b="635"/>
            <wp:docPr id="1546631716" name="图片 12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31716" name="图片 12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9525" cy="179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BD9BA" w14:textId="77777777" w:rsidR="00AD04A4" w:rsidRPr="004875A9" w:rsidRDefault="00AD04A4" w:rsidP="00AD04A4">
      <w:pPr>
        <w:jc w:val="both"/>
        <w:rPr>
          <w:rFonts w:cs="Arial"/>
          <w:b/>
          <w:bCs/>
          <w:color w:val="FF0000"/>
          <w:sz w:val="13"/>
          <w:szCs w:val="13"/>
        </w:rPr>
      </w:pPr>
      <w:r w:rsidRPr="004875A9">
        <w:rPr>
          <w:rFonts w:cs="Arial"/>
          <w:b/>
          <w:bCs/>
          <w:color w:val="FF0000"/>
          <w:sz w:val="13"/>
          <w:szCs w:val="13"/>
        </w:rPr>
        <w:t>Receiver Operator Characteristic (ROC) Curve</w:t>
      </w:r>
    </w:p>
    <w:p w14:paraId="36AC8C9D" w14:textId="77777777" w:rsidR="00AD04A4" w:rsidRPr="004875A9" w:rsidRDefault="00AD04A4" w:rsidP="00AD04A4">
      <w:pPr>
        <w:pStyle w:val="a3"/>
        <w:numPr>
          <w:ilvl w:val="0"/>
          <w:numId w:val="1"/>
        </w:numPr>
        <w:ind w:left="90" w:hanging="90"/>
        <w:jc w:val="both"/>
        <w:rPr>
          <w:rFonts w:cs="Arial"/>
          <w:sz w:val="13"/>
          <w:szCs w:val="13"/>
          <w:lang w:val="en-SG"/>
        </w:rPr>
      </w:pPr>
      <w:r w:rsidRPr="004875A9">
        <w:rPr>
          <w:rFonts w:cs="Arial"/>
          <w:noProof/>
          <w:sz w:val="13"/>
          <w:szCs w:val="13"/>
          <w:lang w:val="en-SG"/>
        </w:rPr>
        <w:drawing>
          <wp:anchor distT="0" distB="0" distL="114300" distR="114300" simplePos="0" relativeHeight="251674624" behindDoc="1" locked="0" layoutInCell="1" allowOverlap="1" wp14:anchorId="14D2B003" wp14:editId="71B72626">
            <wp:simplePos x="0" y="0"/>
            <wp:positionH relativeFrom="margin">
              <wp:posOffset>1385570</wp:posOffset>
            </wp:positionH>
            <wp:positionV relativeFrom="paragraph">
              <wp:posOffset>25400</wp:posOffset>
            </wp:positionV>
            <wp:extent cx="1054735" cy="705485"/>
            <wp:effectExtent l="0" t="0" r="0" b="0"/>
            <wp:wrapSquare wrapText="bothSides"/>
            <wp:docPr id="2056086466" name="图片 10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86466" name="图片 10" descr="图表, 折线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735" cy="70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875A9">
        <w:rPr>
          <w:rFonts w:cs="Arial"/>
          <w:sz w:val="13"/>
          <w:szCs w:val="13"/>
        </w:rPr>
        <w:t xml:space="preserve">2d graph showing tradeoff between </w:t>
      </w:r>
      <w:r w:rsidRPr="004875A9">
        <w:rPr>
          <w:rFonts w:cs="Arial"/>
          <w:b/>
          <w:bCs/>
          <w:sz w:val="13"/>
          <w:szCs w:val="13"/>
        </w:rPr>
        <w:t>TP (y-axis)</w:t>
      </w:r>
      <w:r w:rsidRPr="004875A9">
        <w:rPr>
          <w:rFonts w:cs="Arial"/>
          <w:sz w:val="13"/>
          <w:szCs w:val="13"/>
        </w:rPr>
        <w:t xml:space="preserve"> and</w:t>
      </w:r>
      <w:r w:rsidRPr="004875A9">
        <w:rPr>
          <w:rFonts w:cs="Arial"/>
          <w:b/>
          <w:bCs/>
          <w:sz w:val="13"/>
          <w:szCs w:val="13"/>
        </w:rPr>
        <w:t xml:space="preserve"> FP (x-axis) </w:t>
      </w:r>
      <w:r w:rsidRPr="004875A9">
        <w:rPr>
          <w:rFonts w:cs="Arial"/>
          <w:sz w:val="13"/>
          <w:szCs w:val="13"/>
        </w:rPr>
        <w:t>in [0, 1]</w:t>
      </w:r>
    </w:p>
    <w:p w14:paraId="149B26EC" w14:textId="77777777" w:rsidR="00AD04A4" w:rsidRPr="004875A9" w:rsidRDefault="00AD04A4" w:rsidP="00AD04A4">
      <w:pPr>
        <w:pStyle w:val="a3"/>
        <w:numPr>
          <w:ilvl w:val="0"/>
          <w:numId w:val="1"/>
        </w:numPr>
        <w:ind w:left="90" w:hanging="90"/>
        <w:rPr>
          <w:rFonts w:cs="Arial"/>
          <w:sz w:val="13"/>
          <w:szCs w:val="13"/>
          <w:lang w:val="en-SG"/>
        </w:rPr>
      </w:pPr>
      <w:r w:rsidRPr="004875A9">
        <w:rPr>
          <w:rFonts w:cs="Arial"/>
          <w:b/>
          <w:bCs/>
          <w:sz w:val="13"/>
          <w:szCs w:val="13"/>
          <w:lang w:val="en-SG"/>
        </w:rPr>
        <w:t>low TP / low FP</w:t>
      </w:r>
      <w:r w:rsidRPr="004875A9">
        <w:rPr>
          <w:rFonts w:cs="Arial"/>
          <w:sz w:val="13"/>
          <w:szCs w:val="13"/>
          <w:lang w:val="en-SG"/>
        </w:rPr>
        <w:t xml:space="preserve"> ‘cautious’: will raise an alert </w:t>
      </w:r>
      <w:proofErr w:type="gramStart"/>
      <w:r w:rsidRPr="004875A9">
        <w:rPr>
          <w:rFonts w:cs="Arial"/>
          <w:sz w:val="13"/>
          <w:szCs w:val="13"/>
          <w:lang w:val="en-SG"/>
        </w:rPr>
        <w:t>if  strong</w:t>
      </w:r>
      <w:proofErr w:type="gramEnd"/>
      <w:r w:rsidRPr="004875A9">
        <w:rPr>
          <w:rFonts w:cs="Arial"/>
          <w:sz w:val="13"/>
          <w:szCs w:val="13"/>
          <w:lang w:val="en-SG"/>
        </w:rPr>
        <w:t xml:space="preserve"> evidence</w:t>
      </w:r>
    </w:p>
    <w:p w14:paraId="1F30F4F1" w14:textId="77777777" w:rsidR="00AD04A4" w:rsidRPr="004875A9" w:rsidRDefault="00AD04A4" w:rsidP="00AD04A4">
      <w:pPr>
        <w:pStyle w:val="a3"/>
        <w:numPr>
          <w:ilvl w:val="0"/>
          <w:numId w:val="1"/>
        </w:numPr>
        <w:ind w:left="90" w:hanging="90"/>
        <w:rPr>
          <w:rFonts w:cs="Arial"/>
          <w:sz w:val="13"/>
          <w:szCs w:val="13"/>
          <w:lang w:val="en-SG"/>
        </w:rPr>
      </w:pPr>
      <w:r w:rsidRPr="004875A9">
        <w:rPr>
          <w:rFonts w:cs="Arial"/>
          <w:b/>
          <w:bCs/>
          <w:sz w:val="13"/>
          <w:szCs w:val="13"/>
          <w:lang w:val="en-SG"/>
        </w:rPr>
        <w:t>high TP / high FP</w:t>
      </w:r>
      <w:r w:rsidRPr="004875A9">
        <w:rPr>
          <w:rFonts w:cs="Arial"/>
          <w:sz w:val="13"/>
          <w:szCs w:val="13"/>
          <w:lang w:val="en-SG"/>
        </w:rPr>
        <w:t xml:space="preserve"> ’relaxed’: will raise an alert if weak evidence</w:t>
      </w:r>
    </w:p>
    <w:p w14:paraId="343186C9" w14:textId="77777777" w:rsidR="00AD04A4" w:rsidRPr="004875A9" w:rsidRDefault="00AD04A4" w:rsidP="00AD04A4">
      <w:pPr>
        <w:pStyle w:val="a3"/>
        <w:numPr>
          <w:ilvl w:val="0"/>
          <w:numId w:val="1"/>
        </w:numPr>
        <w:ind w:left="90" w:hanging="90"/>
        <w:rPr>
          <w:rFonts w:cs="Arial"/>
          <w:sz w:val="13"/>
          <w:szCs w:val="13"/>
          <w:lang w:val="en-SG"/>
        </w:rPr>
      </w:pPr>
      <w:r w:rsidRPr="004875A9">
        <w:rPr>
          <w:rFonts w:cs="Arial"/>
          <w:sz w:val="13"/>
          <w:szCs w:val="13"/>
          <w:lang w:val="en-SG"/>
        </w:rPr>
        <w:t>Goal is high TP low FP, above the line better than random guess</w:t>
      </w:r>
    </w:p>
    <w:p w14:paraId="6B0CA090" w14:textId="6A1F7B20" w:rsidR="00AD04A4" w:rsidRPr="004875A9" w:rsidRDefault="00AD04A4" w:rsidP="00AD04A4">
      <w:pPr>
        <w:rPr>
          <w:rFonts w:cs="Arial"/>
          <w:sz w:val="13"/>
          <w:szCs w:val="13"/>
          <w:lang w:val="en-SG"/>
        </w:rPr>
      </w:pPr>
      <w:r w:rsidRPr="004875A9">
        <w:rPr>
          <w:rFonts w:ascii="Cambria" w:eastAsia="Times New Roman" w:hAnsi="Cambria" w:cs="Times New Roman"/>
          <w:b/>
          <w:color w:val="FF0000"/>
          <w:sz w:val="13"/>
          <w:szCs w:val="24"/>
          <w:lang w:eastAsia="zh-CN"/>
        </w:rPr>
        <w:t>Distance Based Outliers (DBO)</w:t>
      </w:r>
    </w:p>
    <w:p w14:paraId="54FD3CF1" w14:textId="77777777" w:rsidR="00AD04A4" w:rsidRPr="004875A9" w:rsidRDefault="00AD04A4" w:rsidP="00AD04A4">
      <w:pPr>
        <w:pStyle w:val="a3"/>
        <w:numPr>
          <w:ilvl w:val="0"/>
          <w:numId w:val="1"/>
        </w:numPr>
        <w:ind w:left="90" w:hanging="90"/>
        <w:rPr>
          <w:rFonts w:cs="Arial"/>
          <w:sz w:val="13"/>
          <w:szCs w:val="13"/>
        </w:rPr>
      </w:pPr>
      <w:r w:rsidRPr="004875A9">
        <w:rPr>
          <w:rFonts w:cs="Arial"/>
          <w:sz w:val="13"/>
          <w:szCs w:val="13"/>
        </w:rPr>
        <w:t>Definition</w:t>
      </w:r>
      <w:proofErr w:type="gramStart"/>
      <w:r w:rsidRPr="004875A9">
        <w:rPr>
          <w:rFonts w:cs="Arial"/>
          <w:sz w:val="13"/>
          <w:szCs w:val="13"/>
        </w:rPr>
        <w:t>:  A</w:t>
      </w:r>
      <w:proofErr w:type="gramEnd"/>
      <w:r w:rsidRPr="004875A9">
        <w:rPr>
          <w:rFonts w:cs="Arial"/>
          <w:sz w:val="13"/>
          <w:szCs w:val="13"/>
        </w:rPr>
        <w:t xml:space="preserve"> datapoint o in D is a </w:t>
      </w:r>
      <w:proofErr w:type="gramStart"/>
      <w:r w:rsidRPr="004875A9">
        <w:rPr>
          <w:rFonts w:cs="Arial"/>
          <w:sz w:val="13"/>
          <w:szCs w:val="13"/>
        </w:rPr>
        <w:t>DB(</w:t>
      </w:r>
      <w:proofErr w:type="gramEnd"/>
      <w:r w:rsidRPr="004875A9">
        <w:rPr>
          <w:rFonts w:cs="Arial"/>
          <w:sz w:val="13"/>
          <w:szCs w:val="13"/>
        </w:rPr>
        <w:t xml:space="preserve">p, d) outlier if at least fraction </w:t>
      </w:r>
      <w:r w:rsidRPr="004875A9">
        <w:rPr>
          <w:rFonts w:cs="Arial"/>
          <w:b/>
          <w:bCs/>
          <w:sz w:val="13"/>
          <w:szCs w:val="13"/>
        </w:rPr>
        <w:t>p</w:t>
      </w:r>
      <w:r w:rsidRPr="004875A9">
        <w:rPr>
          <w:rFonts w:cs="Arial"/>
          <w:sz w:val="13"/>
          <w:szCs w:val="13"/>
        </w:rPr>
        <w:t xml:space="preserve"> of the datapoints in D lie in distance greater than </w:t>
      </w:r>
      <w:r w:rsidRPr="004875A9">
        <w:rPr>
          <w:rFonts w:cs="Arial"/>
          <w:b/>
          <w:bCs/>
          <w:sz w:val="13"/>
          <w:szCs w:val="13"/>
        </w:rPr>
        <w:t>d</w:t>
      </w:r>
      <w:r w:rsidRPr="004875A9">
        <w:rPr>
          <w:rFonts w:cs="Arial"/>
          <w:sz w:val="13"/>
          <w:szCs w:val="13"/>
        </w:rPr>
        <w:t xml:space="preserve"> from o</w:t>
      </w:r>
    </w:p>
    <w:p w14:paraId="1217CC9C" w14:textId="77777777" w:rsidR="00AD04A4" w:rsidRPr="004875A9" w:rsidRDefault="00AD04A4" w:rsidP="00AD04A4">
      <w:pPr>
        <w:pStyle w:val="a3"/>
        <w:numPr>
          <w:ilvl w:val="0"/>
          <w:numId w:val="1"/>
        </w:numPr>
        <w:ind w:left="90" w:hanging="90"/>
        <w:rPr>
          <w:rFonts w:cs="Arial"/>
          <w:b/>
          <w:bCs/>
          <w:sz w:val="13"/>
          <w:szCs w:val="13"/>
        </w:rPr>
      </w:pPr>
      <w:r w:rsidRPr="004875A9">
        <w:rPr>
          <w:rFonts w:cs="Arial"/>
          <w:b/>
          <w:bCs/>
          <w:sz w:val="13"/>
          <w:szCs w:val="13"/>
        </w:rPr>
        <w:t>Construction</w:t>
      </w:r>
    </w:p>
    <w:p w14:paraId="36113518" w14:textId="77777777" w:rsidR="00AD04A4" w:rsidRPr="004875A9" w:rsidRDefault="00AD04A4" w:rsidP="00AD04A4">
      <w:pPr>
        <w:ind w:leftChars="100" w:left="120"/>
        <w:rPr>
          <w:rFonts w:cs="Arial"/>
          <w:sz w:val="13"/>
          <w:szCs w:val="13"/>
        </w:rPr>
      </w:pPr>
      <w:r w:rsidRPr="004875A9">
        <w:rPr>
          <w:rFonts w:cs="Arial"/>
          <w:b/>
          <w:bCs/>
          <w:sz w:val="13"/>
          <w:szCs w:val="13"/>
        </w:rPr>
        <w:t>Step 1:</w:t>
      </w:r>
      <w:r w:rsidRPr="004875A9">
        <w:rPr>
          <w:rFonts w:cs="Arial"/>
          <w:sz w:val="13"/>
          <w:szCs w:val="13"/>
        </w:rPr>
        <w:t xml:space="preserve"> Construct the following set S: </w:t>
      </w:r>
    </w:p>
    <w:p w14:paraId="4D2EAAF1" w14:textId="77777777" w:rsidR="00AD04A4" w:rsidRPr="004875A9" w:rsidRDefault="00AD04A4" w:rsidP="00AD04A4">
      <w:pPr>
        <w:pStyle w:val="a3"/>
        <w:ind w:leftChars="175" w:left="210"/>
        <w:rPr>
          <w:rFonts w:cs="Arial"/>
          <w:sz w:val="13"/>
          <w:szCs w:val="13"/>
        </w:rPr>
      </w:pPr>
      <w:r w:rsidRPr="004875A9">
        <w:rPr>
          <w:rFonts w:cs="Arial"/>
          <w:b/>
          <w:bCs/>
          <w:sz w:val="13"/>
          <w:szCs w:val="13"/>
        </w:rPr>
        <w:t xml:space="preserve">S = {x in D </w:t>
      </w:r>
      <w:proofErr w:type="spellStart"/>
      <w:r w:rsidRPr="004875A9">
        <w:rPr>
          <w:rFonts w:cs="Arial"/>
          <w:b/>
          <w:bCs/>
          <w:sz w:val="13"/>
          <w:szCs w:val="13"/>
        </w:rPr>
        <w:t>s.t.</w:t>
      </w:r>
      <w:proofErr w:type="spellEnd"/>
      <w:r w:rsidRPr="004875A9">
        <w:rPr>
          <w:rFonts w:cs="Arial"/>
          <w:b/>
          <w:bCs/>
          <w:sz w:val="13"/>
          <w:szCs w:val="13"/>
        </w:rPr>
        <w:t xml:space="preserve"> </w:t>
      </w:r>
      <w:proofErr w:type="spellStart"/>
      <w:proofErr w:type="gramStart"/>
      <w:r w:rsidRPr="004875A9">
        <w:rPr>
          <w:rFonts w:cs="Arial"/>
          <w:b/>
          <w:bCs/>
          <w:sz w:val="13"/>
          <w:szCs w:val="13"/>
        </w:rPr>
        <w:t>dist</w:t>
      </w:r>
      <w:proofErr w:type="spellEnd"/>
      <w:r w:rsidRPr="004875A9">
        <w:rPr>
          <w:rFonts w:cs="Arial"/>
          <w:b/>
          <w:bCs/>
          <w:sz w:val="13"/>
          <w:szCs w:val="13"/>
        </w:rPr>
        <w:t>(</w:t>
      </w:r>
      <w:proofErr w:type="gramEnd"/>
      <w:r w:rsidRPr="004875A9">
        <w:rPr>
          <w:rFonts w:cs="Arial"/>
          <w:b/>
          <w:bCs/>
          <w:sz w:val="13"/>
          <w:szCs w:val="13"/>
        </w:rPr>
        <w:t>o, x) &lt;= d}</w:t>
      </w:r>
      <w:r w:rsidRPr="004875A9">
        <w:rPr>
          <w:rFonts w:cs="Arial"/>
          <w:sz w:val="13"/>
          <w:szCs w:val="13"/>
        </w:rPr>
        <w:t xml:space="preserve"> </w:t>
      </w:r>
      <w:proofErr w:type="spellStart"/>
      <w:proofErr w:type="gramStart"/>
      <w:r w:rsidRPr="004875A9">
        <w:rPr>
          <w:rFonts w:cs="Arial"/>
          <w:sz w:val="13"/>
          <w:szCs w:val="13"/>
        </w:rPr>
        <w:t>dist</w:t>
      </w:r>
      <w:proofErr w:type="spellEnd"/>
      <w:r w:rsidRPr="004875A9">
        <w:rPr>
          <w:rFonts w:cs="Arial"/>
          <w:sz w:val="13"/>
          <w:szCs w:val="13"/>
        </w:rPr>
        <w:t>(</w:t>
      </w:r>
      <w:proofErr w:type="gramEnd"/>
      <w:r w:rsidRPr="004875A9">
        <w:rPr>
          <w:rFonts w:cs="Arial"/>
          <w:sz w:val="13"/>
          <w:szCs w:val="13"/>
        </w:rPr>
        <w:t xml:space="preserve">o, x) = Euclidean distance between </w:t>
      </w:r>
      <w:proofErr w:type="spellStart"/>
      <w:proofErr w:type="gramStart"/>
      <w:r w:rsidRPr="004875A9">
        <w:rPr>
          <w:rFonts w:cs="Arial"/>
          <w:sz w:val="13"/>
          <w:szCs w:val="13"/>
        </w:rPr>
        <w:t>o,x</w:t>
      </w:r>
      <w:proofErr w:type="spellEnd"/>
      <w:proofErr w:type="gramEnd"/>
    </w:p>
    <w:p w14:paraId="1260B57F" w14:textId="77777777" w:rsidR="00AD04A4" w:rsidRPr="004875A9" w:rsidRDefault="00AD04A4" w:rsidP="00AD04A4">
      <w:pPr>
        <w:ind w:leftChars="100" w:left="120"/>
        <w:rPr>
          <w:rFonts w:cs="Arial"/>
          <w:sz w:val="13"/>
          <w:szCs w:val="13"/>
        </w:rPr>
      </w:pPr>
      <w:r w:rsidRPr="004875A9">
        <w:rPr>
          <w:rFonts w:cs="Arial"/>
          <w:b/>
          <w:bCs/>
          <w:sz w:val="13"/>
          <w:szCs w:val="13"/>
        </w:rPr>
        <w:t>Step 2:</w:t>
      </w:r>
      <w:r w:rsidRPr="004875A9">
        <w:rPr>
          <w:rFonts w:cs="Arial"/>
          <w:sz w:val="13"/>
          <w:szCs w:val="13"/>
        </w:rPr>
        <w:t xml:space="preserve"> Compute the set cardinality |S|</w:t>
      </w:r>
    </w:p>
    <w:p w14:paraId="231F89BA" w14:textId="77777777" w:rsidR="00AD04A4" w:rsidRPr="004875A9" w:rsidRDefault="00AD04A4" w:rsidP="00AD04A4">
      <w:pPr>
        <w:pStyle w:val="a3"/>
        <w:ind w:leftChars="275" w:left="330"/>
        <w:rPr>
          <w:rFonts w:cs="Arial"/>
          <w:sz w:val="13"/>
          <w:szCs w:val="13"/>
        </w:rPr>
      </w:pPr>
      <w:r w:rsidRPr="004875A9">
        <w:rPr>
          <w:rFonts w:cs="Arial"/>
          <w:sz w:val="13"/>
          <w:szCs w:val="13"/>
        </w:rPr>
        <w:t xml:space="preserve">If </w:t>
      </w:r>
      <w:r w:rsidRPr="004875A9">
        <w:rPr>
          <w:rFonts w:cs="Arial"/>
          <w:b/>
          <w:bCs/>
          <w:sz w:val="13"/>
          <w:szCs w:val="13"/>
        </w:rPr>
        <w:t xml:space="preserve">|S| &lt;= (1 - </w:t>
      </w:r>
      <w:proofErr w:type="gramStart"/>
      <w:r w:rsidRPr="004875A9">
        <w:rPr>
          <w:rFonts w:cs="Arial"/>
          <w:b/>
          <w:bCs/>
          <w:sz w:val="13"/>
          <w:szCs w:val="13"/>
        </w:rPr>
        <w:t>p)|</w:t>
      </w:r>
      <w:proofErr w:type="gramEnd"/>
      <w:r w:rsidRPr="004875A9">
        <w:rPr>
          <w:rFonts w:cs="Arial"/>
          <w:b/>
          <w:bCs/>
          <w:sz w:val="13"/>
          <w:szCs w:val="13"/>
        </w:rPr>
        <w:t>D|</w:t>
      </w:r>
      <w:r w:rsidRPr="004875A9">
        <w:rPr>
          <w:rFonts w:cs="Arial"/>
          <w:sz w:val="13"/>
          <w:szCs w:val="13"/>
        </w:rPr>
        <w:t xml:space="preserve"> then the datapoint o is an outlier</w:t>
      </w:r>
    </w:p>
    <w:p w14:paraId="0BF36E14" w14:textId="77777777" w:rsidR="00AD04A4" w:rsidRPr="004875A9" w:rsidRDefault="00AD04A4" w:rsidP="00AD04A4">
      <w:pPr>
        <w:pStyle w:val="a3"/>
        <w:ind w:leftChars="275" w:left="330"/>
        <w:rPr>
          <w:rFonts w:cs="Arial"/>
          <w:sz w:val="13"/>
          <w:szCs w:val="13"/>
          <w:lang w:val="en-SG"/>
        </w:rPr>
      </w:pPr>
      <w:proofErr w:type="gramStart"/>
      <w:r w:rsidRPr="004875A9">
        <w:rPr>
          <w:rFonts w:cs="Arial"/>
          <w:sz w:val="13"/>
          <w:szCs w:val="13"/>
        </w:rPr>
        <w:t xml:space="preserve">If </w:t>
      </w:r>
      <w:r w:rsidRPr="004875A9">
        <w:rPr>
          <w:rFonts w:cs="Arial"/>
          <w:b/>
          <w:bCs/>
          <w:sz w:val="13"/>
          <w:szCs w:val="13"/>
        </w:rPr>
        <w:t>|S|</w:t>
      </w:r>
      <w:proofErr w:type="gramEnd"/>
      <w:r w:rsidRPr="004875A9">
        <w:rPr>
          <w:rFonts w:cs="Arial"/>
          <w:b/>
          <w:bCs/>
          <w:sz w:val="13"/>
          <w:szCs w:val="13"/>
        </w:rPr>
        <w:t xml:space="preserve"> &gt; (1 - </w:t>
      </w:r>
      <w:proofErr w:type="gramStart"/>
      <w:r w:rsidRPr="004875A9">
        <w:rPr>
          <w:rFonts w:cs="Arial"/>
          <w:b/>
          <w:bCs/>
          <w:sz w:val="13"/>
          <w:szCs w:val="13"/>
        </w:rPr>
        <w:t>p)|</w:t>
      </w:r>
      <w:proofErr w:type="gramEnd"/>
      <w:r w:rsidRPr="004875A9">
        <w:rPr>
          <w:rFonts w:cs="Arial"/>
          <w:b/>
          <w:bCs/>
          <w:sz w:val="13"/>
          <w:szCs w:val="13"/>
        </w:rPr>
        <w:t>D|</w:t>
      </w:r>
      <w:r w:rsidRPr="004875A9">
        <w:rPr>
          <w:rFonts w:cs="Arial"/>
          <w:sz w:val="13"/>
          <w:szCs w:val="13"/>
        </w:rPr>
        <w:t xml:space="preserve"> then the datapoint o is normal behavior</w:t>
      </w:r>
    </w:p>
    <w:p w14:paraId="2461DA99" w14:textId="1657A2CA" w:rsidR="00AD04A4" w:rsidRPr="00AD04A4" w:rsidRDefault="00AD04A4" w:rsidP="00AD04A4">
      <w:pPr>
        <w:pStyle w:val="a3"/>
        <w:numPr>
          <w:ilvl w:val="0"/>
          <w:numId w:val="1"/>
        </w:numPr>
        <w:ind w:left="90" w:hanging="90"/>
        <w:rPr>
          <w:rFonts w:cs="Arial"/>
          <w:sz w:val="13"/>
          <w:szCs w:val="13"/>
        </w:rPr>
      </w:pPr>
      <w:r w:rsidRPr="004875A9">
        <w:rPr>
          <w:rFonts w:cs="Arial"/>
          <w:sz w:val="13"/>
          <w:szCs w:val="13"/>
        </w:rPr>
        <w:t>Simplify the anomaly detection problem and use distance metric</w:t>
      </w:r>
    </w:p>
    <w:p w14:paraId="0F80C035" w14:textId="3F11AE8B" w:rsidR="009806FF" w:rsidRPr="004875A9" w:rsidRDefault="009806FF" w:rsidP="009806FF">
      <w:pPr>
        <w:jc w:val="both"/>
        <w:rPr>
          <w:rFonts w:eastAsia="Times New Roman" w:cs="Times New Roman"/>
          <w:b/>
          <w:color w:val="FF0000"/>
          <w:sz w:val="13"/>
          <w:szCs w:val="13"/>
        </w:rPr>
      </w:pPr>
      <w:r w:rsidRPr="004875A9">
        <w:rPr>
          <w:rFonts w:eastAsia="Times New Roman" w:cs="Times New Roman"/>
          <w:b/>
          <w:color w:val="FF0000"/>
          <w:sz w:val="13"/>
          <w:szCs w:val="13"/>
        </w:rPr>
        <w:t>Isolation Tree (Isolation Forest)</w:t>
      </w:r>
    </w:p>
    <w:p w14:paraId="7A7FF7B8" w14:textId="77777777" w:rsidR="00BE3355" w:rsidRPr="004875A9" w:rsidRDefault="00BE3355" w:rsidP="008F660F">
      <w:pPr>
        <w:pStyle w:val="a3"/>
        <w:numPr>
          <w:ilvl w:val="0"/>
          <w:numId w:val="1"/>
        </w:numPr>
        <w:ind w:left="90" w:hanging="90"/>
        <w:rPr>
          <w:rFonts w:eastAsia="Times New Roman" w:cs="Times New Roman"/>
          <w:b/>
          <w:bCs/>
          <w:sz w:val="13"/>
          <w:szCs w:val="13"/>
        </w:rPr>
      </w:pPr>
      <w:r w:rsidRPr="004875A9">
        <w:rPr>
          <w:rFonts w:cs="Arial"/>
          <w:b/>
          <w:bCs/>
          <w:sz w:val="13"/>
          <w:szCs w:val="13"/>
          <w:lang w:val="en-SG"/>
        </w:rPr>
        <w:t xml:space="preserve">Construction </w:t>
      </w:r>
    </w:p>
    <w:p w14:paraId="07B7D025" w14:textId="74F51DAA" w:rsidR="009806FF" w:rsidRPr="004875A9" w:rsidRDefault="009806FF" w:rsidP="00BE3355">
      <w:pPr>
        <w:rPr>
          <w:rFonts w:eastAsia="Times New Roman" w:cs="Times New Roman"/>
          <w:sz w:val="13"/>
          <w:szCs w:val="13"/>
        </w:rPr>
      </w:pPr>
      <w:r w:rsidRPr="004875A9">
        <w:rPr>
          <w:rFonts w:eastAsia="Times New Roman" w:cs="Times New Roman"/>
          <w:sz w:val="13"/>
          <w:szCs w:val="13"/>
        </w:rPr>
        <w:t>Assume that we have the following training dataset with:</w:t>
      </w:r>
    </w:p>
    <w:p w14:paraId="31B8C135" w14:textId="5EC0570E" w:rsidR="009806FF" w:rsidRPr="004875A9" w:rsidRDefault="009806FF" w:rsidP="009806FF">
      <w:pPr>
        <w:ind w:leftChars="100" w:left="120"/>
        <w:rPr>
          <w:rFonts w:eastAsia="Times New Roman" w:cs="Times New Roman"/>
          <w:sz w:val="13"/>
          <w:szCs w:val="13"/>
        </w:rPr>
      </w:pPr>
      <w:r w:rsidRPr="004875A9">
        <w:rPr>
          <w:rFonts w:ascii="Cambria" w:hAnsi="Cambria" w:cs="Times New Roman" w:hint="eastAsia"/>
          <w:sz w:val="13"/>
          <w:szCs w:val="13"/>
        </w:rPr>
        <w:t>▶</w:t>
      </w:r>
      <w:r w:rsidRPr="004875A9">
        <w:rPr>
          <w:rFonts w:ascii="Cambria" w:hAnsi="Cambria" w:cs="Times New Roman"/>
          <w:sz w:val="13"/>
          <w:szCs w:val="13"/>
        </w:rPr>
        <w:t xml:space="preserve"> </w:t>
      </w:r>
      <w:r w:rsidRPr="004875A9">
        <w:rPr>
          <w:rFonts w:eastAsia="Times New Roman" w:cs="Times New Roman"/>
          <w:sz w:val="13"/>
          <w:szCs w:val="13"/>
        </w:rPr>
        <w:t>6 datapoints stored in vectors {x0, x1, x2, x3, x4, x5}</w:t>
      </w:r>
    </w:p>
    <w:p w14:paraId="20860C9A" w14:textId="519E44FD" w:rsidR="00AD04A4" w:rsidRPr="004875A9" w:rsidRDefault="009806FF" w:rsidP="00AD04A4">
      <w:pPr>
        <w:ind w:leftChars="100" w:left="120"/>
        <w:rPr>
          <w:rFonts w:eastAsia="Times New Roman" w:cs="Times New Roman"/>
          <w:sz w:val="13"/>
          <w:szCs w:val="13"/>
        </w:rPr>
      </w:pPr>
      <w:proofErr w:type="gramStart"/>
      <w:r w:rsidRPr="004875A9">
        <w:rPr>
          <w:rFonts w:ascii="Cambria" w:hAnsi="Cambria" w:cs="Times New Roman" w:hint="eastAsia"/>
          <w:sz w:val="13"/>
          <w:szCs w:val="13"/>
        </w:rPr>
        <w:t>▶</w:t>
      </w:r>
      <w:r w:rsidRPr="004875A9">
        <w:rPr>
          <w:rFonts w:ascii="Cambria" w:hAnsi="Cambria" w:cs="Times New Roman"/>
          <w:sz w:val="13"/>
          <w:szCs w:val="13"/>
        </w:rPr>
        <w:t xml:space="preserve"> </w:t>
      </w:r>
      <w:r w:rsidRPr="004875A9">
        <w:rPr>
          <w:rFonts w:eastAsia="Times New Roman" w:cs="Times New Roman"/>
          <w:sz w:val="13"/>
          <w:szCs w:val="13"/>
        </w:rPr>
        <w:t>5 features [x0</w:t>
      </w:r>
      <w:proofErr w:type="gramEnd"/>
      <w:r w:rsidRPr="004875A9">
        <w:rPr>
          <w:rFonts w:eastAsia="Times New Roman" w:cs="Times New Roman"/>
          <w:sz w:val="13"/>
          <w:szCs w:val="13"/>
        </w:rPr>
        <w:t>, x1, x2, x3, x4] for each datapoint xi</w:t>
      </w:r>
    </w:p>
    <w:p w14:paraId="29EC1FF2" w14:textId="3FC97DF8" w:rsidR="00AD04A4" w:rsidRPr="004875A9" w:rsidRDefault="009806FF" w:rsidP="009806FF">
      <w:pPr>
        <w:jc w:val="center"/>
        <w:rPr>
          <w:rFonts w:eastAsia="Times New Roman" w:cs="Times New Roman"/>
          <w:sz w:val="13"/>
          <w:szCs w:val="13"/>
        </w:rPr>
      </w:pPr>
      <w:r w:rsidRPr="004875A9">
        <w:rPr>
          <w:rFonts w:eastAsia="Times New Roman" w:cs="Times New Roman"/>
          <w:noProof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5A5217" wp14:editId="247D0AD5">
                <wp:simplePos x="0" y="0"/>
                <wp:positionH relativeFrom="column">
                  <wp:posOffset>1272755</wp:posOffset>
                </wp:positionH>
                <wp:positionV relativeFrom="paragraph">
                  <wp:posOffset>9980</wp:posOffset>
                </wp:positionV>
                <wp:extent cx="248628" cy="770748"/>
                <wp:effectExtent l="0" t="0" r="18415" b="10795"/>
                <wp:wrapNone/>
                <wp:docPr id="581531178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628" cy="770748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186931" id="矩形 13" o:spid="_x0000_s1026" style="position:absolute;margin-left:100.2pt;margin-top:.8pt;width:19.6pt;height:60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" filled="f" strokecolor="#4f81bd [3204]" strokeweight="2pt"/>
            </w:pict>
          </mc:Fallback>
        </mc:AlternateContent>
      </w:r>
      <w:r w:rsidRPr="004875A9">
        <w:rPr>
          <w:rFonts w:eastAsia="Times New Roman" w:cs="Times New Roman"/>
          <w:noProof/>
          <w:sz w:val="13"/>
          <w:szCs w:val="13"/>
        </w:rPr>
        <w:drawing>
          <wp:inline distT="0" distB="0" distL="0" distR="0" wp14:anchorId="3260940C" wp14:editId="674930E6">
            <wp:extent cx="1950352" cy="793750"/>
            <wp:effectExtent l="0" t="0" r="0" b="6350"/>
            <wp:docPr id="1019810691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10691" name="图片 1" descr="表格&#10;&#10;AI 生成的内容可能不正确。"/>
                    <pic:cNvPicPr/>
                  </pic:nvPicPr>
                  <pic:blipFill rotWithShape="1">
                    <a:blip r:embed="rId24"/>
                    <a:srcRect l="1" r="-154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5135" cy="8079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4B613D" w14:textId="515670EC" w:rsidR="009806FF" w:rsidRPr="004875A9" w:rsidRDefault="009806FF" w:rsidP="009806FF">
      <w:pPr>
        <w:rPr>
          <w:rFonts w:cs="Arial"/>
          <w:sz w:val="13"/>
          <w:szCs w:val="13"/>
          <w:lang w:val="en-SG"/>
        </w:rPr>
      </w:pPr>
      <w:r w:rsidRPr="004875A9">
        <w:rPr>
          <w:rFonts w:cs="Arial"/>
          <w:b/>
          <w:bCs/>
          <w:sz w:val="13"/>
          <w:szCs w:val="13"/>
          <w:lang w:val="en-SG"/>
        </w:rPr>
        <w:t>Step 1:</w:t>
      </w:r>
      <w:r w:rsidRPr="004875A9">
        <w:rPr>
          <w:rFonts w:cs="Arial"/>
          <w:sz w:val="13"/>
          <w:szCs w:val="13"/>
          <w:lang w:val="en-SG"/>
        </w:rPr>
        <w:t xml:space="preserve"> Randomly select a feature q from {x0, x1, x2, x3, x4} e.g. q = x2</w:t>
      </w:r>
    </w:p>
    <w:p w14:paraId="351F8E70" w14:textId="4B05F61F" w:rsidR="009806FF" w:rsidRPr="004875A9" w:rsidRDefault="009806FF" w:rsidP="009806FF">
      <w:pPr>
        <w:rPr>
          <w:rFonts w:cs="Arial"/>
          <w:sz w:val="13"/>
          <w:szCs w:val="13"/>
          <w:lang w:val="en-SG"/>
        </w:rPr>
      </w:pPr>
      <w:r w:rsidRPr="004875A9">
        <w:rPr>
          <w:rFonts w:cs="Arial"/>
          <w:b/>
          <w:bCs/>
          <w:sz w:val="13"/>
          <w:szCs w:val="13"/>
          <w:lang w:val="en-SG"/>
        </w:rPr>
        <w:t>Step 2:</w:t>
      </w:r>
      <w:r w:rsidRPr="004875A9">
        <w:rPr>
          <w:rFonts w:cs="Arial"/>
          <w:sz w:val="13"/>
          <w:szCs w:val="13"/>
          <w:lang w:val="en-SG"/>
        </w:rPr>
        <w:t xml:space="preserve"> Randomly select a split point p between max and min of q</w:t>
      </w:r>
    </w:p>
    <w:p w14:paraId="5412C88A" w14:textId="46DB0F08" w:rsidR="009806FF" w:rsidRPr="004875A9" w:rsidRDefault="009806FF" w:rsidP="009806FF">
      <w:pPr>
        <w:rPr>
          <w:rFonts w:cs="Arial"/>
          <w:sz w:val="13"/>
          <w:szCs w:val="13"/>
          <w:lang w:val="en-SG"/>
        </w:rPr>
      </w:pPr>
      <w:r w:rsidRPr="004875A9">
        <w:rPr>
          <w:rFonts w:cs="Arial"/>
          <w:sz w:val="13"/>
          <w:szCs w:val="13"/>
          <w:lang w:val="en-SG"/>
        </w:rPr>
        <w:t>e.g. max(x2) = -0.26 and min(x2) = -0.31 p = [-0.</w:t>
      </w:r>
      <w:proofErr w:type="gramStart"/>
      <w:r w:rsidRPr="004875A9">
        <w:rPr>
          <w:rFonts w:cs="Arial"/>
          <w:sz w:val="13"/>
          <w:szCs w:val="13"/>
          <w:lang w:val="en-SG"/>
        </w:rPr>
        <w:t>31,-</w:t>
      </w:r>
      <w:proofErr w:type="gramEnd"/>
      <w:r w:rsidRPr="004875A9">
        <w:rPr>
          <w:rFonts w:cs="Arial"/>
          <w:sz w:val="13"/>
          <w:szCs w:val="13"/>
          <w:lang w:val="en-SG"/>
        </w:rPr>
        <w:t>0.26], pick p = -0.28</w:t>
      </w:r>
    </w:p>
    <w:p w14:paraId="7E5E78CE" w14:textId="019D1BA1" w:rsidR="009806FF" w:rsidRPr="004875A9" w:rsidRDefault="009806FF" w:rsidP="009806FF">
      <w:pPr>
        <w:rPr>
          <w:rFonts w:cs="Arial"/>
          <w:sz w:val="13"/>
          <w:szCs w:val="13"/>
          <w:lang w:val="en-SG"/>
        </w:rPr>
      </w:pPr>
      <w:r w:rsidRPr="004875A9">
        <w:rPr>
          <w:rFonts w:cs="Arial"/>
          <w:b/>
          <w:bCs/>
          <w:sz w:val="13"/>
          <w:szCs w:val="13"/>
          <w:lang w:val="en-SG"/>
        </w:rPr>
        <w:t xml:space="preserve">Step 3: </w:t>
      </w:r>
      <w:r w:rsidRPr="004875A9">
        <w:rPr>
          <w:rFonts w:cs="Arial"/>
          <w:sz w:val="13"/>
          <w:szCs w:val="13"/>
          <w:lang w:val="en-SG"/>
        </w:rPr>
        <w:t>Partition dataset D to the left and right sets D</w:t>
      </w:r>
      <w:r w:rsidRPr="004875A9">
        <w:rPr>
          <w:rFonts w:cs="Arial"/>
          <w:sz w:val="13"/>
          <w:szCs w:val="13"/>
          <w:vertAlign w:val="subscript"/>
          <w:lang w:val="en-SG"/>
        </w:rPr>
        <w:t>l</w:t>
      </w:r>
      <w:r w:rsidRPr="004875A9">
        <w:rPr>
          <w:rFonts w:cs="Arial"/>
          <w:sz w:val="13"/>
          <w:szCs w:val="13"/>
          <w:lang w:val="en-SG"/>
        </w:rPr>
        <w:t xml:space="preserve"> and D</w:t>
      </w:r>
      <w:r w:rsidRPr="004875A9">
        <w:rPr>
          <w:rFonts w:cs="Arial"/>
          <w:sz w:val="13"/>
          <w:szCs w:val="13"/>
          <w:vertAlign w:val="subscript"/>
          <w:lang w:val="en-SG"/>
        </w:rPr>
        <w:t>r</w:t>
      </w:r>
      <w:r w:rsidRPr="004875A9">
        <w:rPr>
          <w:rFonts w:cs="Arial"/>
          <w:sz w:val="13"/>
          <w:szCs w:val="13"/>
          <w:lang w:val="en-SG"/>
        </w:rPr>
        <w:t xml:space="preserve"> such that:</w:t>
      </w:r>
    </w:p>
    <w:p w14:paraId="13DB2004" w14:textId="6EB5B9DB" w:rsidR="009806FF" w:rsidRPr="004875A9" w:rsidRDefault="009806FF" w:rsidP="009806FF">
      <w:pPr>
        <w:rPr>
          <w:rFonts w:cs="Arial"/>
          <w:sz w:val="13"/>
          <w:szCs w:val="13"/>
          <w:lang w:val="en-SG"/>
        </w:rPr>
      </w:pPr>
      <w:r w:rsidRPr="004875A9">
        <w:rPr>
          <w:rFonts w:cs="Arial"/>
          <w:sz w:val="13"/>
          <w:szCs w:val="13"/>
          <w:lang w:val="en-SG"/>
        </w:rPr>
        <w:t>D</w:t>
      </w:r>
      <w:r w:rsidRPr="004875A9">
        <w:rPr>
          <w:rFonts w:cs="Arial"/>
          <w:sz w:val="13"/>
          <w:szCs w:val="13"/>
          <w:vertAlign w:val="subscript"/>
          <w:lang w:val="en-SG"/>
        </w:rPr>
        <w:t>l</w:t>
      </w:r>
      <w:r w:rsidRPr="004875A9">
        <w:rPr>
          <w:rFonts w:cs="Arial"/>
          <w:sz w:val="13"/>
          <w:szCs w:val="13"/>
          <w:lang w:val="en-SG"/>
        </w:rPr>
        <w:t xml:space="preserve"> = {x in D </w:t>
      </w:r>
      <w:proofErr w:type="spellStart"/>
      <w:r w:rsidRPr="004875A9">
        <w:rPr>
          <w:rFonts w:cs="Arial"/>
          <w:sz w:val="13"/>
          <w:szCs w:val="13"/>
          <w:lang w:val="en-SG"/>
        </w:rPr>
        <w:t>s.t.</w:t>
      </w:r>
      <w:proofErr w:type="spellEnd"/>
      <w:r w:rsidRPr="004875A9">
        <w:rPr>
          <w:rFonts w:cs="Arial"/>
          <w:sz w:val="13"/>
          <w:szCs w:val="13"/>
          <w:lang w:val="en-SG"/>
        </w:rPr>
        <w:t xml:space="preserve"> q &lt; p} and D</w:t>
      </w:r>
      <w:r w:rsidRPr="004875A9">
        <w:rPr>
          <w:rFonts w:cs="Arial"/>
          <w:sz w:val="13"/>
          <w:szCs w:val="13"/>
          <w:vertAlign w:val="subscript"/>
          <w:lang w:val="en-SG"/>
        </w:rPr>
        <w:t>r</w:t>
      </w:r>
      <w:r w:rsidRPr="004875A9">
        <w:rPr>
          <w:rFonts w:cs="Arial"/>
          <w:sz w:val="13"/>
          <w:szCs w:val="13"/>
          <w:lang w:val="en-SG"/>
        </w:rPr>
        <w:t xml:space="preserve"> = {x in D </w:t>
      </w:r>
      <w:proofErr w:type="spellStart"/>
      <w:r w:rsidRPr="004875A9">
        <w:rPr>
          <w:rFonts w:cs="Arial"/>
          <w:sz w:val="13"/>
          <w:szCs w:val="13"/>
          <w:lang w:val="en-SG"/>
        </w:rPr>
        <w:t>s.t.</w:t>
      </w:r>
      <w:proofErr w:type="spellEnd"/>
      <w:r w:rsidRPr="004875A9">
        <w:rPr>
          <w:rFonts w:cs="Arial"/>
          <w:sz w:val="13"/>
          <w:szCs w:val="13"/>
          <w:lang w:val="en-SG"/>
        </w:rPr>
        <w:t xml:space="preserve"> q &gt; p}</w:t>
      </w:r>
      <w:r w:rsidR="00BE3355" w:rsidRPr="004875A9">
        <w:rPr>
          <w:rFonts w:ascii="CMSS8" w:eastAsia="CMSS8" w:cs="CMSS8"/>
          <w:sz w:val="18"/>
          <w:szCs w:val="18"/>
        </w:rPr>
        <w:t xml:space="preserve"> </w:t>
      </w:r>
      <w:r w:rsidR="00BE3355" w:rsidRPr="004875A9">
        <w:rPr>
          <w:rFonts w:cs="Arial"/>
          <w:sz w:val="13"/>
          <w:szCs w:val="13"/>
        </w:rPr>
        <w:t xml:space="preserve">refer as </w:t>
      </w:r>
      <w:r w:rsidR="00BE3355" w:rsidRPr="004875A9">
        <w:rPr>
          <w:rFonts w:cs="Arial"/>
          <w:b/>
          <w:bCs/>
          <w:sz w:val="13"/>
          <w:szCs w:val="13"/>
        </w:rPr>
        <w:t>isolation tree</w:t>
      </w:r>
      <w:r w:rsidR="00BE3355" w:rsidRPr="004875A9">
        <w:rPr>
          <w:rFonts w:cs="Arial"/>
          <w:sz w:val="13"/>
          <w:szCs w:val="13"/>
        </w:rPr>
        <w:t xml:space="preserve"> (</w:t>
      </w:r>
      <w:proofErr w:type="spellStart"/>
      <w:r w:rsidR="00BE3355" w:rsidRPr="004875A9">
        <w:rPr>
          <w:rFonts w:cs="Arial"/>
          <w:sz w:val="13"/>
          <w:szCs w:val="13"/>
        </w:rPr>
        <w:t>iTree</w:t>
      </w:r>
      <w:proofErr w:type="spellEnd"/>
      <w:r w:rsidR="00BE3355" w:rsidRPr="004875A9">
        <w:rPr>
          <w:rFonts w:cs="Arial"/>
          <w:sz w:val="13"/>
          <w:szCs w:val="13"/>
        </w:rPr>
        <w:t>)</w:t>
      </w:r>
    </w:p>
    <w:p w14:paraId="064B28C3" w14:textId="4459206B" w:rsidR="009806FF" w:rsidRPr="004875A9" w:rsidRDefault="00BE3355" w:rsidP="00BE3355">
      <w:pPr>
        <w:jc w:val="center"/>
        <w:rPr>
          <w:rFonts w:cs="Arial"/>
          <w:sz w:val="13"/>
          <w:szCs w:val="13"/>
          <w:lang w:val="en-SG"/>
        </w:rPr>
      </w:pPr>
      <w:r w:rsidRPr="004875A9">
        <w:rPr>
          <w:rFonts w:cs="Arial"/>
          <w:noProof/>
          <w:sz w:val="13"/>
          <w:szCs w:val="13"/>
          <w:lang w:val="en-SG"/>
        </w:rPr>
        <w:drawing>
          <wp:inline distT="0" distB="0" distL="0" distR="0" wp14:anchorId="1854EFEE" wp14:editId="5206F058">
            <wp:extent cx="2223843" cy="980928"/>
            <wp:effectExtent l="0" t="0" r="5080" b="0"/>
            <wp:docPr id="90972416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752" cy="982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39637" w14:textId="56BC8C70" w:rsidR="00BE3355" w:rsidRPr="004875A9" w:rsidRDefault="00BE3355" w:rsidP="00BE3355">
      <w:pPr>
        <w:rPr>
          <w:rFonts w:cs="Arial"/>
          <w:sz w:val="13"/>
          <w:szCs w:val="13"/>
          <w:lang w:val="en-SG"/>
        </w:rPr>
      </w:pPr>
      <w:r w:rsidRPr="004875A9">
        <w:rPr>
          <w:rFonts w:cs="Arial"/>
          <w:b/>
          <w:bCs/>
          <w:sz w:val="13"/>
          <w:szCs w:val="13"/>
          <w:lang w:val="en-SG"/>
        </w:rPr>
        <w:t xml:space="preserve">Step 4: </w:t>
      </w:r>
      <w:r w:rsidRPr="004875A9">
        <w:rPr>
          <w:rFonts w:cs="Arial"/>
          <w:sz w:val="13"/>
          <w:szCs w:val="13"/>
          <w:lang w:val="en-SG"/>
        </w:rPr>
        <w:t xml:space="preserve">The construction of the </w:t>
      </w:r>
      <w:proofErr w:type="spellStart"/>
      <w:r w:rsidRPr="004875A9">
        <w:rPr>
          <w:rFonts w:cs="Arial"/>
          <w:sz w:val="13"/>
          <w:szCs w:val="13"/>
          <w:lang w:val="en-SG"/>
        </w:rPr>
        <w:t>iTree</w:t>
      </w:r>
      <w:proofErr w:type="spellEnd"/>
      <w:r w:rsidRPr="004875A9">
        <w:rPr>
          <w:rFonts w:cs="Arial"/>
          <w:sz w:val="13"/>
          <w:szCs w:val="13"/>
          <w:lang w:val="en-SG"/>
        </w:rPr>
        <w:t xml:space="preserve"> continues recursively</w:t>
      </w:r>
    </w:p>
    <w:p w14:paraId="6285F646" w14:textId="038763A4" w:rsidR="00BE3355" w:rsidRPr="004875A9" w:rsidRDefault="00BE3355" w:rsidP="0045425A">
      <w:pPr>
        <w:pStyle w:val="a3"/>
        <w:numPr>
          <w:ilvl w:val="0"/>
          <w:numId w:val="1"/>
        </w:numPr>
        <w:ind w:left="90" w:hanging="90"/>
        <w:rPr>
          <w:rFonts w:cs="Arial"/>
          <w:sz w:val="13"/>
          <w:szCs w:val="13"/>
          <w:lang w:val="en-SG"/>
        </w:rPr>
      </w:pPr>
      <w:proofErr w:type="spellStart"/>
      <w:r w:rsidRPr="004875A9">
        <w:rPr>
          <w:rFonts w:cs="Arial"/>
          <w:b/>
          <w:bCs/>
          <w:sz w:val="13"/>
          <w:szCs w:val="13"/>
          <w:lang w:val="en-SG"/>
        </w:rPr>
        <w:t>iForest</w:t>
      </w:r>
      <w:proofErr w:type="spellEnd"/>
      <w:r w:rsidRPr="004875A9">
        <w:rPr>
          <w:rFonts w:cs="Arial"/>
          <w:b/>
          <w:bCs/>
          <w:sz w:val="13"/>
          <w:szCs w:val="13"/>
          <w:lang w:val="en-SG"/>
        </w:rPr>
        <w:t xml:space="preserve"> idea</w:t>
      </w:r>
      <w:r w:rsidRPr="004875A9">
        <w:rPr>
          <w:rFonts w:cs="Arial"/>
          <w:sz w:val="13"/>
          <w:szCs w:val="13"/>
          <w:lang w:val="en-SG"/>
        </w:rPr>
        <w:t>: On average, the path length of anomalies is shorter compared to the path length of normal datapoints</w:t>
      </w:r>
    </w:p>
    <w:p w14:paraId="44C1C735" w14:textId="77777777" w:rsidR="00760C87" w:rsidRPr="00AD04A4" w:rsidRDefault="00760C87" w:rsidP="000C6700">
      <w:pPr>
        <w:jc w:val="both"/>
        <w:rPr>
          <w:rFonts w:cs="Arial"/>
          <w:b/>
          <w:sz w:val="13"/>
          <w:szCs w:val="13"/>
          <w:lang w:val="en-SG"/>
        </w:rPr>
      </w:pPr>
    </w:p>
    <w:tbl>
      <w:tblPr>
        <w:tblStyle w:val="ac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000000"/>
        <w:tblLook w:val="04A0" w:firstRow="1" w:lastRow="0" w:firstColumn="1" w:lastColumn="0" w:noHBand="0" w:noVBand="1"/>
      </w:tblPr>
      <w:tblGrid>
        <w:gridCol w:w="4012"/>
      </w:tblGrid>
      <w:tr w:rsidR="00760C87" w:rsidRPr="004875A9" w14:paraId="0E6FB291" w14:textId="77777777" w:rsidTr="00781B55">
        <w:trPr>
          <w:jc w:val="center"/>
        </w:trPr>
        <w:tc>
          <w:tcPr>
            <w:tcW w:w="4082" w:type="dxa"/>
            <w:shd w:val="clear" w:color="auto" w:fill="000000"/>
            <w:vAlign w:val="bottom"/>
          </w:tcPr>
          <w:p w14:paraId="2A01498F" w14:textId="37C575E2" w:rsidR="00760C87" w:rsidRPr="004875A9" w:rsidRDefault="000C6700" w:rsidP="000C6700">
            <w:pPr>
              <w:jc w:val="center"/>
              <w:rPr>
                <w:b/>
                <w:sz w:val="13"/>
                <w:szCs w:val="13"/>
                <w:lang w:val="en-SG"/>
              </w:rPr>
            </w:pPr>
            <w:r w:rsidRPr="004875A9">
              <w:rPr>
                <w:b/>
                <w:sz w:val="13"/>
                <w:szCs w:val="13"/>
              </w:rPr>
              <w:t>RNG, IoT &amp; OS security</w:t>
            </w:r>
          </w:p>
        </w:tc>
      </w:tr>
    </w:tbl>
    <w:p w14:paraId="292B2CCA" w14:textId="78620E8E" w:rsidR="00DE0DAF" w:rsidRPr="004875A9" w:rsidRDefault="002541AA" w:rsidP="009C1362">
      <w:pPr>
        <w:jc w:val="both"/>
        <w:rPr>
          <w:rFonts w:cs="Arial"/>
          <w:sz w:val="13"/>
          <w:szCs w:val="13"/>
        </w:rPr>
      </w:pPr>
      <w:r w:rsidRPr="004875A9">
        <w:rPr>
          <w:rFonts w:ascii="Cambria" w:eastAsia="Times New Roman" w:hAnsi="Cambria" w:cs="Times New Roman"/>
          <w:b/>
          <w:color w:val="FF0000"/>
          <w:sz w:val="13"/>
          <w:szCs w:val="13"/>
        </w:rPr>
        <w:t xml:space="preserve">Secure OS: </w:t>
      </w:r>
      <w:r w:rsidRPr="004875A9">
        <w:rPr>
          <w:rFonts w:cs="Arial"/>
          <w:sz w:val="13"/>
          <w:szCs w:val="13"/>
        </w:rPr>
        <w:t xml:space="preserve">Remove all the unnecessary software; Remove all the unnecessary services; Change default </w:t>
      </w:r>
      <w:proofErr w:type="gramStart"/>
      <w:r w:rsidRPr="004875A9">
        <w:rPr>
          <w:rFonts w:cs="Arial"/>
          <w:sz w:val="13"/>
          <w:szCs w:val="13"/>
        </w:rPr>
        <w:t>accounts ;</w:t>
      </w:r>
      <w:proofErr w:type="gramEnd"/>
      <w:r w:rsidRPr="004875A9">
        <w:rPr>
          <w:rFonts w:cs="Arial"/>
          <w:sz w:val="13"/>
          <w:szCs w:val="13"/>
        </w:rPr>
        <w:t xml:space="preserve"> Use the least privilege principle; Regularly update</w:t>
      </w:r>
      <w:r w:rsidR="009C1362" w:rsidRPr="004875A9">
        <w:rPr>
          <w:rFonts w:cs="Arial"/>
          <w:sz w:val="13"/>
          <w:szCs w:val="13"/>
        </w:rPr>
        <w:t>; A</w:t>
      </w:r>
      <w:r w:rsidRPr="004875A9">
        <w:rPr>
          <w:rFonts w:cs="Arial"/>
          <w:sz w:val="13"/>
          <w:szCs w:val="13"/>
        </w:rPr>
        <w:t>ctivate logging</w:t>
      </w:r>
    </w:p>
    <w:p w14:paraId="48C8CE9E" w14:textId="77777777" w:rsidR="009C1362" w:rsidRPr="004875A9" w:rsidRDefault="009C1362" w:rsidP="009C1362">
      <w:pPr>
        <w:jc w:val="both"/>
        <w:rPr>
          <w:rFonts w:cs="Arial"/>
          <w:b/>
          <w:bCs/>
          <w:color w:val="FF0000"/>
          <w:sz w:val="13"/>
          <w:szCs w:val="13"/>
        </w:rPr>
      </w:pPr>
      <w:r w:rsidRPr="004875A9">
        <w:rPr>
          <w:rFonts w:cs="Arial"/>
          <w:b/>
          <w:bCs/>
          <w:color w:val="FF0000"/>
          <w:sz w:val="13"/>
          <w:szCs w:val="13"/>
        </w:rPr>
        <w:t xml:space="preserve">Valid for IoT devices? </w:t>
      </w:r>
    </w:p>
    <w:p w14:paraId="0814104D" w14:textId="6DD35C2D" w:rsidR="009C1362" w:rsidRPr="004875A9" w:rsidRDefault="009C1362" w:rsidP="009C1362">
      <w:pPr>
        <w:pStyle w:val="a3"/>
        <w:numPr>
          <w:ilvl w:val="0"/>
          <w:numId w:val="1"/>
        </w:numPr>
        <w:ind w:left="90" w:hanging="90"/>
        <w:rPr>
          <w:rFonts w:cs="Arial"/>
          <w:sz w:val="13"/>
          <w:szCs w:val="13"/>
        </w:rPr>
      </w:pPr>
      <w:r w:rsidRPr="004875A9">
        <w:rPr>
          <w:rFonts w:cs="Arial"/>
          <w:sz w:val="13"/>
          <w:szCs w:val="13"/>
        </w:rPr>
        <w:t>Partly valid, but IoT is different: No antivirus; Limited support lifetime; Poor user interface; The programmers are not battle-hardened; The computer is connected to a physical device.</w:t>
      </w:r>
    </w:p>
    <w:p w14:paraId="40610949" w14:textId="0DFE54E9" w:rsidR="009C1362" w:rsidRPr="004875A9" w:rsidRDefault="009C1362" w:rsidP="009C1362">
      <w:pPr>
        <w:pStyle w:val="a3"/>
        <w:numPr>
          <w:ilvl w:val="0"/>
          <w:numId w:val="1"/>
        </w:numPr>
        <w:ind w:left="90" w:hanging="90"/>
        <w:rPr>
          <w:rFonts w:cs="Arial"/>
          <w:sz w:val="13"/>
          <w:szCs w:val="13"/>
        </w:rPr>
      </w:pPr>
      <w:r w:rsidRPr="004875A9">
        <w:rPr>
          <w:rFonts w:cs="Arial"/>
          <w:sz w:val="13"/>
          <w:szCs w:val="13"/>
        </w:rPr>
        <w:t>Emphasize signed firmware, secure boot, automatic updates/rollback, strong device–hub/vendor auth, network isolation (separate VLAN), default-credential removal, and “hub as firewall/IDS” patterns.</w:t>
      </w:r>
    </w:p>
    <w:p w14:paraId="0420CF93" w14:textId="00AADD9C" w:rsidR="009C1362" w:rsidRPr="004875A9" w:rsidRDefault="009C1362" w:rsidP="009C1362">
      <w:pPr>
        <w:jc w:val="both"/>
        <w:rPr>
          <w:rFonts w:cs="Arial"/>
          <w:b/>
          <w:bCs/>
          <w:color w:val="FF0000"/>
          <w:sz w:val="13"/>
          <w:szCs w:val="13"/>
        </w:rPr>
      </w:pPr>
      <w:r w:rsidRPr="004875A9">
        <w:rPr>
          <w:rFonts w:cs="Arial"/>
          <w:b/>
          <w:bCs/>
          <w:color w:val="FF0000"/>
          <w:sz w:val="13"/>
          <w:szCs w:val="13"/>
        </w:rPr>
        <w:t xml:space="preserve">Why IoT protection </w:t>
      </w:r>
      <w:proofErr w:type="gramStart"/>
      <w:r w:rsidRPr="004875A9">
        <w:rPr>
          <w:rFonts w:cs="Arial"/>
          <w:b/>
          <w:bCs/>
          <w:color w:val="FF0000"/>
          <w:sz w:val="13"/>
          <w:szCs w:val="13"/>
        </w:rPr>
        <w:t>different</w:t>
      </w:r>
      <w:proofErr w:type="gramEnd"/>
      <w:r w:rsidRPr="004875A9">
        <w:rPr>
          <w:rFonts w:cs="Arial"/>
          <w:b/>
          <w:bCs/>
          <w:color w:val="FF0000"/>
          <w:sz w:val="13"/>
          <w:szCs w:val="13"/>
        </w:rPr>
        <w:t xml:space="preserve"> from PCs/servers: </w:t>
      </w:r>
    </w:p>
    <w:p w14:paraId="09CC78FD" w14:textId="764E16B7" w:rsidR="009C1362" w:rsidRPr="004875A9" w:rsidRDefault="009C1362" w:rsidP="009C1362">
      <w:pPr>
        <w:pStyle w:val="a3"/>
        <w:numPr>
          <w:ilvl w:val="0"/>
          <w:numId w:val="1"/>
        </w:numPr>
        <w:ind w:left="90" w:hanging="90"/>
        <w:rPr>
          <w:rFonts w:cs="Arial"/>
          <w:sz w:val="13"/>
          <w:szCs w:val="13"/>
        </w:rPr>
      </w:pPr>
      <w:r w:rsidRPr="004875A9">
        <w:rPr>
          <w:rFonts w:cs="Arial"/>
          <w:sz w:val="13"/>
          <w:szCs w:val="13"/>
        </w:rPr>
        <w:t>Limited interfaces (no keyboard/screen) → weak configuration &amp; visibility</w:t>
      </w:r>
    </w:p>
    <w:p w14:paraId="43708B29" w14:textId="77777777" w:rsidR="009C1362" w:rsidRPr="004875A9" w:rsidRDefault="009C1362" w:rsidP="009C1362">
      <w:pPr>
        <w:pStyle w:val="a3"/>
        <w:numPr>
          <w:ilvl w:val="0"/>
          <w:numId w:val="1"/>
        </w:numPr>
        <w:ind w:left="90" w:hanging="90"/>
        <w:rPr>
          <w:rFonts w:cs="Arial"/>
          <w:sz w:val="13"/>
          <w:szCs w:val="13"/>
        </w:rPr>
      </w:pPr>
      <w:r w:rsidRPr="004875A9">
        <w:rPr>
          <w:rFonts w:cs="Arial"/>
          <w:sz w:val="13"/>
          <w:szCs w:val="13"/>
        </w:rPr>
        <w:t>No/limited antivirus model and subscription economics</w:t>
      </w:r>
    </w:p>
    <w:p w14:paraId="638746F5" w14:textId="77777777" w:rsidR="009C1362" w:rsidRPr="004875A9" w:rsidRDefault="009C1362" w:rsidP="009C1362">
      <w:pPr>
        <w:pStyle w:val="a3"/>
        <w:numPr>
          <w:ilvl w:val="0"/>
          <w:numId w:val="1"/>
        </w:numPr>
        <w:ind w:left="90" w:hanging="90"/>
        <w:rPr>
          <w:rFonts w:cs="Arial"/>
          <w:sz w:val="13"/>
          <w:szCs w:val="13"/>
        </w:rPr>
      </w:pPr>
      <w:r w:rsidRPr="004875A9">
        <w:rPr>
          <w:rFonts w:cs="Arial"/>
          <w:sz w:val="13"/>
          <w:szCs w:val="13"/>
        </w:rPr>
        <w:t>Constrained resources → constant-time crypto and lightweight stacks; avoid heavy agents.</w:t>
      </w:r>
    </w:p>
    <w:p w14:paraId="410342C7" w14:textId="01C7A7FE" w:rsidR="009C1362" w:rsidRPr="004875A9" w:rsidRDefault="009C1362" w:rsidP="009C1362">
      <w:pPr>
        <w:pStyle w:val="a3"/>
        <w:numPr>
          <w:ilvl w:val="0"/>
          <w:numId w:val="1"/>
        </w:numPr>
        <w:ind w:left="90" w:hanging="90"/>
        <w:rPr>
          <w:rFonts w:cs="Arial"/>
          <w:sz w:val="13"/>
          <w:szCs w:val="13"/>
        </w:rPr>
      </w:pPr>
      <w:r w:rsidRPr="004875A9">
        <w:rPr>
          <w:rFonts w:cs="Arial"/>
          <w:sz w:val="13"/>
          <w:szCs w:val="13"/>
        </w:rPr>
        <w:t>Attached to physical processes → safety requires sanity checks (hardware interlocks).</w:t>
      </w:r>
    </w:p>
    <w:p w14:paraId="3E988505" w14:textId="77777777" w:rsidR="009C1362" w:rsidRPr="004875A9" w:rsidRDefault="009C1362" w:rsidP="009C1362">
      <w:pPr>
        <w:pStyle w:val="a3"/>
        <w:numPr>
          <w:ilvl w:val="0"/>
          <w:numId w:val="1"/>
        </w:numPr>
        <w:ind w:left="90" w:hanging="90"/>
        <w:rPr>
          <w:rFonts w:cs="Arial"/>
          <w:sz w:val="13"/>
          <w:szCs w:val="13"/>
        </w:rPr>
      </w:pPr>
      <w:r w:rsidRPr="004875A9">
        <w:rPr>
          <w:rFonts w:cs="Arial"/>
          <w:sz w:val="13"/>
          <w:szCs w:val="13"/>
        </w:rPr>
        <w:t xml:space="preserve">Cloud/vendor reliance → vendor compromise/abandonment risks; signed firmware a must. </w:t>
      </w:r>
    </w:p>
    <w:p w14:paraId="24FD92C8" w14:textId="27673CE9" w:rsidR="009C1362" w:rsidRPr="004875A9" w:rsidRDefault="009C1362" w:rsidP="009C1362">
      <w:pPr>
        <w:pStyle w:val="a3"/>
        <w:numPr>
          <w:ilvl w:val="0"/>
          <w:numId w:val="1"/>
        </w:numPr>
        <w:ind w:left="90" w:hanging="90"/>
        <w:rPr>
          <w:rFonts w:cs="Arial"/>
          <w:sz w:val="13"/>
          <w:szCs w:val="13"/>
        </w:rPr>
      </w:pPr>
      <w:r w:rsidRPr="004875A9">
        <w:rPr>
          <w:rFonts w:cs="Arial"/>
          <w:sz w:val="13"/>
          <w:szCs w:val="13"/>
        </w:rPr>
        <w:t xml:space="preserve">Usability economics → users rarely update; defaults persist; recovery/reset needs physical </w:t>
      </w:r>
      <w:proofErr w:type="gramStart"/>
      <w:r w:rsidRPr="004875A9">
        <w:rPr>
          <w:rFonts w:cs="Arial"/>
          <w:sz w:val="13"/>
          <w:szCs w:val="13"/>
        </w:rPr>
        <w:t>controls</w:t>
      </w:r>
      <w:proofErr w:type="gramEnd"/>
      <w:r w:rsidRPr="004875A9">
        <w:rPr>
          <w:rFonts w:cs="Arial"/>
          <w:sz w:val="13"/>
          <w:szCs w:val="13"/>
        </w:rPr>
        <w:t>.</w:t>
      </w:r>
    </w:p>
    <w:p w14:paraId="6EB840F6" w14:textId="2B0612C9" w:rsidR="009C1362" w:rsidRPr="004875A9" w:rsidRDefault="009C1362" w:rsidP="009C1362">
      <w:pPr>
        <w:rPr>
          <w:rFonts w:cs="Arial"/>
          <w:b/>
          <w:bCs/>
          <w:color w:val="FF0000"/>
          <w:sz w:val="13"/>
          <w:szCs w:val="13"/>
        </w:rPr>
      </w:pPr>
      <w:r w:rsidRPr="004875A9">
        <w:rPr>
          <w:rFonts w:cs="Arial"/>
          <w:b/>
          <w:bCs/>
          <w:color w:val="FF0000"/>
          <w:sz w:val="13"/>
          <w:szCs w:val="13"/>
        </w:rPr>
        <w:t>Pseudo Random Number Generator (PRNG)</w:t>
      </w:r>
    </w:p>
    <w:p w14:paraId="0988921E" w14:textId="7A8CE365" w:rsidR="009C1362" w:rsidRPr="004875A9" w:rsidRDefault="009C1362" w:rsidP="009C1362">
      <w:pPr>
        <w:pStyle w:val="a3"/>
        <w:numPr>
          <w:ilvl w:val="0"/>
          <w:numId w:val="1"/>
        </w:numPr>
        <w:ind w:left="90" w:hanging="90"/>
        <w:rPr>
          <w:rFonts w:cs="Arial"/>
          <w:sz w:val="13"/>
          <w:szCs w:val="13"/>
        </w:rPr>
      </w:pPr>
      <w:r w:rsidRPr="004875A9">
        <w:rPr>
          <w:rFonts w:cs="Arial"/>
          <w:b/>
          <w:bCs/>
          <w:sz w:val="13"/>
          <w:szCs w:val="13"/>
        </w:rPr>
        <w:t>Definition</w:t>
      </w:r>
      <w:r w:rsidRPr="004875A9">
        <w:rPr>
          <w:rFonts w:cs="Arial"/>
          <w:sz w:val="13"/>
          <w:szCs w:val="13"/>
        </w:rPr>
        <w:t xml:space="preserve">: state ← </w:t>
      </w:r>
      <w:proofErr w:type="gramStart"/>
      <w:r w:rsidRPr="004875A9">
        <w:rPr>
          <w:rFonts w:cs="Arial"/>
          <w:sz w:val="13"/>
          <w:szCs w:val="13"/>
        </w:rPr>
        <w:t>F(</w:t>
      </w:r>
      <w:proofErr w:type="gramEnd"/>
      <w:r w:rsidRPr="004875A9">
        <w:rPr>
          <w:rFonts w:cs="Arial"/>
          <w:sz w:val="13"/>
          <w:szCs w:val="13"/>
        </w:rPr>
        <w:t>state, seed)</w:t>
      </w:r>
      <w:r w:rsidR="003B6F3E" w:rsidRPr="004875A9">
        <w:rPr>
          <w:rFonts w:cs="Arial"/>
          <w:sz w:val="13"/>
          <w:szCs w:val="13"/>
        </w:rPr>
        <w:t xml:space="preserve"> </w:t>
      </w:r>
      <w:r w:rsidRPr="004875A9">
        <w:rPr>
          <w:rFonts w:cs="Arial"/>
          <w:sz w:val="13"/>
          <w:szCs w:val="13"/>
        </w:rPr>
        <w:t>Generated from a seed; Sequences that have the statistical property of a random sequence</w:t>
      </w:r>
    </w:p>
    <w:p w14:paraId="1368FD6D" w14:textId="0DC73215" w:rsidR="009C1362" w:rsidRPr="004875A9" w:rsidRDefault="00751056" w:rsidP="009C1362">
      <w:pPr>
        <w:pStyle w:val="a3"/>
        <w:numPr>
          <w:ilvl w:val="0"/>
          <w:numId w:val="1"/>
        </w:numPr>
        <w:ind w:left="90" w:hanging="90"/>
        <w:rPr>
          <w:rFonts w:cs="Arial"/>
          <w:b/>
          <w:bCs/>
          <w:sz w:val="13"/>
          <w:szCs w:val="13"/>
        </w:rPr>
      </w:pPr>
      <w:r w:rsidRPr="004875A9">
        <w:rPr>
          <w:rFonts w:cs="Arial"/>
          <w:b/>
          <w:bCs/>
          <w:sz w:val="13"/>
          <w:szCs w:val="13"/>
        </w:rPr>
        <w:t xml:space="preserve">Useful in security? </w:t>
      </w:r>
      <w:r w:rsidRPr="004875A9">
        <w:rPr>
          <w:rFonts w:cs="Arial" w:hint="eastAsia"/>
          <w:sz w:val="13"/>
          <w:szCs w:val="13"/>
        </w:rPr>
        <w:t xml:space="preserve">A normal PRNG is deterministic and predictable once its seed or internal state is known </w:t>
      </w:r>
      <w:r w:rsidRPr="004875A9">
        <w:rPr>
          <w:rFonts w:cs="Arial" w:hint="eastAsia"/>
          <w:sz w:val="13"/>
          <w:szCs w:val="13"/>
        </w:rPr>
        <w:t>→</w:t>
      </w:r>
      <w:r w:rsidRPr="004875A9">
        <w:rPr>
          <w:rFonts w:cs="Arial" w:hint="eastAsia"/>
          <w:sz w:val="13"/>
          <w:szCs w:val="13"/>
        </w:rPr>
        <w:t xml:space="preserve"> not safe for keys or nonces.</w:t>
      </w:r>
    </w:p>
    <w:p w14:paraId="6C8D41D7" w14:textId="702E4A59" w:rsidR="00751056" w:rsidRPr="004875A9" w:rsidRDefault="00751056" w:rsidP="00751056">
      <w:pPr>
        <w:rPr>
          <w:rFonts w:cs="Arial"/>
          <w:b/>
          <w:bCs/>
          <w:color w:val="FF0000"/>
          <w:sz w:val="13"/>
          <w:szCs w:val="13"/>
        </w:rPr>
      </w:pPr>
      <w:r w:rsidRPr="004875A9">
        <w:rPr>
          <w:rFonts w:cs="Arial"/>
          <w:b/>
          <w:bCs/>
          <w:color w:val="FF0000"/>
          <w:sz w:val="13"/>
          <w:szCs w:val="13"/>
        </w:rPr>
        <w:t>True random number generator</w:t>
      </w:r>
    </w:p>
    <w:p w14:paraId="4ADE29E5" w14:textId="66A20563" w:rsidR="009C1362" w:rsidRPr="004875A9" w:rsidRDefault="00751056" w:rsidP="009C1362">
      <w:pPr>
        <w:rPr>
          <w:rFonts w:cs="Arial"/>
          <w:sz w:val="13"/>
          <w:szCs w:val="13"/>
        </w:rPr>
      </w:pPr>
      <w:r w:rsidRPr="004875A9">
        <w:rPr>
          <w:rFonts w:cs="Arial"/>
          <w:sz w:val="13"/>
          <w:szCs w:val="13"/>
        </w:rPr>
        <w:t xml:space="preserve">[ Entropy </w:t>
      </w:r>
      <w:proofErr w:type="gramStart"/>
      <w:r w:rsidRPr="004875A9">
        <w:rPr>
          <w:rFonts w:cs="Arial"/>
          <w:sz w:val="13"/>
          <w:szCs w:val="13"/>
        </w:rPr>
        <w:t>Source ]</w:t>
      </w:r>
      <w:proofErr w:type="gramEnd"/>
      <w:r w:rsidRPr="004875A9">
        <w:rPr>
          <w:rFonts w:cs="Arial"/>
          <w:sz w:val="13"/>
          <w:szCs w:val="13"/>
        </w:rPr>
        <w:t xml:space="preserve"> → [ Digitizer / </w:t>
      </w:r>
      <w:proofErr w:type="gramStart"/>
      <w:r w:rsidRPr="004875A9">
        <w:rPr>
          <w:rFonts w:cs="Arial"/>
          <w:sz w:val="13"/>
          <w:szCs w:val="13"/>
        </w:rPr>
        <w:t>Sampler ]</w:t>
      </w:r>
      <w:proofErr w:type="gramEnd"/>
      <w:r w:rsidRPr="004875A9">
        <w:rPr>
          <w:rFonts w:cs="Arial"/>
          <w:sz w:val="13"/>
          <w:szCs w:val="13"/>
        </w:rPr>
        <w:t xml:space="preserve"> → [ Post-Processing / </w:t>
      </w:r>
      <w:proofErr w:type="gramStart"/>
      <w:r w:rsidRPr="004875A9">
        <w:rPr>
          <w:rFonts w:cs="Arial"/>
          <w:sz w:val="13"/>
          <w:szCs w:val="13"/>
        </w:rPr>
        <w:t>Extractor ]</w:t>
      </w:r>
      <w:proofErr w:type="gramEnd"/>
      <w:r w:rsidRPr="004875A9">
        <w:rPr>
          <w:rFonts w:cs="Arial"/>
          <w:sz w:val="13"/>
          <w:szCs w:val="13"/>
        </w:rPr>
        <w:t xml:space="preserve"> → [ Ring </w:t>
      </w:r>
      <w:proofErr w:type="gramStart"/>
      <w:r w:rsidRPr="004875A9">
        <w:rPr>
          <w:rFonts w:cs="Arial"/>
          <w:sz w:val="13"/>
          <w:szCs w:val="13"/>
        </w:rPr>
        <w:t>Oscillators</w:t>
      </w:r>
      <w:r w:rsidR="00C91608">
        <w:rPr>
          <w:rFonts w:cs="Arial"/>
          <w:sz w:val="13"/>
          <w:szCs w:val="13"/>
        </w:rPr>
        <w:t xml:space="preserve"> </w:t>
      </w:r>
      <w:r w:rsidRPr="004875A9">
        <w:rPr>
          <w:rFonts w:cs="Arial"/>
          <w:sz w:val="13"/>
          <w:szCs w:val="13"/>
        </w:rPr>
        <w:t>]</w:t>
      </w:r>
      <w:proofErr w:type="gramEnd"/>
      <w:r w:rsidRPr="004875A9">
        <w:rPr>
          <w:rFonts w:cs="Arial"/>
          <w:sz w:val="13"/>
          <w:szCs w:val="13"/>
        </w:rPr>
        <w:t xml:space="preserve"> → [ </w:t>
      </w:r>
      <w:proofErr w:type="gramStart"/>
      <w:r w:rsidRPr="004875A9">
        <w:rPr>
          <w:rFonts w:cs="Arial"/>
          <w:sz w:val="13"/>
          <w:szCs w:val="13"/>
        </w:rPr>
        <w:t>Quantum</w:t>
      </w:r>
      <w:r w:rsidR="00F834E9" w:rsidRPr="004875A9">
        <w:rPr>
          <w:rFonts w:cs="Arial"/>
          <w:sz w:val="13"/>
          <w:szCs w:val="13"/>
        </w:rPr>
        <w:t xml:space="preserve"> </w:t>
      </w:r>
      <w:r w:rsidRPr="004875A9">
        <w:rPr>
          <w:rFonts w:cs="Arial"/>
          <w:sz w:val="13"/>
          <w:szCs w:val="13"/>
        </w:rPr>
        <w:t>]</w:t>
      </w:r>
      <w:proofErr w:type="gramEnd"/>
    </w:p>
    <w:p w14:paraId="5EC9B988" w14:textId="5611BDE3" w:rsidR="006E0358" w:rsidRPr="004875A9" w:rsidRDefault="006E0358" w:rsidP="006E0358">
      <w:pPr>
        <w:jc w:val="both"/>
        <w:rPr>
          <w:rFonts w:ascii="Cambria" w:hAnsi="Cambria"/>
          <w:b/>
          <w:i/>
          <w:iCs/>
          <w:color w:val="FF0000"/>
          <w:sz w:val="13"/>
          <w:szCs w:val="13"/>
        </w:rPr>
      </w:pPr>
    </w:p>
    <w:tbl>
      <w:tblPr>
        <w:tblStyle w:val="ac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000000"/>
        <w:tblLook w:val="04A0" w:firstRow="1" w:lastRow="0" w:firstColumn="1" w:lastColumn="0" w:noHBand="0" w:noVBand="1"/>
      </w:tblPr>
      <w:tblGrid>
        <w:gridCol w:w="4012"/>
      </w:tblGrid>
      <w:tr w:rsidR="00CD0009" w:rsidRPr="004875A9" w14:paraId="4D3378CC" w14:textId="77777777" w:rsidTr="00133D74">
        <w:trPr>
          <w:jc w:val="center"/>
        </w:trPr>
        <w:tc>
          <w:tcPr>
            <w:tcW w:w="4012" w:type="dxa"/>
            <w:shd w:val="clear" w:color="auto" w:fill="000000"/>
            <w:vAlign w:val="bottom"/>
          </w:tcPr>
          <w:p w14:paraId="4A6CDBA7" w14:textId="6A397E8B" w:rsidR="00CD0009" w:rsidRPr="004875A9" w:rsidRDefault="00133D74" w:rsidP="00133D74">
            <w:pPr>
              <w:jc w:val="center"/>
              <w:rPr>
                <w:b/>
                <w:sz w:val="13"/>
                <w:szCs w:val="13"/>
                <w:lang w:val="en-SG"/>
              </w:rPr>
            </w:pPr>
            <w:r w:rsidRPr="004875A9">
              <w:rPr>
                <w:b/>
                <w:sz w:val="13"/>
                <w:szCs w:val="13"/>
              </w:rPr>
              <w:t>User authentication</w:t>
            </w:r>
          </w:p>
        </w:tc>
      </w:tr>
    </w:tbl>
    <w:p w14:paraId="0FF4258B" w14:textId="3A34F58C" w:rsidR="00133D74" w:rsidRPr="004875A9" w:rsidRDefault="00133D74" w:rsidP="00CD0009">
      <w:pPr>
        <w:rPr>
          <w:rFonts w:ascii="Cambria" w:eastAsia="Times New Roman" w:hAnsi="Cambria" w:cs="Times New Roman"/>
          <w:b/>
          <w:color w:val="FF0000"/>
          <w:sz w:val="13"/>
          <w:szCs w:val="13"/>
        </w:rPr>
      </w:pPr>
      <w:r w:rsidRPr="004875A9">
        <w:rPr>
          <w:rFonts w:ascii="Cambria" w:eastAsia="Times New Roman" w:hAnsi="Cambria" w:cs="Times New Roman"/>
          <w:b/>
          <w:color w:val="FF0000"/>
          <w:sz w:val="13"/>
          <w:szCs w:val="13"/>
        </w:rPr>
        <w:t xml:space="preserve">Password entropy </w:t>
      </w:r>
      <w:r w:rsidR="004570F2" w:rsidRPr="004875A9">
        <w:rPr>
          <w:rFonts w:ascii="Cambria" w:eastAsia="Times New Roman" w:hAnsi="Cambria" w:cs="Times New Roman"/>
          <w:b/>
          <w:color w:val="FF0000"/>
          <w:sz w:val="13"/>
          <w:szCs w:val="13"/>
        </w:rPr>
        <w:t>H(X)</w:t>
      </w:r>
    </w:p>
    <w:p w14:paraId="5993BDFB" w14:textId="77777777" w:rsidR="004570F2" w:rsidRPr="004875A9" w:rsidRDefault="004570F2" w:rsidP="004570F2">
      <w:pPr>
        <w:pStyle w:val="a3"/>
        <w:ind w:left="90"/>
        <w:jc w:val="center"/>
        <w:rPr>
          <w:rFonts w:cs="Arial"/>
          <w:b/>
          <w:sz w:val="13"/>
          <w:szCs w:val="13"/>
        </w:rPr>
      </w:pPr>
      <w:r w:rsidRPr="004875A9">
        <w:rPr>
          <w:rFonts w:cs="Arial"/>
          <w:bCs/>
          <w:noProof/>
          <w:sz w:val="13"/>
          <w:szCs w:val="13"/>
        </w:rPr>
        <w:drawing>
          <wp:inline distT="0" distB="0" distL="0" distR="0" wp14:anchorId="4EED19FF" wp14:editId="555CCB42">
            <wp:extent cx="922688" cy="215646"/>
            <wp:effectExtent l="0" t="0" r="0" b="0"/>
            <wp:docPr id="1053672087" name="图片 1" descr="钟表的特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72087" name="图片 1" descr="钟表的特写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50772" cy="22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3A3D4" w14:textId="051C3F0C" w:rsidR="004570F2" w:rsidRPr="004875A9" w:rsidRDefault="004570F2" w:rsidP="004570F2">
      <w:pPr>
        <w:pStyle w:val="a3"/>
        <w:numPr>
          <w:ilvl w:val="0"/>
          <w:numId w:val="1"/>
        </w:numPr>
        <w:ind w:left="90" w:hanging="90"/>
        <w:jc w:val="both"/>
        <w:rPr>
          <w:rFonts w:cs="Arial"/>
          <w:sz w:val="13"/>
          <w:szCs w:val="13"/>
        </w:rPr>
      </w:pPr>
      <w:r w:rsidRPr="004875A9">
        <w:rPr>
          <w:rFonts w:cs="Arial"/>
          <w:sz w:val="13"/>
          <w:szCs w:val="13"/>
        </w:rPr>
        <w:t>Entropy is expressed in bits</w:t>
      </w:r>
    </w:p>
    <w:p w14:paraId="7CE0E510" w14:textId="776B4159" w:rsidR="004570F2" w:rsidRPr="004875A9" w:rsidRDefault="004570F2" w:rsidP="004570F2">
      <w:pPr>
        <w:pStyle w:val="a3"/>
        <w:numPr>
          <w:ilvl w:val="0"/>
          <w:numId w:val="1"/>
        </w:numPr>
        <w:ind w:left="90" w:hanging="90"/>
        <w:jc w:val="both"/>
        <w:rPr>
          <w:rFonts w:cs="Arial"/>
          <w:sz w:val="13"/>
          <w:szCs w:val="13"/>
        </w:rPr>
      </w:pPr>
      <w:r w:rsidRPr="004875A9">
        <w:rPr>
          <w:rFonts w:cs="Arial"/>
          <w:sz w:val="13"/>
          <w:szCs w:val="13"/>
        </w:rPr>
        <w:t>A higher number of bits implies more uncertainty</w:t>
      </w:r>
    </w:p>
    <w:p w14:paraId="01C675A7" w14:textId="77777777" w:rsidR="004570F2" w:rsidRPr="004875A9" w:rsidRDefault="004570F2" w:rsidP="004570F2">
      <w:pPr>
        <w:pStyle w:val="a3"/>
        <w:numPr>
          <w:ilvl w:val="0"/>
          <w:numId w:val="1"/>
        </w:numPr>
        <w:ind w:left="90" w:hanging="90"/>
        <w:jc w:val="both"/>
        <w:rPr>
          <w:rFonts w:cs="Arial"/>
          <w:sz w:val="13"/>
          <w:szCs w:val="13"/>
        </w:rPr>
      </w:pPr>
      <w:r w:rsidRPr="004875A9">
        <w:rPr>
          <w:rFonts w:cs="Arial"/>
          <w:sz w:val="13"/>
          <w:szCs w:val="13"/>
        </w:rPr>
        <w:t>When computing the entropy H(X) discard zero probability</w:t>
      </w:r>
    </w:p>
    <w:p w14:paraId="47CC12A3" w14:textId="77777777" w:rsidR="004570F2" w:rsidRPr="004875A9" w:rsidRDefault="004570F2" w:rsidP="004570F2">
      <w:pPr>
        <w:pStyle w:val="a3"/>
        <w:numPr>
          <w:ilvl w:val="0"/>
          <w:numId w:val="1"/>
        </w:numPr>
        <w:ind w:left="90" w:hanging="90"/>
        <w:jc w:val="both"/>
        <w:rPr>
          <w:rFonts w:cs="Arial"/>
          <w:sz w:val="13"/>
          <w:szCs w:val="13"/>
        </w:rPr>
      </w:pPr>
      <w:r w:rsidRPr="004875A9">
        <w:rPr>
          <w:rFonts w:cs="Arial"/>
          <w:sz w:val="13"/>
          <w:szCs w:val="13"/>
        </w:rPr>
        <w:t xml:space="preserve">It holds that H(X) </w:t>
      </w:r>
      <w:r w:rsidRPr="004875A9">
        <w:rPr>
          <w:rFonts w:cs="Arial" w:hint="eastAsia"/>
          <w:sz w:val="13"/>
          <w:szCs w:val="13"/>
        </w:rPr>
        <w:t>≥</w:t>
      </w:r>
      <w:r w:rsidRPr="004875A9">
        <w:rPr>
          <w:rFonts w:cs="Arial"/>
          <w:sz w:val="13"/>
          <w:szCs w:val="13"/>
        </w:rPr>
        <w:t xml:space="preserve"> 0 always</w:t>
      </w:r>
    </w:p>
    <w:p w14:paraId="0773BB67" w14:textId="074A4B73" w:rsidR="004570F2" w:rsidRPr="004875A9" w:rsidRDefault="004570F2" w:rsidP="004570F2">
      <w:pPr>
        <w:jc w:val="both"/>
        <w:rPr>
          <w:rFonts w:cs="Arial"/>
          <w:b/>
          <w:sz w:val="13"/>
          <w:szCs w:val="13"/>
        </w:rPr>
      </w:pPr>
      <w:r w:rsidRPr="004875A9">
        <w:rPr>
          <w:rFonts w:ascii="Cambria" w:eastAsia="Times New Roman" w:hAnsi="Cambria" w:cs="Times New Roman"/>
          <w:b/>
          <w:color w:val="FF0000"/>
          <w:sz w:val="13"/>
          <w:szCs w:val="13"/>
        </w:rPr>
        <w:t>Dictionary attacks</w:t>
      </w:r>
      <w:r w:rsidR="00EB54E0" w:rsidRPr="004875A9">
        <w:rPr>
          <w:rFonts w:ascii="Cambria" w:eastAsia="Times New Roman" w:hAnsi="Cambria" w:cs="Times New Roman"/>
          <w:b/>
          <w:color w:val="FF0000"/>
          <w:sz w:val="13"/>
          <w:szCs w:val="13"/>
        </w:rPr>
        <w:t xml:space="preserve"> and Salt values</w:t>
      </w:r>
    </w:p>
    <w:p w14:paraId="0CD749CC" w14:textId="3A36BD40" w:rsidR="004570F2" w:rsidRPr="004875A9" w:rsidRDefault="004570F2" w:rsidP="00BA6CD6">
      <w:pPr>
        <w:pStyle w:val="a3"/>
        <w:numPr>
          <w:ilvl w:val="0"/>
          <w:numId w:val="1"/>
        </w:numPr>
        <w:ind w:left="90" w:hanging="90"/>
        <w:jc w:val="both"/>
        <w:rPr>
          <w:rFonts w:cs="Arial"/>
          <w:b/>
          <w:sz w:val="13"/>
          <w:szCs w:val="13"/>
        </w:rPr>
      </w:pPr>
      <w:r w:rsidRPr="004875A9">
        <w:rPr>
          <w:rFonts w:cs="Arial"/>
          <w:b/>
          <w:bCs/>
          <w:sz w:val="13"/>
          <w:szCs w:val="13"/>
        </w:rPr>
        <w:t>Verification:</w:t>
      </w:r>
      <w:r w:rsidRPr="004875A9">
        <w:rPr>
          <w:rFonts w:cs="Arial"/>
          <w:sz w:val="13"/>
          <w:szCs w:val="13"/>
        </w:rPr>
        <w:t xml:space="preserve"> store (user, h), where h = hash(password). At login, compute h′ = hash(input) and compare h′ == h.</w:t>
      </w:r>
    </w:p>
    <w:p w14:paraId="0CBC0BFD" w14:textId="04A9B41C" w:rsidR="004570F2" w:rsidRPr="004875A9" w:rsidRDefault="004570F2" w:rsidP="005B79F8">
      <w:pPr>
        <w:pStyle w:val="a3"/>
        <w:numPr>
          <w:ilvl w:val="0"/>
          <w:numId w:val="1"/>
        </w:numPr>
        <w:ind w:left="90" w:hanging="90"/>
        <w:jc w:val="both"/>
        <w:rPr>
          <w:rFonts w:cs="Arial"/>
          <w:b/>
          <w:bCs/>
          <w:sz w:val="13"/>
          <w:szCs w:val="13"/>
        </w:rPr>
      </w:pPr>
      <w:r w:rsidRPr="004875A9">
        <w:rPr>
          <w:rFonts w:cs="Arial"/>
          <w:b/>
          <w:bCs/>
          <w:sz w:val="13"/>
          <w:szCs w:val="13"/>
        </w:rPr>
        <w:t>Method:</w:t>
      </w:r>
      <w:r w:rsidR="005B79F8" w:rsidRPr="004875A9">
        <w:rPr>
          <w:rFonts w:cs="Arial"/>
          <w:b/>
          <w:bCs/>
          <w:sz w:val="13"/>
          <w:szCs w:val="13"/>
        </w:rPr>
        <w:t xml:space="preserve"> </w:t>
      </w:r>
      <w:r w:rsidRPr="004875A9">
        <w:rPr>
          <w:rFonts w:cs="Arial"/>
          <w:sz w:val="13"/>
          <w:szCs w:val="13"/>
        </w:rPr>
        <w:t xml:space="preserve">Let dictionary D that contains b most common passwords D = {x1, x2, </w:t>
      </w:r>
      <w:proofErr w:type="gramStart"/>
      <w:r w:rsidRPr="004875A9">
        <w:rPr>
          <w:rFonts w:cs="Arial"/>
          <w:sz w:val="13"/>
          <w:szCs w:val="13"/>
        </w:rPr>
        <w:t>. . . ,</w:t>
      </w:r>
      <w:proofErr w:type="gramEnd"/>
      <w:r w:rsidRPr="004875A9">
        <w:rPr>
          <w:rFonts w:cs="Arial"/>
          <w:sz w:val="13"/>
          <w:szCs w:val="13"/>
        </w:rPr>
        <w:t xml:space="preserve"> </w:t>
      </w:r>
      <w:proofErr w:type="spellStart"/>
      <w:r w:rsidRPr="004875A9">
        <w:rPr>
          <w:rFonts w:cs="Arial"/>
          <w:sz w:val="13"/>
          <w:szCs w:val="13"/>
        </w:rPr>
        <w:t>xb</w:t>
      </w:r>
      <w:proofErr w:type="spellEnd"/>
      <w:r w:rsidRPr="004875A9">
        <w:rPr>
          <w:rFonts w:cs="Arial"/>
          <w:sz w:val="13"/>
          <w:szCs w:val="13"/>
        </w:rPr>
        <w:t>} Attacker can hash them in advance, i.e. create a lookup table</w:t>
      </w:r>
    </w:p>
    <w:p w14:paraId="2B4AE3BE" w14:textId="25248ED3" w:rsidR="004570F2" w:rsidRPr="004875A9" w:rsidRDefault="004570F2" w:rsidP="004570F2">
      <w:pPr>
        <w:ind w:leftChars="100" w:left="120"/>
        <w:jc w:val="both"/>
        <w:rPr>
          <w:rFonts w:cs="Arial"/>
          <w:b/>
          <w:bCs/>
          <w:sz w:val="13"/>
          <w:szCs w:val="13"/>
        </w:rPr>
      </w:pPr>
      <w:r w:rsidRPr="004875A9">
        <w:rPr>
          <w:rFonts w:cs="Arial"/>
          <w:b/>
          <w:bCs/>
          <w:sz w:val="13"/>
          <w:szCs w:val="13"/>
        </w:rPr>
        <w:t xml:space="preserve">H = {hash(x1), hash(x2), </w:t>
      </w:r>
      <w:proofErr w:type="gramStart"/>
      <w:r w:rsidRPr="004875A9">
        <w:rPr>
          <w:rFonts w:cs="Arial"/>
          <w:b/>
          <w:bCs/>
          <w:sz w:val="13"/>
          <w:szCs w:val="13"/>
        </w:rPr>
        <w:t>. . . ,</w:t>
      </w:r>
      <w:proofErr w:type="gramEnd"/>
      <w:r w:rsidRPr="004875A9">
        <w:rPr>
          <w:rFonts w:cs="Arial"/>
          <w:b/>
          <w:bCs/>
          <w:sz w:val="13"/>
          <w:szCs w:val="13"/>
        </w:rPr>
        <w:t xml:space="preserve"> hash(</w:t>
      </w:r>
      <w:proofErr w:type="spellStart"/>
      <w:proofErr w:type="gramStart"/>
      <w:r w:rsidRPr="004875A9">
        <w:rPr>
          <w:rFonts w:cs="Arial"/>
          <w:b/>
          <w:bCs/>
          <w:sz w:val="13"/>
          <w:szCs w:val="13"/>
        </w:rPr>
        <w:t>xb</w:t>
      </w:r>
      <w:proofErr w:type="spellEnd"/>
      <w:r w:rsidRPr="004875A9">
        <w:rPr>
          <w:rFonts w:cs="Arial"/>
          <w:b/>
          <w:bCs/>
          <w:sz w:val="13"/>
          <w:szCs w:val="13"/>
        </w:rPr>
        <w:t>)}</w:t>
      </w:r>
      <w:proofErr w:type="gramEnd"/>
    </w:p>
    <w:p w14:paraId="16F17525" w14:textId="57DB605A" w:rsidR="00736A55" w:rsidRPr="004875A9" w:rsidRDefault="00736A55" w:rsidP="00736A55">
      <w:pPr>
        <w:pStyle w:val="a3"/>
        <w:ind w:left="90"/>
        <w:jc w:val="both"/>
        <w:rPr>
          <w:rFonts w:cs="Arial"/>
          <w:bCs/>
          <w:sz w:val="13"/>
          <w:szCs w:val="13"/>
        </w:rPr>
      </w:pPr>
      <w:r w:rsidRPr="004875A9">
        <w:rPr>
          <w:rFonts w:cs="Arial"/>
          <w:bCs/>
          <w:sz w:val="13"/>
          <w:szCs w:val="13"/>
        </w:rPr>
        <w:t>Attack amounts to a single table lookup in H thus it is much faster than computing hashes on-the-fly</w:t>
      </w:r>
    </w:p>
    <w:p w14:paraId="4F17A605" w14:textId="5D98E522" w:rsidR="00F17488" w:rsidRPr="004875A9" w:rsidRDefault="00F17488" w:rsidP="00055EDC">
      <w:pPr>
        <w:pStyle w:val="a3"/>
        <w:numPr>
          <w:ilvl w:val="0"/>
          <w:numId w:val="1"/>
        </w:numPr>
        <w:ind w:left="90" w:hanging="90"/>
        <w:jc w:val="both"/>
        <w:rPr>
          <w:rFonts w:cs="Arial"/>
          <w:sz w:val="13"/>
          <w:szCs w:val="13"/>
        </w:rPr>
      </w:pPr>
      <w:r w:rsidRPr="004875A9">
        <w:rPr>
          <w:rFonts w:cs="Arial"/>
          <w:b/>
          <w:bCs/>
          <w:sz w:val="13"/>
          <w:szCs w:val="13"/>
        </w:rPr>
        <w:t>Salt value:</w:t>
      </w:r>
      <w:r w:rsidRPr="004875A9">
        <w:rPr>
          <w:rFonts w:cs="Arial"/>
          <w:sz w:val="13"/>
          <w:szCs w:val="13"/>
        </w:rPr>
        <w:t xml:space="preserve"> a non-secret value for each password</w:t>
      </w:r>
    </w:p>
    <w:p w14:paraId="4AADA97D" w14:textId="77777777" w:rsidR="00F169CC" w:rsidRPr="004875A9" w:rsidRDefault="00F169CC" w:rsidP="00F169CC">
      <w:pPr>
        <w:pStyle w:val="a3"/>
        <w:ind w:left="90"/>
        <w:jc w:val="both"/>
        <w:rPr>
          <w:rFonts w:cs="Arial"/>
          <w:sz w:val="13"/>
          <w:szCs w:val="13"/>
        </w:rPr>
      </w:pPr>
      <w:r w:rsidRPr="004875A9">
        <w:rPr>
          <w:rFonts w:cs="Arial"/>
          <w:sz w:val="13"/>
          <w:szCs w:val="13"/>
        </w:rPr>
        <w:t>Compute: h = hash(x||salt), Store in database: (</w:t>
      </w:r>
      <w:proofErr w:type="spellStart"/>
      <w:r w:rsidRPr="004875A9">
        <w:rPr>
          <w:rFonts w:cs="Arial"/>
          <w:sz w:val="13"/>
          <w:szCs w:val="13"/>
        </w:rPr>
        <w:t>userid</w:t>
      </w:r>
      <w:proofErr w:type="spellEnd"/>
      <w:r w:rsidRPr="004875A9">
        <w:rPr>
          <w:rFonts w:cs="Arial"/>
          <w:sz w:val="13"/>
          <w:szCs w:val="13"/>
        </w:rPr>
        <w:t>, h, salt</w:t>
      </w:r>
      <w:proofErr w:type="gramStart"/>
      <w:r w:rsidRPr="004875A9">
        <w:rPr>
          <w:rFonts w:cs="Arial"/>
          <w:sz w:val="13"/>
          <w:szCs w:val="13"/>
        </w:rPr>
        <w:t>);</w:t>
      </w:r>
      <w:proofErr w:type="gramEnd"/>
      <w:r w:rsidRPr="004875A9">
        <w:rPr>
          <w:rFonts w:cs="Arial"/>
          <w:sz w:val="13"/>
          <w:szCs w:val="13"/>
        </w:rPr>
        <w:t xml:space="preserve"> </w:t>
      </w:r>
    </w:p>
    <w:p w14:paraId="12FA8478" w14:textId="1DD1B346" w:rsidR="00F169CC" w:rsidRPr="004875A9" w:rsidRDefault="00F169CC" w:rsidP="00F169CC">
      <w:pPr>
        <w:pStyle w:val="a3"/>
        <w:ind w:left="90"/>
        <w:jc w:val="both"/>
        <w:rPr>
          <w:rFonts w:cs="Arial"/>
          <w:sz w:val="13"/>
          <w:szCs w:val="13"/>
        </w:rPr>
      </w:pPr>
      <w:r w:rsidRPr="004875A9">
        <w:rPr>
          <w:rFonts w:cs="Arial"/>
          <w:sz w:val="13"/>
          <w:szCs w:val="13"/>
        </w:rPr>
        <w:t>To verify a user password x’ Compute: h’ = hash(x’||salt), Compare: h == h’</w:t>
      </w:r>
    </w:p>
    <w:p w14:paraId="5DD335E1" w14:textId="77777777" w:rsidR="00264C3A" w:rsidRPr="004875A9" w:rsidRDefault="00264C3A" w:rsidP="00264C3A">
      <w:pPr>
        <w:jc w:val="both"/>
        <w:rPr>
          <w:rFonts w:cs="Arial"/>
          <w:bCs/>
          <w:sz w:val="13"/>
          <w:szCs w:val="13"/>
        </w:rPr>
      </w:pPr>
      <w:r w:rsidRPr="004875A9">
        <w:rPr>
          <w:rFonts w:ascii="Cambria" w:eastAsia="Times New Roman" w:hAnsi="Cambria" w:cs="Times New Roman"/>
          <w:b/>
          <w:color w:val="FF0000"/>
          <w:sz w:val="13"/>
          <w:szCs w:val="13"/>
        </w:rPr>
        <w:t>Two-factor authentication (2FA)</w:t>
      </w:r>
      <w:r w:rsidRPr="004875A9">
        <w:rPr>
          <w:rFonts w:cs="Arial"/>
          <w:b/>
          <w:sz w:val="13"/>
          <w:szCs w:val="13"/>
        </w:rPr>
        <w:t xml:space="preserve">: </w:t>
      </w:r>
      <w:r w:rsidRPr="004875A9">
        <w:rPr>
          <w:rFonts w:cs="Arial"/>
          <w:bCs/>
          <w:sz w:val="13"/>
          <w:szCs w:val="13"/>
        </w:rPr>
        <w:t xml:space="preserve">To </w:t>
      </w:r>
      <w:proofErr w:type="gramStart"/>
      <w:r w:rsidRPr="004875A9">
        <w:rPr>
          <w:rFonts w:cs="Arial"/>
          <w:bCs/>
          <w:sz w:val="13"/>
          <w:szCs w:val="13"/>
        </w:rPr>
        <w:t>login</w:t>
      </w:r>
      <w:proofErr w:type="gramEnd"/>
      <w:r w:rsidRPr="004875A9">
        <w:rPr>
          <w:rFonts w:cs="Arial"/>
          <w:bCs/>
          <w:sz w:val="13"/>
          <w:szCs w:val="13"/>
        </w:rPr>
        <w:t xml:space="preserve"> now I need something that I know + something that I have.</w:t>
      </w:r>
    </w:p>
    <w:p w14:paraId="3D3F20DD" w14:textId="202EC0E7" w:rsidR="001858F6" w:rsidRPr="004875A9" w:rsidRDefault="00264C3A" w:rsidP="008E1496">
      <w:pPr>
        <w:pStyle w:val="a3"/>
        <w:numPr>
          <w:ilvl w:val="0"/>
          <w:numId w:val="1"/>
        </w:numPr>
        <w:ind w:left="90" w:hanging="90"/>
        <w:jc w:val="both"/>
        <w:rPr>
          <w:rFonts w:cs="Arial"/>
          <w:bCs/>
          <w:sz w:val="13"/>
          <w:szCs w:val="13"/>
        </w:rPr>
      </w:pPr>
      <w:r w:rsidRPr="004875A9">
        <w:rPr>
          <w:rFonts w:cs="Arial"/>
          <w:sz w:val="13"/>
          <w:szCs w:val="13"/>
        </w:rPr>
        <w:t>e.g. a password together with a passcode generator / a password together with a hardware security token / a password together with mobile authenticator app / a PIN together with a smartcard</w:t>
      </w:r>
    </w:p>
    <w:p w14:paraId="14768F5D" w14:textId="77777777" w:rsidR="00D43DAB" w:rsidRPr="004875A9" w:rsidRDefault="00D43DAB" w:rsidP="00D43DAB">
      <w:pPr>
        <w:jc w:val="both"/>
        <w:rPr>
          <w:rFonts w:ascii="Cambria" w:hAnsi="Cambria"/>
          <w:b/>
          <w:i/>
          <w:iCs/>
          <w:color w:val="FF0000"/>
          <w:sz w:val="13"/>
          <w:szCs w:val="13"/>
        </w:rPr>
      </w:pPr>
    </w:p>
    <w:tbl>
      <w:tblPr>
        <w:tblStyle w:val="ac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000000"/>
        <w:tblLook w:val="04A0" w:firstRow="1" w:lastRow="0" w:firstColumn="1" w:lastColumn="0" w:noHBand="0" w:noVBand="1"/>
      </w:tblPr>
      <w:tblGrid>
        <w:gridCol w:w="4012"/>
      </w:tblGrid>
      <w:tr w:rsidR="00D43DAB" w:rsidRPr="004875A9" w14:paraId="34D57507" w14:textId="77777777" w:rsidTr="00264C3A">
        <w:trPr>
          <w:jc w:val="center"/>
        </w:trPr>
        <w:tc>
          <w:tcPr>
            <w:tcW w:w="4012" w:type="dxa"/>
            <w:shd w:val="clear" w:color="auto" w:fill="000000"/>
            <w:vAlign w:val="bottom"/>
          </w:tcPr>
          <w:p w14:paraId="2366ABB1" w14:textId="60C103DB" w:rsidR="00D43DAB" w:rsidRPr="004875A9" w:rsidRDefault="00264C3A" w:rsidP="00264C3A">
            <w:pPr>
              <w:jc w:val="center"/>
              <w:rPr>
                <w:b/>
                <w:sz w:val="13"/>
                <w:szCs w:val="13"/>
                <w:lang w:val="en-SG"/>
              </w:rPr>
            </w:pPr>
            <w:r w:rsidRPr="004875A9">
              <w:rPr>
                <w:b/>
                <w:sz w:val="13"/>
                <w:szCs w:val="13"/>
              </w:rPr>
              <w:t>Privacy &amp; Anonymity</w:t>
            </w:r>
          </w:p>
        </w:tc>
      </w:tr>
    </w:tbl>
    <w:p w14:paraId="128CC6B7" w14:textId="774B411D" w:rsidR="00264C3A" w:rsidRPr="004875A9" w:rsidRDefault="00264C3A" w:rsidP="00264C3A">
      <w:pPr>
        <w:rPr>
          <w:rFonts w:cs="Times New Roman"/>
          <w:sz w:val="13"/>
          <w:szCs w:val="13"/>
        </w:rPr>
      </w:pPr>
      <w:r w:rsidRPr="004875A9">
        <w:rPr>
          <w:rFonts w:ascii="Cambria" w:eastAsia="Times New Roman" w:hAnsi="Cambria" w:cs="Times New Roman"/>
          <w:b/>
          <w:color w:val="FF0000"/>
          <w:sz w:val="13"/>
          <w:szCs w:val="13"/>
        </w:rPr>
        <w:t>K-anonymity</w:t>
      </w:r>
    </w:p>
    <w:p w14:paraId="731BFCB6" w14:textId="77777777" w:rsidR="005A3D57" w:rsidRPr="004875A9" w:rsidRDefault="005A3D57" w:rsidP="005A3D57">
      <w:pPr>
        <w:rPr>
          <w:rFonts w:cs="Times New Roman"/>
          <w:bCs/>
          <w:sz w:val="13"/>
          <w:szCs w:val="13"/>
        </w:rPr>
      </w:pPr>
      <w:r w:rsidRPr="004875A9">
        <w:rPr>
          <w:rFonts w:cs="Times New Roman" w:hint="eastAsia"/>
          <w:bCs/>
          <w:sz w:val="13"/>
          <w:szCs w:val="13"/>
        </w:rPr>
        <w:t>▶</w:t>
      </w:r>
      <w:r w:rsidRPr="004875A9">
        <w:rPr>
          <w:rFonts w:cs="Times New Roman"/>
          <w:bCs/>
          <w:sz w:val="13"/>
          <w:szCs w:val="13"/>
        </w:rPr>
        <w:t xml:space="preserve"> Let a database D with non-sensitive attributes {A</w:t>
      </w:r>
      <w:proofErr w:type="gramStart"/>
      <w:r w:rsidRPr="004875A9">
        <w:rPr>
          <w:rFonts w:cs="Times New Roman"/>
          <w:bCs/>
          <w:sz w:val="13"/>
          <w:szCs w:val="13"/>
        </w:rPr>
        <w:t>1,A</w:t>
      </w:r>
      <w:proofErr w:type="gramEnd"/>
      <w:r w:rsidRPr="004875A9">
        <w:rPr>
          <w:rFonts w:cs="Times New Roman"/>
          <w:bCs/>
          <w:sz w:val="13"/>
          <w:szCs w:val="13"/>
        </w:rPr>
        <w:t xml:space="preserve">2, </w:t>
      </w:r>
      <w:proofErr w:type="gramStart"/>
      <w:r w:rsidRPr="004875A9">
        <w:rPr>
          <w:rFonts w:cs="Times New Roman"/>
          <w:bCs/>
          <w:sz w:val="13"/>
          <w:szCs w:val="13"/>
        </w:rPr>
        <w:t>. . . ,</w:t>
      </w:r>
      <w:proofErr w:type="gramEnd"/>
      <w:r w:rsidRPr="004875A9">
        <w:rPr>
          <w:rFonts w:cs="Times New Roman"/>
          <w:bCs/>
          <w:sz w:val="13"/>
          <w:szCs w:val="13"/>
        </w:rPr>
        <w:t xml:space="preserve"> An}</w:t>
      </w:r>
    </w:p>
    <w:p w14:paraId="13BACCED" w14:textId="77777777" w:rsidR="005A3D57" w:rsidRPr="004875A9" w:rsidRDefault="005A3D57" w:rsidP="005A3D57">
      <w:pPr>
        <w:rPr>
          <w:rFonts w:cs="Times New Roman"/>
          <w:bCs/>
          <w:sz w:val="13"/>
          <w:szCs w:val="13"/>
        </w:rPr>
      </w:pPr>
      <w:r w:rsidRPr="004875A9">
        <w:rPr>
          <w:rFonts w:cs="Times New Roman" w:hint="eastAsia"/>
          <w:bCs/>
          <w:sz w:val="13"/>
          <w:szCs w:val="13"/>
        </w:rPr>
        <w:t>▶</w:t>
      </w:r>
      <w:r w:rsidRPr="004875A9">
        <w:rPr>
          <w:rFonts w:cs="Times New Roman"/>
          <w:bCs/>
          <w:sz w:val="13"/>
          <w:szCs w:val="13"/>
        </w:rPr>
        <w:t xml:space="preserve"> Let a quasi-identifier Q = {</w:t>
      </w:r>
      <w:proofErr w:type="gramStart"/>
      <w:r w:rsidRPr="004875A9">
        <w:rPr>
          <w:rFonts w:cs="Times New Roman"/>
          <w:bCs/>
          <w:sz w:val="13"/>
          <w:szCs w:val="13"/>
        </w:rPr>
        <w:t>Ai ,</w:t>
      </w:r>
      <w:proofErr w:type="gramEnd"/>
      <w:r w:rsidRPr="004875A9">
        <w:rPr>
          <w:rFonts w:cs="Times New Roman"/>
          <w:bCs/>
          <w:sz w:val="13"/>
          <w:szCs w:val="13"/>
        </w:rPr>
        <w:t xml:space="preserve"> </w:t>
      </w:r>
      <w:proofErr w:type="gramStart"/>
      <w:r w:rsidRPr="004875A9">
        <w:rPr>
          <w:rFonts w:cs="Times New Roman"/>
          <w:bCs/>
          <w:sz w:val="13"/>
          <w:szCs w:val="13"/>
        </w:rPr>
        <w:t>. . . ,Aj</w:t>
      </w:r>
      <w:proofErr w:type="gramEnd"/>
      <w:r w:rsidRPr="004875A9">
        <w:rPr>
          <w:rFonts w:cs="Times New Roman"/>
          <w:bCs/>
          <w:sz w:val="13"/>
          <w:szCs w:val="13"/>
        </w:rPr>
        <w:t xml:space="preserve">} </w:t>
      </w:r>
      <w:r w:rsidRPr="004875A9">
        <w:rPr>
          <w:rFonts w:cs="Times New Roman" w:hint="eastAsia"/>
          <w:bCs/>
          <w:sz w:val="13"/>
          <w:szCs w:val="13"/>
        </w:rPr>
        <w:t>⊂</w:t>
      </w:r>
      <w:r w:rsidRPr="004875A9">
        <w:rPr>
          <w:rFonts w:cs="Times New Roman"/>
          <w:bCs/>
          <w:sz w:val="13"/>
          <w:szCs w:val="13"/>
        </w:rPr>
        <w:t xml:space="preserve"> {A</w:t>
      </w:r>
      <w:proofErr w:type="gramStart"/>
      <w:r w:rsidRPr="004875A9">
        <w:rPr>
          <w:rFonts w:cs="Times New Roman"/>
          <w:bCs/>
          <w:sz w:val="13"/>
          <w:szCs w:val="13"/>
        </w:rPr>
        <w:t>1,A</w:t>
      </w:r>
      <w:proofErr w:type="gramEnd"/>
      <w:r w:rsidRPr="004875A9">
        <w:rPr>
          <w:rFonts w:cs="Times New Roman"/>
          <w:bCs/>
          <w:sz w:val="13"/>
          <w:szCs w:val="13"/>
        </w:rPr>
        <w:t xml:space="preserve">2, </w:t>
      </w:r>
      <w:proofErr w:type="gramStart"/>
      <w:r w:rsidRPr="004875A9">
        <w:rPr>
          <w:rFonts w:cs="Times New Roman"/>
          <w:bCs/>
          <w:sz w:val="13"/>
          <w:szCs w:val="13"/>
        </w:rPr>
        <w:t>. . . ,</w:t>
      </w:r>
      <w:proofErr w:type="gramEnd"/>
      <w:r w:rsidRPr="004875A9">
        <w:rPr>
          <w:rFonts w:cs="Times New Roman"/>
          <w:bCs/>
          <w:sz w:val="13"/>
          <w:szCs w:val="13"/>
        </w:rPr>
        <w:t xml:space="preserve"> An}</w:t>
      </w:r>
    </w:p>
    <w:p w14:paraId="00546EDA" w14:textId="239F49D9" w:rsidR="005A3D57" w:rsidRPr="004875A9" w:rsidRDefault="005A3D57" w:rsidP="005A3D57">
      <w:pPr>
        <w:rPr>
          <w:rFonts w:cs="Times New Roman"/>
          <w:bCs/>
          <w:sz w:val="13"/>
          <w:szCs w:val="13"/>
        </w:rPr>
      </w:pPr>
      <w:r w:rsidRPr="004875A9">
        <w:rPr>
          <w:rFonts w:cs="Times New Roman" w:hint="eastAsia"/>
          <w:bCs/>
          <w:sz w:val="13"/>
          <w:szCs w:val="13"/>
        </w:rPr>
        <w:t>▶</w:t>
      </w:r>
      <w:r w:rsidRPr="004875A9">
        <w:rPr>
          <w:rFonts w:cs="Times New Roman"/>
          <w:bCs/>
          <w:sz w:val="13"/>
          <w:szCs w:val="13"/>
        </w:rPr>
        <w:t xml:space="preserve"> Let the database projection D[Q] </w:t>
      </w:r>
    </w:p>
    <w:p w14:paraId="422D5100" w14:textId="6128FF3F" w:rsidR="005A3D57" w:rsidRPr="004875A9" w:rsidRDefault="005A3D57" w:rsidP="005A3D57">
      <w:pPr>
        <w:ind w:leftChars="100" w:left="120"/>
        <w:rPr>
          <w:rFonts w:cs="Times New Roman"/>
          <w:bCs/>
          <w:sz w:val="13"/>
          <w:szCs w:val="13"/>
        </w:rPr>
      </w:pPr>
      <w:r w:rsidRPr="004875A9">
        <w:rPr>
          <w:rFonts w:cs="Times New Roman"/>
          <w:bCs/>
          <w:sz w:val="13"/>
          <w:szCs w:val="13"/>
        </w:rPr>
        <w:t>i.e. discard all attributes in D that are not in the Q set</w:t>
      </w:r>
    </w:p>
    <w:p w14:paraId="1BABBC46" w14:textId="68E33D11" w:rsidR="005A3D57" w:rsidRPr="004875A9" w:rsidRDefault="00B86993" w:rsidP="005A3D57">
      <w:pPr>
        <w:rPr>
          <w:rFonts w:cs="Times New Roman"/>
          <w:bCs/>
          <w:sz w:val="13"/>
          <w:szCs w:val="13"/>
        </w:rPr>
      </w:pPr>
      <w:r w:rsidRPr="004875A9">
        <w:rPr>
          <w:rFonts w:cs="Times New Roman"/>
          <w:bCs/>
          <w:sz w:val="13"/>
          <w:szCs w:val="13"/>
        </w:rPr>
        <w:t>k-</w:t>
      </w:r>
      <w:r w:rsidR="005A3D57" w:rsidRPr="004875A9">
        <w:rPr>
          <w:rFonts w:cs="Times New Roman"/>
          <w:b/>
          <w:sz w:val="13"/>
          <w:szCs w:val="13"/>
        </w:rPr>
        <w:t>Anonymity</w:t>
      </w:r>
      <w:r w:rsidR="005A3D57" w:rsidRPr="004875A9">
        <w:rPr>
          <w:rFonts w:cs="Times New Roman"/>
          <w:bCs/>
          <w:sz w:val="13"/>
          <w:szCs w:val="13"/>
        </w:rPr>
        <w:t xml:space="preserve">. We say that the database D satisfies k-anonymity with respect to quasi-identifier Q </w:t>
      </w:r>
      <w:proofErr w:type="spellStart"/>
      <w:r w:rsidR="005A3D57" w:rsidRPr="004875A9">
        <w:rPr>
          <w:rFonts w:cs="Times New Roman"/>
          <w:bCs/>
          <w:sz w:val="13"/>
          <w:szCs w:val="13"/>
        </w:rPr>
        <w:t>iff</w:t>
      </w:r>
      <w:proofErr w:type="spellEnd"/>
      <w:r w:rsidR="005A3D57" w:rsidRPr="004875A9">
        <w:rPr>
          <w:rFonts w:cs="Times New Roman"/>
          <w:bCs/>
          <w:sz w:val="13"/>
          <w:szCs w:val="13"/>
        </w:rPr>
        <w:t xml:space="preserve"> every sequence of values in the projection D[Q] appears with at least k occurrences</w:t>
      </w:r>
    </w:p>
    <w:p w14:paraId="0931CFD8" w14:textId="47AA02A4" w:rsidR="002C5180" w:rsidRPr="004875A9" w:rsidRDefault="002C5180" w:rsidP="005A3D57">
      <w:pPr>
        <w:rPr>
          <w:rFonts w:cs="Times New Roman"/>
          <w:b/>
          <w:i/>
          <w:iCs/>
          <w:sz w:val="13"/>
          <w:szCs w:val="13"/>
        </w:rPr>
      </w:pPr>
      <w:r w:rsidRPr="004875A9">
        <w:rPr>
          <w:rFonts w:cs="Times New Roman"/>
          <w:b/>
          <w:i/>
          <w:iCs/>
          <w:sz w:val="13"/>
          <w:szCs w:val="13"/>
        </w:rPr>
        <w:t>Benefits</w:t>
      </w:r>
    </w:p>
    <w:p w14:paraId="00D6B0A9" w14:textId="442206BA" w:rsidR="002C5180" w:rsidRPr="004875A9" w:rsidRDefault="002C5180" w:rsidP="002C5180">
      <w:pPr>
        <w:pStyle w:val="a3"/>
        <w:numPr>
          <w:ilvl w:val="0"/>
          <w:numId w:val="1"/>
        </w:numPr>
        <w:ind w:left="90" w:hanging="90"/>
        <w:jc w:val="both"/>
        <w:rPr>
          <w:rFonts w:cs="Arial"/>
          <w:sz w:val="13"/>
          <w:szCs w:val="13"/>
        </w:rPr>
      </w:pPr>
      <w:r w:rsidRPr="004875A9">
        <w:rPr>
          <w:rFonts w:cs="Arial"/>
          <w:sz w:val="13"/>
          <w:szCs w:val="13"/>
        </w:rPr>
        <w:t>Ensuring k-anonymity prevents database linkage attacks with a bound of k</w:t>
      </w:r>
    </w:p>
    <w:p w14:paraId="62404CA0" w14:textId="65028201" w:rsidR="002C5180" w:rsidRPr="004875A9" w:rsidRDefault="002C5180" w:rsidP="002C5180">
      <w:pPr>
        <w:pStyle w:val="a3"/>
        <w:numPr>
          <w:ilvl w:val="0"/>
          <w:numId w:val="1"/>
        </w:numPr>
        <w:ind w:left="90" w:hanging="90"/>
        <w:jc w:val="both"/>
        <w:rPr>
          <w:rFonts w:cs="Times New Roman"/>
          <w:bCs/>
          <w:sz w:val="13"/>
          <w:szCs w:val="13"/>
        </w:rPr>
      </w:pPr>
      <w:r w:rsidRPr="004875A9">
        <w:rPr>
          <w:rFonts w:cs="Arial"/>
          <w:sz w:val="13"/>
          <w:szCs w:val="13"/>
        </w:rPr>
        <w:t>Linking the datasets to external sources will not yield less than k individuals</w:t>
      </w:r>
    </w:p>
    <w:p w14:paraId="154F2F02" w14:textId="7E533CB3" w:rsidR="002C5180" w:rsidRPr="004875A9" w:rsidRDefault="002C5180" w:rsidP="002C5180">
      <w:pPr>
        <w:pStyle w:val="ab"/>
        <w:spacing w:line="264" w:lineRule="auto"/>
        <w:rPr>
          <w:rFonts w:ascii="Cambria" w:eastAsia="Times New Roman" w:hAnsi="Cambria" w:cs="Times New Roman"/>
          <w:b/>
          <w:color w:val="FF0000"/>
          <w:sz w:val="13"/>
          <w:szCs w:val="13"/>
        </w:rPr>
      </w:pPr>
      <w:r w:rsidRPr="004875A9">
        <w:rPr>
          <w:rFonts w:ascii="Cambria" w:eastAsia="Times New Roman" w:hAnsi="Cambria" w:cs="Times New Roman"/>
          <w:b/>
          <w:color w:val="FF0000"/>
          <w:sz w:val="13"/>
          <w:szCs w:val="13"/>
        </w:rPr>
        <w:t>l-Diversity</w:t>
      </w:r>
    </w:p>
    <w:p w14:paraId="31809E23" w14:textId="321D23E6" w:rsidR="002C5180" w:rsidRPr="004875A9" w:rsidRDefault="005A042C" w:rsidP="002C5180">
      <w:pPr>
        <w:rPr>
          <w:rFonts w:cs="Times New Roman"/>
          <w:bCs/>
          <w:sz w:val="13"/>
          <w:szCs w:val="13"/>
        </w:rPr>
      </w:pPr>
      <w:r w:rsidRPr="004875A9">
        <w:rPr>
          <w:rFonts w:cs="Times New Roman" w:hint="eastAsia"/>
          <w:bCs/>
          <w:sz w:val="13"/>
          <w:szCs w:val="13"/>
        </w:rPr>
        <w:t>▶</w:t>
      </w:r>
      <w:r w:rsidRPr="004875A9">
        <w:rPr>
          <w:rFonts w:cs="Times New Roman"/>
          <w:bCs/>
          <w:sz w:val="13"/>
          <w:szCs w:val="13"/>
        </w:rPr>
        <w:t xml:space="preserve"> </w:t>
      </w:r>
      <w:r w:rsidR="002C5180" w:rsidRPr="004875A9">
        <w:rPr>
          <w:rFonts w:cs="Times New Roman"/>
          <w:bCs/>
          <w:sz w:val="13"/>
          <w:szCs w:val="13"/>
        </w:rPr>
        <w:t>Let a q∗-block in anonymized database D∗</w:t>
      </w:r>
    </w:p>
    <w:p w14:paraId="2E3F6AA0" w14:textId="1B34CA9A" w:rsidR="002C5180" w:rsidRPr="004875A9" w:rsidRDefault="005A042C" w:rsidP="002C5180">
      <w:pPr>
        <w:rPr>
          <w:rFonts w:cs="Times New Roman"/>
          <w:bCs/>
          <w:sz w:val="13"/>
          <w:szCs w:val="13"/>
        </w:rPr>
      </w:pPr>
      <w:r w:rsidRPr="004875A9">
        <w:rPr>
          <w:rFonts w:cs="Times New Roman" w:hint="eastAsia"/>
          <w:bCs/>
          <w:sz w:val="13"/>
          <w:szCs w:val="13"/>
        </w:rPr>
        <w:t>▶</w:t>
      </w:r>
      <w:r w:rsidRPr="004875A9">
        <w:rPr>
          <w:rFonts w:cs="Times New Roman"/>
          <w:bCs/>
          <w:sz w:val="13"/>
          <w:szCs w:val="13"/>
        </w:rPr>
        <w:t xml:space="preserve"> </w:t>
      </w:r>
      <w:r w:rsidR="002C5180" w:rsidRPr="004875A9">
        <w:rPr>
          <w:rFonts w:cs="Times New Roman"/>
          <w:bCs/>
          <w:sz w:val="13"/>
          <w:szCs w:val="13"/>
        </w:rPr>
        <w:t xml:space="preserve">The block is </w:t>
      </w:r>
      <w:r w:rsidR="002C5180" w:rsidRPr="004875A9">
        <w:rPr>
          <w:rFonts w:cs="Times New Roman"/>
          <w:b/>
          <w:sz w:val="13"/>
          <w:szCs w:val="13"/>
        </w:rPr>
        <w:t>l-diverse</w:t>
      </w:r>
      <w:r w:rsidR="002C5180" w:rsidRPr="004875A9">
        <w:rPr>
          <w:rFonts w:cs="Times New Roman"/>
          <w:bCs/>
          <w:sz w:val="13"/>
          <w:szCs w:val="13"/>
        </w:rPr>
        <w:t xml:space="preserve"> if it contains at least l well-represented values of the</w:t>
      </w:r>
    </w:p>
    <w:p w14:paraId="440D8A40" w14:textId="7700A084" w:rsidR="00703F07" w:rsidRPr="004875A9" w:rsidRDefault="002C5180" w:rsidP="002C5180">
      <w:pPr>
        <w:rPr>
          <w:rFonts w:cs="Times New Roman"/>
          <w:bCs/>
          <w:sz w:val="13"/>
          <w:szCs w:val="13"/>
        </w:rPr>
      </w:pPr>
      <w:r w:rsidRPr="004875A9">
        <w:rPr>
          <w:rFonts w:cs="Times New Roman"/>
          <w:bCs/>
          <w:sz w:val="13"/>
          <w:szCs w:val="13"/>
        </w:rPr>
        <w:t>sensitive attribute S</w:t>
      </w:r>
    </w:p>
    <w:p w14:paraId="32944DEC" w14:textId="23872CB6" w:rsidR="002C5180" w:rsidRPr="004875A9" w:rsidRDefault="003D413E" w:rsidP="002C5180">
      <w:pPr>
        <w:rPr>
          <w:rFonts w:cs="Times New Roman"/>
          <w:b/>
          <w:i/>
          <w:iCs/>
          <w:sz w:val="13"/>
          <w:szCs w:val="13"/>
        </w:rPr>
      </w:pPr>
      <w:r w:rsidRPr="004875A9">
        <w:rPr>
          <w:rFonts w:cs="Times New Roman"/>
          <w:b/>
          <w:i/>
          <w:iCs/>
          <w:noProof/>
          <w:sz w:val="13"/>
          <w:szCs w:val="13"/>
        </w:rPr>
        <w:drawing>
          <wp:anchor distT="0" distB="0" distL="114300" distR="114300" simplePos="0" relativeHeight="251668480" behindDoc="0" locked="0" layoutInCell="1" allowOverlap="1" wp14:anchorId="237E7A5A" wp14:editId="36DF79BC">
            <wp:simplePos x="0" y="0"/>
            <wp:positionH relativeFrom="column">
              <wp:posOffset>1267460</wp:posOffset>
            </wp:positionH>
            <wp:positionV relativeFrom="paragraph">
              <wp:posOffset>74930</wp:posOffset>
            </wp:positionV>
            <wp:extent cx="1346835" cy="756920"/>
            <wp:effectExtent l="0" t="0" r="5715" b="5080"/>
            <wp:wrapSquare wrapText="bothSides"/>
            <wp:docPr id="1008542999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42999" name="图片 1" descr="表格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46835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5180" w:rsidRPr="004875A9">
        <w:rPr>
          <w:rFonts w:cs="Times New Roman"/>
          <w:b/>
          <w:i/>
          <w:iCs/>
          <w:sz w:val="13"/>
          <w:szCs w:val="13"/>
        </w:rPr>
        <w:t>Example</w:t>
      </w:r>
      <w:r w:rsidR="002C5180" w:rsidRPr="004875A9">
        <w:rPr>
          <w:rFonts w:cs="Arial"/>
          <w:b/>
          <w:i/>
          <w:iCs/>
          <w:sz w:val="13"/>
          <w:szCs w:val="13"/>
        </w:rPr>
        <w:t>→</w:t>
      </w:r>
    </w:p>
    <w:p w14:paraId="49462AC8" w14:textId="2F928864" w:rsidR="002C5180" w:rsidRPr="004875A9" w:rsidRDefault="002C5180" w:rsidP="002C5180">
      <w:pPr>
        <w:rPr>
          <w:rFonts w:cs="Times New Roman"/>
          <w:bCs/>
          <w:sz w:val="13"/>
          <w:szCs w:val="13"/>
        </w:rPr>
      </w:pPr>
      <w:r w:rsidRPr="004875A9">
        <w:rPr>
          <w:rFonts w:cs="Times New Roman" w:hint="eastAsia"/>
          <w:bCs/>
          <w:sz w:val="13"/>
          <w:szCs w:val="13"/>
        </w:rPr>
        <w:t>▶</w:t>
      </w:r>
      <w:r w:rsidRPr="004875A9">
        <w:rPr>
          <w:rFonts w:cs="Times New Roman"/>
          <w:bCs/>
          <w:sz w:val="13"/>
          <w:szCs w:val="13"/>
        </w:rPr>
        <w:t xml:space="preserve"> Block 1, with q</w:t>
      </w:r>
      <w:r w:rsidRPr="004875A9">
        <w:rPr>
          <w:rFonts w:cs="Times New Roman" w:hint="eastAsia"/>
          <w:bCs/>
          <w:sz w:val="13"/>
          <w:szCs w:val="13"/>
        </w:rPr>
        <w:t>∗</w:t>
      </w:r>
      <w:proofErr w:type="gramStart"/>
      <w:r w:rsidRPr="004875A9">
        <w:rPr>
          <w:rFonts w:cs="Times New Roman"/>
          <w:bCs/>
          <w:sz w:val="13"/>
          <w:szCs w:val="13"/>
        </w:rPr>
        <w:t>=[</w:t>
      </w:r>
      <w:proofErr w:type="gramEnd"/>
      <w:r w:rsidRPr="004875A9">
        <w:rPr>
          <w:rFonts w:cs="Times New Roman"/>
          <w:bCs/>
          <w:sz w:val="13"/>
          <w:szCs w:val="13"/>
        </w:rPr>
        <w:t>130**, &gt;=50] has l-diversity of 1</w:t>
      </w:r>
    </w:p>
    <w:p w14:paraId="23E407C2" w14:textId="77777777" w:rsidR="002C5180" w:rsidRPr="004875A9" w:rsidRDefault="002C5180" w:rsidP="002C5180">
      <w:pPr>
        <w:rPr>
          <w:rFonts w:cs="Times New Roman"/>
          <w:bCs/>
          <w:sz w:val="13"/>
          <w:szCs w:val="13"/>
        </w:rPr>
      </w:pPr>
      <w:r w:rsidRPr="004875A9">
        <w:rPr>
          <w:rFonts w:cs="Times New Roman" w:hint="eastAsia"/>
          <w:bCs/>
          <w:sz w:val="13"/>
          <w:szCs w:val="13"/>
        </w:rPr>
        <w:t>▶</w:t>
      </w:r>
      <w:r w:rsidRPr="004875A9">
        <w:rPr>
          <w:rFonts w:cs="Times New Roman"/>
          <w:bCs/>
          <w:sz w:val="13"/>
          <w:szCs w:val="13"/>
        </w:rPr>
        <w:t xml:space="preserve"> Block 2, with q</w:t>
      </w:r>
      <w:r w:rsidRPr="004875A9">
        <w:rPr>
          <w:rFonts w:cs="Times New Roman" w:hint="eastAsia"/>
          <w:bCs/>
          <w:sz w:val="13"/>
          <w:szCs w:val="13"/>
        </w:rPr>
        <w:t>∗</w:t>
      </w:r>
      <w:r w:rsidRPr="004875A9">
        <w:rPr>
          <w:rFonts w:cs="Times New Roman"/>
          <w:bCs/>
          <w:sz w:val="13"/>
          <w:szCs w:val="13"/>
        </w:rPr>
        <w:t xml:space="preserve"> </w:t>
      </w:r>
      <w:proofErr w:type="gramStart"/>
      <w:r w:rsidRPr="004875A9">
        <w:rPr>
          <w:rFonts w:cs="Times New Roman"/>
          <w:bCs/>
          <w:sz w:val="13"/>
          <w:szCs w:val="13"/>
        </w:rPr>
        <w:t>=[</w:t>
      </w:r>
      <w:proofErr w:type="gramEnd"/>
      <w:r w:rsidRPr="004875A9">
        <w:rPr>
          <w:rFonts w:cs="Times New Roman"/>
          <w:bCs/>
          <w:sz w:val="13"/>
          <w:szCs w:val="13"/>
        </w:rPr>
        <w:t>140**, &lt;50] has l-diversity of 2</w:t>
      </w:r>
    </w:p>
    <w:p w14:paraId="0A2D2EA0" w14:textId="7E0A73CA" w:rsidR="002C5180" w:rsidRPr="004875A9" w:rsidRDefault="002C5180" w:rsidP="002C5180">
      <w:pPr>
        <w:rPr>
          <w:rFonts w:cs="Times New Roman"/>
          <w:bCs/>
          <w:sz w:val="13"/>
          <w:szCs w:val="13"/>
        </w:rPr>
      </w:pPr>
      <w:r w:rsidRPr="004875A9">
        <w:rPr>
          <w:rFonts w:cs="Times New Roman" w:hint="eastAsia"/>
          <w:bCs/>
          <w:sz w:val="13"/>
          <w:szCs w:val="13"/>
        </w:rPr>
        <w:t>▶</w:t>
      </w:r>
      <w:r w:rsidRPr="004875A9">
        <w:rPr>
          <w:rFonts w:cs="Times New Roman"/>
          <w:bCs/>
          <w:sz w:val="13"/>
          <w:szCs w:val="13"/>
        </w:rPr>
        <w:t xml:space="preserve"> Block 3, with q</w:t>
      </w:r>
      <w:r w:rsidRPr="004875A9">
        <w:rPr>
          <w:rFonts w:cs="Times New Roman" w:hint="eastAsia"/>
          <w:bCs/>
          <w:sz w:val="13"/>
          <w:szCs w:val="13"/>
        </w:rPr>
        <w:t>∗</w:t>
      </w:r>
      <w:r w:rsidRPr="004875A9">
        <w:rPr>
          <w:rFonts w:cs="Times New Roman"/>
          <w:bCs/>
          <w:sz w:val="13"/>
          <w:szCs w:val="13"/>
        </w:rPr>
        <w:t xml:space="preserve"> </w:t>
      </w:r>
      <w:proofErr w:type="gramStart"/>
      <w:r w:rsidRPr="004875A9">
        <w:rPr>
          <w:rFonts w:cs="Times New Roman"/>
          <w:bCs/>
          <w:sz w:val="13"/>
          <w:szCs w:val="13"/>
        </w:rPr>
        <w:t>=[</w:t>
      </w:r>
      <w:proofErr w:type="gramEnd"/>
      <w:r w:rsidRPr="004875A9">
        <w:rPr>
          <w:rFonts w:cs="Times New Roman"/>
          <w:bCs/>
          <w:sz w:val="13"/>
          <w:szCs w:val="13"/>
        </w:rPr>
        <w:t>130**, &lt;50] has l-diversity of 1</w:t>
      </w:r>
    </w:p>
    <w:p w14:paraId="57880230" w14:textId="77777777" w:rsidR="002C5180" w:rsidRPr="004875A9" w:rsidRDefault="002C5180" w:rsidP="002C5180">
      <w:pPr>
        <w:rPr>
          <w:rFonts w:cs="Times New Roman"/>
          <w:b/>
          <w:i/>
          <w:iCs/>
          <w:sz w:val="13"/>
          <w:szCs w:val="13"/>
        </w:rPr>
      </w:pPr>
      <w:r w:rsidRPr="004875A9">
        <w:rPr>
          <w:rFonts w:cs="Times New Roman"/>
          <w:b/>
          <w:i/>
          <w:iCs/>
          <w:sz w:val="13"/>
          <w:szCs w:val="13"/>
        </w:rPr>
        <w:t>Benefits</w:t>
      </w:r>
    </w:p>
    <w:p w14:paraId="3ACC5322" w14:textId="5354790A" w:rsidR="002C5180" w:rsidRPr="004875A9" w:rsidRDefault="002C5180" w:rsidP="00497B28">
      <w:pPr>
        <w:pStyle w:val="a3"/>
        <w:numPr>
          <w:ilvl w:val="0"/>
          <w:numId w:val="1"/>
        </w:numPr>
        <w:ind w:left="90" w:hanging="90"/>
        <w:jc w:val="both"/>
        <w:rPr>
          <w:rFonts w:cs="Times New Roman"/>
          <w:bCs/>
          <w:sz w:val="13"/>
          <w:szCs w:val="13"/>
        </w:rPr>
      </w:pPr>
      <w:r w:rsidRPr="004875A9">
        <w:rPr>
          <w:rFonts w:cs="Arial"/>
          <w:sz w:val="13"/>
          <w:szCs w:val="13"/>
        </w:rPr>
        <w:t>Large values of diversity will ensure that the homogeneity and background knowledge attacks do not work</w:t>
      </w:r>
    </w:p>
    <w:p w14:paraId="0CAC81D0" w14:textId="145B825F" w:rsidR="002C5180" w:rsidRPr="004875A9" w:rsidRDefault="002C5180" w:rsidP="004437FE">
      <w:pPr>
        <w:pStyle w:val="a3"/>
        <w:numPr>
          <w:ilvl w:val="0"/>
          <w:numId w:val="1"/>
        </w:numPr>
        <w:ind w:left="90" w:hanging="90"/>
        <w:jc w:val="both"/>
        <w:rPr>
          <w:rFonts w:cs="Times New Roman"/>
          <w:bCs/>
          <w:sz w:val="13"/>
          <w:szCs w:val="13"/>
        </w:rPr>
      </w:pPr>
      <w:r w:rsidRPr="004875A9">
        <w:rPr>
          <w:rFonts w:cs="Arial"/>
          <w:sz w:val="13"/>
          <w:szCs w:val="13"/>
        </w:rPr>
        <w:t xml:space="preserve">Following the l-diversity principle you try to ensure: </w:t>
      </w:r>
      <w:r w:rsidRPr="004875A9">
        <w:rPr>
          <w:rFonts w:cs="Arial" w:hint="eastAsia"/>
          <w:sz w:val="13"/>
          <w:szCs w:val="13"/>
        </w:rPr>
        <w:t>β</w:t>
      </w:r>
      <w:r w:rsidRPr="004875A9">
        <w:rPr>
          <w:rFonts w:cs="Arial"/>
          <w:sz w:val="13"/>
          <w:szCs w:val="13"/>
        </w:rPr>
        <w:t>(</w:t>
      </w:r>
      <w:proofErr w:type="spellStart"/>
      <w:proofErr w:type="gramStart"/>
      <w:r w:rsidRPr="004875A9">
        <w:rPr>
          <w:rFonts w:cs="Arial"/>
          <w:sz w:val="13"/>
          <w:szCs w:val="13"/>
        </w:rPr>
        <w:t>q,s</w:t>
      </w:r>
      <w:proofErr w:type="gramEnd"/>
      <w:r w:rsidRPr="004875A9">
        <w:rPr>
          <w:rFonts w:cs="Arial"/>
          <w:sz w:val="13"/>
          <w:szCs w:val="13"/>
        </w:rPr>
        <w:t>,D</w:t>
      </w:r>
      <w:proofErr w:type="spellEnd"/>
      <w:r w:rsidRPr="004875A9">
        <w:rPr>
          <w:rFonts w:cs="Arial" w:hint="eastAsia"/>
          <w:sz w:val="13"/>
          <w:szCs w:val="13"/>
        </w:rPr>
        <w:t>∗</w:t>
      </w:r>
      <w:r w:rsidRPr="004875A9">
        <w:rPr>
          <w:rFonts w:cs="Arial"/>
          <w:sz w:val="13"/>
          <w:szCs w:val="13"/>
        </w:rPr>
        <w:t xml:space="preserve">) </w:t>
      </w:r>
      <w:r w:rsidRPr="004875A9">
        <w:rPr>
          <w:rFonts w:cs="Arial" w:hint="eastAsia"/>
          <w:sz w:val="13"/>
          <w:szCs w:val="13"/>
        </w:rPr>
        <w:t>≈</w:t>
      </w:r>
      <w:r w:rsidRPr="004875A9">
        <w:rPr>
          <w:rFonts w:cs="Arial"/>
          <w:sz w:val="13"/>
          <w:szCs w:val="13"/>
        </w:rPr>
        <w:t xml:space="preserve"> </w:t>
      </w:r>
      <w:r w:rsidRPr="004875A9">
        <w:rPr>
          <w:rFonts w:cs="Arial" w:hint="eastAsia"/>
          <w:sz w:val="13"/>
          <w:szCs w:val="13"/>
        </w:rPr>
        <w:t>α</w:t>
      </w:r>
      <w:r w:rsidRPr="004875A9">
        <w:rPr>
          <w:rFonts w:cs="Arial"/>
          <w:sz w:val="13"/>
          <w:szCs w:val="13"/>
        </w:rPr>
        <w:t>(</w:t>
      </w:r>
      <w:proofErr w:type="spellStart"/>
      <w:proofErr w:type="gramStart"/>
      <w:r w:rsidRPr="004875A9">
        <w:rPr>
          <w:rFonts w:cs="Arial"/>
          <w:sz w:val="13"/>
          <w:szCs w:val="13"/>
        </w:rPr>
        <w:t>q,s</w:t>
      </w:r>
      <w:proofErr w:type="spellEnd"/>
      <w:proofErr w:type="gramEnd"/>
      <w:r w:rsidRPr="004875A9">
        <w:rPr>
          <w:rFonts w:cs="Arial"/>
          <w:sz w:val="13"/>
          <w:szCs w:val="13"/>
        </w:rPr>
        <w:t>)</w:t>
      </w:r>
    </w:p>
    <w:p w14:paraId="1DB50F39" w14:textId="77777777" w:rsidR="002C5180" w:rsidRPr="004875A9" w:rsidRDefault="002C5180" w:rsidP="002C5180">
      <w:pPr>
        <w:jc w:val="both"/>
        <w:rPr>
          <w:rFonts w:cs="Times New Roman"/>
          <w:bCs/>
          <w:sz w:val="13"/>
          <w:szCs w:val="13"/>
        </w:rPr>
      </w:pPr>
      <w:r w:rsidRPr="004875A9">
        <w:rPr>
          <w:rFonts w:cs="Times New Roman"/>
          <w:b/>
          <w:i/>
          <w:iCs/>
          <w:sz w:val="13"/>
          <w:szCs w:val="13"/>
        </w:rPr>
        <w:t>Entropy l-diversity</w:t>
      </w:r>
    </w:p>
    <w:p w14:paraId="14E97AE7" w14:textId="14B1D043" w:rsidR="002C5180" w:rsidRPr="004875A9" w:rsidRDefault="002C5180" w:rsidP="002C5180">
      <w:pPr>
        <w:ind w:firstLineChars="50" w:firstLine="65"/>
        <w:rPr>
          <w:rFonts w:cs="Times New Roman"/>
          <w:bCs/>
          <w:sz w:val="13"/>
          <w:szCs w:val="13"/>
        </w:rPr>
      </w:pPr>
      <w:r w:rsidRPr="004875A9">
        <w:rPr>
          <w:rFonts w:cs="Arial"/>
          <w:sz w:val="13"/>
          <w:szCs w:val="13"/>
        </w:rPr>
        <w:t>A database is entropy l-diverse if for every q</w:t>
      </w:r>
      <w:r w:rsidRPr="004875A9">
        <w:rPr>
          <w:rFonts w:cs="Arial" w:hint="eastAsia"/>
          <w:sz w:val="13"/>
          <w:szCs w:val="13"/>
        </w:rPr>
        <w:t>∗</w:t>
      </w:r>
      <w:r w:rsidRPr="004875A9">
        <w:rPr>
          <w:rFonts w:cs="Arial"/>
          <w:sz w:val="13"/>
          <w:szCs w:val="13"/>
        </w:rPr>
        <w:t>-block it holds that:</w:t>
      </w:r>
    </w:p>
    <w:p w14:paraId="288D6F41" w14:textId="3E68C7C8" w:rsidR="00C30BBF" w:rsidRPr="004875A9" w:rsidRDefault="00E82C07" w:rsidP="00E82C07">
      <w:pPr>
        <w:rPr>
          <w:rFonts w:ascii="Cambria" w:eastAsia="宋体" w:hAnsi="Cambria"/>
          <w:b/>
          <w:i/>
          <w:iCs/>
          <w:color w:val="FF0000"/>
          <w:sz w:val="13"/>
          <w:szCs w:val="13"/>
          <w:lang w:eastAsia="zh-CN"/>
        </w:rPr>
      </w:pPr>
      <w:r w:rsidRPr="004875A9">
        <w:rPr>
          <w:rFonts w:ascii="Cambria" w:hAnsi="Cambria" w:cs="Times New Roman"/>
          <w:noProof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C51105" wp14:editId="47C14426">
                <wp:simplePos x="0" y="0"/>
                <wp:positionH relativeFrom="column">
                  <wp:posOffset>1068070</wp:posOffset>
                </wp:positionH>
                <wp:positionV relativeFrom="paragraph">
                  <wp:posOffset>366238</wp:posOffset>
                </wp:positionV>
                <wp:extent cx="495935" cy="217324"/>
                <wp:effectExtent l="0" t="0" r="0" b="0"/>
                <wp:wrapNone/>
                <wp:docPr id="174750382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935" cy="2173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4926F9" w14:textId="3001B9EB" w:rsidR="00E82C07" w:rsidRPr="00E82C07" w:rsidRDefault="00E82C07" w:rsidP="00E82C07">
                            <w:pPr>
                              <w:rPr>
                                <w:rFonts w:eastAsia="宋体"/>
                                <w:i/>
                                <w:iCs/>
                                <w:color w:val="1F497D" w:themeColor="text2"/>
                                <w:u w:val="single"/>
                                <w:lang w:val="en-SG"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i/>
                                <w:iCs/>
                                <w:color w:val="1F497D" w:themeColor="text2"/>
                                <w:u w:val="single"/>
                                <w:lang w:val="en-SG" w:eastAsia="zh-CN"/>
                              </w:rPr>
                              <w:t>总数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51105" id="_x0000_s1027" type="#_x0000_t202" style="position:absolute;margin-left:84.1pt;margin-top:28.85pt;width:39.05pt;height:17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" filled="f" stroked="f" strokeweight=".5pt">
                <v:textbox>
                  <w:txbxContent>
                    <w:p w14:paraId="114926F9" w14:textId="3001B9EB" w:rsidR="00E82C07" w:rsidRPr="00E82C07" w:rsidRDefault="00E82C07" w:rsidP="00E82C07">
                      <w:pPr>
                        <w:rPr>
                          <w:rFonts w:eastAsia="宋体"/>
                          <w:i/>
                          <w:iCs/>
                          <w:color w:val="1F497D" w:themeColor="text2"/>
                          <w:u w:val="single"/>
                          <w:lang w:val="en-SG" w:eastAsia="zh-CN"/>
                        </w:rPr>
                      </w:pPr>
                      <w:r>
                        <w:rPr>
                          <w:rFonts w:eastAsia="宋体" w:hint="eastAsia"/>
                          <w:i/>
                          <w:iCs/>
                          <w:color w:val="1F497D" w:themeColor="text2"/>
                          <w:u w:val="single"/>
                          <w:lang w:val="en-SG" w:eastAsia="zh-CN"/>
                        </w:rPr>
                        <w:t>总数</w:t>
                      </w:r>
                    </w:p>
                  </w:txbxContent>
                </v:textbox>
              </v:shape>
            </w:pict>
          </mc:Fallback>
        </mc:AlternateContent>
      </w:r>
      <w:r w:rsidRPr="004875A9">
        <w:rPr>
          <w:rFonts w:ascii="Cambria" w:hAnsi="Cambria" w:cs="Times New Roman"/>
          <w:noProof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13EE52F" wp14:editId="45DC1AE9">
                <wp:simplePos x="0" y="0"/>
                <wp:positionH relativeFrom="column">
                  <wp:posOffset>968317</wp:posOffset>
                </wp:positionH>
                <wp:positionV relativeFrom="paragraph">
                  <wp:posOffset>228481</wp:posOffset>
                </wp:positionV>
                <wp:extent cx="495935" cy="217324"/>
                <wp:effectExtent l="0" t="0" r="0" b="0"/>
                <wp:wrapNone/>
                <wp:docPr id="209219684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935" cy="2173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A2759E" w14:textId="22185E2C" w:rsidR="00E82C07" w:rsidRPr="00E82C07" w:rsidRDefault="00E82C07" w:rsidP="00E82C07">
                            <w:pPr>
                              <w:rPr>
                                <w:rFonts w:eastAsia="宋体"/>
                                <w:i/>
                                <w:iCs/>
                                <w:color w:val="1F497D" w:themeColor="text2"/>
                                <w:u w:val="single"/>
                                <w:lang w:val="en-SG"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i/>
                                <w:iCs/>
                                <w:color w:val="1F497D" w:themeColor="text2"/>
                                <w:u w:val="single"/>
                                <w:lang w:val="en-SG" w:eastAsia="zh-CN"/>
                              </w:rPr>
                              <w:t>单个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EE52F" id="_x0000_s1028" type="#_x0000_t202" style="position:absolute;margin-left:76.25pt;margin-top:18pt;width:39.05pt;height:17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" filled="f" stroked="f" strokeweight=".5pt">
                <v:textbox>
                  <w:txbxContent>
                    <w:p w14:paraId="5EA2759E" w14:textId="22185E2C" w:rsidR="00E82C07" w:rsidRPr="00E82C07" w:rsidRDefault="00E82C07" w:rsidP="00E82C07">
                      <w:pPr>
                        <w:rPr>
                          <w:rFonts w:eastAsia="宋体"/>
                          <w:i/>
                          <w:iCs/>
                          <w:color w:val="1F497D" w:themeColor="text2"/>
                          <w:u w:val="single"/>
                          <w:lang w:val="en-SG" w:eastAsia="zh-CN"/>
                        </w:rPr>
                      </w:pPr>
                      <w:r>
                        <w:rPr>
                          <w:rFonts w:eastAsia="宋体" w:hint="eastAsia"/>
                          <w:i/>
                          <w:iCs/>
                          <w:color w:val="1F497D" w:themeColor="text2"/>
                          <w:u w:val="single"/>
                          <w:lang w:val="en-SG" w:eastAsia="zh-CN"/>
                        </w:rPr>
                        <w:t>单个</w:t>
                      </w:r>
                    </w:p>
                  </w:txbxContent>
                </v:textbox>
              </v:shape>
            </w:pict>
          </mc:Fallback>
        </mc:AlternateContent>
      </w:r>
      <w:r w:rsidR="002C5180" w:rsidRPr="004875A9">
        <w:rPr>
          <w:rFonts w:ascii="Cambria" w:hAnsi="Cambria"/>
          <w:b/>
          <w:i/>
          <w:iCs/>
          <w:noProof/>
          <w:color w:val="FF0000"/>
          <w:sz w:val="13"/>
          <w:szCs w:val="13"/>
        </w:rPr>
        <w:drawing>
          <wp:inline distT="0" distB="0" distL="0" distR="0" wp14:anchorId="5DBE8DFB" wp14:editId="648B5DD7">
            <wp:extent cx="1195053" cy="538695"/>
            <wp:effectExtent l="0" t="0" r="5715" b="0"/>
            <wp:docPr id="1849332533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32533" name="图片 1" descr="文本, 信件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10406" cy="54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342C8" w14:textId="77777777" w:rsidR="00E82C07" w:rsidRPr="004875A9" w:rsidRDefault="00E82C07" w:rsidP="00E82C07">
      <w:pPr>
        <w:rPr>
          <w:rFonts w:ascii="Cambria" w:eastAsia="宋体" w:hAnsi="Cambria"/>
          <w:bCs/>
          <w:color w:val="FF0000"/>
          <w:sz w:val="13"/>
          <w:szCs w:val="13"/>
          <w:lang w:eastAsia="zh-CN"/>
        </w:rPr>
      </w:pPr>
    </w:p>
    <w:tbl>
      <w:tblPr>
        <w:tblStyle w:val="ac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000000"/>
        <w:tblLook w:val="04A0" w:firstRow="1" w:lastRow="0" w:firstColumn="1" w:lastColumn="0" w:noHBand="0" w:noVBand="1"/>
      </w:tblPr>
      <w:tblGrid>
        <w:gridCol w:w="4012"/>
      </w:tblGrid>
      <w:tr w:rsidR="00C30BBF" w:rsidRPr="004875A9" w14:paraId="5F351BE4" w14:textId="77777777" w:rsidTr="00E82C07">
        <w:trPr>
          <w:jc w:val="center"/>
        </w:trPr>
        <w:tc>
          <w:tcPr>
            <w:tcW w:w="4012" w:type="dxa"/>
            <w:shd w:val="clear" w:color="auto" w:fill="000000"/>
            <w:vAlign w:val="bottom"/>
          </w:tcPr>
          <w:p w14:paraId="54F1E6EE" w14:textId="44446ACF" w:rsidR="00C30BBF" w:rsidRPr="004875A9" w:rsidRDefault="00E82C07" w:rsidP="00E82C07">
            <w:pPr>
              <w:jc w:val="center"/>
              <w:rPr>
                <w:rFonts w:eastAsia="宋体"/>
                <w:b/>
                <w:sz w:val="13"/>
                <w:szCs w:val="13"/>
              </w:rPr>
            </w:pPr>
            <w:r w:rsidRPr="004875A9">
              <w:rPr>
                <w:b/>
                <w:sz w:val="13"/>
                <w:szCs w:val="13"/>
              </w:rPr>
              <w:t>Security Protocols</w:t>
            </w:r>
          </w:p>
        </w:tc>
      </w:tr>
    </w:tbl>
    <w:p w14:paraId="0151DD96" w14:textId="77777777" w:rsidR="00E82C07" w:rsidRPr="004875A9" w:rsidRDefault="00E82C07" w:rsidP="00C30BBF">
      <w:pPr>
        <w:rPr>
          <w:rFonts w:ascii="Cambria" w:eastAsia="宋体" w:hAnsi="Cambria" w:cs="Times New Roman"/>
          <w:b/>
          <w:color w:val="FF0000"/>
          <w:sz w:val="13"/>
          <w:szCs w:val="13"/>
          <w:lang w:eastAsia="zh-CN"/>
        </w:rPr>
      </w:pPr>
      <w:r w:rsidRPr="004875A9">
        <w:rPr>
          <w:rFonts w:ascii="Cambria" w:eastAsia="Times New Roman" w:hAnsi="Cambria" w:cs="Times New Roman"/>
          <w:b/>
          <w:color w:val="FF0000"/>
          <w:sz w:val="13"/>
          <w:szCs w:val="13"/>
        </w:rPr>
        <w:t>MITM attack pattern (relay + substitution)</w:t>
      </w:r>
    </w:p>
    <w:p w14:paraId="7A2F222D" w14:textId="3F4B6716" w:rsidR="00E82C07" w:rsidRPr="004875A9" w:rsidRDefault="00E82C07" w:rsidP="00E82C07">
      <w:pPr>
        <w:pStyle w:val="a3"/>
        <w:numPr>
          <w:ilvl w:val="0"/>
          <w:numId w:val="1"/>
        </w:numPr>
        <w:ind w:left="90" w:hanging="90"/>
        <w:rPr>
          <w:sz w:val="13"/>
          <w:szCs w:val="13"/>
          <w:lang w:val="en-SG"/>
        </w:rPr>
      </w:pPr>
      <w:r w:rsidRPr="004875A9">
        <w:rPr>
          <w:sz w:val="13"/>
          <w:szCs w:val="13"/>
          <w:lang w:val="en-SG"/>
        </w:rPr>
        <w:t>Intercept A↔B handshake.</w:t>
      </w:r>
    </w:p>
    <w:p w14:paraId="7D3F1267" w14:textId="433DC8A3" w:rsidR="00E82C07" w:rsidRPr="004875A9" w:rsidRDefault="00E82C07" w:rsidP="00E82C07">
      <w:pPr>
        <w:pStyle w:val="a3"/>
        <w:numPr>
          <w:ilvl w:val="0"/>
          <w:numId w:val="1"/>
        </w:numPr>
        <w:ind w:left="90" w:hanging="90"/>
        <w:rPr>
          <w:rFonts w:eastAsia="Times New Roman" w:cs="Times New Roman"/>
          <w:sz w:val="13"/>
          <w:szCs w:val="13"/>
        </w:rPr>
      </w:pPr>
      <w:r w:rsidRPr="004875A9">
        <w:rPr>
          <w:rFonts w:eastAsia="Times New Roman" w:cs="Times New Roman"/>
          <w:sz w:val="13"/>
          <w:szCs w:val="13"/>
        </w:rPr>
        <w:t>Replace public keys/certificates or swap nonces.</w:t>
      </w:r>
    </w:p>
    <w:p w14:paraId="77B1F592" w14:textId="5F31597B" w:rsidR="00E82C07" w:rsidRPr="004875A9" w:rsidRDefault="00E82C07" w:rsidP="00E82C07">
      <w:pPr>
        <w:pStyle w:val="a3"/>
        <w:numPr>
          <w:ilvl w:val="0"/>
          <w:numId w:val="1"/>
        </w:numPr>
        <w:ind w:left="90" w:hanging="90"/>
        <w:rPr>
          <w:rFonts w:eastAsia="Times New Roman" w:cs="Times New Roman"/>
          <w:sz w:val="13"/>
          <w:szCs w:val="13"/>
        </w:rPr>
      </w:pPr>
      <w:r w:rsidRPr="004875A9">
        <w:rPr>
          <w:rFonts w:eastAsia="Times New Roman" w:cs="Times New Roman"/>
          <w:sz w:val="13"/>
          <w:szCs w:val="13"/>
        </w:rPr>
        <w:t>Replay previously observed signed values when freshness is not checked.</w:t>
      </w:r>
    </w:p>
    <w:p w14:paraId="0126E17F" w14:textId="5B9D1B17" w:rsidR="00E82C07" w:rsidRPr="004875A9" w:rsidRDefault="00E82C07" w:rsidP="00E82C07">
      <w:pPr>
        <w:pStyle w:val="a3"/>
        <w:numPr>
          <w:ilvl w:val="0"/>
          <w:numId w:val="1"/>
        </w:numPr>
        <w:ind w:left="90" w:hanging="90"/>
        <w:rPr>
          <w:rFonts w:eastAsia="Times New Roman" w:cs="Times New Roman"/>
          <w:sz w:val="13"/>
          <w:szCs w:val="13"/>
        </w:rPr>
      </w:pPr>
      <w:r w:rsidRPr="004875A9">
        <w:rPr>
          <w:rFonts w:eastAsia="Times New Roman" w:cs="Times New Roman"/>
          <w:sz w:val="13"/>
          <w:szCs w:val="13"/>
        </w:rPr>
        <w:t xml:space="preserve">If either party doesn’t validate a certificate chain or </w:t>
      </w:r>
      <w:proofErr w:type="gramStart"/>
      <w:r w:rsidRPr="004875A9">
        <w:rPr>
          <w:rFonts w:eastAsia="Times New Roman" w:cs="Times New Roman"/>
          <w:sz w:val="13"/>
          <w:szCs w:val="13"/>
        </w:rPr>
        <w:t>check</w:t>
      </w:r>
      <w:proofErr w:type="gramEnd"/>
      <w:r w:rsidRPr="004875A9">
        <w:rPr>
          <w:rFonts w:eastAsia="Times New Roman" w:cs="Times New Roman"/>
          <w:sz w:val="13"/>
          <w:szCs w:val="13"/>
        </w:rPr>
        <w:t xml:space="preserve"> that the key belongs to the claimed identity, attacker succeeds.</w:t>
      </w:r>
    </w:p>
    <w:p w14:paraId="6CF929FD" w14:textId="55A8A368" w:rsidR="004A3FB5" w:rsidRPr="004875A9" w:rsidRDefault="005A042C" w:rsidP="00BA0651">
      <w:pPr>
        <w:rPr>
          <w:rFonts w:ascii="Cambria" w:eastAsia="Times New Roman" w:hAnsi="Cambria" w:cs="Times New Roman"/>
          <w:bCs/>
          <w:sz w:val="13"/>
          <w:szCs w:val="13"/>
        </w:rPr>
      </w:pPr>
      <w:r w:rsidRPr="004875A9">
        <w:rPr>
          <w:rFonts w:ascii="Cambria" w:eastAsia="Times New Roman" w:hAnsi="Cambria" w:cs="Times New Roman"/>
          <w:b/>
          <w:color w:val="FF0000"/>
          <w:sz w:val="13"/>
          <w:szCs w:val="13"/>
        </w:rPr>
        <w:t xml:space="preserve">TLS Protocol: </w:t>
      </w:r>
      <w:r w:rsidRPr="004875A9">
        <w:rPr>
          <w:rFonts w:ascii="Cambria" w:eastAsia="Times New Roman" w:hAnsi="Cambria" w:cs="Times New Roman"/>
          <w:sz w:val="13"/>
          <w:szCs w:val="13"/>
        </w:rPr>
        <w:t xml:space="preserve">Handshake protocol (public-key </w:t>
      </w:r>
      <w:proofErr w:type="gramStart"/>
      <w:r w:rsidRPr="004875A9">
        <w:rPr>
          <w:rFonts w:ascii="Cambria" w:eastAsia="Times New Roman" w:hAnsi="Cambria" w:cs="Times New Roman"/>
          <w:sz w:val="13"/>
          <w:szCs w:val="13"/>
        </w:rPr>
        <w:t>operations)+</w:t>
      </w:r>
      <w:proofErr w:type="gramEnd"/>
      <w:r w:rsidRPr="004875A9">
        <w:rPr>
          <w:sz w:val="13"/>
          <w:szCs w:val="13"/>
        </w:rPr>
        <w:t xml:space="preserve"> </w:t>
      </w:r>
      <w:r w:rsidRPr="004875A9">
        <w:rPr>
          <w:rFonts w:ascii="Cambria" w:eastAsia="Times New Roman" w:hAnsi="Cambria" w:cs="Times New Roman"/>
          <w:sz w:val="13"/>
          <w:szCs w:val="13"/>
        </w:rPr>
        <w:t>Record protocol (symmetric)</w:t>
      </w:r>
    </w:p>
    <w:p w14:paraId="25494C32" w14:textId="715C645A" w:rsidR="005A042C" w:rsidRPr="004875A9" w:rsidRDefault="005A042C" w:rsidP="005A042C">
      <w:pPr>
        <w:rPr>
          <w:rFonts w:ascii="Cambria" w:eastAsia="Times New Roman" w:hAnsi="Cambria" w:cs="Times New Roman"/>
          <w:b/>
          <w:bCs/>
          <w:i/>
          <w:iCs/>
          <w:sz w:val="13"/>
          <w:szCs w:val="13"/>
        </w:rPr>
      </w:pPr>
      <w:r w:rsidRPr="004875A9">
        <w:rPr>
          <w:rFonts w:ascii="Cambria" w:eastAsia="Times New Roman" w:hAnsi="Cambria" w:cs="Times New Roman"/>
          <w:b/>
          <w:bCs/>
          <w:i/>
          <w:iCs/>
          <w:sz w:val="13"/>
          <w:szCs w:val="13"/>
        </w:rPr>
        <w:t>Handshake protocol</w:t>
      </w:r>
    </w:p>
    <w:p w14:paraId="57DC85C9" w14:textId="53BC40C4" w:rsidR="005A042C" w:rsidRPr="004875A9" w:rsidRDefault="005A042C" w:rsidP="005A042C">
      <w:pPr>
        <w:jc w:val="center"/>
        <w:rPr>
          <w:rFonts w:ascii="Cambria" w:eastAsia="Times New Roman" w:hAnsi="Cambria" w:cs="Times New Roman"/>
          <w:b/>
          <w:bCs/>
          <w:sz w:val="13"/>
          <w:szCs w:val="13"/>
        </w:rPr>
      </w:pPr>
      <w:r w:rsidRPr="004875A9">
        <w:rPr>
          <w:rFonts w:ascii="Cambria" w:eastAsia="Times New Roman" w:hAnsi="Cambria" w:cs="Times New Roman"/>
          <w:b/>
          <w:bCs/>
          <w:noProof/>
          <w:sz w:val="13"/>
          <w:szCs w:val="13"/>
        </w:rPr>
        <w:drawing>
          <wp:inline distT="0" distB="0" distL="0" distR="0" wp14:anchorId="3BED9390" wp14:editId="6402D8E7">
            <wp:extent cx="1873001" cy="1214188"/>
            <wp:effectExtent l="0" t="0" r="0" b="5080"/>
            <wp:docPr id="2052241756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802" cy="1229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03F49" w14:textId="21FEF977" w:rsidR="005A042C" w:rsidRPr="004875A9" w:rsidRDefault="005A042C" w:rsidP="00FD410E">
      <w:pPr>
        <w:ind w:leftChars="100" w:left="120"/>
        <w:rPr>
          <w:rFonts w:ascii="Cambria" w:eastAsia="Times New Roman" w:hAnsi="Cambria" w:cs="Times New Roman"/>
          <w:bCs/>
          <w:sz w:val="13"/>
          <w:szCs w:val="13"/>
        </w:rPr>
      </w:pPr>
      <w:r w:rsidRPr="004875A9">
        <w:rPr>
          <w:rFonts w:cs="Times New Roman" w:hint="eastAsia"/>
          <w:bCs/>
          <w:sz w:val="13"/>
          <w:szCs w:val="13"/>
        </w:rPr>
        <w:t>▶</w:t>
      </w:r>
      <w:r w:rsidRPr="004875A9">
        <w:rPr>
          <w:rFonts w:cs="Times New Roman"/>
          <w:bCs/>
          <w:sz w:val="13"/>
          <w:szCs w:val="13"/>
        </w:rPr>
        <w:t xml:space="preserve"> </w:t>
      </w:r>
      <w:r w:rsidRPr="004875A9">
        <w:rPr>
          <w:rFonts w:ascii="Cambria" w:eastAsia="Times New Roman" w:hAnsi="Cambria" w:cs="Times New Roman"/>
          <w:bCs/>
          <w:sz w:val="13"/>
          <w:szCs w:val="13"/>
        </w:rPr>
        <w:t xml:space="preserve">A full handshake starts with </w:t>
      </w:r>
      <w:proofErr w:type="spellStart"/>
      <w:r w:rsidRPr="004875A9">
        <w:rPr>
          <w:rFonts w:ascii="Cambria" w:eastAsia="Times New Roman" w:hAnsi="Cambria" w:cs="Times New Roman"/>
          <w:bCs/>
          <w:sz w:val="13"/>
          <w:szCs w:val="13"/>
        </w:rPr>
        <w:t>ClientHello</w:t>
      </w:r>
      <w:proofErr w:type="spellEnd"/>
      <w:r w:rsidRPr="004875A9">
        <w:rPr>
          <w:rFonts w:ascii="Cambria" w:eastAsia="Times New Roman" w:hAnsi="Cambria" w:cs="Times New Roman"/>
          <w:bCs/>
          <w:sz w:val="13"/>
          <w:szCs w:val="13"/>
        </w:rPr>
        <w:t xml:space="preserve"> where the Client submits its</w:t>
      </w:r>
      <w:r w:rsidR="00305160" w:rsidRPr="004875A9">
        <w:rPr>
          <w:rFonts w:ascii="Cambria" w:eastAsia="Times New Roman" w:hAnsi="Cambria" w:cs="Times New Roman"/>
          <w:bCs/>
          <w:sz w:val="13"/>
          <w:szCs w:val="13"/>
        </w:rPr>
        <w:t xml:space="preserve"> </w:t>
      </w:r>
      <w:r w:rsidRPr="004875A9">
        <w:rPr>
          <w:rFonts w:ascii="Cambria" w:eastAsia="Times New Roman" w:hAnsi="Cambria" w:cs="Times New Roman"/>
          <w:bCs/>
          <w:sz w:val="13"/>
          <w:szCs w:val="13"/>
        </w:rPr>
        <w:t>connection and security parameters to the Server</w:t>
      </w:r>
    </w:p>
    <w:p w14:paraId="09B6172A" w14:textId="75E8DAC4" w:rsidR="005A042C" w:rsidRPr="004875A9" w:rsidRDefault="005A042C" w:rsidP="00FD410E">
      <w:pPr>
        <w:ind w:leftChars="100" w:left="120"/>
        <w:rPr>
          <w:rFonts w:ascii="Cambria" w:eastAsia="Times New Roman" w:hAnsi="Cambria" w:cs="Times New Roman"/>
          <w:bCs/>
          <w:sz w:val="13"/>
          <w:szCs w:val="13"/>
        </w:rPr>
      </w:pPr>
      <w:r w:rsidRPr="004875A9">
        <w:rPr>
          <w:rFonts w:cs="Times New Roman" w:hint="eastAsia"/>
          <w:bCs/>
          <w:sz w:val="13"/>
          <w:szCs w:val="13"/>
        </w:rPr>
        <w:t>▶</w:t>
      </w:r>
      <w:r w:rsidRPr="004875A9">
        <w:rPr>
          <w:rFonts w:cs="Times New Roman"/>
          <w:bCs/>
          <w:sz w:val="13"/>
          <w:szCs w:val="13"/>
        </w:rPr>
        <w:t xml:space="preserve"> </w:t>
      </w:r>
      <w:r w:rsidRPr="004875A9">
        <w:rPr>
          <w:rFonts w:ascii="Cambria" w:eastAsia="Times New Roman" w:hAnsi="Cambria" w:cs="Times New Roman"/>
          <w:bCs/>
          <w:sz w:val="13"/>
          <w:szCs w:val="13"/>
        </w:rPr>
        <w:t xml:space="preserve">The Server replies with </w:t>
      </w:r>
      <w:proofErr w:type="spellStart"/>
      <w:r w:rsidRPr="004875A9">
        <w:rPr>
          <w:rFonts w:ascii="Cambria" w:eastAsia="Times New Roman" w:hAnsi="Cambria" w:cs="Times New Roman"/>
          <w:bCs/>
          <w:sz w:val="13"/>
          <w:szCs w:val="13"/>
        </w:rPr>
        <w:t>ServerHello</w:t>
      </w:r>
      <w:proofErr w:type="spellEnd"/>
      <w:r w:rsidRPr="004875A9">
        <w:rPr>
          <w:rFonts w:ascii="Cambria" w:eastAsia="Times New Roman" w:hAnsi="Cambria" w:cs="Times New Roman"/>
          <w:bCs/>
          <w:sz w:val="13"/>
          <w:szCs w:val="13"/>
        </w:rPr>
        <w:t xml:space="preserve"> that selected the parameters</w:t>
      </w:r>
    </w:p>
    <w:p w14:paraId="69794D8A" w14:textId="21464689" w:rsidR="00305160" w:rsidRPr="004875A9" w:rsidRDefault="00305160" w:rsidP="00FD410E">
      <w:pPr>
        <w:ind w:leftChars="100" w:left="120"/>
        <w:rPr>
          <w:rFonts w:ascii="Cambria" w:eastAsia="Times New Roman" w:hAnsi="Cambria" w:cs="Times New Roman"/>
          <w:bCs/>
          <w:sz w:val="13"/>
          <w:szCs w:val="13"/>
        </w:rPr>
      </w:pPr>
      <w:r w:rsidRPr="004875A9">
        <w:rPr>
          <w:rFonts w:cs="Times New Roman" w:hint="eastAsia"/>
          <w:bCs/>
          <w:sz w:val="13"/>
          <w:szCs w:val="13"/>
        </w:rPr>
        <w:t>▶</w:t>
      </w:r>
      <w:r w:rsidRPr="004875A9">
        <w:rPr>
          <w:rFonts w:cs="Times New Roman"/>
          <w:bCs/>
          <w:sz w:val="13"/>
          <w:szCs w:val="13"/>
        </w:rPr>
        <w:t xml:space="preserve"> </w:t>
      </w:r>
      <w:r w:rsidRPr="004875A9">
        <w:rPr>
          <w:rFonts w:ascii="Cambria" w:eastAsia="Times New Roman" w:hAnsi="Cambria" w:cs="Times New Roman"/>
          <w:bCs/>
          <w:sz w:val="13"/>
          <w:szCs w:val="13"/>
        </w:rPr>
        <w:t xml:space="preserve">The Server sends a signed Certificate for </w:t>
      </w:r>
      <w:proofErr w:type="gramStart"/>
      <w:r w:rsidRPr="004875A9">
        <w:rPr>
          <w:rFonts w:ascii="Cambria" w:eastAsia="Times New Roman" w:hAnsi="Cambria" w:cs="Times New Roman"/>
          <w:bCs/>
          <w:sz w:val="13"/>
          <w:szCs w:val="13"/>
        </w:rPr>
        <w:t>authentication</w:t>
      </w:r>
      <w:proofErr w:type="gramEnd"/>
      <w:r w:rsidRPr="004875A9">
        <w:rPr>
          <w:rFonts w:ascii="Cambria" w:eastAsia="Times New Roman" w:hAnsi="Cambria" w:cs="Times New Roman"/>
          <w:bCs/>
          <w:sz w:val="13"/>
          <w:szCs w:val="13"/>
        </w:rPr>
        <w:t xml:space="preserve"> and the Client verifies the signature</w:t>
      </w:r>
    </w:p>
    <w:p w14:paraId="3886EF89" w14:textId="727B7E5A" w:rsidR="00305160" w:rsidRPr="004875A9" w:rsidRDefault="00305160" w:rsidP="00FD410E">
      <w:pPr>
        <w:ind w:leftChars="100" w:left="120"/>
        <w:rPr>
          <w:rFonts w:ascii="Cambria" w:eastAsia="Times New Roman" w:hAnsi="Cambria" w:cs="Times New Roman"/>
          <w:bCs/>
          <w:sz w:val="13"/>
          <w:szCs w:val="13"/>
        </w:rPr>
      </w:pPr>
      <w:r w:rsidRPr="004875A9">
        <w:rPr>
          <w:rFonts w:cs="Times New Roman" w:hint="eastAsia"/>
          <w:bCs/>
          <w:sz w:val="13"/>
          <w:szCs w:val="13"/>
        </w:rPr>
        <w:t>▶</w:t>
      </w:r>
      <w:r w:rsidRPr="004875A9">
        <w:rPr>
          <w:rFonts w:cs="Times New Roman"/>
          <w:bCs/>
          <w:sz w:val="13"/>
          <w:szCs w:val="13"/>
        </w:rPr>
        <w:t xml:space="preserve"> </w:t>
      </w:r>
      <w:r w:rsidRPr="004875A9">
        <w:rPr>
          <w:rFonts w:ascii="Cambria" w:eastAsia="Times New Roman" w:hAnsi="Cambria" w:cs="Times New Roman"/>
          <w:bCs/>
          <w:sz w:val="13"/>
          <w:szCs w:val="13"/>
        </w:rPr>
        <w:t xml:space="preserve">The Client and Server use public key cryptography to exchange keys. The Server sends the needed information via </w:t>
      </w:r>
      <w:proofErr w:type="spellStart"/>
      <w:r w:rsidRPr="004875A9">
        <w:rPr>
          <w:rFonts w:ascii="Cambria" w:eastAsia="Times New Roman" w:hAnsi="Cambria" w:cs="Times New Roman"/>
          <w:bCs/>
          <w:sz w:val="13"/>
          <w:szCs w:val="13"/>
        </w:rPr>
        <w:t>ServerKeyExchange</w:t>
      </w:r>
      <w:proofErr w:type="spellEnd"/>
      <w:r w:rsidRPr="004875A9">
        <w:rPr>
          <w:rFonts w:ascii="Cambria" w:eastAsia="Times New Roman" w:hAnsi="Cambria" w:cs="Times New Roman"/>
          <w:bCs/>
          <w:sz w:val="13"/>
          <w:szCs w:val="13"/>
        </w:rPr>
        <w:t xml:space="preserve"> and notifies </w:t>
      </w:r>
      <w:proofErr w:type="gramStart"/>
      <w:r w:rsidRPr="004875A9">
        <w:rPr>
          <w:rFonts w:ascii="Cambria" w:eastAsia="Times New Roman" w:hAnsi="Cambria" w:cs="Times New Roman"/>
          <w:bCs/>
          <w:sz w:val="13"/>
          <w:szCs w:val="13"/>
        </w:rPr>
        <w:t>that</w:t>
      </w:r>
      <w:proofErr w:type="gramEnd"/>
      <w:r w:rsidRPr="004875A9">
        <w:rPr>
          <w:rFonts w:ascii="Cambria" w:eastAsia="Times New Roman" w:hAnsi="Cambria" w:cs="Times New Roman"/>
          <w:bCs/>
          <w:sz w:val="13"/>
          <w:szCs w:val="13"/>
        </w:rPr>
        <w:t xml:space="preserve"> is done.</w:t>
      </w:r>
    </w:p>
    <w:p w14:paraId="76AFBF2C" w14:textId="3248E8BC" w:rsidR="00FD410E" w:rsidRPr="004875A9" w:rsidRDefault="00FD410E" w:rsidP="00FD410E">
      <w:pPr>
        <w:ind w:leftChars="100" w:left="120"/>
        <w:rPr>
          <w:rFonts w:ascii="Cambria" w:eastAsia="Times New Roman" w:hAnsi="Cambria" w:cs="Times New Roman"/>
          <w:bCs/>
          <w:sz w:val="13"/>
          <w:szCs w:val="13"/>
        </w:rPr>
      </w:pPr>
      <w:r w:rsidRPr="004875A9">
        <w:rPr>
          <w:rFonts w:cs="Times New Roman" w:hint="eastAsia"/>
          <w:bCs/>
          <w:sz w:val="13"/>
          <w:szCs w:val="13"/>
        </w:rPr>
        <w:t>▶</w:t>
      </w:r>
      <w:r w:rsidRPr="004875A9">
        <w:rPr>
          <w:rFonts w:cs="Times New Roman"/>
          <w:bCs/>
          <w:sz w:val="13"/>
          <w:szCs w:val="13"/>
        </w:rPr>
        <w:t xml:space="preserve"> </w:t>
      </w:r>
      <w:r w:rsidRPr="004875A9">
        <w:rPr>
          <w:rFonts w:ascii="Cambria" w:eastAsia="Times New Roman" w:hAnsi="Cambria" w:cs="Times New Roman"/>
          <w:bCs/>
          <w:sz w:val="13"/>
          <w:szCs w:val="13"/>
        </w:rPr>
        <w:t xml:space="preserve">The Client sends the needed information via </w:t>
      </w:r>
      <w:proofErr w:type="spellStart"/>
      <w:r w:rsidRPr="004875A9">
        <w:rPr>
          <w:rFonts w:ascii="Cambria" w:eastAsia="Times New Roman" w:hAnsi="Cambria" w:cs="Times New Roman"/>
          <w:bCs/>
          <w:sz w:val="13"/>
          <w:szCs w:val="13"/>
        </w:rPr>
        <w:t>ClientKeyExchange</w:t>
      </w:r>
      <w:proofErr w:type="spellEnd"/>
      <w:r w:rsidRPr="004875A9">
        <w:rPr>
          <w:rFonts w:ascii="Cambria" w:eastAsia="Times New Roman" w:hAnsi="Cambria" w:cs="Times New Roman"/>
          <w:bCs/>
          <w:sz w:val="13"/>
          <w:szCs w:val="13"/>
        </w:rPr>
        <w:t xml:space="preserve">, derives the premaster secret and the master secret </w:t>
      </w:r>
    </w:p>
    <w:p w14:paraId="1D310364" w14:textId="7C3ADDBE" w:rsidR="00FD410E" w:rsidRPr="004875A9" w:rsidRDefault="00FD410E" w:rsidP="00FD410E">
      <w:pPr>
        <w:ind w:leftChars="100" w:left="120"/>
        <w:rPr>
          <w:rFonts w:ascii="Cambria" w:eastAsia="Times New Roman" w:hAnsi="Cambria" w:cs="Times New Roman"/>
          <w:bCs/>
          <w:sz w:val="13"/>
          <w:szCs w:val="13"/>
        </w:rPr>
      </w:pPr>
      <w:r w:rsidRPr="004875A9">
        <w:rPr>
          <w:rFonts w:cs="Times New Roman" w:hint="eastAsia"/>
          <w:bCs/>
          <w:sz w:val="13"/>
          <w:szCs w:val="13"/>
        </w:rPr>
        <w:t>▶</w:t>
      </w:r>
      <w:r w:rsidRPr="004875A9">
        <w:rPr>
          <w:rFonts w:cs="Times New Roman"/>
          <w:bCs/>
          <w:sz w:val="13"/>
          <w:szCs w:val="13"/>
        </w:rPr>
        <w:t xml:space="preserve"> </w:t>
      </w:r>
      <w:r w:rsidRPr="004875A9">
        <w:rPr>
          <w:rFonts w:ascii="Cambria" w:eastAsia="Times New Roman" w:hAnsi="Cambria" w:cs="Times New Roman"/>
          <w:bCs/>
          <w:sz w:val="13"/>
          <w:szCs w:val="13"/>
        </w:rPr>
        <w:t xml:space="preserve">Now the Client switches encryption on and notifies the Server via </w:t>
      </w:r>
      <w:proofErr w:type="spellStart"/>
      <w:r w:rsidRPr="004875A9">
        <w:rPr>
          <w:rFonts w:ascii="Cambria" w:eastAsia="Times New Roman" w:hAnsi="Cambria" w:cs="Times New Roman"/>
          <w:bCs/>
          <w:sz w:val="13"/>
          <w:szCs w:val="13"/>
        </w:rPr>
        <w:t>ChangeCipherSpec</w:t>
      </w:r>
      <w:proofErr w:type="spellEnd"/>
    </w:p>
    <w:p w14:paraId="2F6065C6" w14:textId="2C84C0C1" w:rsidR="00FD410E" w:rsidRPr="004875A9" w:rsidRDefault="00FD410E" w:rsidP="00FD410E">
      <w:pPr>
        <w:ind w:leftChars="100" w:left="120"/>
        <w:rPr>
          <w:rFonts w:ascii="Cambria" w:eastAsia="Times New Roman" w:hAnsi="Cambria" w:cs="Times New Roman"/>
          <w:bCs/>
          <w:sz w:val="13"/>
          <w:szCs w:val="13"/>
        </w:rPr>
      </w:pPr>
      <w:r w:rsidRPr="004875A9">
        <w:rPr>
          <w:rFonts w:ascii="Cambria" w:eastAsia="Times New Roman" w:hAnsi="Cambria" w:cs="Times New Roman"/>
          <w:bCs/>
          <w:sz w:val="13"/>
          <w:szCs w:val="13"/>
        </w:rPr>
        <w:t xml:space="preserve">To verify the integrity of the </w:t>
      </w:r>
      <w:proofErr w:type="spellStart"/>
      <w:r w:rsidRPr="004875A9">
        <w:rPr>
          <w:rFonts w:ascii="Cambria" w:eastAsia="Times New Roman" w:hAnsi="Cambria" w:cs="Times New Roman"/>
          <w:bCs/>
          <w:sz w:val="13"/>
          <w:szCs w:val="13"/>
        </w:rPr>
        <w:t>hanshake</w:t>
      </w:r>
      <w:proofErr w:type="spellEnd"/>
      <w:r w:rsidRPr="004875A9">
        <w:rPr>
          <w:rFonts w:ascii="Cambria" w:eastAsia="Times New Roman" w:hAnsi="Cambria" w:cs="Times New Roman"/>
          <w:bCs/>
          <w:sz w:val="13"/>
          <w:szCs w:val="13"/>
        </w:rPr>
        <w:t xml:space="preserve"> so far, the Client computes a </w:t>
      </w:r>
      <w:proofErr w:type="gramStart"/>
      <w:r w:rsidRPr="004875A9">
        <w:rPr>
          <w:rFonts w:ascii="Cambria" w:eastAsia="Times New Roman" w:hAnsi="Cambria" w:cs="Times New Roman"/>
          <w:bCs/>
          <w:sz w:val="13"/>
          <w:szCs w:val="13"/>
        </w:rPr>
        <w:t>MAC(</w:t>
      </w:r>
      <w:proofErr w:type="gramEnd"/>
      <w:r w:rsidRPr="004875A9">
        <w:rPr>
          <w:rFonts w:ascii="Cambria" w:eastAsia="Times New Roman" w:hAnsi="Cambria" w:cs="Times New Roman"/>
          <w:bCs/>
          <w:sz w:val="13"/>
          <w:szCs w:val="13"/>
        </w:rPr>
        <w:t xml:space="preserve">handshake messages) and sends it to the Server via Finished </w:t>
      </w:r>
    </w:p>
    <w:p w14:paraId="733DC2C8" w14:textId="6307B4A4" w:rsidR="00FD410E" w:rsidRPr="004875A9" w:rsidRDefault="00FD410E" w:rsidP="00FD410E">
      <w:pPr>
        <w:ind w:leftChars="100" w:left="120"/>
        <w:rPr>
          <w:rFonts w:ascii="Cambria" w:eastAsia="Times New Roman" w:hAnsi="Cambria" w:cs="Times New Roman"/>
          <w:bCs/>
          <w:sz w:val="13"/>
          <w:szCs w:val="13"/>
        </w:rPr>
      </w:pPr>
      <w:r w:rsidRPr="004875A9">
        <w:rPr>
          <w:rFonts w:cs="Times New Roman" w:hint="eastAsia"/>
          <w:bCs/>
          <w:sz w:val="13"/>
          <w:szCs w:val="13"/>
        </w:rPr>
        <w:t>▶</w:t>
      </w:r>
      <w:r w:rsidRPr="004875A9">
        <w:rPr>
          <w:rFonts w:cs="Times New Roman"/>
          <w:bCs/>
          <w:sz w:val="13"/>
          <w:szCs w:val="13"/>
        </w:rPr>
        <w:t xml:space="preserve"> </w:t>
      </w:r>
      <w:r w:rsidRPr="004875A9">
        <w:rPr>
          <w:rFonts w:ascii="Cambria" w:eastAsia="Times New Roman" w:hAnsi="Cambria" w:cs="Times New Roman"/>
          <w:bCs/>
          <w:sz w:val="13"/>
          <w:szCs w:val="13"/>
        </w:rPr>
        <w:t xml:space="preserve">The Server derives the premaster secret and the master secret, switches encryption on and notifies the Client via </w:t>
      </w:r>
      <w:proofErr w:type="spellStart"/>
      <w:r w:rsidRPr="004875A9">
        <w:rPr>
          <w:rFonts w:ascii="Cambria" w:eastAsia="Times New Roman" w:hAnsi="Cambria" w:cs="Times New Roman"/>
          <w:bCs/>
          <w:sz w:val="13"/>
          <w:szCs w:val="13"/>
        </w:rPr>
        <w:t>ChangeCipherSpec</w:t>
      </w:r>
      <w:proofErr w:type="spellEnd"/>
    </w:p>
    <w:p w14:paraId="0F7E339F" w14:textId="797E5B3A" w:rsidR="00FD410E" w:rsidRPr="004875A9" w:rsidRDefault="00FD410E" w:rsidP="00FD410E">
      <w:pPr>
        <w:ind w:leftChars="100" w:left="120"/>
        <w:rPr>
          <w:rFonts w:ascii="Cambria" w:eastAsia="Times New Roman" w:hAnsi="Cambria" w:cs="Times New Roman"/>
          <w:bCs/>
          <w:sz w:val="13"/>
          <w:szCs w:val="13"/>
        </w:rPr>
      </w:pPr>
      <w:r w:rsidRPr="004875A9">
        <w:rPr>
          <w:rFonts w:cs="Times New Roman" w:hint="eastAsia"/>
          <w:bCs/>
          <w:sz w:val="13"/>
          <w:szCs w:val="13"/>
        </w:rPr>
        <w:t>▶</w:t>
      </w:r>
      <w:r w:rsidRPr="004875A9">
        <w:rPr>
          <w:rFonts w:cs="Times New Roman"/>
          <w:bCs/>
          <w:sz w:val="13"/>
          <w:szCs w:val="13"/>
        </w:rPr>
        <w:t xml:space="preserve"> </w:t>
      </w:r>
      <w:r w:rsidRPr="004875A9">
        <w:rPr>
          <w:rFonts w:ascii="Cambria" w:eastAsia="Times New Roman" w:hAnsi="Cambria" w:cs="Times New Roman"/>
          <w:bCs/>
          <w:sz w:val="13"/>
          <w:szCs w:val="13"/>
        </w:rPr>
        <w:t xml:space="preserve">To verify the integrity of the </w:t>
      </w:r>
      <w:proofErr w:type="spellStart"/>
      <w:r w:rsidRPr="004875A9">
        <w:rPr>
          <w:rFonts w:ascii="Cambria" w:eastAsia="Times New Roman" w:hAnsi="Cambria" w:cs="Times New Roman"/>
          <w:bCs/>
          <w:sz w:val="13"/>
          <w:szCs w:val="13"/>
        </w:rPr>
        <w:t>hanshake</w:t>
      </w:r>
      <w:proofErr w:type="spellEnd"/>
      <w:r w:rsidRPr="004875A9">
        <w:rPr>
          <w:rFonts w:ascii="Cambria" w:eastAsia="Times New Roman" w:hAnsi="Cambria" w:cs="Times New Roman"/>
          <w:bCs/>
          <w:sz w:val="13"/>
          <w:szCs w:val="13"/>
        </w:rPr>
        <w:t xml:space="preserve">, the Server computes a </w:t>
      </w:r>
      <w:proofErr w:type="gramStart"/>
      <w:r w:rsidRPr="004875A9">
        <w:rPr>
          <w:rFonts w:ascii="Cambria" w:eastAsia="Times New Roman" w:hAnsi="Cambria" w:cs="Times New Roman"/>
          <w:bCs/>
          <w:sz w:val="13"/>
          <w:szCs w:val="13"/>
        </w:rPr>
        <w:t>MAC(</w:t>
      </w:r>
      <w:proofErr w:type="gramEnd"/>
      <w:r w:rsidRPr="004875A9">
        <w:rPr>
          <w:rFonts w:ascii="Cambria" w:eastAsia="Times New Roman" w:hAnsi="Cambria" w:cs="Times New Roman"/>
          <w:bCs/>
          <w:sz w:val="13"/>
          <w:szCs w:val="13"/>
        </w:rPr>
        <w:t>handshake messages) and sends it to the Client via Finished</w:t>
      </w:r>
    </w:p>
    <w:p w14:paraId="6770C3CF" w14:textId="641D672C" w:rsidR="00FD410E" w:rsidRPr="004875A9" w:rsidRDefault="00FD410E" w:rsidP="00FD410E">
      <w:pPr>
        <w:ind w:leftChars="100" w:left="120"/>
        <w:rPr>
          <w:rFonts w:ascii="Cambria" w:eastAsia="Times New Roman" w:hAnsi="Cambria" w:cs="Times New Roman"/>
          <w:bCs/>
          <w:sz w:val="13"/>
          <w:szCs w:val="13"/>
        </w:rPr>
      </w:pPr>
      <w:r w:rsidRPr="004875A9">
        <w:rPr>
          <w:rFonts w:cs="Times New Roman" w:hint="eastAsia"/>
          <w:bCs/>
          <w:sz w:val="13"/>
          <w:szCs w:val="13"/>
        </w:rPr>
        <w:t>▶</w:t>
      </w:r>
      <w:r w:rsidRPr="004875A9">
        <w:rPr>
          <w:rFonts w:cs="Times New Roman"/>
          <w:bCs/>
          <w:sz w:val="13"/>
          <w:szCs w:val="13"/>
        </w:rPr>
        <w:t xml:space="preserve"> </w:t>
      </w:r>
      <w:r w:rsidRPr="004875A9">
        <w:rPr>
          <w:rFonts w:ascii="Cambria" w:eastAsia="Times New Roman" w:hAnsi="Cambria" w:cs="Times New Roman"/>
          <w:bCs/>
          <w:sz w:val="13"/>
          <w:szCs w:val="13"/>
        </w:rPr>
        <w:t>A TLS session between Client-Server may now begin using a symmetric algorithm for bulk encryption of application data</w:t>
      </w:r>
    </w:p>
    <w:p w14:paraId="47C7C19B" w14:textId="2409E29F" w:rsidR="00FD410E" w:rsidRPr="004875A9" w:rsidRDefault="00FD410E" w:rsidP="00FD410E">
      <w:pPr>
        <w:rPr>
          <w:rFonts w:ascii="Cambria" w:eastAsia="Times New Roman" w:hAnsi="Cambria" w:cs="Times New Roman"/>
          <w:b/>
          <w:bCs/>
          <w:i/>
          <w:iCs/>
          <w:sz w:val="13"/>
          <w:szCs w:val="13"/>
        </w:rPr>
      </w:pPr>
      <w:r w:rsidRPr="004875A9">
        <w:rPr>
          <w:rFonts w:ascii="Cambria" w:eastAsia="Times New Roman" w:hAnsi="Cambria" w:cs="Times New Roman"/>
          <w:b/>
          <w:bCs/>
          <w:i/>
          <w:iCs/>
          <w:sz w:val="13"/>
          <w:szCs w:val="13"/>
        </w:rPr>
        <w:t>Record Protocol</w:t>
      </w:r>
    </w:p>
    <w:p w14:paraId="555B272E" w14:textId="77777777" w:rsidR="00FD410E" w:rsidRPr="004875A9" w:rsidRDefault="00FD410E" w:rsidP="00FD410E">
      <w:pPr>
        <w:rPr>
          <w:rFonts w:ascii="Cambria" w:eastAsia="Times New Roman" w:hAnsi="Cambria" w:cs="Times New Roman"/>
          <w:sz w:val="13"/>
          <w:szCs w:val="13"/>
        </w:rPr>
      </w:pPr>
      <w:r w:rsidRPr="004875A9">
        <w:rPr>
          <w:rFonts w:cs="Times New Roman" w:hint="eastAsia"/>
          <w:bCs/>
          <w:sz w:val="13"/>
          <w:szCs w:val="13"/>
        </w:rPr>
        <w:t>▶</w:t>
      </w:r>
      <w:r w:rsidRPr="004875A9">
        <w:rPr>
          <w:rFonts w:cs="Times New Roman"/>
          <w:bCs/>
          <w:sz w:val="13"/>
          <w:szCs w:val="13"/>
        </w:rPr>
        <w:t xml:space="preserve"> </w:t>
      </w:r>
      <w:r w:rsidRPr="004875A9">
        <w:rPr>
          <w:rFonts w:ascii="Cambria" w:eastAsia="Times New Roman" w:hAnsi="Cambria" w:cs="Times New Roman"/>
          <w:sz w:val="13"/>
          <w:szCs w:val="13"/>
        </w:rPr>
        <w:t>Record protocol transports and encrypts all connection messages</w:t>
      </w:r>
    </w:p>
    <w:p w14:paraId="24FB01AE" w14:textId="35B5DBE8" w:rsidR="00FD410E" w:rsidRPr="004875A9" w:rsidRDefault="00FD410E" w:rsidP="00FD410E">
      <w:pPr>
        <w:rPr>
          <w:rFonts w:ascii="Cambria" w:eastAsia="Times New Roman" w:hAnsi="Cambria" w:cs="Times New Roman"/>
          <w:sz w:val="13"/>
          <w:szCs w:val="13"/>
        </w:rPr>
      </w:pPr>
      <w:r w:rsidRPr="004875A9">
        <w:rPr>
          <w:rFonts w:cs="Times New Roman" w:hint="eastAsia"/>
          <w:bCs/>
          <w:sz w:val="13"/>
          <w:szCs w:val="13"/>
        </w:rPr>
        <w:t>▶</w:t>
      </w:r>
      <w:r w:rsidRPr="004875A9">
        <w:rPr>
          <w:rFonts w:cs="Times New Roman"/>
          <w:bCs/>
          <w:sz w:val="13"/>
          <w:szCs w:val="13"/>
        </w:rPr>
        <w:t xml:space="preserve"> </w:t>
      </w:r>
      <w:r w:rsidRPr="004875A9">
        <w:rPr>
          <w:rFonts w:ascii="Cambria" w:eastAsia="Times New Roman" w:hAnsi="Cambria" w:cs="Times New Roman"/>
          <w:sz w:val="13"/>
          <w:szCs w:val="13"/>
        </w:rPr>
        <w:t>The record keeps also a unique 64-bit sequence number to avoid replays</w:t>
      </w:r>
    </w:p>
    <w:p w14:paraId="1C496C2D" w14:textId="364DDFA3" w:rsidR="00FD410E" w:rsidRPr="003D413E" w:rsidRDefault="00FD410E" w:rsidP="003D413E">
      <w:pPr>
        <w:jc w:val="center"/>
        <w:rPr>
          <w:rFonts w:ascii="Cambria" w:eastAsia="Times New Roman" w:hAnsi="Cambria" w:cs="Times New Roman"/>
          <w:sz w:val="13"/>
          <w:szCs w:val="13"/>
        </w:rPr>
      </w:pPr>
      <w:r w:rsidRPr="004875A9">
        <w:rPr>
          <w:rFonts w:ascii="Cambria" w:eastAsia="Times New Roman" w:hAnsi="Cambria" w:cs="Times New Roman"/>
          <w:noProof/>
          <w:sz w:val="13"/>
          <w:szCs w:val="13"/>
        </w:rPr>
        <w:drawing>
          <wp:inline distT="0" distB="0" distL="0" distR="0" wp14:anchorId="53073660" wp14:editId="7FD12C58">
            <wp:extent cx="2284600" cy="921865"/>
            <wp:effectExtent l="0" t="0" r="1905" b="0"/>
            <wp:docPr id="2011923350" name="图片 15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23350" name="图片 15" descr="表格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54" r="10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4773" cy="962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D410E" w:rsidRPr="003D413E" w:rsidSect="008206DB">
      <w:pgSz w:w="16840" w:h="11900" w:orient="landscape"/>
      <w:pgMar w:top="284" w:right="244" w:bottom="284" w:left="284" w:header="708" w:footer="708" w:gutter="0"/>
      <w:cols w:num="4" w:space="74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CC977" w14:textId="77777777" w:rsidR="008138C2" w:rsidRDefault="008138C2" w:rsidP="00A40796">
      <w:r>
        <w:separator/>
      </w:r>
    </w:p>
  </w:endnote>
  <w:endnote w:type="continuationSeparator" w:id="0">
    <w:p w14:paraId="2636D472" w14:textId="77777777" w:rsidR="008138C2" w:rsidRDefault="008138C2" w:rsidP="00A407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MSS8">
    <w:altName w:val="Yu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1CF1E" w14:textId="77777777" w:rsidR="008138C2" w:rsidRDefault="008138C2" w:rsidP="00A40796">
      <w:r>
        <w:separator/>
      </w:r>
    </w:p>
  </w:footnote>
  <w:footnote w:type="continuationSeparator" w:id="0">
    <w:p w14:paraId="72F0039B" w14:textId="77777777" w:rsidR="008138C2" w:rsidRDefault="008138C2" w:rsidP="00A407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83990"/>
    <w:multiLevelType w:val="multilevel"/>
    <w:tmpl w:val="10F6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46B3F"/>
    <w:multiLevelType w:val="hybridMultilevel"/>
    <w:tmpl w:val="EEC24E1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D740F5"/>
    <w:multiLevelType w:val="multilevel"/>
    <w:tmpl w:val="4C58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627C2"/>
    <w:multiLevelType w:val="hybridMultilevel"/>
    <w:tmpl w:val="121E644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8E5424"/>
    <w:multiLevelType w:val="multilevel"/>
    <w:tmpl w:val="7796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85322"/>
    <w:multiLevelType w:val="multilevel"/>
    <w:tmpl w:val="1E60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A7E3D"/>
    <w:multiLevelType w:val="multilevel"/>
    <w:tmpl w:val="5FB8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9353C"/>
    <w:multiLevelType w:val="multilevel"/>
    <w:tmpl w:val="EB4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D81201"/>
    <w:multiLevelType w:val="hybridMultilevel"/>
    <w:tmpl w:val="A5E238B0"/>
    <w:lvl w:ilvl="0" w:tplc="48090001">
      <w:start w:val="1"/>
      <w:numFmt w:val="bullet"/>
      <w:lvlText w:val=""/>
      <w:lvlJc w:val="left"/>
      <w:pPr>
        <w:ind w:left="851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291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</w:abstractNum>
  <w:abstractNum w:abstractNumId="9" w15:restartNumberingAfterBreak="0">
    <w:nsid w:val="2896379E"/>
    <w:multiLevelType w:val="multilevel"/>
    <w:tmpl w:val="D466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5E3485"/>
    <w:multiLevelType w:val="multilevel"/>
    <w:tmpl w:val="3A98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520696"/>
    <w:multiLevelType w:val="hybridMultilevel"/>
    <w:tmpl w:val="CFD6D09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272F11"/>
    <w:multiLevelType w:val="multilevel"/>
    <w:tmpl w:val="A4B0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464DD4"/>
    <w:multiLevelType w:val="hybridMultilevel"/>
    <w:tmpl w:val="9BAA74DA"/>
    <w:lvl w:ilvl="0" w:tplc="04090005">
      <w:start w:val="1"/>
      <w:numFmt w:val="bullet"/>
      <w:lvlText w:val=""/>
      <w:lvlJc w:val="left"/>
      <w:pPr>
        <w:ind w:left="1636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EC08D2"/>
    <w:multiLevelType w:val="multilevel"/>
    <w:tmpl w:val="4806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813620"/>
    <w:multiLevelType w:val="multilevel"/>
    <w:tmpl w:val="4612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310D1"/>
    <w:multiLevelType w:val="multilevel"/>
    <w:tmpl w:val="C610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9E3714"/>
    <w:multiLevelType w:val="multilevel"/>
    <w:tmpl w:val="6B56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F600B7"/>
    <w:multiLevelType w:val="hybridMultilevel"/>
    <w:tmpl w:val="BBF2D5E4"/>
    <w:lvl w:ilvl="0" w:tplc="48090011">
      <w:start w:val="1"/>
      <w:numFmt w:val="decimal"/>
      <w:lvlText w:val="%1)"/>
      <w:lvlJc w:val="left"/>
      <w:pPr>
        <w:ind w:left="2204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2924" w:hanging="360"/>
      </w:pPr>
    </w:lvl>
    <w:lvl w:ilvl="2" w:tplc="4809001B" w:tentative="1">
      <w:start w:val="1"/>
      <w:numFmt w:val="lowerRoman"/>
      <w:lvlText w:val="%3."/>
      <w:lvlJc w:val="right"/>
      <w:pPr>
        <w:ind w:left="3644" w:hanging="180"/>
      </w:pPr>
    </w:lvl>
    <w:lvl w:ilvl="3" w:tplc="4809000F" w:tentative="1">
      <w:start w:val="1"/>
      <w:numFmt w:val="decimal"/>
      <w:lvlText w:val="%4."/>
      <w:lvlJc w:val="left"/>
      <w:pPr>
        <w:ind w:left="4364" w:hanging="360"/>
      </w:pPr>
    </w:lvl>
    <w:lvl w:ilvl="4" w:tplc="48090019" w:tentative="1">
      <w:start w:val="1"/>
      <w:numFmt w:val="lowerLetter"/>
      <w:lvlText w:val="%5."/>
      <w:lvlJc w:val="left"/>
      <w:pPr>
        <w:ind w:left="5084" w:hanging="360"/>
      </w:pPr>
    </w:lvl>
    <w:lvl w:ilvl="5" w:tplc="4809001B" w:tentative="1">
      <w:start w:val="1"/>
      <w:numFmt w:val="lowerRoman"/>
      <w:lvlText w:val="%6."/>
      <w:lvlJc w:val="right"/>
      <w:pPr>
        <w:ind w:left="5804" w:hanging="180"/>
      </w:pPr>
    </w:lvl>
    <w:lvl w:ilvl="6" w:tplc="4809000F" w:tentative="1">
      <w:start w:val="1"/>
      <w:numFmt w:val="decimal"/>
      <w:lvlText w:val="%7."/>
      <w:lvlJc w:val="left"/>
      <w:pPr>
        <w:ind w:left="6524" w:hanging="360"/>
      </w:pPr>
    </w:lvl>
    <w:lvl w:ilvl="7" w:tplc="48090019" w:tentative="1">
      <w:start w:val="1"/>
      <w:numFmt w:val="lowerLetter"/>
      <w:lvlText w:val="%8."/>
      <w:lvlJc w:val="left"/>
      <w:pPr>
        <w:ind w:left="7244" w:hanging="360"/>
      </w:pPr>
    </w:lvl>
    <w:lvl w:ilvl="8" w:tplc="480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19" w15:restartNumberingAfterBreak="0">
    <w:nsid w:val="5EF64BCA"/>
    <w:multiLevelType w:val="multilevel"/>
    <w:tmpl w:val="7FA4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1E2849"/>
    <w:multiLevelType w:val="multilevel"/>
    <w:tmpl w:val="793E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0F7841"/>
    <w:multiLevelType w:val="hybridMultilevel"/>
    <w:tmpl w:val="44CE05FC"/>
    <w:lvl w:ilvl="0" w:tplc="4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F73317"/>
    <w:multiLevelType w:val="multilevel"/>
    <w:tmpl w:val="8700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1C0113"/>
    <w:multiLevelType w:val="multilevel"/>
    <w:tmpl w:val="A736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5333E1"/>
    <w:multiLevelType w:val="multilevel"/>
    <w:tmpl w:val="14F8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208555">
    <w:abstractNumId w:val="13"/>
  </w:num>
  <w:num w:numId="2" w16cid:durableId="1852992768">
    <w:abstractNumId w:val="18"/>
  </w:num>
  <w:num w:numId="3" w16cid:durableId="243229154">
    <w:abstractNumId w:val="1"/>
  </w:num>
  <w:num w:numId="4" w16cid:durableId="1066226341">
    <w:abstractNumId w:val="21"/>
  </w:num>
  <w:num w:numId="5" w16cid:durableId="1416980088">
    <w:abstractNumId w:val="8"/>
  </w:num>
  <w:num w:numId="6" w16cid:durableId="1362241494">
    <w:abstractNumId w:val="11"/>
  </w:num>
  <w:num w:numId="7" w16cid:durableId="894395673">
    <w:abstractNumId w:val="3"/>
  </w:num>
  <w:num w:numId="8" w16cid:durableId="1520965699">
    <w:abstractNumId w:val="14"/>
  </w:num>
  <w:num w:numId="9" w16cid:durableId="2048489191">
    <w:abstractNumId w:val="0"/>
  </w:num>
  <w:num w:numId="10" w16cid:durableId="1279219167">
    <w:abstractNumId w:val="22"/>
  </w:num>
  <w:num w:numId="11" w16cid:durableId="1856770411">
    <w:abstractNumId w:val="6"/>
  </w:num>
  <w:num w:numId="12" w16cid:durableId="844249814">
    <w:abstractNumId w:val="19"/>
  </w:num>
  <w:num w:numId="13" w16cid:durableId="1063992695">
    <w:abstractNumId w:val="23"/>
  </w:num>
  <w:num w:numId="14" w16cid:durableId="991175321">
    <w:abstractNumId w:val="12"/>
  </w:num>
  <w:num w:numId="15" w16cid:durableId="120463026">
    <w:abstractNumId w:val="5"/>
  </w:num>
  <w:num w:numId="16" w16cid:durableId="327372073">
    <w:abstractNumId w:val="10"/>
  </w:num>
  <w:num w:numId="17" w16cid:durableId="1103574980">
    <w:abstractNumId w:val="15"/>
  </w:num>
  <w:num w:numId="18" w16cid:durableId="1219433156">
    <w:abstractNumId w:val="9"/>
  </w:num>
  <w:num w:numId="19" w16cid:durableId="455024997">
    <w:abstractNumId w:val="24"/>
  </w:num>
  <w:num w:numId="20" w16cid:durableId="1659768306">
    <w:abstractNumId w:val="7"/>
  </w:num>
  <w:num w:numId="21" w16cid:durableId="1376539670">
    <w:abstractNumId w:val="16"/>
  </w:num>
  <w:num w:numId="22" w16cid:durableId="400559917">
    <w:abstractNumId w:val="17"/>
  </w:num>
  <w:num w:numId="23" w16cid:durableId="1336882352">
    <w:abstractNumId w:val="20"/>
  </w:num>
  <w:num w:numId="24" w16cid:durableId="1929195771">
    <w:abstractNumId w:val="2"/>
  </w:num>
  <w:num w:numId="25" w16cid:durableId="1974211150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bordersDoNotSurroundHeader/>
  <w:bordersDoNotSurroundFooter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 fill="f" fillcolor="white" stroke="f">
      <v:fill color="white" on="f"/>
      <v:stroke on="f"/>
      <v:textbox inset=",7.2pt,,7.2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345"/>
    <w:rsid w:val="00000081"/>
    <w:rsid w:val="00000E86"/>
    <w:rsid w:val="00001D27"/>
    <w:rsid w:val="0000346A"/>
    <w:rsid w:val="0000449D"/>
    <w:rsid w:val="000068A7"/>
    <w:rsid w:val="00006D2A"/>
    <w:rsid w:val="00012940"/>
    <w:rsid w:val="00014EE6"/>
    <w:rsid w:val="000162AB"/>
    <w:rsid w:val="000234D0"/>
    <w:rsid w:val="00023CE4"/>
    <w:rsid w:val="00023F13"/>
    <w:rsid w:val="00025062"/>
    <w:rsid w:val="000252B4"/>
    <w:rsid w:val="00030FDE"/>
    <w:rsid w:val="0003378E"/>
    <w:rsid w:val="0003556E"/>
    <w:rsid w:val="00036BBD"/>
    <w:rsid w:val="00037AAE"/>
    <w:rsid w:val="000425CA"/>
    <w:rsid w:val="00042D8E"/>
    <w:rsid w:val="00047C68"/>
    <w:rsid w:val="000512A7"/>
    <w:rsid w:val="00051832"/>
    <w:rsid w:val="00053BE5"/>
    <w:rsid w:val="00054237"/>
    <w:rsid w:val="00055E79"/>
    <w:rsid w:val="00060AF9"/>
    <w:rsid w:val="000612C0"/>
    <w:rsid w:val="000616C6"/>
    <w:rsid w:val="000618E4"/>
    <w:rsid w:val="00061E6B"/>
    <w:rsid w:val="00066D13"/>
    <w:rsid w:val="000679D3"/>
    <w:rsid w:val="000729EA"/>
    <w:rsid w:val="00072BB8"/>
    <w:rsid w:val="00072FB1"/>
    <w:rsid w:val="00084946"/>
    <w:rsid w:val="000849E1"/>
    <w:rsid w:val="000861F4"/>
    <w:rsid w:val="00087342"/>
    <w:rsid w:val="00093082"/>
    <w:rsid w:val="00095993"/>
    <w:rsid w:val="00095D10"/>
    <w:rsid w:val="0009769A"/>
    <w:rsid w:val="000A1730"/>
    <w:rsid w:val="000A6ED8"/>
    <w:rsid w:val="000B598E"/>
    <w:rsid w:val="000B70DD"/>
    <w:rsid w:val="000C0BCF"/>
    <w:rsid w:val="000C1EF6"/>
    <w:rsid w:val="000C29EC"/>
    <w:rsid w:val="000C372D"/>
    <w:rsid w:val="000C3E01"/>
    <w:rsid w:val="000C4149"/>
    <w:rsid w:val="000C5262"/>
    <w:rsid w:val="000C606F"/>
    <w:rsid w:val="000C6700"/>
    <w:rsid w:val="000D1B0B"/>
    <w:rsid w:val="000D3EFC"/>
    <w:rsid w:val="000D49E0"/>
    <w:rsid w:val="000D556D"/>
    <w:rsid w:val="000D58F6"/>
    <w:rsid w:val="000D7ACD"/>
    <w:rsid w:val="000E4BDC"/>
    <w:rsid w:val="000E5566"/>
    <w:rsid w:val="000E5F5A"/>
    <w:rsid w:val="000E6ECC"/>
    <w:rsid w:val="000E6EDB"/>
    <w:rsid w:val="000E7B64"/>
    <w:rsid w:val="000F04B6"/>
    <w:rsid w:val="000F0DDC"/>
    <w:rsid w:val="000F29B2"/>
    <w:rsid w:val="000F3446"/>
    <w:rsid w:val="000F6751"/>
    <w:rsid w:val="00103BBE"/>
    <w:rsid w:val="0010421C"/>
    <w:rsid w:val="00104D9E"/>
    <w:rsid w:val="00104E04"/>
    <w:rsid w:val="001051AE"/>
    <w:rsid w:val="001064C6"/>
    <w:rsid w:val="00110840"/>
    <w:rsid w:val="001128C2"/>
    <w:rsid w:val="00113849"/>
    <w:rsid w:val="001140CB"/>
    <w:rsid w:val="00114F7E"/>
    <w:rsid w:val="001154B7"/>
    <w:rsid w:val="00115987"/>
    <w:rsid w:val="0011776D"/>
    <w:rsid w:val="00117EEF"/>
    <w:rsid w:val="0012015B"/>
    <w:rsid w:val="001208DE"/>
    <w:rsid w:val="00122941"/>
    <w:rsid w:val="001242BF"/>
    <w:rsid w:val="00124C73"/>
    <w:rsid w:val="00133D74"/>
    <w:rsid w:val="00134AB0"/>
    <w:rsid w:val="0013503D"/>
    <w:rsid w:val="00136823"/>
    <w:rsid w:val="00140BFE"/>
    <w:rsid w:val="001420A0"/>
    <w:rsid w:val="00146F39"/>
    <w:rsid w:val="00152676"/>
    <w:rsid w:val="001565D8"/>
    <w:rsid w:val="00156D71"/>
    <w:rsid w:val="001625F7"/>
    <w:rsid w:val="00162FDC"/>
    <w:rsid w:val="001637F8"/>
    <w:rsid w:val="00171927"/>
    <w:rsid w:val="00172929"/>
    <w:rsid w:val="00172E1A"/>
    <w:rsid w:val="00173627"/>
    <w:rsid w:val="00174323"/>
    <w:rsid w:val="0017454E"/>
    <w:rsid w:val="00176D20"/>
    <w:rsid w:val="00177257"/>
    <w:rsid w:val="0018011F"/>
    <w:rsid w:val="001824C5"/>
    <w:rsid w:val="00182BDA"/>
    <w:rsid w:val="001838FE"/>
    <w:rsid w:val="00184B0C"/>
    <w:rsid w:val="001858F6"/>
    <w:rsid w:val="00186131"/>
    <w:rsid w:val="001A0D3A"/>
    <w:rsid w:val="001A4A36"/>
    <w:rsid w:val="001A58EA"/>
    <w:rsid w:val="001A6BC8"/>
    <w:rsid w:val="001B05D2"/>
    <w:rsid w:val="001B2D6F"/>
    <w:rsid w:val="001B32E6"/>
    <w:rsid w:val="001B3818"/>
    <w:rsid w:val="001B47F1"/>
    <w:rsid w:val="001C15F7"/>
    <w:rsid w:val="001C3EDF"/>
    <w:rsid w:val="001C4653"/>
    <w:rsid w:val="001C6246"/>
    <w:rsid w:val="001D0457"/>
    <w:rsid w:val="001D112F"/>
    <w:rsid w:val="001D452E"/>
    <w:rsid w:val="001D72DD"/>
    <w:rsid w:val="001D7E10"/>
    <w:rsid w:val="001E1FEA"/>
    <w:rsid w:val="001E2F2F"/>
    <w:rsid w:val="001E33BE"/>
    <w:rsid w:val="001E6024"/>
    <w:rsid w:val="001E7852"/>
    <w:rsid w:val="001F0441"/>
    <w:rsid w:val="001F2189"/>
    <w:rsid w:val="00201F11"/>
    <w:rsid w:val="00203BAC"/>
    <w:rsid w:val="002053E8"/>
    <w:rsid w:val="00212216"/>
    <w:rsid w:val="00212F40"/>
    <w:rsid w:val="002147F8"/>
    <w:rsid w:val="0021601A"/>
    <w:rsid w:val="00216BE9"/>
    <w:rsid w:val="0022174A"/>
    <w:rsid w:val="00221C03"/>
    <w:rsid w:val="00222AAF"/>
    <w:rsid w:val="00223B54"/>
    <w:rsid w:val="0022471B"/>
    <w:rsid w:val="0022623F"/>
    <w:rsid w:val="00227946"/>
    <w:rsid w:val="00230C34"/>
    <w:rsid w:val="00230C78"/>
    <w:rsid w:val="002319E0"/>
    <w:rsid w:val="00231E04"/>
    <w:rsid w:val="00231FFB"/>
    <w:rsid w:val="00240120"/>
    <w:rsid w:val="002430E4"/>
    <w:rsid w:val="00243B2E"/>
    <w:rsid w:val="00244B1B"/>
    <w:rsid w:val="00244B39"/>
    <w:rsid w:val="00246D25"/>
    <w:rsid w:val="00246ECD"/>
    <w:rsid w:val="002473AF"/>
    <w:rsid w:val="002505A7"/>
    <w:rsid w:val="00250799"/>
    <w:rsid w:val="00251BF5"/>
    <w:rsid w:val="002532A6"/>
    <w:rsid w:val="002541AA"/>
    <w:rsid w:val="002542BD"/>
    <w:rsid w:val="00255C02"/>
    <w:rsid w:val="00257613"/>
    <w:rsid w:val="00263020"/>
    <w:rsid w:val="00264C3A"/>
    <w:rsid w:val="00266550"/>
    <w:rsid w:val="00266649"/>
    <w:rsid w:val="00270047"/>
    <w:rsid w:val="002704D8"/>
    <w:rsid w:val="002712E7"/>
    <w:rsid w:val="00272027"/>
    <w:rsid w:val="002724B7"/>
    <w:rsid w:val="00272A85"/>
    <w:rsid w:val="00281CAA"/>
    <w:rsid w:val="0028222A"/>
    <w:rsid w:val="002833BA"/>
    <w:rsid w:val="00283719"/>
    <w:rsid w:val="00285FFC"/>
    <w:rsid w:val="0028743F"/>
    <w:rsid w:val="0029004F"/>
    <w:rsid w:val="00290AE8"/>
    <w:rsid w:val="00290B43"/>
    <w:rsid w:val="002911AD"/>
    <w:rsid w:val="002A00DA"/>
    <w:rsid w:val="002A064F"/>
    <w:rsid w:val="002A37C8"/>
    <w:rsid w:val="002A5DC2"/>
    <w:rsid w:val="002B2398"/>
    <w:rsid w:val="002B2872"/>
    <w:rsid w:val="002B5815"/>
    <w:rsid w:val="002B5845"/>
    <w:rsid w:val="002C1E58"/>
    <w:rsid w:val="002C2BA2"/>
    <w:rsid w:val="002C3D5D"/>
    <w:rsid w:val="002C5180"/>
    <w:rsid w:val="002C5671"/>
    <w:rsid w:val="002C744B"/>
    <w:rsid w:val="002D4414"/>
    <w:rsid w:val="002D5D56"/>
    <w:rsid w:val="002D7E7F"/>
    <w:rsid w:val="002E0740"/>
    <w:rsid w:val="002E3FEE"/>
    <w:rsid w:val="002E461F"/>
    <w:rsid w:val="002E5608"/>
    <w:rsid w:val="002E64F2"/>
    <w:rsid w:val="002E75AE"/>
    <w:rsid w:val="002F1B25"/>
    <w:rsid w:val="002F1DBD"/>
    <w:rsid w:val="002F3162"/>
    <w:rsid w:val="002F3AD5"/>
    <w:rsid w:val="002F4D57"/>
    <w:rsid w:val="002F562F"/>
    <w:rsid w:val="002F6AEC"/>
    <w:rsid w:val="0030361F"/>
    <w:rsid w:val="00305160"/>
    <w:rsid w:val="00310D78"/>
    <w:rsid w:val="003114B4"/>
    <w:rsid w:val="003130DA"/>
    <w:rsid w:val="00313C45"/>
    <w:rsid w:val="003147C7"/>
    <w:rsid w:val="003150AB"/>
    <w:rsid w:val="00320326"/>
    <w:rsid w:val="0032320E"/>
    <w:rsid w:val="003235B5"/>
    <w:rsid w:val="0032462F"/>
    <w:rsid w:val="00324AB8"/>
    <w:rsid w:val="00325511"/>
    <w:rsid w:val="00325681"/>
    <w:rsid w:val="00326376"/>
    <w:rsid w:val="00326B27"/>
    <w:rsid w:val="00332431"/>
    <w:rsid w:val="00333377"/>
    <w:rsid w:val="00340945"/>
    <w:rsid w:val="00341057"/>
    <w:rsid w:val="003420BB"/>
    <w:rsid w:val="003429DB"/>
    <w:rsid w:val="003430B1"/>
    <w:rsid w:val="00344C3E"/>
    <w:rsid w:val="003452E6"/>
    <w:rsid w:val="0034554B"/>
    <w:rsid w:val="00347D03"/>
    <w:rsid w:val="00350D30"/>
    <w:rsid w:val="003521E9"/>
    <w:rsid w:val="00353509"/>
    <w:rsid w:val="0035660E"/>
    <w:rsid w:val="00357C41"/>
    <w:rsid w:val="0036023C"/>
    <w:rsid w:val="003622F7"/>
    <w:rsid w:val="00363BF6"/>
    <w:rsid w:val="00365568"/>
    <w:rsid w:val="00365A82"/>
    <w:rsid w:val="00365DA6"/>
    <w:rsid w:val="00366902"/>
    <w:rsid w:val="00367488"/>
    <w:rsid w:val="003706B6"/>
    <w:rsid w:val="00374CCC"/>
    <w:rsid w:val="0038201B"/>
    <w:rsid w:val="00383E5F"/>
    <w:rsid w:val="00385509"/>
    <w:rsid w:val="00395A8C"/>
    <w:rsid w:val="003A0C0F"/>
    <w:rsid w:val="003A215E"/>
    <w:rsid w:val="003A350F"/>
    <w:rsid w:val="003A36FA"/>
    <w:rsid w:val="003A4238"/>
    <w:rsid w:val="003B2A70"/>
    <w:rsid w:val="003B4FDB"/>
    <w:rsid w:val="003B6F3E"/>
    <w:rsid w:val="003B70B6"/>
    <w:rsid w:val="003B7393"/>
    <w:rsid w:val="003C141E"/>
    <w:rsid w:val="003C17A1"/>
    <w:rsid w:val="003C372D"/>
    <w:rsid w:val="003C4421"/>
    <w:rsid w:val="003C5D75"/>
    <w:rsid w:val="003C7827"/>
    <w:rsid w:val="003D03E3"/>
    <w:rsid w:val="003D2E08"/>
    <w:rsid w:val="003D31F0"/>
    <w:rsid w:val="003D413E"/>
    <w:rsid w:val="003D603E"/>
    <w:rsid w:val="003E1D21"/>
    <w:rsid w:val="003E3DBC"/>
    <w:rsid w:val="003E46EE"/>
    <w:rsid w:val="003E4F7B"/>
    <w:rsid w:val="003F0483"/>
    <w:rsid w:val="003F2A86"/>
    <w:rsid w:val="003F3FDA"/>
    <w:rsid w:val="003F47CD"/>
    <w:rsid w:val="003F6255"/>
    <w:rsid w:val="003F64FF"/>
    <w:rsid w:val="00400CAF"/>
    <w:rsid w:val="00400D35"/>
    <w:rsid w:val="004034F3"/>
    <w:rsid w:val="00405498"/>
    <w:rsid w:val="00406088"/>
    <w:rsid w:val="00406447"/>
    <w:rsid w:val="00406E46"/>
    <w:rsid w:val="0040710C"/>
    <w:rsid w:val="00410DEC"/>
    <w:rsid w:val="0041165B"/>
    <w:rsid w:val="00411F9F"/>
    <w:rsid w:val="00412966"/>
    <w:rsid w:val="00412DEB"/>
    <w:rsid w:val="00416F83"/>
    <w:rsid w:val="00417EF1"/>
    <w:rsid w:val="004203A0"/>
    <w:rsid w:val="0042173D"/>
    <w:rsid w:val="0042497C"/>
    <w:rsid w:val="00424D77"/>
    <w:rsid w:val="00425AD9"/>
    <w:rsid w:val="00431C0E"/>
    <w:rsid w:val="0043249B"/>
    <w:rsid w:val="00432C5C"/>
    <w:rsid w:val="0043421A"/>
    <w:rsid w:val="00434539"/>
    <w:rsid w:val="004366BF"/>
    <w:rsid w:val="00443BCE"/>
    <w:rsid w:val="0044730E"/>
    <w:rsid w:val="00451B47"/>
    <w:rsid w:val="00455D32"/>
    <w:rsid w:val="004564AF"/>
    <w:rsid w:val="004569D0"/>
    <w:rsid w:val="004570F2"/>
    <w:rsid w:val="00460237"/>
    <w:rsid w:val="004603B1"/>
    <w:rsid w:val="00460D56"/>
    <w:rsid w:val="00464B86"/>
    <w:rsid w:val="00470477"/>
    <w:rsid w:val="00473B49"/>
    <w:rsid w:val="004763A1"/>
    <w:rsid w:val="0047704C"/>
    <w:rsid w:val="00477ECF"/>
    <w:rsid w:val="00482A3D"/>
    <w:rsid w:val="004856E1"/>
    <w:rsid w:val="00485BF8"/>
    <w:rsid w:val="004875A4"/>
    <w:rsid w:val="004875A9"/>
    <w:rsid w:val="004906B0"/>
    <w:rsid w:val="00492D96"/>
    <w:rsid w:val="004941A4"/>
    <w:rsid w:val="00494C01"/>
    <w:rsid w:val="00496441"/>
    <w:rsid w:val="00497C47"/>
    <w:rsid w:val="004A0435"/>
    <w:rsid w:val="004A217F"/>
    <w:rsid w:val="004A3FB5"/>
    <w:rsid w:val="004A59E3"/>
    <w:rsid w:val="004B25EE"/>
    <w:rsid w:val="004B61AE"/>
    <w:rsid w:val="004C070A"/>
    <w:rsid w:val="004C5D0F"/>
    <w:rsid w:val="004D0C01"/>
    <w:rsid w:val="004D0F7B"/>
    <w:rsid w:val="004D48DB"/>
    <w:rsid w:val="004D7CE8"/>
    <w:rsid w:val="004E1AC2"/>
    <w:rsid w:val="004E1EF6"/>
    <w:rsid w:val="004E6934"/>
    <w:rsid w:val="004E7A67"/>
    <w:rsid w:val="004F0FA5"/>
    <w:rsid w:val="004F11DA"/>
    <w:rsid w:val="004F5040"/>
    <w:rsid w:val="004F5935"/>
    <w:rsid w:val="0050019A"/>
    <w:rsid w:val="0050075B"/>
    <w:rsid w:val="00500BA7"/>
    <w:rsid w:val="00502025"/>
    <w:rsid w:val="00502454"/>
    <w:rsid w:val="005025B8"/>
    <w:rsid w:val="005032F9"/>
    <w:rsid w:val="00505A21"/>
    <w:rsid w:val="005143B8"/>
    <w:rsid w:val="005149D8"/>
    <w:rsid w:val="005169E0"/>
    <w:rsid w:val="00522159"/>
    <w:rsid w:val="00522A24"/>
    <w:rsid w:val="0052315F"/>
    <w:rsid w:val="00525B95"/>
    <w:rsid w:val="00525D83"/>
    <w:rsid w:val="00526C54"/>
    <w:rsid w:val="00527C02"/>
    <w:rsid w:val="00531B60"/>
    <w:rsid w:val="00533266"/>
    <w:rsid w:val="00534338"/>
    <w:rsid w:val="00536266"/>
    <w:rsid w:val="00537E92"/>
    <w:rsid w:val="00540E6C"/>
    <w:rsid w:val="005446FE"/>
    <w:rsid w:val="005506AC"/>
    <w:rsid w:val="005512F5"/>
    <w:rsid w:val="005513F5"/>
    <w:rsid w:val="0055535A"/>
    <w:rsid w:val="00557BF9"/>
    <w:rsid w:val="00561F47"/>
    <w:rsid w:val="00561FDC"/>
    <w:rsid w:val="005635A0"/>
    <w:rsid w:val="00564834"/>
    <w:rsid w:val="00565BCC"/>
    <w:rsid w:val="00567F8F"/>
    <w:rsid w:val="00567FBD"/>
    <w:rsid w:val="00571D0A"/>
    <w:rsid w:val="005732DB"/>
    <w:rsid w:val="00574F79"/>
    <w:rsid w:val="00582380"/>
    <w:rsid w:val="005838BA"/>
    <w:rsid w:val="00583A19"/>
    <w:rsid w:val="00584F4A"/>
    <w:rsid w:val="00585CB2"/>
    <w:rsid w:val="00586454"/>
    <w:rsid w:val="00586F7E"/>
    <w:rsid w:val="00590157"/>
    <w:rsid w:val="00597EF5"/>
    <w:rsid w:val="005A042C"/>
    <w:rsid w:val="005A1482"/>
    <w:rsid w:val="005A267E"/>
    <w:rsid w:val="005A2C65"/>
    <w:rsid w:val="005A3D57"/>
    <w:rsid w:val="005A3F4E"/>
    <w:rsid w:val="005A4FF2"/>
    <w:rsid w:val="005A626C"/>
    <w:rsid w:val="005A673C"/>
    <w:rsid w:val="005B09A3"/>
    <w:rsid w:val="005B1488"/>
    <w:rsid w:val="005B2D18"/>
    <w:rsid w:val="005B79F8"/>
    <w:rsid w:val="005C1BDD"/>
    <w:rsid w:val="005C3D82"/>
    <w:rsid w:val="005C5964"/>
    <w:rsid w:val="005C6B25"/>
    <w:rsid w:val="005C7FC5"/>
    <w:rsid w:val="005D0032"/>
    <w:rsid w:val="005D1994"/>
    <w:rsid w:val="005D37A3"/>
    <w:rsid w:val="005D6831"/>
    <w:rsid w:val="005E0FD7"/>
    <w:rsid w:val="005E7A83"/>
    <w:rsid w:val="005E7E5D"/>
    <w:rsid w:val="005F1BF2"/>
    <w:rsid w:val="005F53A8"/>
    <w:rsid w:val="005F544F"/>
    <w:rsid w:val="00604610"/>
    <w:rsid w:val="006047A5"/>
    <w:rsid w:val="00605184"/>
    <w:rsid w:val="006070AE"/>
    <w:rsid w:val="006111FE"/>
    <w:rsid w:val="00611C52"/>
    <w:rsid w:val="00617204"/>
    <w:rsid w:val="00617764"/>
    <w:rsid w:val="00617856"/>
    <w:rsid w:val="00617DBB"/>
    <w:rsid w:val="0062056F"/>
    <w:rsid w:val="00621AC9"/>
    <w:rsid w:val="0062230E"/>
    <w:rsid w:val="00622A16"/>
    <w:rsid w:val="00622C4E"/>
    <w:rsid w:val="00626CB1"/>
    <w:rsid w:val="00633E08"/>
    <w:rsid w:val="006367E2"/>
    <w:rsid w:val="0063722E"/>
    <w:rsid w:val="0064196C"/>
    <w:rsid w:val="00641B92"/>
    <w:rsid w:val="00643420"/>
    <w:rsid w:val="00644BBE"/>
    <w:rsid w:val="0064566B"/>
    <w:rsid w:val="00647730"/>
    <w:rsid w:val="00647776"/>
    <w:rsid w:val="00651AE5"/>
    <w:rsid w:val="00654484"/>
    <w:rsid w:val="006554E9"/>
    <w:rsid w:val="00657462"/>
    <w:rsid w:val="00660984"/>
    <w:rsid w:val="006627E7"/>
    <w:rsid w:val="00664D78"/>
    <w:rsid w:val="00666A38"/>
    <w:rsid w:val="00670530"/>
    <w:rsid w:val="00677D20"/>
    <w:rsid w:val="00683BBC"/>
    <w:rsid w:val="00683F1E"/>
    <w:rsid w:val="00685127"/>
    <w:rsid w:val="006862DB"/>
    <w:rsid w:val="00696CF2"/>
    <w:rsid w:val="006A034F"/>
    <w:rsid w:val="006A05B4"/>
    <w:rsid w:val="006A2183"/>
    <w:rsid w:val="006A7729"/>
    <w:rsid w:val="006B18A5"/>
    <w:rsid w:val="006B25F5"/>
    <w:rsid w:val="006B3399"/>
    <w:rsid w:val="006B5E4A"/>
    <w:rsid w:val="006C079D"/>
    <w:rsid w:val="006C1131"/>
    <w:rsid w:val="006C22D9"/>
    <w:rsid w:val="006C2E87"/>
    <w:rsid w:val="006C3E00"/>
    <w:rsid w:val="006C45C2"/>
    <w:rsid w:val="006C6B3C"/>
    <w:rsid w:val="006D01F9"/>
    <w:rsid w:val="006D0DF4"/>
    <w:rsid w:val="006D21B3"/>
    <w:rsid w:val="006D3D68"/>
    <w:rsid w:val="006D4DA3"/>
    <w:rsid w:val="006E0358"/>
    <w:rsid w:val="006E1E4C"/>
    <w:rsid w:val="006E2D0A"/>
    <w:rsid w:val="006E6878"/>
    <w:rsid w:val="006E68DC"/>
    <w:rsid w:val="006F038A"/>
    <w:rsid w:val="006F55C7"/>
    <w:rsid w:val="006F56D9"/>
    <w:rsid w:val="006F6C67"/>
    <w:rsid w:val="006F7015"/>
    <w:rsid w:val="0070268A"/>
    <w:rsid w:val="00703F07"/>
    <w:rsid w:val="007041CA"/>
    <w:rsid w:val="00704B8B"/>
    <w:rsid w:val="00704D5C"/>
    <w:rsid w:val="00704DC3"/>
    <w:rsid w:val="007058E3"/>
    <w:rsid w:val="00707377"/>
    <w:rsid w:val="00711882"/>
    <w:rsid w:val="007118B2"/>
    <w:rsid w:val="00713C53"/>
    <w:rsid w:val="007146D3"/>
    <w:rsid w:val="007172AE"/>
    <w:rsid w:val="007204CB"/>
    <w:rsid w:val="00723F24"/>
    <w:rsid w:val="00724AE2"/>
    <w:rsid w:val="00725EFD"/>
    <w:rsid w:val="0072747D"/>
    <w:rsid w:val="00727ABE"/>
    <w:rsid w:val="00727BE3"/>
    <w:rsid w:val="007307B8"/>
    <w:rsid w:val="007309E2"/>
    <w:rsid w:val="00732D52"/>
    <w:rsid w:val="00732FD5"/>
    <w:rsid w:val="0073645D"/>
    <w:rsid w:val="00736A55"/>
    <w:rsid w:val="0074438A"/>
    <w:rsid w:val="00744836"/>
    <w:rsid w:val="00745DB3"/>
    <w:rsid w:val="00747624"/>
    <w:rsid w:val="00751056"/>
    <w:rsid w:val="0075420C"/>
    <w:rsid w:val="00755F5D"/>
    <w:rsid w:val="00760C87"/>
    <w:rsid w:val="00762FC2"/>
    <w:rsid w:val="0076517D"/>
    <w:rsid w:val="00767071"/>
    <w:rsid w:val="00770481"/>
    <w:rsid w:val="00770886"/>
    <w:rsid w:val="00770F41"/>
    <w:rsid w:val="00771A16"/>
    <w:rsid w:val="00771CDF"/>
    <w:rsid w:val="0077294E"/>
    <w:rsid w:val="007731F8"/>
    <w:rsid w:val="007766C0"/>
    <w:rsid w:val="00776DC3"/>
    <w:rsid w:val="00776EC5"/>
    <w:rsid w:val="007802DA"/>
    <w:rsid w:val="0078158A"/>
    <w:rsid w:val="00781B55"/>
    <w:rsid w:val="0078299D"/>
    <w:rsid w:val="0078512E"/>
    <w:rsid w:val="00787A6E"/>
    <w:rsid w:val="00794198"/>
    <w:rsid w:val="007A1461"/>
    <w:rsid w:val="007A24D3"/>
    <w:rsid w:val="007A2F01"/>
    <w:rsid w:val="007A4341"/>
    <w:rsid w:val="007A4DCF"/>
    <w:rsid w:val="007A651D"/>
    <w:rsid w:val="007A67F2"/>
    <w:rsid w:val="007B0967"/>
    <w:rsid w:val="007B618C"/>
    <w:rsid w:val="007B61D3"/>
    <w:rsid w:val="007B6B26"/>
    <w:rsid w:val="007B7793"/>
    <w:rsid w:val="007C1A2F"/>
    <w:rsid w:val="007C2372"/>
    <w:rsid w:val="007C2981"/>
    <w:rsid w:val="007C5D1A"/>
    <w:rsid w:val="007C611F"/>
    <w:rsid w:val="007D08E5"/>
    <w:rsid w:val="007D0A4E"/>
    <w:rsid w:val="007D151C"/>
    <w:rsid w:val="007D209E"/>
    <w:rsid w:val="007D26CE"/>
    <w:rsid w:val="007D6B89"/>
    <w:rsid w:val="007E154E"/>
    <w:rsid w:val="007E6671"/>
    <w:rsid w:val="007E7236"/>
    <w:rsid w:val="007E73E2"/>
    <w:rsid w:val="007F31A6"/>
    <w:rsid w:val="007F42D1"/>
    <w:rsid w:val="007F59AE"/>
    <w:rsid w:val="007F71B8"/>
    <w:rsid w:val="007F72D4"/>
    <w:rsid w:val="008020C1"/>
    <w:rsid w:val="008037E4"/>
    <w:rsid w:val="00803902"/>
    <w:rsid w:val="00812F3F"/>
    <w:rsid w:val="008138C2"/>
    <w:rsid w:val="00814B40"/>
    <w:rsid w:val="0081590C"/>
    <w:rsid w:val="008206DB"/>
    <w:rsid w:val="00821F19"/>
    <w:rsid w:val="00825246"/>
    <w:rsid w:val="00825849"/>
    <w:rsid w:val="00825A0E"/>
    <w:rsid w:val="008276E0"/>
    <w:rsid w:val="00827C7B"/>
    <w:rsid w:val="00831418"/>
    <w:rsid w:val="0083261E"/>
    <w:rsid w:val="00832EA5"/>
    <w:rsid w:val="008338EF"/>
    <w:rsid w:val="008342D2"/>
    <w:rsid w:val="0083550A"/>
    <w:rsid w:val="00836F8D"/>
    <w:rsid w:val="0083728A"/>
    <w:rsid w:val="00837C07"/>
    <w:rsid w:val="00842B63"/>
    <w:rsid w:val="0084391C"/>
    <w:rsid w:val="00843DDC"/>
    <w:rsid w:val="00846361"/>
    <w:rsid w:val="008466B6"/>
    <w:rsid w:val="00847A96"/>
    <w:rsid w:val="008534B6"/>
    <w:rsid w:val="008535C6"/>
    <w:rsid w:val="00853F7C"/>
    <w:rsid w:val="00854570"/>
    <w:rsid w:val="00857B4D"/>
    <w:rsid w:val="008637D2"/>
    <w:rsid w:val="00866C49"/>
    <w:rsid w:val="00866F14"/>
    <w:rsid w:val="0087398F"/>
    <w:rsid w:val="00873CC4"/>
    <w:rsid w:val="00876BC8"/>
    <w:rsid w:val="00881152"/>
    <w:rsid w:val="00881666"/>
    <w:rsid w:val="00882C11"/>
    <w:rsid w:val="00882D23"/>
    <w:rsid w:val="008855BA"/>
    <w:rsid w:val="00892A0E"/>
    <w:rsid w:val="008A54A2"/>
    <w:rsid w:val="008B04C3"/>
    <w:rsid w:val="008B3905"/>
    <w:rsid w:val="008B6A6A"/>
    <w:rsid w:val="008B74D2"/>
    <w:rsid w:val="008C10BC"/>
    <w:rsid w:val="008C3ECD"/>
    <w:rsid w:val="008D193C"/>
    <w:rsid w:val="008D322E"/>
    <w:rsid w:val="008D51C2"/>
    <w:rsid w:val="008D6382"/>
    <w:rsid w:val="008D6752"/>
    <w:rsid w:val="008E15CD"/>
    <w:rsid w:val="008E437A"/>
    <w:rsid w:val="008E5E2C"/>
    <w:rsid w:val="008E6310"/>
    <w:rsid w:val="008E6524"/>
    <w:rsid w:val="008F3BA4"/>
    <w:rsid w:val="008F56BD"/>
    <w:rsid w:val="008F584D"/>
    <w:rsid w:val="008F6D87"/>
    <w:rsid w:val="008F6DB8"/>
    <w:rsid w:val="00900BEA"/>
    <w:rsid w:val="00900DF9"/>
    <w:rsid w:val="00903212"/>
    <w:rsid w:val="009051AD"/>
    <w:rsid w:val="0091208C"/>
    <w:rsid w:val="00912345"/>
    <w:rsid w:val="0092055D"/>
    <w:rsid w:val="00920CF7"/>
    <w:rsid w:val="00923054"/>
    <w:rsid w:val="00930895"/>
    <w:rsid w:val="00931692"/>
    <w:rsid w:val="00933A1D"/>
    <w:rsid w:val="009340B4"/>
    <w:rsid w:val="00935C25"/>
    <w:rsid w:val="009377EA"/>
    <w:rsid w:val="00940CF8"/>
    <w:rsid w:val="00945862"/>
    <w:rsid w:val="00951640"/>
    <w:rsid w:val="00951B2F"/>
    <w:rsid w:val="009640F9"/>
    <w:rsid w:val="00964B92"/>
    <w:rsid w:val="00964DA3"/>
    <w:rsid w:val="00965A19"/>
    <w:rsid w:val="00966C61"/>
    <w:rsid w:val="00975072"/>
    <w:rsid w:val="00975527"/>
    <w:rsid w:val="009806FF"/>
    <w:rsid w:val="00982F8D"/>
    <w:rsid w:val="00983C9B"/>
    <w:rsid w:val="00987EC8"/>
    <w:rsid w:val="009910F1"/>
    <w:rsid w:val="00991F88"/>
    <w:rsid w:val="00992352"/>
    <w:rsid w:val="009924C7"/>
    <w:rsid w:val="00993124"/>
    <w:rsid w:val="00993707"/>
    <w:rsid w:val="009A0138"/>
    <w:rsid w:val="009A0C79"/>
    <w:rsid w:val="009A23E9"/>
    <w:rsid w:val="009A4859"/>
    <w:rsid w:val="009A57D0"/>
    <w:rsid w:val="009A71D9"/>
    <w:rsid w:val="009B056C"/>
    <w:rsid w:val="009B3EA2"/>
    <w:rsid w:val="009B422E"/>
    <w:rsid w:val="009B5E01"/>
    <w:rsid w:val="009C1362"/>
    <w:rsid w:val="009C4BA8"/>
    <w:rsid w:val="009C6DD2"/>
    <w:rsid w:val="009D5599"/>
    <w:rsid w:val="009D615F"/>
    <w:rsid w:val="009D78D1"/>
    <w:rsid w:val="009E029A"/>
    <w:rsid w:val="009E090B"/>
    <w:rsid w:val="009E0E90"/>
    <w:rsid w:val="009E1799"/>
    <w:rsid w:val="009E1FFE"/>
    <w:rsid w:val="009E3095"/>
    <w:rsid w:val="009E5548"/>
    <w:rsid w:val="009E71D6"/>
    <w:rsid w:val="009F11F0"/>
    <w:rsid w:val="009F214C"/>
    <w:rsid w:val="009F2DA9"/>
    <w:rsid w:val="009F40B8"/>
    <w:rsid w:val="009F5301"/>
    <w:rsid w:val="009F75B9"/>
    <w:rsid w:val="009F7BEC"/>
    <w:rsid w:val="00A028D6"/>
    <w:rsid w:val="00A0467F"/>
    <w:rsid w:val="00A053B3"/>
    <w:rsid w:val="00A0785E"/>
    <w:rsid w:val="00A10A46"/>
    <w:rsid w:val="00A13C54"/>
    <w:rsid w:val="00A14D05"/>
    <w:rsid w:val="00A20590"/>
    <w:rsid w:val="00A20AF2"/>
    <w:rsid w:val="00A210CE"/>
    <w:rsid w:val="00A215A7"/>
    <w:rsid w:val="00A242DD"/>
    <w:rsid w:val="00A254D5"/>
    <w:rsid w:val="00A26452"/>
    <w:rsid w:val="00A31B61"/>
    <w:rsid w:val="00A31FB4"/>
    <w:rsid w:val="00A32510"/>
    <w:rsid w:val="00A33008"/>
    <w:rsid w:val="00A340F6"/>
    <w:rsid w:val="00A35BD9"/>
    <w:rsid w:val="00A379C8"/>
    <w:rsid w:val="00A40796"/>
    <w:rsid w:val="00A40F5E"/>
    <w:rsid w:val="00A43E42"/>
    <w:rsid w:val="00A47A41"/>
    <w:rsid w:val="00A51607"/>
    <w:rsid w:val="00A53F3D"/>
    <w:rsid w:val="00A55686"/>
    <w:rsid w:val="00A560AD"/>
    <w:rsid w:val="00A57F3A"/>
    <w:rsid w:val="00A627FA"/>
    <w:rsid w:val="00A63D69"/>
    <w:rsid w:val="00A64FFD"/>
    <w:rsid w:val="00A6743F"/>
    <w:rsid w:val="00A67909"/>
    <w:rsid w:val="00A748F9"/>
    <w:rsid w:val="00A74FF2"/>
    <w:rsid w:val="00A804C2"/>
    <w:rsid w:val="00A8256D"/>
    <w:rsid w:val="00A832E2"/>
    <w:rsid w:val="00A87375"/>
    <w:rsid w:val="00AA0339"/>
    <w:rsid w:val="00AA3E9C"/>
    <w:rsid w:val="00AA79CF"/>
    <w:rsid w:val="00AB0216"/>
    <w:rsid w:val="00AB2096"/>
    <w:rsid w:val="00AB234C"/>
    <w:rsid w:val="00AB2F48"/>
    <w:rsid w:val="00AB7CED"/>
    <w:rsid w:val="00AC4A9A"/>
    <w:rsid w:val="00AD04A4"/>
    <w:rsid w:val="00AD06C4"/>
    <w:rsid w:val="00AD188F"/>
    <w:rsid w:val="00AD1B6D"/>
    <w:rsid w:val="00AD2E32"/>
    <w:rsid w:val="00AD3EEC"/>
    <w:rsid w:val="00AD5538"/>
    <w:rsid w:val="00AD569E"/>
    <w:rsid w:val="00AD7226"/>
    <w:rsid w:val="00AD7F0D"/>
    <w:rsid w:val="00AE07F8"/>
    <w:rsid w:val="00AE200B"/>
    <w:rsid w:val="00AE5149"/>
    <w:rsid w:val="00AE6391"/>
    <w:rsid w:val="00AF2111"/>
    <w:rsid w:val="00AF230D"/>
    <w:rsid w:val="00AF433B"/>
    <w:rsid w:val="00AF5F1C"/>
    <w:rsid w:val="00AF7B36"/>
    <w:rsid w:val="00B00B3C"/>
    <w:rsid w:val="00B010C1"/>
    <w:rsid w:val="00B0403B"/>
    <w:rsid w:val="00B0542E"/>
    <w:rsid w:val="00B07161"/>
    <w:rsid w:val="00B07AF0"/>
    <w:rsid w:val="00B10199"/>
    <w:rsid w:val="00B12571"/>
    <w:rsid w:val="00B169AD"/>
    <w:rsid w:val="00B2187A"/>
    <w:rsid w:val="00B22E5F"/>
    <w:rsid w:val="00B2305F"/>
    <w:rsid w:val="00B23EFF"/>
    <w:rsid w:val="00B305A9"/>
    <w:rsid w:val="00B3177A"/>
    <w:rsid w:val="00B319B8"/>
    <w:rsid w:val="00B334B0"/>
    <w:rsid w:val="00B3480D"/>
    <w:rsid w:val="00B41075"/>
    <w:rsid w:val="00B415C8"/>
    <w:rsid w:val="00B42D70"/>
    <w:rsid w:val="00B43211"/>
    <w:rsid w:val="00B4572E"/>
    <w:rsid w:val="00B457D4"/>
    <w:rsid w:val="00B461D8"/>
    <w:rsid w:val="00B5164E"/>
    <w:rsid w:val="00B517EC"/>
    <w:rsid w:val="00B53C0B"/>
    <w:rsid w:val="00B554C0"/>
    <w:rsid w:val="00B56422"/>
    <w:rsid w:val="00B57F28"/>
    <w:rsid w:val="00B61D80"/>
    <w:rsid w:val="00B701D8"/>
    <w:rsid w:val="00B70DC8"/>
    <w:rsid w:val="00B71560"/>
    <w:rsid w:val="00B71B81"/>
    <w:rsid w:val="00B71C48"/>
    <w:rsid w:val="00B73B85"/>
    <w:rsid w:val="00B7642B"/>
    <w:rsid w:val="00B85778"/>
    <w:rsid w:val="00B85CB8"/>
    <w:rsid w:val="00B86993"/>
    <w:rsid w:val="00B86F41"/>
    <w:rsid w:val="00B90F17"/>
    <w:rsid w:val="00B92F93"/>
    <w:rsid w:val="00B961F1"/>
    <w:rsid w:val="00B9694F"/>
    <w:rsid w:val="00BA0651"/>
    <w:rsid w:val="00BA07D2"/>
    <w:rsid w:val="00BA13D0"/>
    <w:rsid w:val="00BA33BF"/>
    <w:rsid w:val="00BA3EBE"/>
    <w:rsid w:val="00BA4EBC"/>
    <w:rsid w:val="00BA5A77"/>
    <w:rsid w:val="00BA5B03"/>
    <w:rsid w:val="00BA72B6"/>
    <w:rsid w:val="00BB51D3"/>
    <w:rsid w:val="00BC1036"/>
    <w:rsid w:val="00BC2328"/>
    <w:rsid w:val="00BC3A13"/>
    <w:rsid w:val="00BC4635"/>
    <w:rsid w:val="00BC629C"/>
    <w:rsid w:val="00BC7BC4"/>
    <w:rsid w:val="00BC7E9D"/>
    <w:rsid w:val="00BD29E2"/>
    <w:rsid w:val="00BD37C0"/>
    <w:rsid w:val="00BD4D15"/>
    <w:rsid w:val="00BD54A5"/>
    <w:rsid w:val="00BE1461"/>
    <w:rsid w:val="00BE3355"/>
    <w:rsid w:val="00BE4D93"/>
    <w:rsid w:val="00BE50E9"/>
    <w:rsid w:val="00BE5DD4"/>
    <w:rsid w:val="00BF3DB8"/>
    <w:rsid w:val="00BF3E35"/>
    <w:rsid w:val="00BF40BB"/>
    <w:rsid w:val="00BF43E4"/>
    <w:rsid w:val="00BF4B29"/>
    <w:rsid w:val="00BF4F7C"/>
    <w:rsid w:val="00BF5D95"/>
    <w:rsid w:val="00BF5E5B"/>
    <w:rsid w:val="00C0068F"/>
    <w:rsid w:val="00C01267"/>
    <w:rsid w:val="00C024CD"/>
    <w:rsid w:val="00C069A3"/>
    <w:rsid w:val="00C115A5"/>
    <w:rsid w:val="00C11ED0"/>
    <w:rsid w:val="00C11EF1"/>
    <w:rsid w:val="00C16D97"/>
    <w:rsid w:val="00C2124E"/>
    <w:rsid w:val="00C21AA2"/>
    <w:rsid w:val="00C243F8"/>
    <w:rsid w:val="00C25013"/>
    <w:rsid w:val="00C26429"/>
    <w:rsid w:val="00C30BBF"/>
    <w:rsid w:val="00C33B2D"/>
    <w:rsid w:val="00C34381"/>
    <w:rsid w:val="00C34477"/>
    <w:rsid w:val="00C43C36"/>
    <w:rsid w:val="00C444CF"/>
    <w:rsid w:val="00C448CB"/>
    <w:rsid w:val="00C45857"/>
    <w:rsid w:val="00C54F26"/>
    <w:rsid w:val="00C5583E"/>
    <w:rsid w:val="00C5677D"/>
    <w:rsid w:val="00C574F7"/>
    <w:rsid w:val="00C63D89"/>
    <w:rsid w:val="00C705DF"/>
    <w:rsid w:val="00C70773"/>
    <w:rsid w:val="00C76B73"/>
    <w:rsid w:val="00C77C85"/>
    <w:rsid w:val="00C844F2"/>
    <w:rsid w:val="00C86800"/>
    <w:rsid w:val="00C87780"/>
    <w:rsid w:val="00C904F7"/>
    <w:rsid w:val="00C90F5B"/>
    <w:rsid w:val="00C91608"/>
    <w:rsid w:val="00C92778"/>
    <w:rsid w:val="00C95207"/>
    <w:rsid w:val="00C95AFA"/>
    <w:rsid w:val="00CA02C3"/>
    <w:rsid w:val="00CA171F"/>
    <w:rsid w:val="00CA26ED"/>
    <w:rsid w:val="00CA3730"/>
    <w:rsid w:val="00CA40AE"/>
    <w:rsid w:val="00CA4768"/>
    <w:rsid w:val="00CA5C70"/>
    <w:rsid w:val="00CA7506"/>
    <w:rsid w:val="00CB2B62"/>
    <w:rsid w:val="00CB3A87"/>
    <w:rsid w:val="00CB3D3D"/>
    <w:rsid w:val="00CB3E59"/>
    <w:rsid w:val="00CB41B8"/>
    <w:rsid w:val="00CC1F96"/>
    <w:rsid w:val="00CC2ED4"/>
    <w:rsid w:val="00CC4239"/>
    <w:rsid w:val="00CD0009"/>
    <w:rsid w:val="00CD0FB4"/>
    <w:rsid w:val="00CD2556"/>
    <w:rsid w:val="00CD2E45"/>
    <w:rsid w:val="00CD6301"/>
    <w:rsid w:val="00CE06A5"/>
    <w:rsid w:val="00CE26A7"/>
    <w:rsid w:val="00CE306B"/>
    <w:rsid w:val="00CE4720"/>
    <w:rsid w:val="00CE7232"/>
    <w:rsid w:val="00CE7DDD"/>
    <w:rsid w:val="00CF4C73"/>
    <w:rsid w:val="00CF5CE4"/>
    <w:rsid w:val="00D01924"/>
    <w:rsid w:val="00D10A3E"/>
    <w:rsid w:val="00D1273B"/>
    <w:rsid w:val="00D20C05"/>
    <w:rsid w:val="00D224AB"/>
    <w:rsid w:val="00D231CC"/>
    <w:rsid w:val="00D24932"/>
    <w:rsid w:val="00D271E4"/>
    <w:rsid w:val="00D27EE2"/>
    <w:rsid w:val="00D31459"/>
    <w:rsid w:val="00D321D9"/>
    <w:rsid w:val="00D33622"/>
    <w:rsid w:val="00D33D68"/>
    <w:rsid w:val="00D34DBC"/>
    <w:rsid w:val="00D4318E"/>
    <w:rsid w:val="00D43DAB"/>
    <w:rsid w:val="00D46FB6"/>
    <w:rsid w:val="00D47706"/>
    <w:rsid w:val="00D52B86"/>
    <w:rsid w:val="00D551BC"/>
    <w:rsid w:val="00D56168"/>
    <w:rsid w:val="00D56E2A"/>
    <w:rsid w:val="00D577DC"/>
    <w:rsid w:val="00D61FDA"/>
    <w:rsid w:val="00D6301B"/>
    <w:rsid w:val="00D64744"/>
    <w:rsid w:val="00D64FD7"/>
    <w:rsid w:val="00D67E09"/>
    <w:rsid w:val="00D73595"/>
    <w:rsid w:val="00D755DE"/>
    <w:rsid w:val="00D76DC1"/>
    <w:rsid w:val="00D7789E"/>
    <w:rsid w:val="00D7794B"/>
    <w:rsid w:val="00D808C0"/>
    <w:rsid w:val="00D8134B"/>
    <w:rsid w:val="00D8345F"/>
    <w:rsid w:val="00D875F4"/>
    <w:rsid w:val="00D90C96"/>
    <w:rsid w:val="00D91E37"/>
    <w:rsid w:val="00D92E0C"/>
    <w:rsid w:val="00D97AF7"/>
    <w:rsid w:val="00D97BD2"/>
    <w:rsid w:val="00DA0A32"/>
    <w:rsid w:val="00DA1BDE"/>
    <w:rsid w:val="00DA34A0"/>
    <w:rsid w:val="00DA427C"/>
    <w:rsid w:val="00DA5C36"/>
    <w:rsid w:val="00DA6907"/>
    <w:rsid w:val="00DA7E94"/>
    <w:rsid w:val="00DB0CD0"/>
    <w:rsid w:val="00DB2C6A"/>
    <w:rsid w:val="00DB3529"/>
    <w:rsid w:val="00DC2025"/>
    <w:rsid w:val="00DC480A"/>
    <w:rsid w:val="00DC4B58"/>
    <w:rsid w:val="00DD00D3"/>
    <w:rsid w:val="00DD09FE"/>
    <w:rsid w:val="00DD364D"/>
    <w:rsid w:val="00DD69B3"/>
    <w:rsid w:val="00DE0B80"/>
    <w:rsid w:val="00DE0DAF"/>
    <w:rsid w:val="00DE584D"/>
    <w:rsid w:val="00DF19F4"/>
    <w:rsid w:val="00DF20C6"/>
    <w:rsid w:val="00DF3C50"/>
    <w:rsid w:val="00E02A34"/>
    <w:rsid w:val="00E04353"/>
    <w:rsid w:val="00E127E8"/>
    <w:rsid w:val="00E13D9F"/>
    <w:rsid w:val="00E16B4D"/>
    <w:rsid w:val="00E2062E"/>
    <w:rsid w:val="00E25941"/>
    <w:rsid w:val="00E273CC"/>
    <w:rsid w:val="00E31480"/>
    <w:rsid w:val="00E358C8"/>
    <w:rsid w:val="00E36C23"/>
    <w:rsid w:val="00E37B5E"/>
    <w:rsid w:val="00E37BEA"/>
    <w:rsid w:val="00E40F69"/>
    <w:rsid w:val="00E42866"/>
    <w:rsid w:val="00E42F7C"/>
    <w:rsid w:val="00E43277"/>
    <w:rsid w:val="00E43A93"/>
    <w:rsid w:val="00E4723B"/>
    <w:rsid w:val="00E512FD"/>
    <w:rsid w:val="00E52585"/>
    <w:rsid w:val="00E54B21"/>
    <w:rsid w:val="00E55E8D"/>
    <w:rsid w:val="00E57509"/>
    <w:rsid w:val="00E60767"/>
    <w:rsid w:val="00E60F52"/>
    <w:rsid w:val="00E61A3F"/>
    <w:rsid w:val="00E639E9"/>
    <w:rsid w:val="00E639EF"/>
    <w:rsid w:val="00E6469C"/>
    <w:rsid w:val="00E675A4"/>
    <w:rsid w:val="00E70678"/>
    <w:rsid w:val="00E70D3A"/>
    <w:rsid w:val="00E74135"/>
    <w:rsid w:val="00E74BBF"/>
    <w:rsid w:val="00E74D08"/>
    <w:rsid w:val="00E75425"/>
    <w:rsid w:val="00E778E5"/>
    <w:rsid w:val="00E802A2"/>
    <w:rsid w:val="00E80F1B"/>
    <w:rsid w:val="00E8277C"/>
    <w:rsid w:val="00E82C07"/>
    <w:rsid w:val="00E853C9"/>
    <w:rsid w:val="00E875C8"/>
    <w:rsid w:val="00E9188E"/>
    <w:rsid w:val="00E93DD6"/>
    <w:rsid w:val="00EA13BA"/>
    <w:rsid w:val="00EA1530"/>
    <w:rsid w:val="00EA41C0"/>
    <w:rsid w:val="00EA4900"/>
    <w:rsid w:val="00EA565B"/>
    <w:rsid w:val="00EB03EB"/>
    <w:rsid w:val="00EB0513"/>
    <w:rsid w:val="00EB0A03"/>
    <w:rsid w:val="00EB350B"/>
    <w:rsid w:val="00EB54E0"/>
    <w:rsid w:val="00EC021A"/>
    <w:rsid w:val="00EC1D41"/>
    <w:rsid w:val="00EC4E62"/>
    <w:rsid w:val="00EC607B"/>
    <w:rsid w:val="00EC6C5F"/>
    <w:rsid w:val="00ED343F"/>
    <w:rsid w:val="00ED5065"/>
    <w:rsid w:val="00ED603C"/>
    <w:rsid w:val="00ED7F1C"/>
    <w:rsid w:val="00EE02B8"/>
    <w:rsid w:val="00EE2B60"/>
    <w:rsid w:val="00EE396D"/>
    <w:rsid w:val="00EF0FE2"/>
    <w:rsid w:val="00EF1304"/>
    <w:rsid w:val="00EF51F1"/>
    <w:rsid w:val="00EF5202"/>
    <w:rsid w:val="00EF5CAE"/>
    <w:rsid w:val="00F00127"/>
    <w:rsid w:val="00F01E05"/>
    <w:rsid w:val="00F07A67"/>
    <w:rsid w:val="00F12896"/>
    <w:rsid w:val="00F13CFE"/>
    <w:rsid w:val="00F13FFD"/>
    <w:rsid w:val="00F1658F"/>
    <w:rsid w:val="00F169CC"/>
    <w:rsid w:val="00F17488"/>
    <w:rsid w:val="00F201E3"/>
    <w:rsid w:val="00F23A24"/>
    <w:rsid w:val="00F260B9"/>
    <w:rsid w:val="00F26BEE"/>
    <w:rsid w:val="00F32473"/>
    <w:rsid w:val="00F3416D"/>
    <w:rsid w:val="00F34EBE"/>
    <w:rsid w:val="00F41630"/>
    <w:rsid w:val="00F4536A"/>
    <w:rsid w:val="00F474D0"/>
    <w:rsid w:val="00F511FB"/>
    <w:rsid w:val="00F518D3"/>
    <w:rsid w:val="00F523E9"/>
    <w:rsid w:val="00F528DE"/>
    <w:rsid w:val="00F54AC6"/>
    <w:rsid w:val="00F54E2D"/>
    <w:rsid w:val="00F55D06"/>
    <w:rsid w:val="00F57711"/>
    <w:rsid w:val="00F57748"/>
    <w:rsid w:val="00F60A7D"/>
    <w:rsid w:val="00F610D3"/>
    <w:rsid w:val="00F62C79"/>
    <w:rsid w:val="00F62F1D"/>
    <w:rsid w:val="00F642D9"/>
    <w:rsid w:val="00F646C3"/>
    <w:rsid w:val="00F66F58"/>
    <w:rsid w:val="00F7201B"/>
    <w:rsid w:val="00F834E9"/>
    <w:rsid w:val="00F86930"/>
    <w:rsid w:val="00F873A7"/>
    <w:rsid w:val="00F95FC4"/>
    <w:rsid w:val="00FA2CB7"/>
    <w:rsid w:val="00FA2D39"/>
    <w:rsid w:val="00FA358E"/>
    <w:rsid w:val="00FA4570"/>
    <w:rsid w:val="00FA5FFD"/>
    <w:rsid w:val="00FA7FE6"/>
    <w:rsid w:val="00FB07C9"/>
    <w:rsid w:val="00FB0E73"/>
    <w:rsid w:val="00FB262A"/>
    <w:rsid w:val="00FB335C"/>
    <w:rsid w:val="00FB3BD7"/>
    <w:rsid w:val="00FB4287"/>
    <w:rsid w:val="00FB4B39"/>
    <w:rsid w:val="00FB4E33"/>
    <w:rsid w:val="00FB528C"/>
    <w:rsid w:val="00FC0BC8"/>
    <w:rsid w:val="00FC338D"/>
    <w:rsid w:val="00FD31C2"/>
    <w:rsid w:val="00FD410E"/>
    <w:rsid w:val="00FD70EF"/>
    <w:rsid w:val="00FE0E5B"/>
    <w:rsid w:val="00FE1FDC"/>
    <w:rsid w:val="00FE340A"/>
    <w:rsid w:val="00FE6256"/>
    <w:rsid w:val="00FF3380"/>
    <w:rsid w:val="00FF5204"/>
    <w:rsid w:val="00FF79A9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="f" fillcolor="white" stroke="f">
      <v:fill color="white" on="f"/>
      <v:stroke on="f"/>
      <v:textbox inset=",7.2pt,,7.2pt"/>
    </o:shapedefaults>
    <o:shapelayout v:ext="edit">
      <o:idmap v:ext="edit" data="2"/>
    </o:shapelayout>
  </w:shapeDefaults>
  <w:decimalSymbol w:val="."/>
  <w:listSeparator w:val=","/>
  <w14:docId w14:val="671CA886"/>
  <w15:docId w15:val="{806714B5-A79D-4B87-937C-79839867F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1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43E42"/>
    <w:pPr>
      <w:spacing w:after="0"/>
    </w:pPr>
    <w:rPr>
      <w:rFonts w:eastAsiaTheme="minorEastAsia"/>
      <w:sz w:val="12"/>
      <w:szCs w:val="1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2345"/>
    <w:pPr>
      <w:ind w:left="720"/>
      <w:contextualSpacing/>
    </w:pPr>
  </w:style>
  <w:style w:type="character" w:styleId="a4">
    <w:name w:val="annotation reference"/>
    <w:basedOn w:val="a0"/>
    <w:rsid w:val="001625F7"/>
    <w:rPr>
      <w:sz w:val="18"/>
      <w:szCs w:val="18"/>
    </w:rPr>
  </w:style>
  <w:style w:type="paragraph" w:styleId="a5">
    <w:name w:val="annotation text"/>
    <w:basedOn w:val="a"/>
    <w:link w:val="a6"/>
    <w:rsid w:val="001625F7"/>
  </w:style>
  <w:style w:type="character" w:customStyle="1" w:styleId="a6">
    <w:name w:val="批注文字 字符"/>
    <w:basedOn w:val="a0"/>
    <w:link w:val="a5"/>
    <w:rsid w:val="001625F7"/>
  </w:style>
  <w:style w:type="paragraph" w:styleId="a7">
    <w:name w:val="annotation subject"/>
    <w:basedOn w:val="a5"/>
    <w:next w:val="a5"/>
    <w:link w:val="a8"/>
    <w:rsid w:val="001625F7"/>
    <w:rPr>
      <w:b/>
      <w:bCs/>
      <w:sz w:val="20"/>
      <w:szCs w:val="20"/>
    </w:rPr>
  </w:style>
  <w:style w:type="character" w:customStyle="1" w:styleId="a8">
    <w:name w:val="批注主题 字符"/>
    <w:basedOn w:val="a6"/>
    <w:link w:val="a7"/>
    <w:rsid w:val="001625F7"/>
    <w:rPr>
      <w:b/>
      <w:bCs/>
      <w:sz w:val="20"/>
      <w:szCs w:val="20"/>
    </w:rPr>
  </w:style>
  <w:style w:type="paragraph" w:styleId="a9">
    <w:name w:val="Balloon Text"/>
    <w:basedOn w:val="a"/>
    <w:link w:val="aa"/>
    <w:rsid w:val="001625F7"/>
    <w:rPr>
      <w:rFonts w:ascii="Lucida Grande" w:hAnsi="Lucida Grande"/>
      <w:sz w:val="18"/>
      <w:szCs w:val="18"/>
    </w:rPr>
  </w:style>
  <w:style w:type="character" w:customStyle="1" w:styleId="aa">
    <w:name w:val="批注框文本 字符"/>
    <w:basedOn w:val="a0"/>
    <w:link w:val="a9"/>
    <w:rsid w:val="001625F7"/>
    <w:rPr>
      <w:rFonts w:ascii="Lucida Grande" w:hAnsi="Lucida Grande"/>
      <w:sz w:val="18"/>
      <w:szCs w:val="18"/>
    </w:rPr>
  </w:style>
  <w:style w:type="paragraph" w:styleId="ab">
    <w:name w:val="No Spacing"/>
    <w:uiPriority w:val="1"/>
    <w:qFormat/>
    <w:rsid w:val="00626CB1"/>
    <w:pPr>
      <w:spacing w:after="0"/>
    </w:pPr>
    <w:rPr>
      <w:rFonts w:eastAsiaTheme="minorEastAsia"/>
      <w:sz w:val="22"/>
      <w:szCs w:val="22"/>
      <w:lang w:eastAsia="zh-CN"/>
    </w:rPr>
  </w:style>
  <w:style w:type="table" w:styleId="ac">
    <w:name w:val="Table Grid"/>
    <w:basedOn w:val="a1"/>
    <w:uiPriority w:val="59"/>
    <w:rsid w:val="00626CB1"/>
    <w:pPr>
      <w:spacing w:after="0"/>
    </w:pPr>
    <w:rPr>
      <w:rFonts w:eastAsiaTheme="minorEastAsia"/>
      <w:sz w:val="22"/>
      <w:szCs w:val="22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rsid w:val="00CD2556"/>
    <w:rPr>
      <w:color w:val="808080"/>
    </w:rPr>
  </w:style>
  <w:style w:type="character" w:styleId="ae">
    <w:name w:val="line number"/>
    <w:basedOn w:val="a0"/>
    <w:rsid w:val="00BC7E9D"/>
  </w:style>
  <w:style w:type="character" w:customStyle="1" w:styleId="apple-converted-space">
    <w:name w:val="apple-converted-space"/>
    <w:basedOn w:val="a0"/>
    <w:rsid w:val="00492D96"/>
  </w:style>
  <w:style w:type="character" w:styleId="af">
    <w:name w:val="Emphasis"/>
    <w:basedOn w:val="a0"/>
    <w:uiPriority w:val="20"/>
    <w:qFormat/>
    <w:rsid w:val="00760C87"/>
    <w:rPr>
      <w:i/>
      <w:iCs/>
    </w:rPr>
  </w:style>
  <w:style w:type="paragraph" w:styleId="af0">
    <w:name w:val="header"/>
    <w:basedOn w:val="a"/>
    <w:link w:val="af1"/>
    <w:unhideWhenUsed/>
    <w:rsid w:val="00A40796"/>
    <w:pPr>
      <w:tabs>
        <w:tab w:val="center" w:pos="4513"/>
        <w:tab w:val="right" w:pos="9026"/>
      </w:tabs>
    </w:pPr>
  </w:style>
  <w:style w:type="character" w:customStyle="1" w:styleId="af1">
    <w:name w:val="页眉 字符"/>
    <w:basedOn w:val="a0"/>
    <w:link w:val="af0"/>
    <w:rsid w:val="00A40796"/>
    <w:rPr>
      <w:rFonts w:eastAsiaTheme="minorEastAsia"/>
      <w:sz w:val="12"/>
      <w:szCs w:val="12"/>
    </w:rPr>
  </w:style>
  <w:style w:type="paragraph" w:styleId="af2">
    <w:name w:val="footer"/>
    <w:basedOn w:val="a"/>
    <w:link w:val="af3"/>
    <w:unhideWhenUsed/>
    <w:rsid w:val="00A40796"/>
    <w:pPr>
      <w:tabs>
        <w:tab w:val="center" w:pos="4513"/>
        <w:tab w:val="right" w:pos="9026"/>
      </w:tabs>
    </w:pPr>
  </w:style>
  <w:style w:type="character" w:customStyle="1" w:styleId="af3">
    <w:name w:val="页脚 字符"/>
    <w:basedOn w:val="a0"/>
    <w:link w:val="af2"/>
    <w:rsid w:val="00A40796"/>
    <w:rPr>
      <w:rFonts w:eastAsiaTheme="minorEastAsia"/>
      <w:sz w:val="12"/>
      <w:szCs w:val="12"/>
    </w:rPr>
  </w:style>
  <w:style w:type="paragraph" w:styleId="af4">
    <w:name w:val="Normal (Web)"/>
    <w:basedOn w:val="a"/>
    <w:uiPriority w:val="99"/>
    <w:semiHidden/>
    <w:unhideWhenUsed/>
    <w:rsid w:val="006E035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SG" w:eastAsia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1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2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3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2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2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1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6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3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8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7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4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3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5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g"/><Relationship Id="rId28" Type="http://schemas.openxmlformats.org/officeDocument/2006/relationships/image" Target="media/image21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BD66DE-03A0-4292-BB91-1BF049D73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878</TotalTime>
  <Pages>2</Pages>
  <Words>2586</Words>
  <Characters>14744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noob</Company>
  <LinksUpToDate>false</LinksUpToDate>
  <CharactersWithSpaces>17296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Michelle</dc:creator>
  <cp:lastModifiedBy>#GUO YICHEN#</cp:lastModifiedBy>
  <cp:revision>72</cp:revision>
  <cp:lastPrinted>2012-12-04T06:25:00Z</cp:lastPrinted>
  <dcterms:created xsi:type="dcterms:W3CDTF">2025-10-21T08:07:00Z</dcterms:created>
  <dcterms:modified xsi:type="dcterms:W3CDTF">2025-10-23T17:55:00Z</dcterms:modified>
</cp:coreProperties>
</file>