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ООО «Север»</w:t>
      </w:r>
    </w:p>
    <w:p>
      <w:r>
        <w:t>Акт оказанных услуг № 88 от 15.10.2026</w:t>
      </w:r>
    </w:p>
    <w:p>
      <w:r>
        <w:t>ООО «Ромашка» оказала услуги по настройке серверов.</w:t>
      </w:r>
    </w:p>
    <w:p>
      <w:r>
        <w:t>Итого: 62 500 руб. К оплате 62 500,00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