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1BA36F" w14:textId="77777777" w:rsidR="00055993" w:rsidRPr="00055993" w:rsidRDefault="00055993" w:rsidP="00055993">
      <w:pPr>
        <w:rPr>
          <w:b/>
          <w:bCs/>
        </w:rPr>
      </w:pPr>
      <w:r w:rsidRPr="00055993">
        <w:rPr>
          <w:b/>
          <w:bCs/>
        </w:rPr>
        <w:t>Elastic IPs</w:t>
      </w:r>
    </w:p>
    <w:p w14:paraId="2859DB54" w14:textId="77777777" w:rsidR="00055993" w:rsidRPr="00055993" w:rsidRDefault="00055993" w:rsidP="00055993">
      <w:r w:rsidRPr="00055993">
        <w:t>Elastic IPs are static IP addresses designed for dynamic cloud computing. They provide persistent IP addresses for your EC2 instances, even if they are stopped or restarted.</w:t>
      </w:r>
    </w:p>
    <w:p w14:paraId="1A3FDEB0" w14:textId="77777777" w:rsidR="00055993" w:rsidRPr="00055993" w:rsidRDefault="00055993" w:rsidP="00055993">
      <w:pPr>
        <w:rPr>
          <w:b/>
          <w:bCs/>
        </w:rPr>
      </w:pPr>
      <w:r w:rsidRPr="00055993">
        <w:rPr>
          <w:b/>
          <w:bCs/>
        </w:rPr>
        <w:t>Key Points</w:t>
      </w:r>
    </w:p>
    <w:p w14:paraId="1F4ED01E" w14:textId="77777777" w:rsidR="00055993" w:rsidRPr="00055993" w:rsidRDefault="00055993" w:rsidP="00055993">
      <w:pPr>
        <w:numPr>
          <w:ilvl w:val="0"/>
          <w:numId w:val="1"/>
        </w:numPr>
      </w:pPr>
      <w:r w:rsidRPr="00055993">
        <w:rPr>
          <w:b/>
          <w:bCs/>
        </w:rPr>
        <w:t>Allocation</w:t>
      </w:r>
      <w:r w:rsidRPr="00055993">
        <w:t>: Allocate an Elastic IP from the AWS Management Console or CLI.</w:t>
      </w:r>
    </w:p>
    <w:p w14:paraId="2D92E1FF" w14:textId="77777777" w:rsidR="00055993" w:rsidRPr="00055993" w:rsidRDefault="00055993" w:rsidP="00055993">
      <w:pPr>
        <w:numPr>
          <w:ilvl w:val="0"/>
          <w:numId w:val="1"/>
        </w:numPr>
      </w:pPr>
      <w:r w:rsidRPr="00055993">
        <w:rPr>
          <w:b/>
          <w:bCs/>
        </w:rPr>
        <w:t>Association</w:t>
      </w:r>
      <w:r w:rsidRPr="00055993">
        <w:t>: Attach the Elastic IP to your EC2 instance.</w:t>
      </w:r>
    </w:p>
    <w:p w14:paraId="76F4B7F8" w14:textId="77777777" w:rsidR="00055993" w:rsidRPr="00055993" w:rsidRDefault="00055993" w:rsidP="00055993">
      <w:pPr>
        <w:numPr>
          <w:ilvl w:val="0"/>
          <w:numId w:val="1"/>
        </w:numPr>
      </w:pPr>
      <w:r w:rsidRPr="00055993">
        <w:rPr>
          <w:b/>
          <w:bCs/>
        </w:rPr>
        <w:t>Release</w:t>
      </w:r>
      <w:r w:rsidRPr="00055993">
        <w:t>: Release the Elastic IP when no longer needed to avoid extra charges.</w:t>
      </w:r>
    </w:p>
    <w:p w14:paraId="2542981C" w14:textId="77777777" w:rsidR="00055993" w:rsidRPr="00055993" w:rsidRDefault="00055993" w:rsidP="00055993">
      <w:pPr>
        <w:rPr>
          <w:b/>
          <w:bCs/>
        </w:rPr>
      </w:pPr>
      <w:r w:rsidRPr="00055993">
        <w:rPr>
          <w:b/>
          <w:bCs/>
        </w:rPr>
        <w:t>Benefits</w:t>
      </w:r>
    </w:p>
    <w:p w14:paraId="06D23D1F" w14:textId="77777777" w:rsidR="00055993" w:rsidRPr="00055993" w:rsidRDefault="00055993" w:rsidP="00055993">
      <w:pPr>
        <w:numPr>
          <w:ilvl w:val="0"/>
          <w:numId w:val="2"/>
        </w:numPr>
      </w:pPr>
      <w:r w:rsidRPr="00055993">
        <w:rPr>
          <w:b/>
          <w:bCs/>
        </w:rPr>
        <w:t>Static IP</w:t>
      </w:r>
      <w:r w:rsidRPr="00055993">
        <w:t>: Maintain a consistent IP address even if the instance is stopped or restarted.</w:t>
      </w:r>
    </w:p>
    <w:p w14:paraId="4A7F84A9" w14:textId="77777777" w:rsidR="00055993" w:rsidRPr="00055993" w:rsidRDefault="00055993" w:rsidP="00055993">
      <w:pPr>
        <w:numPr>
          <w:ilvl w:val="0"/>
          <w:numId w:val="2"/>
        </w:numPr>
      </w:pPr>
      <w:r w:rsidRPr="00055993">
        <w:rPr>
          <w:b/>
          <w:bCs/>
        </w:rPr>
        <w:t>Failover</w:t>
      </w:r>
      <w:r w:rsidRPr="00055993">
        <w:t>: Quickly remap the IP address to another instance in case of failure or maintenance.</w:t>
      </w:r>
    </w:p>
    <w:p w14:paraId="19111C4A" w14:textId="77777777" w:rsidR="00055993" w:rsidRPr="00055993" w:rsidRDefault="00055993" w:rsidP="00055993">
      <w:pPr>
        <w:rPr>
          <w:b/>
          <w:bCs/>
        </w:rPr>
      </w:pPr>
      <w:r w:rsidRPr="00055993">
        <w:rPr>
          <w:b/>
          <w:bCs/>
        </w:rPr>
        <w:t>Example Use Case</w:t>
      </w:r>
    </w:p>
    <w:p w14:paraId="40771501" w14:textId="77777777" w:rsidR="00055993" w:rsidRPr="00055993" w:rsidRDefault="00055993" w:rsidP="00055993">
      <w:pPr>
        <w:numPr>
          <w:ilvl w:val="0"/>
          <w:numId w:val="3"/>
        </w:numPr>
      </w:pPr>
      <w:r w:rsidRPr="00055993">
        <w:rPr>
          <w:b/>
          <w:bCs/>
        </w:rPr>
        <w:t>High Availability</w:t>
      </w:r>
      <w:r w:rsidRPr="00055993">
        <w:t>: Use Elastic IPs to ensure that your application's IP address remains constant, even if you need to replace the underlying instance.</w:t>
      </w:r>
    </w:p>
    <w:p w14:paraId="336DA433" w14:textId="77777777" w:rsidR="00055993" w:rsidRPr="00055993" w:rsidRDefault="00055993" w:rsidP="00055993">
      <w:pPr>
        <w:rPr>
          <w:b/>
          <w:bCs/>
        </w:rPr>
      </w:pPr>
      <w:r w:rsidRPr="00055993">
        <w:rPr>
          <w:b/>
          <w:bCs/>
        </w:rPr>
        <w:t>Certification Tips</w:t>
      </w:r>
    </w:p>
    <w:p w14:paraId="10411465" w14:textId="77777777" w:rsidR="00055993" w:rsidRPr="00055993" w:rsidRDefault="00055993" w:rsidP="00055993">
      <w:pPr>
        <w:numPr>
          <w:ilvl w:val="0"/>
          <w:numId w:val="4"/>
        </w:numPr>
      </w:pPr>
      <w:r w:rsidRPr="00055993">
        <w:rPr>
          <w:b/>
          <w:bCs/>
        </w:rPr>
        <w:t>Understand Elastic IP management and cost implications</w:t>
      </w:r>
      <w:r w:rsidRPr="00055993">
        <w:t>: Useful for AWS Certified Solutions Architect and AWS Certified DevOps Engineer exams.</w:t>
      </w:r>
    </w:p>
    <w:p w14:paraId="2BB80E54" w14:textId="77777777" w:rsidR="00055993" w:rsidRPr="00055993" w:rsidRDefault="00055993" w:rsidP="00055993">
      <w:pPr>
        <w:rPr>
          <w:b/>
          <w:bCs/>
        </w:rPr>
      </w:pPr>
      <w:r w:rsidRPr="00055993">
        <w:rPr>
          <w:b/>
          <w:bCs/>
        </w:rPr>
        <w:t>Resources</w:t>
      </w:r>
    </w:p>
    <w:p w14:paraId="4F0A89BA" w14:textId="77777777" w:rsidR="00055993" w:rsidRPr="00055993" w:rsidRDefault="00055993" w:rsidP="00055993">
      <w:pPr>
        <w:numPr>
          <w:ilvl w:val="0"/>
          <w:numId w:val="5"/>
        </w:numPr>
      </w:pPr>
      <w:hyperlink r:id="rId5" w:history="1">
        <w:r w:rsidRPr="00055993">
          <w:rPr>
            <w:rStyle w:val="Hyperlink"/>
          </w:rPr>
          <w:t>Elastic IP Addresses</w:t>
        </w:r>
      </w:hyperlink>
    </w:p>
    <w:p w14:paraId="62527CE9" w14:textId="77777777" w:rsidR="00055993" w:rsidRPr="00055993" w:rsidRDefault="00055993" w:rsidP="00055993">
      <w:pPr>
        <w:numPr>
          <w:ilvl w:val="0"/>
          <w:numId w:val="5"/>
        </w:numPr>
      </w:pPr>
      <w:hyperlink r:id="rId6" w:history="1">
        <w:r w:rsidRPr="00055993">
          <w:rPr>
            <w:rStyle w:val="Hyperlink"/>
          </w:rPr>
          <w:t>Elastic IP Best Practices</w:t>
        </w:r>
      </w:hyperlink>
    </w:p>
    <w:p w14:paraId="6A70CB64" w14:textId="77777777" w:rsidR="0084511E" w:rsidRDefault="0084511E"/>
    <w:sectPr w:rsidR="008451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0D4C10"/>
    <w:multiLevelType w:val="multilevel"/>
    <w:tmpl w:val="80CA6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A13DD3"/>
    <w:multiLevelType w:val="multilevel"/>
    <w:tmpl w:val="0AC6C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C7388D"/>
    <w:multiLevelType w:val="multilevel"/>
    <w:tmpl w:val="91AE3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9A1D45"/>
    <w:multiLevelType w:val="multilevel"/>
    <w:tmpl w:val="3202E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FC151B"/>
    <w:multiLevelType w:val="multilevel"/>
    <w:tmpl w:val="BBA43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9159955">
    <w:abstractNumId w:val="0"/>
  </w:num>
  <w:num w:numId="2" w16cid:durableId="1690137874">
    <w:abstractNumId w:val="3"/>
  </w:num>
  <w:num w:numId="3" w16cid:durableId="1851336489">
    <w:abstractNumId w:val="2"/>
  </w:num>
  <w:num w:numId="4" w16cid:durableId="1810902407">
    <w:abstractNumId w:val="1"/>
  </w:num>
  <w:num w:numId="5" w16cid:durableId="54329695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11E"/>
    <w:rsid w:val="00055993"/>
    <w:rsid w:val="00283427"/>
    <w:rsid w:val="00391585"/>
    <w:rsid w:val="00845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965E7"/>
  <w15:chartTrackingRefBased/>
  <w15:docId w15:val="{5B47D20A-9209-47A8-8472-D19EE9D7E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51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51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511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51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51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51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51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51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51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51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51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511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511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511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51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51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51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51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51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51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51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51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51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51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51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511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51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511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511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559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59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361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8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56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3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3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4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80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7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2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56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8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4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ws.amazon.com/blogs/aws/elastic-ip-addresses-a-new-best-practice/" TargetMode="External"/><Relationship Id="rId5" Type="http://schemas.openxmlformats.org/officeDocument/2006/relationships/hyperlink" Target="https://docs.aws.amazon.com/AWSEC2/latest/UserGuide/elastic-ip-addresses-eip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175</Words>
  <Characters>999</Characters>
  <Application>Microsoft Office Word</Application>
  <DocSecurity>0</DocSecurity>
  <Lines>8</Lines>
  <Paragraphs>2</Paragraphs>
  <ScaleCrop>false</ScaleCrop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Sangle</dc:creator>
  <cp:keywords/>
  <dc:description/>
  <cp:lastModifiedBy>Sunny Sangle</cp:lastModifiedBy>
  <cp:revision>2</cp:revision>
  <dcterms:created xsi:type="dcterms:W3CDTF">2025-02-10T21:44:00Z</dcterms:created>
  <dcterms:modified xsi:type="dcterms:W3CDTF">2025-02-13T22:11:00Z</dcterms:modified>
</cp:coreProperties>
</file>