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653AB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Example Use Cases and Common Case Studies for EC2</w:t>
      </w:r>
    </w:p>
    <w:p w14:paraId="402494BF" w14:textId="77777777" w:rsidR="0004274B" w:rsidRPr="0004274B" w:rsidRDefault="0004274B" w:rsidP="0004274B">
      <w:r w:rsidRPr="0004274B">
        <w:t>Amazon EC2 is a versatile service used in a wide range of applications across different industries. This page highlights common use cases and real-world case studies that demonstrate how EC2 is used to solve business challenges.</w:t>
      </w:r>
    </w:p>
    <w:p w14:paraId="566B441E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Use Cases</w:t>
      </w:r>
    </w:p>
    <w:p w14:paraId="6C211FD8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1. Web Hosting</w:t>
      </w:r>
    </w:p>
    <w:p w14:paraId="4DCF7F5A" w14:textId="77777777" w:rsidR="0004274B" w:rsidRPr="0004274B" w:rsidRDefault="0004274B" w:rsidP="0004274B">
      <w:pPr>
        <w:numPr>
          <w:ilvl w:val="0"/>
          <w:numId w:val="1"/>
        </w:numPr>
      </w:pPr>
      <w:r w:rsidRPr="0004274B">
        <w:rPr>
          <w:b/>
          <w:bCs/>
        </w:rPr>
        <w:t>Scenario</w:t>
      </w:r>
      <w:r w:rsidRPr="0004274B">
        <w:t>: A startup needs to host its website with minimal upfront investment.</w:t>
      </w:r>
    </w:p>
    <w:p w14:paraId="2C559077" w14:textId="77777777" w:rsidR="0004274B" w:rsidRPr="0004274B" w:rsidRDefault="0004274B" w:rsidP="0004274B">
      <w:pPr>
        <w:numPr>
          <w:ilvl w:val="0"/>
          <w:numId w:val="1"/>
        </w:numPr>
      </w:pPr>
      <w:r w:rsidRPr="0004274B">
        <w:rPr>
          <w:b/>
          <w:bCs/>
        </w:rPr>
        <w:t>Solution</w:t>
      </w:r>
      <w:r w:rsidRPr="0004274B">
        <w:t>: EC2 instances are used to host the web server (Apache/Nginx) and the application backend. Auto Scaling and Load Balancing are configured to handle traffic spikes efficiently.</w:t>
      </w:r>
    </w:p>
    <w:p w14:paraId="6993E6DE" w14:textId="77777777" w:rsidR="0004274B" w:rsidRPr="0004274B" w:rsidRDefault="0004274B" w:rsidP="0004274B">
      <w:pPr>
        <w:numPr>
          <w:ilvl w:val="0"/>
          <w:numId w:val="1"/>
        </w:numPr>
      </w:pPr>
      <w:r w:rsidRPr="0004274B">
        <w:rPr>
          <w:b/>
          <w:bCs/>
        </w:rPr>
        <w:t>Example</w:t>
      </w:r>
      <w:r w:rsidRPr="0004274B">
        <w:t>: A blog website using t</w:t>
      </w:r>
      <w:proofErr w:type="gramStart"/>
      <w:r w:rsidRPr="0004274B">
        <w:t>3.micro</w:t>
      </w:r>
      <w:proofErr w:type="gramEnd"/>
      <w:r w:rsidRPr="0004274B">
        <w:t> instances to start and scaling up as traffic grows.</w:t>
      </w:r>
    </w:p>
    <w:p w14:paraId="6A0CB0FB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2. Big Data Analytics</w:t>
      </w:r>
    </w:p>
    <w:p w14:paraId="03EE8154" w14:textId="77777777" w:rsidR="0004274B" w:rsidRPr="0004274B" w:rsidRDefault="0004274B" w:rsidP="0004274B">
      <w:pPr>
        <w:numPr>
          <w:ilvl w:val="0"/>
          <w:numId w:val="2"/>
        </w:numPr>
      </w:pPr>
      <w:r w:rsidRPr="0004274B">
        <w:rPr>
          <w:b/>
          <w:bCs/>
        </w:rPr>
        <w:t>Scenario</w:t>
      </w:r>
      <w:r w:rsidRPr="0004274B">
        <w:t>: A retail company wants to analyze customer data to gain insights into purchasing behavior.</w:t>
      </w:r>
    </w:p>
    <w:p w14:paraId="6FE41575" w14:textId="77777777" w:rsidR="0004274B" w:rsidRPr="0004274B" w:rsidRDefault="0004274B" w:rsidP="0004274B">
      <w:pPr>
        <w:numPr>
          <w:ilvl w:val="0"/>
          <w:numId w:val="2"/>
        </w:numPr>
      </w:pPr>
      <w:r w:rsidRPr="0004274B">
        <w:rPr>
          <w:b/>
          <w:bCs/>
        </w:rPr>
        <w:t>Solution</w:t>
      </w:r>
      <w:r w:rsidRPr="0004274B">
        <w:t>: EC2 instances are used to run Apache Hadoop and Spark clusters for large-scale data processing.</w:t>
      </w:r>
    </w:p>
    <w:p w14:paraId="1C180E36" w14:textId="77777777" w:rsidR="0004274B" w:rsidRPr="0004274B" w:rsidRDefault="0004274B" w:rsidP="0004274B">
      <w:pPr>
        <w:numPr>
          <w:ilvl w:val="0"/>
          <w:numId w:val="2"/>
        </w:numPr>
      </w:pPr>
      <w:r w:rsidRPr="0004274B">
        <w:rPr>
          <w:b/>
          <w:bCs/>
        </w:rPr>
        <w:t>Example</w:t>
      </w:r>
      <w:r w:rsidRPr="0004274B">
        <w:t>: Analyzing petabytes of sales data during Black Friday using EC2 and Amazon EMR.</w:t>
      </w:r>
    </w:p>
    <w:p w14:paraId="61E5E5E3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3. Disaster Recovery</w:t>
      </w:r>
    </w:p>
    <w:p w14:paraId="4BB11F1D" w14:textId="77777777" w:rsidR="0004274B" w:rsidRPr="0004274B" w:rsidRDefault="0004274B" w:rsidP="0004274B">
      <w:pPr>
        <w:numPr>
          <w:ilvl w:val="0"/>
          <w:numId w:val="3"/>
        </w:numPr>
      </w:pPr>
      <w:r w:rsidRPr="0004274B">
        <w:rPr>
          <w:b/>
          <w:bCs/>
        </w:rPr>
        <w:t>Scenario</w:t>
      </w:r>
      <w:r w:rsidRPr="0004274B">
        <w:t>: A financial services company requires a disaster recovery solution with minimal downtime.</w:t>
      </w:r>
    </w:p>
    <w:p w14:paraId="650379B8" w14:textId="77777777" w:rsidR="0004274B" w:rsidRPr="0004274B" w:rsidRDefault="0004274B" w:rsidP="0004274B">
      <w:pPr>
        <w:numPr>
          <w:ilvl w:val="0"/>
          <w:numId w:val="3"/>
        </w:numPr>
      </w:pPr>
      <w:r w:rsidRPr="0004274B">
        <w:rPr>
          <w:b/>
          <w:bCs/>
        </w:rPr>
        <w:t>Solution</w:t>
      </w:r>
      <w:r w:rsidRPr="0004274B">
        <w:t>: EC2 instances in a different region replicate the primary data center. In case of a disaster, the standby environment can be quickly activated.</w:t>
      </w:r>
    </w:p>
    <w:p w14:paraId="51616E0C" w14:textId="77777777" w:rsidR="0004274B" w:rsidRPr="0004274B" w:rsidRDefault="0004274B" w:rsidP="0004274B">
      <w:pPr>
        <w:numPr>
          <w:ilvl w:val="0"/>
          <w:numId w:val="3"/>
        </w:numPr>
      </w:pPr>
      <w:r w:rsidRPr="0004274B">
        <w:rPr>
          <w:b/>
          <w:bCs/>
        </w:rPr>
        <w:t>Example</w:t>
      </w:r>
      <w:r w:rsidRPr="0004274B">
        <w:t>: A company uses EC2 and S3 for cross-region replication and failover during outages.</w:t>
      </w:r>
    </w:p>
    <w:p w14:paraId="21C792E9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4. High-Performance Computing (HPC)</w:t>
      </w:r>
    </w:p>
    <w:p w14:paraId="005BB23D" w14:textId="77777777" w:rsidR="0004274B" w:rsidRPr="0004274B" w:rsidRDefault="0004274B" w:rsidP="0004274B">
      <w:pPr>
        <w:numPr>
          <w:ilvl w:val="0"/>
          <w:numId w:val="4"/>
        </w:numPr>
      </w:pPr>
      <w:r w:rsidRPr="0004274B">
        <w:rPr>
          <w:b/>
          <w:bCs/>
        </w:rPr>
        <w:t>Scenario</w:t>
      </w:r>
      <w:r w:rsidRPr="0004274B">
        <w:t>: A research lab needs to run complex simulations that require significant computational power.</w:t>
      </w:r>
    </w:p>
    <w:p w14:paraId="58D18D79" w14:textId="77777777" w:rsidR="0004274B" w:rsidRPr="0004274B" w:rsidRDefault="0004274B" w:rsidP="0004274B">
      <w:pPr>
        <w:numPr>
          <w:ilvl w:val="0"/>
          <w:numId w:val="4"/>
        </w:numPr>
      </w:pPr>
      <w:r w:rsidRPr="0004274B">
        <w:rPr>
          <w:b/>
          <w:bCs/>
        </w:rPr>
        <w:t>Solution</w:t>
      </w:r>
      <w:r w:rsidRPr="0004274B">
        <w:t>: EC2 instances with high CPU and GPU configurations are used to perform simulations in parallel, reducing the time required for processing.</w:t>
      </w:r>
    </w:p>
    <w:p w14:paraId="7A2D4774" w14:textId="77777777" w:rsidR="0004274B" w:rsidRPr="0004274B" w:rsidRDefault="0004274B" w:rsidP="0004274B">
      <w:pPr>
        <w:numPr>
          <w:ilvl w:val="0"/>
          <w:numId w:val="4"/>
        </w:numPr>
      </w:pPr>
      <w:r w:rsidRPr="0004274B">
        <w:rPr>
          <w:b/>
          <w:bCs/>
        </w:rPr>
        <w:lastRenderedPageBreak/>
        <w:t>Example</w:t>
      </w:r>
      <w:r w:rsidRPr="0004274B">
        <w:t>: Genomic research using c5n.18xlarge instances to perform DNA sequencing analysis.</w:t>
      </w:r>
    </w:p>
    <w:p w14:paraId="361B15F7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5. Scalable Mobile Backend</w:t>
      </w:r>
    </w:p>
    <w:p w14:paraId="48268311" w14:textId="77777777" w:rsidR="0004274B" w:rsidRPr="0004274B" w:rsidRDefault="0004274B" w:rsidP="0004274B">
      <w:pPr>
        <w:numPr>
          <w:ilvl w:val="0"/>
          <w:numId w:val="5"/>
        </w:numPr>
      </w:pPr>
      <w:r w:rsidRPr="0004274B">
        <w:rPr>
          <w:b/>
          <w:bCs/>
        </w:rPr>
        <w:t>Scenario</w:t>
      </w:r>
      <w:r w:rsidRPr="0004274B">
        <w:t>: A gaming company needs a scalable backend to handle millions of users in real-time.</w:t>
      </w:r>
    </w:p>
    <w:p w14:paraId="087EF0F4" w14:textId="77777777" w:rsidR="0004274B" w:rsidRPr="0004274B" w:rsidRDefault="0004274B" w:rsidP="0004274B">
      <w:pPr>
        <w:numPr>
          <w:ilvl w:val="0"/>
          <w:numId w:val="5"/>
        </w:numPr>
      </w:pPr>
      <w:r w:rsidRPr="0004274B">
        <w:rPr>
          <w:b/>
          <w:bCs/>
        </w:rPr>
        <w:t>Solution</w:t>
      </w:r>
      <w:r w:rsidRPr="0004274B">
        <w:t>: EC2 instances run the game’s backend services, which auto-scale based on demand. DynamoDB and S3 are used for storage, and CloudFront for content delivery.</w:t>
      </w:r>
    </w:p>
    <w:p w14:paraId="08EE88F3" w14:textId="77777777" w:rsidR="0004274B" w:rsidRPr="0004274B" w:rsidRDefault="0004274B" w:rsidP="0004274B">
      <w:pPr>
        <w:numPr>
          <w:ilvl w:val="0"/>
          <w:numId w:val="5"/>
        </w:numPr>
      </w:pPr>
      <w:r w:rsidRPr="0004274B">
        <w:rPr>
          <w:b/>
          <w:bCs/>
        </w:rPr>
        <w:t>Example</w:t>
      </w:r>
      <w:r w:rsidRPr="0004274B">
        <w:t>: A mobile game with millions of daily active users scaling EC2 instances during peak hours.</w:t>
      </w:r>
    </w:p>
    <w:p w14:paraId="4208909E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Common Case Studies</w:t>
      </w:r>
    </w:p>
    <w:p w14:paraId="5DA0DC08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1. Airbnb</w:t>
      </w:r>
    </w:p>
    <w:p w14:paraId="7F26088D" w14:textId="77777777" w:rsidR="0004274B" w:rsidRPr="0004274B" w:rsidRDefault="0004274B" w:rsidP="0004274B">
      <w:pPr>
        <w:numPr>
          <w:ilvl w:val="0"/>
          <w:numId w:val="6"/>
        </w:numPr>
      </w:pPr>
      <w:r w:rsidRPr="0004274B">
        <w:rPr>
          <w:b/>
          <w:bCs/>
        </w:rPr>
        <w:t>Challenge</w:t>
      </w:r>
      <w:r w:rsidRPr="0004274B">
        <w:t>: Airbnb needed a scalable infrastructure to handle its rapidly growing user base.</w:t>
      </w:r>
    </w:p>
    <w:p w14:paraId="71230DC5" w14:textId="77777777" w:rsidR="0004274B" w:rsidRPr="0004274B" w:rsidRDefault="0004274B" w:rsidP="0004274B">
      <w:pPr>
        <w:numPr>
          <w:ilvl w:val="0"/>
          <w:numId w:val="6"/>
        </w:numPr>
      </w:pPr>
      <w:r w:rsidRPr="0004274B">
        <w:rPr>
          <w:b/>
          <w:bCs/>
        </w:rPr>
        <w:t>Solution</w:t>
      </w:r>
      <w:r w:rsidRPr="0004274B">
        <w:t>: By using Amazon EC2, Airbnb could scale its computing resources up or down based on demand. Auto Scaling and Elastic Load Balancing ensured high availability and performance.</w:t>
      </w:r>
    </w:p>
    <w:p w14:paraId="68D424D7" w14:textId="77777777" w:rsidR="0004274B" w:rsidRPr="0004274B" w:rsidRDefault="0004274B" w:rsidP="0004274B">
      <w:pPr>
        <w:numPr>
          <w:ilvl w:val="0"/>
          <w:numId w:val="6"/>
        </w:numPr>
      </w:pPr>
      <w:r w:rsidRPr="0004274B">
        <w:rPr>
          <w:b/>
          <w:bCs/>
        </w:rPr>
        <w:t>Outcome</w:t>
      </w:r>
      <w:r w:rsidRPr="0004274B">
        <w:t>: Airbnb successfully scaled its operations globally, managing billions of search requests and accommodating millions of guests.</w:t>
      </w:r>
    </w:p>
    <w:p w14:paraId="2D964A10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2. Netflix</w:t>
      </w:r>
    </w:p>
    <w:p w14:paraId="79A4083F" w14:textId="77777777" w:rsidR="0004274B" w:rsidRPr="0004274B" w:rsidRDefault="0004274B" w:rsidP="0004274B">
      <w:pPr>
        <w:numPr>
          <w:ilvl w:val="0"/>
          <w:numId w:val="7"/>
        </w:numPr>
      </w:pPr>
      <w:r w:rsidRPr="0004274B">
        <w:rPr>
          <w:b/>
          <w:bCs/>
        </w:rPr>
        <w:t>Challenge</w:t>
      </w:r>
      <w:r w:rsidRPr="0004274B">
        <w:t>: Netflix needed to deliver content to millions of users worldwide without interruptions.</w:t>
      </w:r>
    </w:p>
    <w:p w14:paraId="24DD612F" w14:textId="77777777" w:rsidR="0004274B" w:rsidRPr="0004274B" w:rsidRDefault="0004274B" w:rsidP="0004274B">
      <w:pPr>
        <w:numPr>
          <w:ilvl w:val="0"/>
          <w:numId w:val="7"/>
        </w:numPr>
      </w:pPr>
      <w:r w:rsidRPr="0004274B">
        <w:rPr>
          <w:b/>
          <w:bCs/>
        </w:rPr>
        <w:t>Solution</w:t>
      </w:r>
      <w:r w:rsidRPr="0004274B">
        <w:t>: Netflix uses thousands of EC2 instances across multiple regions to power its streaming service. EC2’s flexibility allows Netflix to optimize its infrastructure costs and performance.</w:t>
      </w:r>
    </w:p>
    <w:p w14:paraId="5BE60B22" w14:textId="77777777" w:rsidR="0004274B" w:rsidRPr="0004274B" w:rsidRDefault="0004274B" w:rsidP="0004274B">
      <w:pPr>
        <w:numPr>
          <w:ilvl w:val="0"/>
          <w:numId w:val="7"/>
        </w:numPr>
      </w:pPr>
      <w:r w:rsidRPr="0004274B">
        <w:rPr>
          <w:b/>
          <w:bCs/>
        </w:rPr>
        <w:t>Outcome</w:t>
      </w:r>
      <w:r w:rsidRPr="0004274B">
        <w:t>: Netflix provides seamless streaming to over 200 million subscribers, thanks to its robust EC2-based infrastructure.</w:t>
      </w:r>
    </w:p>
    <w:p w14:paraId="234606FF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3. NASA/JPL</w:t>
      </w:r>
    </w:p>
    <w:p w14:paraId="508730D7" w14:textId="77777777" w:rsidR="0004274B" w:rsidRPr="0004274B" w:rsidRDefault="0004274B" w:rsidP="0004274B">
      <w:pPr>
        <w:numPr>
          <w:ilvl w:val="0"/>
          <w:numId w:val="8"/>
        </w:numPr>
      </w:pPr>
      <w:r w:rsidRPr="0004274B">
        <w:rPr>
          <w:b/>
          <w:bCs/>
        </w:rPr>
        <w:t>Challenge</w:t>
      </w:r>
      <w:r w:rsidRPr="0004274B">
        <w:t>: NASA’s Jet Propulsion Laboratory (JPL) needed a computing environment to process large volumes of data from the Mars Rover.</w:t>
      </w:r>
    </w:p>
    <w:p w14:paraId="6D697787" w14:textId="77777777" w:rsidR="0004274B" w:rsidRPr="0004274B" w:rsidRDefault="0004274B" w:rsidP="0004274B">
      <w:pPr>
        <w:numPr>
          <w:ilvl w:val="0"/>
          <w:numId w:val="8"/>
        </w:numPr>
      </w:pPr>
      <w:r w:rsidRPr="0004274B">
        <w:rPr>
          <w:b/>
          <w:bCs/>
        </w:rPr>
        <w:lastRenderedPageBreak/>
        <w:t>Solution</w:t>
      </w:r>
      <w:r w:rsidRPr="0004274B">
        <w:t>: JPL utilized EC2 instances to analyze data from Mars in real-time, enabling scientists to make decisions quickly.</w:t>
      </w:r>
    </w:p>
    <w:p w14:paraId="021B6491" w14:textId="77777777" w:rsidR="0004274B" w:rsidRPr="0004274B" w:rsidRDefault="0004274B" w:rsidP="0004274B">
      <w:pPr>
        <w:numPr>
          <w:ilvl w:val="0"/>
          <w:numId w:val="8"/>
        </w:numPr>
      </w:pPr>
      <w:r w:rsidRPr="0004274B">
        <w:rPr>
          <w:b/>
          <w:bCs/>
        </w:rPr>
        <w:t>Outcome</w:t>
      </w:r>
      <w:r w:rsidRPr="0004274B">
        <w:t>: EC2 enabled NASA to process terabytes of data efficiently, helping them make critical mission decisions.</w:t>
      </w:r>
    </w:p>
    <w:p w14:paraId="6FEDBF27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Certification Tips</w:t>
      </w:r>
    </w:p>
    <w:p w14:paraId="0ECB2905" w14:textId="77777777" w:rsidR="0004274B" w:rsidRPr="0004274B" w:rsidRDefault="0004274B" w:rsidP="0004274B">
      <w:pPr>
        <w:numPr>
          <w:ilvl w:val="0"/>
          <w:numId w:val="9"/>
        </w:numPr>
      </w:pPr>
      <w:r w:rsidRPr="0004274B">
        <w:rPr>
          <w:b/>
          <w:bCs/>
        </w:rPr>
        <w:t>Understand Real-World Applications</w:t>
      </w:r>
      <w:r w:rsidRPr="0004274B">
        <w:t>: AWS exams often test your knowledge of how EC2 is applied in real-world scenarios. Familiarize yourself with these use cases.</w:t>
      </w:r>
    </w:p>
    <w:p w14:paraId="22F153F3" w14:textId="77777777" w:rsidR="0004274B" w:rsidRPr="0004274B" w:rsidRDefault="0004274B" w:rsidP="0004274B">
      <w:pPr>
        <w:numPr>
          <w:ilvl w:val="0"/>
          <w:numId w:val="9"/>
        </w:numPr>
      </w:pPr>
      <w:r w:rsidRPr="0004274B">
        <w:rPr>
          <w:b/>
          <w:bCs/>
        </w:rPr>
        <w:t>Study Case Studies</w:t>
      </w:r>
      <w:r w:rsidRPr="0004274B">
        <w:t>: AWS whitepapers and case studies provide insights into how companies use EC2. These examples can help you answer scenario-based questions on exams.</w:t>
      </w:r>
    </w:p>
    <w:p w14:paraId="1F2E4E6C" w14:textId="77777777" w:rsidR="0004274B" w:rsidRPr="0004274B" w:rsidRDefault="0004274B" w:rsidP="0004274B">
      <w:pPr>
        <w:numPr>
          <w:ilvl w:val="0"/>
          <w:numId w:val="9"/>
        </w:numPr>
      </w:pPr>
      <w:r w:rsidRPr="0004274B">
        <w:rPr>
          <w:b/>
          <w:bCs/>
        </w:rPr>
        <w:t>Focus on Scalability and Cost Optimization</w:t>
      </w:r>
      <w:r w:rsidRPr="0004274B">
        <w:t>: These are key topics in certification exams, especially in the AWS Certified Solutions Architect and AWS Certified DevOps Engineer exams.</w:t>
      </w:r>
    </w:p>
    <w:p w14:paraId="4E83411A" w14:textId="77777777" w:rsidR="0004274B" w:rsidRPr="0004274B" w:rsidRDefault="0004274B" w:rsidP="0004274B">
      <w:pPr>
        <w:rPr>
          <w:b/>
          <w:bCs/>
        </w:rPr>
      </w:pPr>
      <w:r w:rsidRPr="0004274B">
        <w:rPr>
          <w:b/>
          <w:bCs/>
        </w:rPr>
        <w:t>Resources</w:t>
      </w:r>
    </w:p>
    <w:p w14:paraId="1C65614F" w14:textId="77777777" w:rsidR="0004274B" w:rsidRPr="0004274B" w:rsidRDefault="0004274B" w:rsidP="0004274B">
      <w:pPr>
        <w:numPr>
          <w:ilvl w:val="0"/>
          <w:numId w:val="10"/>
        </w:numPr>
      </w:pPr>
      <w:hyperlink r:id="rId5" w:history="1">
        <w:r w:rsidRPr="0004274B">
          <w:rPr>
            <w:rStyle w:val="Hyperlink"/>
          </w:rPr>
          <w:t>AWS Case Studies</w:t>
        </w:r>
      </w:hyperlink>
    </w:p>
    <w:p w14:paraId="7852C586" w14:textId="77777777" w:rsidR="0004274B" w:rsidRPr="0004274B" w:rsidRDefault="0004274B" w:rsidP="0004274B">
      <w:pPr>
        <w:numPr>
          <w:ilvl w:val="0"/>
          <w:numId w:val="10"/>
        </w:numPr>
      </w:pPr>
      <w:hyperlink r:id="rId6" w:history="1">
        <w:r w:rsidRPr="0004274B">
          <w:rPr>
            <w:rStyle w:val="Hyperlink"/>
          </w:rPr>
          <w:t>EC2 Best Practices</w:t>
        </w:r>
      </w:hyperlink>
    </w:p>
    <w:p w14:paraId="1A709DDE" w14:textId="77777777" w:rsidR="0004274B" w:rsidRPr="0004274B" w:rsidRDefault="0004274B" w:rsidP="0004274B">
      <w:pPr>
        <w:numPr>
          <w:ilvl w:val="0"/>
          <w:numId w:val="10"/>
        </w:numPr>
      </w:pPr>
      <w:hyperlink r:id="rId7" w:history="1">
        <w:r w:rsidRPr="0004274B">
          <w:rPr>
            <w:rStyle w:val="Hyperlink"/>
          </w:rPr>
          <w:t>AWS Whitepapers</w:t>
        </w:r>
      </w:hyperlink>
    </w:p>
    <w:p w14:paraId="595BA35B" w14:textId="77777777" w:rsidR="005A557D" w:rsidRDefault="005A557D"/>
    <w:sectPr w:rsidR="005A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2A09"/>
    <w:multiLevelType w:val="multilevel"/>
    <w:tmpl w:val="D0BC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814DA"/>
    <w:multiLevelType w:val="multilevel"/>
    <w:tmpl w:val="6AA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60906"/>
    <w:multiLevelType w:val="multilevel"/>
    <w:tmpl w:val="BDA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02C7F"/>
    <w:multiLevelType w:val="multilevel"/>
    <w:tmpl w:val="633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A3F27"/>
    <w:multiLevelType w:val="multilevel"/>
    <w:tmpl w:val="DCF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713EE"/>
    <w:multiLevelType w:val="multilevel"/>
    <w:tmpl w:val="8C1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C6C90"/>
    <w:multiLevelType w:val="multilevel"/>
    <w:tmpl w:val="3CD2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515BF"/>
    <w:multiLevelType w:val="multilevel"/>
    <w:tmpl w:val="F528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F1874"/>
    <w:multiLevelType w:val="multilevel"/>
    <w:tmpl w:val="984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B728F"/>
    <w:multiLevelType w:val="multilevel"/>
    <w:tmpl w:val="54AE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511103">
    <w:abstractNumId w:val="4"/>
  </w:num>
  <w:num w:numId="2" w16cid:durableId="239100403">
    <w:abstractNumId w:val="8"/>
  </w:num>
  <w:num w:numId="3" w16cid:durableId="1978338881">
    <w:abstractNumId w:val="9"/>
  </w:num>
  <w:num w:numId="4" w16cid:durableId="942803455">
    <w:abstractNumId w:val="7"/>
  </w:num>
  <w:num w:numId="5" w16cid:durableId="1306348619">
    <w:abstractNumId w:val="1"/>
  </w:num>
  <w:num w:numId="6" w16cid:durableId="1616525037">
    <w:abstractNumId w:val="2"/>
  </w:num>
  <w:num w:numId="7" w16cid:durableId="755516082">
    <w:abstractNumId w:val="3"/>
  </w:num>
  <w:num w:numId="8" w16cid:durableId="397173442">
    <w:abstractNumId w:val="0"/>
  </w:num>
  <w:num w:numId="9" w16cid:durableId="1943803846">
    <w:abstractNumId w:val="5"/>
  </w:num>
  <w:num w:numId="10" w16cid:durableId="77290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7D"/>
    <w:rsid w:val="0004274B"/>
    <w:rsid w:val="00283427"/>
    <w:rsid w:val="00391585"/>
    <w:rsid w:val="005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7653"/>
  <w15:chartTrackingRefBased/>
  <w15:docId w15:val="{73745984-CDEA-4877-A41F-F7EDF304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whitepa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c2/" TargetMode="External"/><Relationship Id="rId5" Type="http://schemas.openxmlformats.org/officeDocument/2006/relationships/hyperlink" Target="https://aws.amazon.com/solutions/case-stud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Sangle</dc:creator>
  <cp:keywords/>
  <dc:description/>
  <cp:lastModifiedBy>Sunny Sangle</cp:lastModifiedBy>
  <cp:revision>2</cp:revision>
  <dcterms:created xsi:type="dcterms:W3CDTF">2025-02-10T21:46:00Z</dcterms:created>
  <dcterms:modified xsi:type="dcterms:W3CDTF">2025-02-13T22:12:00Z</dcterms:modified>
</cp:coreProperties>
</file>