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计算机系统能力实训报告</w:t>
      </w:r>
    </w:p>
    <w:p/>
    <w:p>
      <w:pPr>
        <w:jc w:val="center"/>
      </w:pPr>
      <w:r>
        <w:rPr>
          <w:rFonts w:ascii="黑体" w:hAnsi="黑体" w:eastAsia="黑体"/>
          <w:b/>
          <w:sz w:val="36"/>
        </w:rPr>
        <w:t>基于简单优先法的微型程序语言编译器设计与实现</w:t>
      </w:r>
    </w:p>
    <w:p/>
    <w:p/>
    <w:p/>
    <w:p/>
    <w:p/>
    <w:p/>
    <w:p/>
    <w:p/>
    <w:p>
      <w:pPr>
        <w:jc w:val="center"/>
      </w:pPr>
      <w:r>
        <w:rPr>
          <w:rFonts w:ascii="宋体" w:hAnsi="宋体" w:eastAsia="宋体"/>
          <w:sz w:val="28"/>
        </w:rPr>
        <w:t>学生姓名：</w:t>
      </w:r>
      <w:r>
        <w:rPr>
          <w:rFonts w:ascii="宋体" w:hAnsi="宋体" w:eastAsia="宋体"/>
          <w:sz w:val="28"/>
          <w:u w:val="single"/>
        </w:rPr>
        <w:t>XXXX</w:t>
      </w:r>
    </w:p>
    <w:p>
      <w:pPr>
        <w:jc w:val="center"/>
      </w:pPr>
      <w:r>
        <w:rPr>
          <w:rFonts w:ascii="宋体" w:hAnsi="宋体" w:eastAsia="宋体"/>
          <w:sz w:val="28"/>
        </w:rPr>
        <w:t>专业班级：</w:t>
      </w:r>
      <w:r>
        <w:rPr>
          <w:rFonts w:ascii="宋体" w:hAnsi="宋体" w:eastAsia="宋体"/>
          <w:sz w:val="28"/>
          <w:u w:val="single"/>
        </w:rPr>
        <w:t>XXXXXX</w:t>
      </w:r>
    </w:p>
    <w:p>
      <w:pPr>
        <w:jc w:val="center"/>
      </w:pPr>
      <w:r>
        <w:rPr>
          <w:rFonts w:ascii="宋体" w:hAnsi="宋体" w:eastAsia="宋体"/>
          <w:sz w:val="28"/>
        </w:rPr>
        <w:t>指导教师：</w:t>
      </w:r>
      <w:r>
        <w:rPr>
          <w:rFonts w:ascii="宋体" w:hAnsi="宋体" w:eastAsia="宋体"/>
          <w:sz w:val="28"/>
          <w:u w:val="single"/>
        </w:rPr>
        <w:t>XXXX</w:t>
      </w:r>
    </w:p>
    <w:p>
      <w:pPr>
        <w:jc w:val="center"/>
      </w:pPr>
      <w:r>
        <w:rPr>
          <w:rFonts w:ascii="宋体" w:hAnsi="宋体" w:eastAsia="宋体"/>
          <w:sz w:val="28"/>
        </w:rPr>
        <w:t>工作单位：</w:t>
      </w:r>
      <w:r>
        <w:rPr>
          <w:rFonts w:ascii="宋体" w:hAnsi="宋体" w:eastAsia="宋体"/>
          <w:sz w:val="28"/>
          <w:u w:val="single"/>
        </w:rPr>
        <w:t>计算机与人工智能学院</w:t>
      </w:r>
    </w:p>
    <w:p>
      <w:pPr>
        <w:jc w:val="center"/>
      </w:pPr>
      <w:r>
        <w:rPr>
          <w:rFonts w:ascii="宋体" w:hAnsi="宋体" w:eastAsia="宋体"/>
          <w:sz w:val="28"/>
        </w:rPr>
        <w:t>完成日期：</w:t>
      </w:r>
      <w:r>
        <w:rPr>
          <w:rFonts w:ascii="宋体" w:hAnsi="宋体" w:eastAsia="宋体"/>
          <w:sz w:val="28"/>
          <w:u w:val="single"/>
        </w:rPr>
        <w:t>2026年6月</w:t>
      </w:r>
    </w:p>
    <w:p>
      <w:r>
        <w:br w:type="page"/>
      </w:r>
    </w:p>
    <w:p>
      <w:pPr>
        <w:jc w:val="center"/>
      </w:pPr>
      <w:r>
        <w:rPr>
          <w:rFonts w:ascii="黑体" w:hAnsi="黑体" w:eastAsia="黑体"/>
          <w:b/>
          <w:sz w:val="36"/>
        </w:rPr>
        <w:t>目  录</w:t>
      </w:r>
    </w:p>
    <w:p/>
    <w:p>
      <w:r>
        <w:rPr>
          <w:rFonts w:ascii="宋体" w:hAnsi="宋体" w:eastAsia="宋体"/>
          <w:sz w:val="24"/>
        </w:rPr>
        <w:t>第一章  实训任务概述</w:t>
      </w:r>
    </w:p>
    <w:p>
      <w:r>
        <w:rPr>
          <w:rFonts w:ascii="宋体" w:hAnsi="宋体" w:eastAsia="宋体"/>
          <w:sz w:val="24"/>
        </w:rPr>
        <w:t xml:space="preserve">  1.1  任务背景</w:t>
      </w:r>
    </w:p>
    <w:p>
      <w:r>
        <w:rPr>
          <w:rFonts w:ascii="宋体" w:hAnsi="宋体" w:eastAsia="宋体"/>
          <w:sz w:val="24"/>
        </w:rPr>
        <w:t xml:space="preserve">  1.2  任务要求</w:t>
      </w:r>
    </w:p>
    <w:p>
      <w:r>
        <w:rPr>
          <w:rFonts w:ascii="宋体" w:hAnsi="宋体" w:eastAsia="宋体"/>
          <w:sz w:val="24"/>
        </w:rPr>
        <w:t xml:space="preserve">  1.3  任务内容</w:t>
      </w:r>
    </w:p>
    <w:p>
      <w:r>
        <w:rPr>
          <w:rFonts w:ascii="宋体" w:hAnsi="宋体" w:eastAsia="宋体"/>
          <w:sz w:val="24"/>
        </w:rPr>
        <w:t xml:space="preserve">  1.4  开发环境</w:t>
      </w:r>
    </w:p>
    <w:p>
      <w:r>
        <w:rPr>
          <w:rFonts w:ascii="宋体" w:hAnsi="宋体" w:eastAsia="宋体"/>
          <w:sz w:val="24"/>
        </w:rPr>
        <w:t xml:space="preserve">  1.5  本章小结</w:t>
      </w:r>
    </w:p>
    <w:p>
      <w:r>
        <w:rPr>
          <w:rFonts w:ascii="宋体" w:hAnsi="宋体" w:eastAsia="宋体"/>
          <w:sz w:val="24"/>
        </w:rPr>
        <w:t>第二章  系统分析</w:t>
      </w:r>
    </w:p>
    <w:p>
      <w:r>
        <w:rPr>
          <w:rFonts w:ascii="宋体" w:hAnsi="宋体" w:eastAsia="宋体"/>
          <w:sz w:val="24"/>
        </w:rPr>
        <w:t xml:space="preserve">  2.1  源语言定义</w:t>
      </w:r>
    </w:p>
    <w:p>
      <w:r>
        <w:rPr>
          <w:rFonts w:ascii="宋体" w:hAnsi="宋体" w:eastAsia="宋体"/>
          <w:sz w:val="24"/>
        </w:rPr>
        <w:t xml:space="preserve">  2.2  目标语言定义</w:t>
      </w:r>
    </w:p>
    <w:p>
      <w:r>
        <w:rPr>
          <w:rFonts w:ascii="宋体" w:hAnsi="宋体" w:eastAsia="宋体"/>
          <w:sz w:val="24"/>
        </w:rPr>
        <w:t xml:space="preserve">  2.3  编译器功能需求</w:t>
      </w:r>
    </w:p>
    <w:p>
      <w:r>
        <w:rPr>
          <w:rFonts w:ascii="宋体" w:hAnsi="宋体" w:eastAsia="宋体"/>
          <w:sz w:val="24"/>
        </w:rPr>
        <w:t>第三章  系统开发</w:t>
      </w:r>
    </w:p>
    <w:p>
      <w:r>
        <w:rPr>
          <w:rFonts w:ascii="宋体" w:hAnsi="宋体" w:eastAsia="宋体"/>
          <w:sz w:val="24"/>
        </w:rPr>
        <w:t xml:space="preserve">  3.1  总体设计</w:t>
      </w:r>
    </w:p>
    <w:p>
      <w:r>
        <w:rPr>
          <w:rFonts w:ascii="宋体" w:hAnsi="宋体" w:eastAsia="宋体"/>
          <w:sz w:val="24"/>
        </w:rPr>
        <w:t xml:space="preserve">  3.2  详细设计</w:t>
      </w:r>
    </w:p>
    <w:p>
      <w:r>
        <w:rPr>
          <w:rFonts w:ascii="宋体" w:hAnsi="宋体" w:eastAsia="宋体"/>
          <w:sz w:val="24"/>
        </w:rPr>
        <w:t xml:space="preserve">  3.3  编码实现</w:t>
      </w:r>
    </w:p>
    <w:p>
      <w:r>
        <w:rPr>
          <w:rFonts w:ascii="宋体" w:hAnsi="宋体" w:eastAsia="宋体"/>
          <w:sz w:val="24"/>
        </w:rPr>
        <w:t xml:space="preserve">  3.4  测试与验证</w:t>
      </w:r>
    </w:p>
    <w:p>
      <w:r>
        <w:rPr>
          <w:rFonts w:ascii="宋体" w:hAnsi="宋体" w:eastAsia="宋体"/>
          <w:sz w:val="24"/>
        </w:rPr>
        <w:t>第四章  实训小结</w:t>
      </w:r>
    </w:p>
    <w:p>
      <w:r>
        <w:rPr>
          <w:rFonts w:ascii="宋体" w:hAnsi="宋体" w:eastAsia="宋体"/>
          <w:sz w:val="24"/>
        </w:rPr>
        <w:t xml:space="preserve">  4.1  设计特点</w:t>
      </w:r>
    </w:p>
    <w:p>
      <w:r>
        <w:rPr>
          <w:rFonts w:ascii="宋体" w:hAnsi="宋体" w:eastAsia="宋体"/>
          <w:sz w:val="24"/>
        </w:rPr>
        <w:t xml:space="preserve">  4.2  实训体会</w:t>
      </w:r>
    </w:p>
    <w:p>
      <w:r>
        <w:rPr>
          <w:rFonts w:ascii="宋体" w:hAnsi="宋体" w:eastAsia="宋体"/>
          <w:sz w:val="24"/>
        </w:rPr>
        <w:t xml:space="preserve">  4.3  改进建议</w:t>
      </w:r>
    </w:p>
    <w:p>
      <w:r>
        <w:rPr>
          <w:rFonts w:ascii="宋体" w:hAnsi="宋体" w:eastAsia="宋体"/>
          <w:sz w:val="24"/>
        </w:rPr>
        <w:t xml:space="preserve">  4.4  总结</w:t>
      </w:r>
    </w:p>
    <w:p>
      <w:r>
        <w:rPr>
          <w:rFonts w:ascii="宋体" w:hAnsi="宋体" w:eastAsia="宋体"/>
          <w:sz w:val="24"/>
        </w:rPr>
        <w:t>参考文献</w:t>
      </w:r>
    </w:p>
    <w:p>
      <w:r>
        <w:br w:type="page"/>
      </w:r>
    </w:p>
    <w:p>
      <w:pPr>
        <w:pStyle w:val="Heading1"/>
      </w:pPr>
      <w:r>
        <w:rPr>
          <w:rFonts w:ascii="黑体" w:hAnsi="黑体" w:eastAsia="黑体"/>
        </w:rPr>
        <w:t>第一章  实训任务概述</w:t>
      </w:r>
    </w:p>
    <w:p>
      <w:pPr>
        <w:pStyle w:val="Heading2"/>
      </w:pPr>
      <w:r>
        <w:rPr>
          <w:rFonts w:ascii="黑体" w:hAnsi="黑体" w:eastAsia="黑体"/>
        </w:rPr>
        <w:t>1.1 任务背景</w:t>
      </w:r>
    </w:p>
    <w:p>
      <w:pPr>
        <w:pStyle w:val="Heading3"/>
      </w:pPr>
      <w:r>
        <w:rPr>
          <w:rFonts w:ascii="黑体" w:hAnsi="黑体" w:eastAsia="黑体"/>
        </w:rPr>
        <w:t>1.1.1 实训目的</w:t>
      </w:r>
    </w:p>
    <w:p>
      <w:r>
        <w:rPr>
          <w:rFonts w:ascii="宋体" w:hAnsi="宋体" w:eastAsia="宋体"/>
          <w:sz w:val="24"/>
        </w:rPr>
        <w:t>计算机系统能力实训是计算机科学与技术专业教学计划中的重要实践教学环节，其目的是进一步加强学生对计算机组成原理、操作系统、编译原理、汇编语言等专业核心课程知识的理解和掌握。通过本次为期四周的综合性实训，学生需要将前期所学的理论知识进行综合运用，设计并实现一个计算机系统软件——高级编程语言编译器，从而培养计算机系统理论和技术的应用能力，提高学生的工程实践能力和创新意识。</w:t>
      </w:r>
    </w:p>
    <w:p>
      <w:r>
        <w:rPr>
          <w:rFonts w:ascii="宋体" w:hAnsi="宋体" w:eastAsia="宋体"/>
          <w:sz w:val="24"/>
        </w:rPr>
        <w:t>编译器是计算机系统中最核心的系统软件之一，它承担着将高级编程语言编写的源程序翻译成计算机能够直接执行的机器代码的重要任务。编译器的设计与实现涉及形式语言与自动机理论、数据结构与算法、程序设计语言原理等多个计算机科学领域的知识，是计算机科学理论与实践相结合的典型应用。通过编译器的设计与实现，学生可以深入理解计算机系统的工作原理，掌握软件系统设计的基本方法，提高分析问题和解决问题的能力。</w:t>
      </w:r>
    </w:p>
    <w:p>
      <w:pPr>
        <w:pStyle w:val="Heading3"/>
      </w:pPr>
      <w:r>
        <w:rPr>
          <w:rFonts w:ascii="黑体" w:hAnsi="黑体" w:eastAsia="黑体"/>
        </w:rPr>
        <w:t>1.1.2 选题意义</w:t>
      </w:r>
    </w:p>
    <w:p>
      <w:r>
        <w:rPr>
          <w:rFonts w:ascii="宋体" w:hAnsi="宋体" w:eastAsia="宋体"/>
          <w:sz w:val="24"/>
        </w:rPr>
        <w:t>本次实训选择"基于简单优先法的微型程序语言编译器设计与实现"作为题目，具有以下几方面的意义：</w:t>
      </w:r>
    </w:p>
    <w:p>
      <w:r>
        <w:rPr>
          <w:rFonts w:ascii="宋体" w:hAnsi="宋体" w:eastAsia="宋体"/>
          <w:sz w:val="24"/>
        </w:rPr>
        <w:t>第一，简单优先法是一种经典的自底向上语法分析方法，它通过预先计算文法符号之间的优先关系来指导语法分析过程。与LL分析法和LR分析法相比，简单优先法的原理更加直观，实现相对简单，适合作为编译原理课程的实践教学内容。通过实现基于简单优先法的编译器，学生可以深入理解自底向上语法分析的基本原理和实现方法。</w:t>
      </w:r>
    </w:p>
    <w:p>
      <w:r>
        <w:rPr>
          <w:rFonts w:ascii="宋体" w:hAnsi="宋体" w:eastAsia="宋体"/>
          <w:sz w:val="24"/>
        </w:rPr>
        <w:t>第二，微型程序语言（mico C）是一种简化的C语言子集，它保留了C语言的核心语法特性，包括变量声明、赋值语句、控制结构、函数定义等，同时简化了部分复杂的语法特性。通过设计和实现mico C语言的编译器，学生可以掌握程序语言设计的基本方法，理解编译器各个阶段的工作原理。</w:t>
      </w:r>
    </w:p>
    <w:p>
      <w:r>
        <w:rPr>
          <w:rFonts w:ascii="宋体" w:hAnsi="宋体" w:eastAsia="宋体"/>
          <w:sz w:val="24"/>
        </w:rPr>
        <w:t>第三，本项目选择Hack虚拟机作为目标平台，使用VM指令集作为目标语言。Hack虚拟机是nand2tetris课程中的重要组成部分，它提供了一个简洁而完整的虚拟机架构。通过将编译器的目标代码在Hack虚拟机上运行，学生可以验证编译器的正确性，同时加深对虚拟机技术的理解。</w:t>
      </w:r>
    </w:p>
    <w:p>
      <w:pPr>
        <w:pStyle w:val="Heading3"/>
      </w:pPr>
      <w:r>
        <w:rPr>
          <w:rFonts w:ascii="黑体" w:hAnsi="黑体" w:eastAsia="黑体"/>
        </w:rPr>
        <w:t>1.1.3 实训要求</w:t>
      </w:r>
    </w:p>
    <w:p>
      <w:r>
        <w:rPr>
          <w:rFonts w:ascii="宋体" w:hAnsi="宋体" w:eastAsia="宋体"/>
          <w:sz w:val="24"/>
        </w:rPr>
        <w:t>根据实训任务书的要求，编译器软件需按照软件工程的思想，完成系统软件的分析、设计及实现，翻译的目标代码能够在虚拟目标机上正确运行。具体而言，本次实训需要完成以下主要任务：</w:t>
      </w:r>
    </w:p>
    <w:p>
      <w:r>
        <w:rPr>
          <w:rFonts w:ascii="宋体" w:hAnsi="宋体" w:eastAsia="宋体"/>
          <w:sz w:val="24"/>
        </w:rPr>
        <w:t>（1）源语言和目标语言的定义：采用符合编译器要求的文法定义一个结构完整的源语言程序，包含输入输出语句、赋值语句、循环结构的语句、选择结构的语句等，确定虚拟机及目标代码指令集。</w:t>
      </w:r>
    </w:p>
    <w:p>
      <w:r>
        <w:rPr>
          <w:rFonts w:ascii="宋体" w:hAnsi="宋体" w:eastAsia="宋体"/>
          <w:sz w:val="24"/>
        </w:rPr>
        <w:t>（2）词法分析程序的设计及实现：根据源语言的词法规则，设计及实现源语言的词法分析程序，完成源程序单词的截取，识别词法错误，并转换成特征字序列，为语法分析做准备。</w:t>
      </w:r>
    </w:p>
    <w:p>
      <w:r>
        <w:rPr>
          <w:rFonts w:ascii="宋体" w:hAnsi="宋体" w:eastAsia="宋体"/>
          <w:sz w:val="24"/>
        </w:rPr>
        <w:t>（3）语法分析程序设计及实现：选择简单优先语法分析方法，理解其主要思想，设计相关的分析表和语法分析步骤，完成源程序是否合法的判断，并指出其中的语法错误，具备容错功能。</w:t>
      </w:r>
    </w:p>
    <w:p>
      <w:r>
        <w:rPr>
          <w:rFonts w:ascii="宋体" w:hAnsi="宋体" w:eastAsia="宋体"/>
          <w:sz w:val="24"/>
        </w:rPr>
        <w:t>（4）目标代码生成：设计语义翻译的属性文法，在语法分析的基础上，采用语法制导的方法实现目标代码的生成。</w:t>
      </w:r>
    </w:p>
    <w:p>
      <w:r>
        <w:rPr>
          <w:rFonts w:ascii="宋体" w:hAnsi="宋体" w:eastAsia="宋体"/>
          <w:sz w:val="24"/>
        </w:rPr>
        <w:t>（5）目标代码的运行：利用已有虚拟机的解析器运行目标程序，得到与源程序完全一致的结果。通过多个测试用例验证编译器的正确性。</w:t>
      </w:r>
    </w:p>
    <w:p>
      <w:pPr>
        <w:pStyle w:val="Heading2"/>
      </w:pPr>
      <w:r>
        <w:rPr>
          <w:rFonts w:ascii="黑体" w:hAnsi="黑体" w:eastAsia="黑体"/>
        </w:rPr>
        <w:t>1.2 任务要求</w:t>
      </w:r>
    </w:p>
    <w:p>
      <w:pPr>
        <w:pStyle w:val="Heading3"/>
      </w:pPr>
      <w:r>
        <w:rPr>
          <w:rFonts w:ascii="黑体" w:hAnsi="黑体" w:eastAsia="黑体"/>
        </w:rPr>
        <w:t>1.2.1 软件工程要求</w:t>
      </w:r>
    </w:p>
    <w:p>
      <w:r>
        <w:rPr>
          <w:rFonts w:ascii="宋体" w:hAnsi="宋体" w:eastAsia="宋体"/>
          <w:sz w:val="24"/>
        </w:rPr>
        <w:t>本次实训要求按照软件工程的思想进行编译器的开发，具体包括以下几个方面：</w:t>
      </w:r>
    </w:p>
    <w:p>
      <w:r>
        <w:rPr>
          <w:rFonts w:ascii="宋体" w:hAnsi="宋体" w:eastAsia="宋体"/>
          <w:b/>
          <w:sz w:val="24"/>
        </w:rPr>
        <w:t>需求分析阶段：</w:t>
      </w:r>
      <w:r>
        <w:rPr>
          <w:rFonts w:ascii="宋体" w:hAnsi="宋体" w:eastAsia="宋体"/>
          <w:sz w:val="24"/>
        </w:rPr>
        <w:t>在项目开始之前，需要对编译器的功能需求和非功能需求进行详细分析。功能需求包括编译器需要支持的语言特性、输入输出格式、错误处理机制等；非功能需求包括性能要求、可维护性要求、可扩展性要求等。通过需求分析，明确编译器的边界和目标，为后续的设计和开发工作奠定基础。</w:t>
      </w:r>
    </w:p>
    <w:p>
      <w:r>
        <w:rPr>
          <w:rFonts w:ascii="宋体" w:hAnsi="宋体" w:eastAsia="宋体"/>
          <w:b/>
          <w:sz w:val="24"/>
        </w:rPr>
        <w:t>系统设计阶段：</w:t>
      </w:r>
      <w:r>
        <w:rPr>
          <w:rFonts w:ascii="宋体" w:hAnsi="宋体" w:eastAsia="宋体"/>
          <w:sz w:val="24"/>
        </w:rPr>
        <w:t>在需求分析的基础上，进行编译器的总体设计和详细设计。总体设计确定编译器的整体架构、模块划分、接口定义等；详细设计对每个模块的算法、数据结构、实现细节进行详细说明。系统设计阶段需要输出设计文档，作为编码实现的依据。</w:t>
      </w:r>
    </w:p>
    <w:p>
      <w:r>
        <w:rPr>
          <w:rFonts w:ascii="宋体" w:hAnsi="宋体" w:eastAsia="宋体"/>
          <w:b/>
          <w:sz w:val="24"/>
        </w:rPr>
        <w:t>编码实现阶段：</w:t>
      </w:r>
      <w:r>
        <w:rPr>
          <w:rFonts w:ascii="宋体" w:hAnsi="宋体" w:eastAsia="宋体"/>
          <w:sz w:val="24"/>
        </w:rPr>
        <w:t>按照设计文档进行编码实现，要求代码结构清晰、注释完善、符合编码规范。在编码过程中，需要注意模块之间的解耦，提高代码的可重用性和可维护性。</w:t>
      </w:r>
    </w:p>
    <w:p>
      <w:r>
        <w:rPr>
          <w:rFonts w:ascii="宋体" w:hAnsi="宋体" w:eastAsia="宋体"/>
          <w:b/>
          <w:sz w:val="24"/>
        </w:rPr>
        <w:t>测试验证阶段：</w:t>
      </w:r>
      <w:r>
        <w:rPr>
          <w:rFonts w:ascii="宋体" w:hAnsi="宋体" w:eastAsia="宋体"/>
          <w:sz w:val="24"/>
        </w:rPr>
        <w:t>通过多个测试用例验证编译器的正确性。测试用例需要覆盖编译器的各个功能模块，包括正常情况和异常情况。测试过程中需要记录测试结果，分析和解决发现的问题。</w:t>
      </w:r>
    </w:p>
    <w:p>
      <w:pPr>
        <w:pStyle w:val="Heading3"/>
      </w:pPr>
      <w:r>
        <w:rPr>
          <w:rFonts w:ascii="黑体" w:hAnsi="黑体" w:eastAsia="黑体"/>
        </w:rPr>
        <w:t>1.2.2 功能要求</w:t>
      </w:r>
    </w:p>
    <w:p>
      <w:r>
        <w:rPr>
          <w:rFonts w:ascii="宋体" w:hAnsi="宋体" w:eastAsia="宋体"/>
          <w:sz w:val="24"/>
        </w:rPr>
        <w:t>编译器需要支持以下语言特性，如表1-1所示：</w:t>
      </w:r>
    </w:p>
    <w:p>
      <w:pPr>
        <w:jc w:val="center"/>
      </w:pPr>
      <w:r>
        <w:rPr>
          <w:rFonts w:ascii="宋体" w:hAnsi="宋体" w:eastAsia="宋体"/>
          <w:b/>
          <w:sz w:val="21"/>
        </w:rPr>
        <w:t>表1-1 编译器支持的语言特性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类别</w:t>
            </w:r>
          </w:p>
        </w:tc>
        <w:tc>
          <w:tcPr>
            <w:tcW w:type="dxa" w:w="2880"/>
            <w:shd w:fill="D9E2F3" w:val="clear"/>
          </w:tcPr>
          <w:p>
            <w:pPr>
              <w:jc w:val="center"/>
            </w:pPr>
            <w:r>
              <w:rPr>
                <w:rFonts w:ascii="宋体" w:hAnsi="宋体" w:eastAsia="宋体"/>
                <w:b/>
                <w:sz w:val="21"/>
              </w:rPr>
              <w:t>语言特性</w:t>
            </w:r>
          </w:p>
        </w:tc>
        <w:tc>
          <w:tcPr>
            <w:tcW w:type="dxa" w:w="2880"/>
            <w:shd w:fill="D9E2F3" w:val="clear"/>
          </w:tcPr>
          <w:p>
            <w:pPr>
              <w:jc w:val="center"/>
            </w:pPr>
            <w:r>
              <w:rPr>
                <w:rFonts w:ascii="宋体" w:hAnsi="宋体" w:eastAsia="宋体"/>
                <w:b/>
                <w:sz w:val="21"/>
              </w:rPr>
              <w:t>说明</w:t>
            </w:r>
          </w:p>
        </w:tc>
      </w:tr>
      <w:tr>
        <w:tc>
          <w:tcPr>
            <w:tcW w:type="dxa" w:w="2880"/>
          </w:tcPr>
          <w:p>
            <w:r>
              <w:rPr>
                <w:rFonts w:ascii="宋体" w:hAnsi="宋体" w:eastAsia="宋体"/>
                <w:sz w:val="21"/>
              </w:rPr>
              <w:t>数据类型</w:t>
            </w:r>
          </w:p>
        </w:tc>
        <w:tc>
          <w:tcPr>
            <w:tcW w:type="dxa" w:w="2880"/>
          </w:tcPr>
          <w:p>
            <w:r>
              <w:rPr>
                <w:rFonts w:ascii="宋体" w:hAnsi="宋体" w:eastAsia="宋体"/>
                <w:sz w:val="21"/>
              </w:rPr>
              <w:t>int</w:t>
            </w:r>
          </w:p>
        </w:tc>
        <w:tc>
          <w:tcPr>
            <w:tcW w:type="dxa" w:w="2880"/>
          </w:tcPr>
          <w:p>
            <w:r>
              <w:rPr>
                <w:rFonts w:ascii="宋体" w:hAnsi="宋体" w:eastAsia="宋体"/>
                <w:sz w:val="21"/>
              </w:rPr>
              <w:t>整数类型</w:t>
            </w:r>
          </w:p>
        </w:tc>
      </w:tr>
      <w:tr>
        <w:tc>
          <w:tcPr>
            <w:tcW w:type="dxa" w:w="2880"/>
          </w:tcPr>
          <w:p>
            <w:r>
              <w:rPr>
                <w:rFonts w:ascii="宋体" w:hAnsi="宋体" w:eastAsia="宋体"/>
                <w:sz w:val="21"/>
              </w:rPr>
            </w:r>
          </w:p>
        </w:tc>
        <w:tc>
          <w:tcPr>
            <w:tcW w:type="dxa" w:w="2880"/>
          </w:tcPr>
          <w:p>
            <w:r>
              <w:rPr>
                <w:rFonts w:ascii="宋体" w:hAnsi="宋体" w:eastAsia="宋体"/>
                <w:sz w:val="21"/>
              </w:rPr>
              <w:t>char</w:t>
            </w:r>
          </w:p>
        </w:tc>
        <w:tc>
          <w:tcPr>
            <w:tcW w:type="dxa" w:w="2880"/>
          </w:tcPr>
          <w:p>
            <w:r>
              <w:rPr>
                <w:rFonts w:ascii="宋体" w:hAnsi="宋体" w:eastAsia="宋体"/>
                <w:sz w:val="21"/>
              </w:rPr>
              <w:t>字符类型</w:t>
            </w:r>
          </w:p>
        </w:tc>
      </w:tr>
      <w:tr>
        <w:tc>
          <w:tcPr>
            <w:tcW w:type="dxa" w:w="2880"/>
          </w:tcPr>
          <w:p>
            <w:r>
              <w:rPr>
                <w:rFonts w:ascii="宋体" w:hAnsi="宋体" w:eastAsia="宋体"/>
                <w:sz w:val="21"/>
              </w:rPr>
            </w:r>
          </w:p>
        </w:tc>
        <w:tc>
          <w:tcPr>
            <w:tcW w:type="dxa" w:w="2880"/>
          </w:tcPr>
          <w:p>
            <w:r>
              <w:rPr>
                <w:rFonts w:ascii="宋体" w:hAnsi="宋体" w:eastAsia="宋体"/>
                <w:sz w:val="21"/>
              </w:rPr>
              <w:t>double</w:t>
            </w:r>
          </w:p>
        </w:tc>
        <w:tc>
          <w:tcPr>
            <w:tcW w:type="dxa" w:w="2880"/>
          </w:tcPr>
          <w:p>
            <w:r>
              <w:rPr>
                <w:rFonts w:ascii="宋体" w:hAnsi="宋体" w:eastAsia="宋体"/>
                <w:sz w:val="21"/>
              </w:rPr>
              <w:t>双精度浮点类型</w:t>
            </w:r>
          </w:p>
        </w:tc>
      </w:tr>
      <w:tr>
        <w:tc>
          <w:tcPr>
            <w:tcW w:type="dxa" w:w="2880"/>
          </w:tcPr>
          <w:p>
            <w:r>
              <w:rPr>
                <w:rFonts w:ascii="宋体" w:hAnsi="宋体" w:eastAsia="宋体"/>
                <w:sz w:val="21"/>
              </w:rPr>
            </w:r>
          </w:p>
        </w:tc>
        <w:tc>
          <w:tcPr>
            <w:tcW w:type="dxa" w:w="2880"/>
          </w:tcPr>
          <w:p>
            <w:r>
              <w:rPr>
                <w:rFonts w:ascii="宋体" w:hAnsi="宋体" w:eastAsia="宋体"/>
                <w:sz w:val="21"/>
              </w:rPr>
              <w:t>数组</w:t>
            </w:r>
          </w:p>
        </w:tc>
        <w:tc>
          <w:tcPr>
            <w:tcW w:type="dxa" w:w="2880"/>
          </w:tcPr>
          <w:p>
            <w:r>
              <w:rPr>
                <w:rFonts w:ascii="宋体" w:hAnsi="宋体" w:eastAsia="宋体"/>
                <w:sz w:val="21"/>
              </w:rPr>
              <w:t>一维数组声明和访问</w:t>
            </w:r>
          </w:p>
        </w:tc>
      </w:tr>
      <w:tr>
        <w:tc>
          <w:tcPr>
            <w:tcW w:type="dxa" w:w="2880"/>
          </w:tcPr>
          <w:p>
            <w:r>
              <w:rPr>
                <w:rFonts w:ascii="宋体" w:hAnsi="宋体" w:eastAsia="宋体"/>
                <w:sz w:val="21"/>
              </w:rPr>
            </w:r>
          </w:p>
        </w:tc>
        <w:tc>
          <w:tcPr>
            <w:tcW w:type="dxa" w:w="2880"/>
          </w:tcPr>
          <w:p>
            <w:r>
              <w:rPr>
                <w:rFonts w:ascii="宋体" w:hAnsi="宋体" w:eastAsia="宋体"/>
                <w:sz w:val="21"/>
              </w:rPr>
              <w:t>结构体</w:t>
            </w:r>
          </w:p>
        </w:tc>
        <w:tc>
          <w:tcPr>
            <w:tcW w:type="dxa" w:w="2880"/>
          </w:tcPr>
          <w:p>
            <w:r>
              <w:rPr>
                <w:rFonts w:ascii="宋体" w:hAnsi="宋体" w:eastAsia="宋体"/>
                <w:sz w:val="21"/>
              </w:rPr>
              <w:t>结构体定义和成员访问</w:t>
            </w:r>
          </w:p>
        </w:tc>
      </w:tr>
      <w:tr>
        <w:tc>
          <w:tcPr>
            <w:tcW w:type="dxa" w:w="2880"/>
          </w:tcPr>
          <w:p>
            <w:r>
              <w:rPr>
                <w:rFonts w:ascii="宋体" w:hAnsi="宋体" w:eastAsia="宋体"/>
                <w:sz w:val="21"/>
              </w:rPr>
              <w:t>变量操作</w:t>
            </w:r>
          </w:p>
        </w:tc>
        <w:tc>
          <w:tcPr>
            <w:tcW w:type="dxa" w:w="2880"/>
          </w:tcPr>
          <w:p>
            <w:r>
              <w:rPr>
                <w:rFonts w:ascii="宋体" w:hAnsi="宋体" w:eastAsia="宋体"/>
                <w:sz w:val="21"/>
              </w:rPr>
              <w:t>变量声明</w:t>
            </w:r>
          </w:p>
        </w:tc>
        <w:tc>
          <w:tcPr>
            <w:tcW w:type="dxa" w:w="2880"/>
          </w:tcPr>
          <w:p>
            <w:r>
              <w:rPr>
                <w:rFonts w:ascii="宋体" w:hAnsi="宋体" w:eastAsia="宋体"/>
                <w:sz w:val="21"/>
              </w:rPr>
              <w:t>声明变量并可选初始化</w:t>
            </w:r>
          </w:p>
        </w:tc>
      </w:tr>
      <w:tr>
        <w:tc>
          <w:tcPr>
            <w:tcW w:type="dxa" w:w="2880"/>
          </w:tcPr>
          <w:p>
            <w:r>
              <w:rPr>
                <w:rFonts w:ascii="宋体" w:hAnsi="宋体" w:eastAsia="宋体"/>
                <w:sz w:val="21"/>
              </w:rPr>
            </w:r>
          </w:p>
        </w:tc>
        <w:tc>
          <w:tcPr>
            <w:tcW w:type="dxa" w:w="2880"/>
          </w:tcPr>
          <w:p>
            <w:r>
              <w:rPr>
                <w:rFonts w:ascii="宋体" w:hAnsi="宋体" w:eastAsia="宋体"/>
                <w:sz w:val="21"/>
              </w:rPr>
              <w:t>赋值语句</w:t>
            </w:r>
          </w:p>
        </w:tc>
        <w:tc>
          <w:tcPr>
            <w:tcW w:type="dxa" w:w="2880"/>
          </w:tcPr>
          <w:p>
            <w:r>
              <w:rPr>
                <w:rFonts w:ascii="宋体" w:hAnsi="宋体" w:eastAsia="宋体"/>
                <w:sz w:val="21"/>
              </w:rPr>
              <w:t>变量赋值操作</w:t>
            </w:r>
          </w:p>
        </w:tc>
      </w:tr>
      <w:tr>
        <w:tc>
          <w:tcPr>
            <w:tcW w:type="dxa" w:w="2880"/>
          </w:tcPr>
          <w:p>
            <w:r>
              <w:rPr>
                <w:rFonts w:ascii="宋体" w:hAnsi="宋体" w:eastAsia="宋体"/>
                <w:sz w:val="21"/>
              </w:rPr>
              <w:t>算术运算</w:t>
            </w:r>
          </w:p>
        </w:tc>
        <w:tc>
          <w:tcPr>
            <w:tcW w:type="dxa" w:w="2880"/>
          </w:tcPr>
          <w:p>
            <w:r>
              <w:rPr>
                <w:rFonts w:ascii="宋体" w:hAnsi="宋体" w:eastAsia="宋体"/>
                <w:sz w:val="21"/>
              </w:rPr>
              <w:t>加法（+）</w:t>
            </w:r>
          </w:p>
        </w:tc>
        <w:tc>
          <w:tcPr>
            <w:tcW w:type="dxa" w:w="2880"/>
          </w:tcPr>
          <w:p>
            <w:r>
              <w:rPr>
                <w:rFonts w:ascii="宋体" w:hAnsi="宋体" w:eastAsia="宋体"/>
                <w:sz w:val="21"/>
              </w:rPr>
              <w:t>两个操作数相加</w:t>
            </w:r>
          </w:p>
        </w:tc>
      </w:tr>
      <w:tr>
        <w:tc>
          <w:tcPr>
            <w:tcW w:type="dxa" w:w="2880"/>
          </w:tcPr>
          <w:p>
            <w:r>
              <w:rPr>
                <w:rFonts w:ascii="宋体" w:hAnsi="宋体" w:eastAsia="宋体"/>
                <w:sz w:val="21"/>
              </w:rPr>
            </w:r>
          </w:p>
        </w:tc>
        <w:tc>
          <w:tcPr>
            <w:tcW w:type="dxa" w:w="2880"/>
          </w:tcPr>
          <w:p>
            <w:r>
              <w:rPr>
                <w:rFonts w:ascii="宋体" w:hAnsi="宋体" w:eastAsia="宋体"/>
                <w:sz w:val="21"/>
              </w:rPr>
              <w:t>减法（-）</w:t>
            </w:r>
          </w:p>
        </w:tc>
        <w:tc>
          <w:tcPr>
            <w:tcW w:type="dxa" w:w="2880"/>
          </w:tcPr>
          <w:p>
            <w:r>
              <w:rPr>
                <w:rFonts w:ascii="宋体" w:hAnsi="宋体" w:eastAsia="宋体"/>
                <w:sz w:val="21"/>
              </w:rPr>
              <w:t>两个操作数相减</w:t>
            </w:r>
          </w:p>
        </w:tc>
      </w:tr>
      <w:tr>
        <w:tc>
          <w:tcPr>
            <w:tcW w:type="dxa" w:w="2880"/>
          </w:tcPr>
          <w:p>
            <w:r>
              <w:rPr>
                <w:rFonts w:ascii="宋体" w:hAnsi="宋体" w:eastAsia="宋体"/>
                <w:sz w:val="21"/>
              </w:rPr>
            </w:r>
          </w:p>
        </w:tc>
        <w:tc>
          <w:tcPr>
            <w:tcW w:type="dxa" w:w="2880"/>
          </w:tcPr>
          <w:p>
            <w:r>
              <w:rPr>
                <w:rFonts w:ascii="宋体" w:hAnsi="宋体" w:eastAsia="宋体"/>
                <w:sz w:val="21"/>
              </w:rPr>
              <w:t>乘法（*）</w:t>
            </w:r>
          </w:p>
        </w:tc>
        <w:tc>
          <w:tcPr>
            <w:tcW w:type="dxa" w:w="2880"/>
          </w:tcPr>
          <w:p>
            <w:r>
              <w:rPr>
                <w:rFonts w:ascii="宋体" w:hAnsi="宋体" w:eastAsia="宋体"/>
                <w:sz w:val="21"/>
              </w:rPr>
              <w:t>两个操作数相乘</w:t>
            </w:r>
          </w:p>
        </w:tc>
      </w:tr>
      <w:tr>
        <w:tc>
          <w:tcPr>
            <w:tcW w:type="dxa" w:w="2880"/>
          </w:tcPr>
          <w:p>
            <w:r>
              <w:rPr>
                <w:rFonts w:ascii="宋体" w:hAnsi="宋体" w:eastAsia="宋体"/>
                <w:sz w:val="21"/>
              </w:rPr>
            </w:r>
          </w:p>
        </w:tc>
        <w:tc>
          <w:tcPr>
            <w:tcW w:type="dxa" w:w="2880"/>
          </w:tcPr>
          <w:p>
            <w:r>
              <w:rPr>
                <w:rFonts w:ascii="宋体" w:hAnsi="宋体" w:eastAsia="宋体"/>
                <w:sz w:val="21"/>
              </w:rPr>
              <w:t>除法（/）</w:t>
            </w:r>
          </w:p>
        </w:tc>
        <w:tc>
          <w:tcPr>
            <w:tcW w:type="dxa" w:w="2880"/>
          </w:tcPr>
          <w:p>
            <w:r>
              <w:rPr>
                <w:rFonts w:ascii="宋体" w:hAnsi="宋体" w:eastAsia="宋体"/>
                <w:sz w:val="21"/>
              </w:rPr>
              <w:t>两个操作数相除</w:t>
            </w:r>
          </w:p>
        </w:tc>
      </w:tr>
      <w:tr>
        <w:tc>
          <w:tcPr>
            <w:tcW w:type="dxa" w:w="2880"/>
          </w:tcPr>
          <w:p>
            <w:r>
              <w:rPr>
                <w:rFonts w:ascii="宋体" w:hAnsi="宋体" w:eastAsia="宋体"/>
                <w:sz w:val="21"/>
              </w:rPr>
            </w:r>
          </w:p>
        </w:tc>
        <w:tc>
          <w:tcPr>
            <w:tcW w:type="dxa" w:w="2880"/>
          </w:tcPr>
          <w:p>
            <w:r>
              <w:rPr>
                <w:rFonts w:ascii="宋体" w:hAnsi="宋体" w:eastAsia="宋体"/>
                <w:sz w:val="21"/>
              </w:rPr>
              <w:t>取模（%）</w:t>
            </w:r>
          </w:p>
        </w:tc>
        <w:tc>
          <w:tcPr>
            <w:tcW w:type="dxa" w:w="2880"/>
          </w:tcPr>
          <w:p>
            <w:r>
              <w:rPr>
                <w:rFonts w:ascii="宋体" w:hAnsi="宋体" w:eastAsia="宋体"/>
                <w:sz w:val="21"/>
              </w:rPr>
              <w:t>求余数</w:t>
            </w:r>
          </w:p>
        </w:tc>
      </w:tr>
      <w:tr>
        <w:tc>
          <w:tcPr>
            <w:tcW w:type="dxa" w:w="2880"/>
          </w:tcPr>
          <w:p>
            <w:r>
              <w:rPr>
                <w:rFonts w:ascii="宋体" w:hAnsi="宋体" w:eastAsia="宋体"/>
                <w:sz w:val="21"/>
              </w:rPr>
              <w:t>控制结构</w:t>
            </w:r>
          </w:p>
        </w:tc>
        <w:tc>
          <w:tcPr>
            <w:tcW w:type="dxa" w:w="2880"/>
          </w:tcPr>
          <w:p>
            <w:r>
              <w:rPr>
                <w:rFonts w:ascii="宋体" w:hAnsi="宋体" w:eastAsia="宋体"/>
                <w:sz w:val="21"/>
              </w:rPr>
              <w:t>if-else</w:t>
            </w:r>
          </w:p>
        </w:tc>
        <w:tc>
          <w:tcPr>
            <w:tcW w:type="dxa" w:w="2880"/>
          </w:tcPr>
          <w:p>
            <w:r>
              <w:rPr>
                <w:rFonts w:ascii="宋体" w:hAnsi="宋体" w:eastAsia="宋体"/>
                <w:sz w:val="21"/>
              </w:rPr>
              <w:t>条件分支语句</w:t>
            </w:r>
          </w:p>
        </w:tc>
      </w:tr>
      <w:tr>
        <w:tc>
          <w:tcPr>
            <w:tcW w:type="dxa" w:w="2880"/>
          </w:tcPr>
          <w:p>
            <w:r>
              <w:rPr>
                <w:rFonts w:ascii="宋体" w:hAnsi="宋体" w:eastAsia="宋体"/>
                <w:sz w:val="21"/>
              </w:rPr>
            </w:r>
          </w:p>
        </w:tc>
        <w:tc>
          <w:tcPr>
            <w:tcW w:type="dxa" w:w="2880"/>
          </w:tcPr>
          <w:p>
            <w:r>
              <w:rPr>
                <w:rFonts w:ascii="宋体" w:hAnsi="宋体" w:eastAsia="宋体"/>
                <w:sz w:val="21"/>
              </w:rPr>
              <w:t>while</w:t>
            </w:r>
          </w:p>
        </w:tc>
        <w:tc>
          <w:tcPr>
            <w:tcW w:type="dxa" w:w="2880"/>
          </w:tcPr>
          <w:p>
            <w:r>
              <w:rPr>
                <w:rFonts w:ascii="宋体" w:hAnsi="宋体" w:eastAsia="宋体"/>
                <w:sz w:val="21"/>
              </w:rPr>
              <w:t>循环语句</w:t>
            </w:r>
          </w:p>
        </w:tc>
      </w:tr>
      <w:tr>
        <w:tc>
          <w:tcPr>
            <w:tcW w:type="dxa" w:w="2880"/>
          </w:tcPr>
          <w:p>
            <w:r>
              <w:rPr>
                <w:rFonts w:ascii="宋体" w:hAnsi="宋体" w:eastAsia="宋体"/>
                <w:sz w:val="21"/>
              </w:rPr>
              <w:t>输入输出</w:t>
            </w:r>
          </w:p>
        </w:tc>
        <w:tc>
          <w:tcPr>
            <w:tcW w:type="dxa" w:w="2880"/>
          </w:tcPr>
          <w:p>
            <w:r>
              <w:rPr>
                <w:rFonts w:ascii="宋体" w:hAnsi="宋体" w:eastAsia="宋体"/>
                <w:sz w:val="21"/>
              </w:rPr>
              <w:t>read</w:t>
            </w:r>
          </w:p>
        </w:tc>
        <w:tc>
          <w:tcPr>
            <w:tcW w:type="dxa" w:w="2880"/>
          </w:tcPr>
          <w:p>
            <w:r>
              <w:rPr>
                <w:rFonts w:ascii="宋体" w:hAnsi="宋体" w:eastAsia="宋体"/>
                <w:sz w:val="21"/>
              </w:rPr>
              <w:t>读取输入</w:t>
            </w:r>
          </w:p>
        </w:tc>
      </w:tr>
      <w:tr>
        <w:tc>
          <w:tcPr>
            <w:tcW w:type="dxa" w:w="2880"/>
          </w:tcPr>
          <w:p>
            <w:r>
              <w:rPr>
                <w:rFonts w:ascii="宋体" w:hAnsi="宋体" w:eastAsia="宋体"/>
                <w:sz w:val="21"/>
              </w:rPr>
            </w:r>
          </w:p>
        </w:tc>
        <w:tc>
          <w:tcPr>
            <w:tcW w:type="dxa" w:w="2880"/>
          </w:tcPr>
          <w:p>
            <w:r>
              <w:rPr>
                <w:rFonts w:ascii="宋体" w:hAnsi="宋体" w:eastAsia="宋体"/>
                <w:sz w:val="21"/>
              </w:rPr>
              <w:t>write</w:t>
            </w:r>
          </w:p>
        </w:tc>
        <w:tc>
          <w:tcPr>
            <w:tcW w:type="dxa" w:w="2880"/>
          </w:tcPr>
          <w:p>
            <w:r>
              <w:rPr>
                <w:rFonts w:ascii="宋体" w:hAnsi="宋体" w:eastAsia="宋体"/>
                <w:sz w:val="21"/>
              </w:rPr>
              <w:t>输出结果</w:t>
            </w:r>
          </w:p>
        </w:tc>
      </w:tr>
      <w:tr>
        <w:tc>
          <w:tcPr>
            <w:tcW w:type="dxa" w:w="2880"/>
          </w:tcPr>
          <w:p>
            <w:r>
              <w:rPr>
                <w:rFonts w:ascii="宋体" w:hAnsi="宋体" w:eastAsia="宋体"/>
                <w:sz w:val="21"/>
              </w:rPr>
              <w:t>函数</w:t>
            </w:r>
          </w:p>
        </w:tc>
        <w:tc>
          <w:tcPr>
            <w:tcW w:type="dxa" w:w="2880"/>
          </w:tcPr>
          <w:p>
            <w:r>
              <w:rPr>
                <w:rFonts w:ascii="宋体" w:hAnsi="宋体" w:eastAsia="宋体"/>
                <w:sz w:val="21"/>
              </w:rPr>
              <w:t>函数定义</w:t>
            </w:r>
          </w:p>
        </w:tc>
        <w:tc>
          <w:tcPr>
            <w:tcW w:type="dxa" w:w="2880"/>
          </w:tcPr>
          <w:p>
            <w:r>
              <w:rPr>
                <w:rFonts w:ascii="宋体" w:hAnsi="宋体" w:eastAsia="宋体"/>
                <w:sz w:val="21"/>
              </w:rPr>
              <w:t>定义函数</w:t>
            </w:r>
          </w:p>
        </w:tc>
      </w:tr>
      <w:tr>
        <w:tc>
          <w:tcPr>
            <w:tcW w:type="dxa" w:w="2880"/>
          </w:tcPr>
          <w:p>
            <w:r>
              <w:rPr>
                <w:rFonts w:ascii="宋体" w:hAnsi="宋体" w:eastAsia="宋体"/>
                <w:sz w:val="21"/>
              </w:rPr>
            </w:r>
          </w:p>
        </w:tc>
        <w:tc>
          <w:tcPr>
            <w:tcW w:type="dxa" w:w="2880"/>
          </w:tcPr>
          <w:p>
            <w:r>
              <w:rPr>
                <w:rFonts w:ascii="宋体" w:hAnsi="宋体" w:eastAsia="宋体"/>
                <w:sz w:val="21"/>
              </w:rPr>
              <w:t>函数调用</w:t>
            </w:r>
          </w:p>
        </w:tc>
        <w:tc>
          <w:tcPr>
            <w:tcW w:type="dxa" w:w="2880"/>
          </w:tcPr>
          <w:p>
            <w:r>
              <w:rPr>
                <w:rFonts w:ascii="宋体" w:hAnsi="宋体" w:eastAsia="宋体"/>
                <w:sz w:val="21"/>
              </w:rPr>
              <w:t>调用函数</w:t>
            </w:r>
          </w:p>
        </w:tc>
      </w:tr>
    </w:tbl>
    <w:p/>
    <w:p>
      <w:pPr>
        <w:pStyle w:val="Heading2"/>
      </w:pPr>
      <w:r>
        <w:rPr>
          <w:rFonts w:ascii="黑体" w:hAnsi="黑体" w:eastAsia="黑体"/>
        </w:rPr>
        <w:t>1.3 任务内容</w:t>
      </w:r>
    </w:p>
    <w:p>
      <w:pPr>
        <w:pStyle w:val="Heading3"/>
      </w:pPr>
      <w:r>
        <w:rPr>
          <w:rFonts w:ascii="黑体" w:hAnsi="黑体" w:eastAsia="黑体"/>
        </w:rPr>
        <w:t>1.3.1 源语言和目标语言的定义</w:t>
      </w:r>
    </w:p>
    <w:p>
      <w:r>
        <w:rPr>
          <w:rFonts w:ascii="宋体" w:hAnsi="宋体" w:eastAsia="宋体"/>
          <w:b/>
          <w:sz w:val="24"/>
        </w:rPr>
        <w:t>源语言定义</w:t>
      </w:r>
    </w:p>
    <w:p>
      <w:r>
        <w:rPr>
          <w:rFonts w:ascii="宋体" w:hAnsi="宋体" w:eastAsia="宋体"/>
          <w:sz w:val="24"/>
        </w:rPr>
        <w:t>本项目定义的源语言称为mico C（微型C语言），它是一种简化的C语言子集。mico C语言保留了C语言的核心语法特性，包括数据类型（int、char、double、数组、结构体）、变量声明与赋值、算术运算、比较运算、逻辑运算、控制结构（if-else、while）、输入输出（read、write）、函数定义与调用等。</w:t>
      </w:r>
    </w:p>
    <w:p>
      <w:r>
        <w:rPr>
          <w:rFonts w:ascii="宋体" w:hAnsi="宋体" w:eastAsia="宋体"/>
          <w:b/>
          <w:sz w:val="24"/>
        </w:rPr>
        <w:t>目标语言定义</w:t>
      </w:r>
    </w:p>
    <w:p>
      <w:r>
        <w:rPr>
          <w:rFonts w:ascii="宋体" w:hAnsi="宋体" w:eastAsia="宋体"/>
          <w:sz w:val="24"/>
        </w:rPr>
        <w:t>本项目选择Hack虚拟机作为目标平台，使用VM指令集作为目标语言。Hack虚拟机是一种基于栈的虚拟机，其指令集包括栈操作指令（push、pop）、算术逻辑指令（add、sub、neg、eq、gt、lt、and、or、not）、流程控制指令（label、goto、if-goto）、函数调用指令（function、call、return）等。</w:t>
      </w:r>
    </w:p>
    <w:p>
      <w:pPr>
        <w:pStyle w:val="Heading3"/>
      </w:pPr>
      <w:r>
        <w:rPr>
          <w:rFonts w:ascii="黑体" w:hAnsi="黑体" w:eastAsia="黑体"/>
        </w:rPr>
        <w:t>1.3.2 词法分析程序的设计及实现</w:t>
      </w:r>
    </w:p>
    <w:p>
      <w:r>
        <w:rPr>
          <w:rFonts w:ascii="宋体" w:hAnsi="宋体" w:eastAsia="宋体"/>
          <w:sz w:val="24"/>
        </w:rPr>
        <w:t>词法分析是编译器的第一个阶段，其主要任务是将源程序的字符序列转换成Token序列。Token是词法分析的基本单位，每个Token包含两个信息：Token类型和Token值。本次实训中，词法分析程序需要完成单词截取、词法错误识别、Token序列生成等工作，为语法分析做准备。</w:t>
      </w:r>
    </w:p>
    <w:p>
      <w:pPr>
        <w:pStyle w:val="Heading3"/>
      </w:pPr>
      <w:r>
        <w:rPr>
          <w:rFonts w:ascii="黑体" w:hAnsi="黑体" w:eastAsia="黑体"/>
        </w:rPr>
        <w:t>1.3.3 语法分析程序设计及实现</w:t>
      </w:r>
    </w:p>
    <w:p>
      <w:r>
        <w:rPr>
          <w:rFonts w:ascii="宋体" w:hAnsi="宋体" w:eastAsia="宋体"/>
          <w:sz w:val="24"/>
        </w:rPr>
        <w:t>语法分析是编译器的第二个阶段，其主要任务是根据语言的语法规则，分析Token序列的语法结构，判断源程序是否符合语法规则。本次实训选择简单优先语法分析方法，这是一种经典的自底向上语法分析方法。简单优先法通过预先计算文法符号之间的优先关系来指导语法分析过程，具有原理直观、实现简单的特点。</w:t>
      </w:r>
    </w:p>
    <w:p>
      <w:pPr>
        <w:pStyle w:val="Heading3"/>
      </w:pPr>
      <w:r>
        <w:rPr>
          <w:rFonts w:ascii="黑体" w:hAnsi="黑体" w:eastAsia="黑体"/>
        </w:rPr>
        <w:t>1.3.4 目标代码生成</w:t>
      </w:r>
    </w:p>
    <w:p>
      <w:r>
        <w:rPr>
          <w:rFonts w:ascii="宋体" w:hAnsi="宋体" w:eastAsia="宋体"/>
          <w:sz w:val="24"/>
        </w:rPr>
        <w:t>目标代码生成是编译器的最后一个阶段，其主要任务是将语法分析和语义分析的结果转换成目标代码。本次实训中，目标代码生成采用语法制导翻译的方法，在文法的产生式中嵌入语义动作，当产生式被归约时执行相应的语义动作，生成符合Hack虚拟机规范的VM指令。</w:t>
      </w:r>
    </w:p>
    <w:p>
      <w:pPr>
        <w:pStyle w:val="Heading3"/>
      </w:pPr>
      <w:r>
        <w:rPr>
          <w:rFonts w:ascii="黑体" w:hAnsi="黑体" w:eastAsia="黑体"/>
        </w:rPr>
        <w:t>1.3.5 目标代码的运行</w:t>
      </w:r>
    </w:p>
    <w:p>
      <w:r>
        <w:rPr>
          <w:rFonts w:ascii="宋体" w:hAnsi="宋体" w:eastAsia="宋体"/>
          <w:sz w:val="24"/>
        </w:rPr>
        <w:t>目标代码的运行是验证编译器正确性的重要环节。编译器生成的VM代码经过VMTranslator转换为汇编代码，再经过Assembler转换为机器码，最终在CPUEmulator或VMEmulator上执行。通过多个测试用例验证编译器的正确性，确保目标代码的执行结果与源程序的语义完全一致。</w:t>
      </w:r>
    </w:p>
    <w:p>
      <w:pPr>
        <w:pStyle w:val="Heading2"/>
      </w:pPr>
      <w:r>
        <w:rPr>
          <w:rFonts w:ascii="黑体" w:hAnsi="黑体" w:eastAsia="黑体"/>
        </w:rPr>
        <w:t>1.4 开发环境</w:t>
      </w:r>
    </w:p>
    <w:p>
      <w:pPr>
        <w:pStyle w:val="Heading3"/>
      </w:pPr>
      <w:r>
        <w:rPr>
          <w:rFonts w:ascii="黑体" w:hAnsi="黑体" w:eastAsia="黑体"/>
        </w:rPr>
        <w:t>1.4.1 硬件环境</w:t>
      </w:r>
    </w:p>
    <w:p>
      <w:r>
        <w:rPr>
          <w:rFonts w:ascii="宋体" w:hAnsi="宋体" w:eastAsia="宋体"/>
          <w:sz w:val="24"/>
        </w:rPr>
        <w:t>本次实训使用的硬件环境如表1-4所示：</w:t>
      </w:r>
    </w:p>
    <w:p>
      <w:pPr>
        <w:jc w:val="center"/>
      </w:pPr>
      <w:r>
        <w:rPr>
          <w:rFonts w:ascii="宋体" w:hAnsi="宋体" w:eastAsia="宋体"/>
          <w:b/>
          <w:sz w:val="21"/>
        </w:rPr>
        <w:t>表1-4 硬件环境配置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项目</w:t>
            </w:r>
          </w:p>
        </w:tc>
        <w:tc>
          <w:tcPr>
            <w:tcW w:type="dxa" w:w="2880"/>
            <w:shd w:fill="D9E2F3" w:val="clear"/>
          </w:tcPr>
          <w:p>
            <w:pPr>
              <w:jc w:val="center"/>
            </w:pPr>
            <w:r>
              <w:rPr>
                <w:rFonts w:ascii="宋体" w:hAnsi="宋体" w:eastAsia="宋体"/>
                <w:b/>
                <w:sz w:val="21"/>
              </w:rPr>
              <w:t>配置</w:t>
            </w:r>
          </w:p>
        </w:tc>
        <w:tc>
          <w:tcPr>
            <w:tcW w:type="dxa" w:w="2880"/>
            <w:shd w:fill="D9E2F3" w:val="clear"/>
          </w:tcPr>
          <w:p>
            <w:pPr>
              <w:jc w:val="center"/>
            </w:pPr>
            <w:r>
              <w:rPr>
                <w:rFonts w:ascii="宋体" w:hAnsi="宋体" w:eastAsia="宋体"/>
                <w:b/>
                <w:sz w:val="21"/>
              </w:rPr>
              <w:t>说明</w:t>
            </w:r>
          </w:p>
        </w:tc>
      </w:tr>
      <w:tr>
        <w:tc>
          <w:tcPr>
            <w:tcW w:type="dxa" w:w="2880"/>
          </w:tcPr>
          <w:p>
            <w:r>
              <w:rPr>
                <w:rFonts w:ascii="宋体" w:hAnsi="宋体" w:eastAsia="宋体"/>
                <w:sz w:val="21"/>
              </w:rPr>
              <w:t>处理器</w:t>
            </w:r>
          </w:p>
        </w:tc>
        <w:tc>
          <w:tcPr>
            <w:tcW w:type="dxa" w:w="2880"/>
          </w:tcPr>
          <w:p>
            <w:r>
              <w:rPr>
                <w:rFonts w:ascii="宋体" w:hAnsi="宋体" w:eastAsia="宋体"/>
                <w:sz w:val="21"/>
              </w:rPr>
              <w:t>Intel Core i5-12400</w:t>
            </w:r>
          </w:p>
        </w:tc>
        <w:tc>
          <w:tcPr>
            <w:tcW w:type="dxa" w:w="2880"/>
          </w:tcPr>
          <w:p>
            <w:r>
              <w:rPr>
                <w:rFonts w:ascii="宋体" w:hAnsi="宋体" w:eastAsia="宋体"/>
                <w:sz w:val="21"/>
              </w:rPr>
              <w:t>6核12线程，主频2.5GHz</w:t>
            </w:r>
          </w:p>
        </w:tc>
      </w:tr>
      <w:tr>
        <w:tc>
          <w:tcPr>
            <w:tcW w:type="dxa" w:w="2880"/>
          </w:tcPr>
          <w:p>
            <w:r>
              <w:rPr>
                <w:rFonts w:ascii="宋体" w:hAnsi="宋体" w:eastAsia="宋体"/>
                <w:sz w:val="21"/>
              </w:rPr>
              <w:t>内存</w:t>
            </w:r>
          </w:p>
        </w:tc>
        <w:tc>
          <w:tcPr>
            <w:tcW w:type="dxa" w:w="2880"/>
          </w:tcPr>
          <w:p>
            <w:r>
              <w:rPr>
                <w:rFonts w:ascii="宋体" w:hAnsi="宋体" w:eastAsia="宋体"/>
                <w:sz w:val="21"/>
              </w:rPr>
              <w:t>16GB DDR4</w:t>
            </w:r>
          </w:p>
        </w:tc>
        <w:tc>
          <w:tcPr>
            <w:tcW w:type="dxa" w:w="2880"/>
          </w:tcPr>
          <w:p>
            <w:r>
              <w:rPr>
                <w:rFonts w:ascii="宋体" w:hAnsi="宋体" w:eastAsia="宋体"/>
                <w:sz w:val="21"/>
              </w:rPr>
              <w:t>满足编译器运行需求</w:t>
            </w:r>
          </w:p>
        </w:tc>
      </w:tr>
      <w:tr>
        <w:tc>
          <w:tcPr>
            <w:tcW w:type="dxa" w:w="2880"/>
          </w:tcPr>
          <w:p>
            <w:r>
              <w:rPr>
                <w:rFonts w:ascii="宋体" w:hAnsi="宋体" w:eastAsia="宋体"/>
                <w:sz w:val="21"/>
              </w:rPr>
              <w:t>硬盘</w:t>
            </w:r>
          </w:p>
        </w:tc>
        <w:tc>
          <w:tcPr>
            <w:tcW w:type="dxa" w:w="2880"/>
          </w:tcPr>
          <w:p>
            <w:r>
              <w:rPr>
                <w:rFonts w:ascii="宋体" w:hAnsi="宋体" w:eastAsia="宋体"/>
                <w:sz w:val="21"/>
              </w:rPr>
              <w:t>512GB SSD</w:t>
            </w:r>
          </w:p>
        </w:tc>
        <w:tc>
          <w:tcPr>
            <w:tcW w:type="dxa" w:w="2880"/>
          </w:tcPr>
          <w:p>
            <w:r>
              <w:rPr>
                <w:rFonts w:ascii="宋体" w:hAnsi="宋体" w:eastAsia="宋体"/>
                <w:sz w:val="21"/>
              </w:rPr>
              <w:t>提供足够的存储空间</w:t>
            </w:r>
          </w:p>
        </w:tc>
      </w:tr>
      <w:tr>
        <w:tc>
          <w:tcPr>
            <w:tcW w:type="dxa" w:w="2880"/>
          </w:tcPr>
          <w:p>
            <w:r>
              <w:rPr>
                <w:rFonts w:ascii="宋体" w:hAnsi="宋体" w:eastAsia="宋体"/>
                <w:sz w:val="21"/>
              </w:rPr>
              <w:t>显示器</w:t>
            </w:r>
          </w:p>
        </w:tc>
        <w:tc>
          <w:tcPr>
            <w:tcW w:type="dxa" w:w="2880"/>
          </w:tcPr>
          <w:p>
            <w:r>
              <w:rPr>
                <w:rFonts w:ascii="宋体" w:hAnsi="宋体" w:eastAsia="宋体"/>
                <w:sz w:val="21"/>
              </w:rPr>
              <w:t>1920×1080分辨率</w:t>
            </w:r>
          </w:p>
        </w:tc>
        <w:tc>
          <w:tcPr>
            <w:tcW w:type="dxa" w:w="2880"/>
          </w:tcPr>
          <w:p>
            <w:r>
              <w:rPr>
                <w:rFonts w:ascii="宋体" w:hAnsi="宋体" w:eastAsia="宋体"/>
                <w:sz w:val="21"/>
              </w:rPr>
              <w:t>提供良好的开发环境</w:t>
            </w:r>
          </w:p>
        </w:tc>
      </w:tr>
    </w:tbl>
    <w:p/>
    <w:p>
      <w:pPr>
        <w:pStyle w:val="Heading3"/>
      </w:pPr>
      <w:r>
        <w:rPr>
          <w:rFonts w:ascii="黑体" w:hAnsi="黑体" w:eastAsia="黑体"/>
        </w:rPr>
        <w:t>1.4.2 软件环境</w:t>
      </w:r>
    </w:p>
    <w:p>
      <w:r>
        <w:rPr>
          <w:rFonts w:ascii="宋体" w:hAnsi="宋体" w:eastAsia="宋体"/>
          <w:sz w:val="24"/>
        </w:rPr>
        <w:t>本次实训使用的软件环境如表1-5所示：</w:t>
      </w:r>
    </w:p>
    <w:p>
      <w:pPr>
        <w:jc w:val="center"/>
      </w:pPr>
      <w:r>
        <w:rPr>
          <w:rFonts w:ascii="宋体" w:hAnsi="宋体" w:eastAsia="宋体"/>
          <w:b/>
          <w:sz w:val="21"/>
        </w:rPr>
        <w:t>表1-5 软件环境配置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rFonts w:ascii="宋体" w:hAnsi="宋体" w:eastAsia="宋体"/>
                <w:b/>
                <w:sz w:val="21"/>
              </w:rPr>
              <w:t>类别</w:t>
            </w:r>
          </w:p>
        </w:tc>
        <w:tc>
          <w:tcPr>
            <w:tcW w:type="dxa" w:w="2160"/>
            <w:shd w:fill="D9E2F3" w:val="clear"/>
          </w:tcPr>
          <w:p>
            <w:pPr>
              <w:jc w:val="center"/>
            </w:pPr>
            <w:r>
              <w:rPr>
                <w:rFonts w:ascii="宋体" w:hAnsi="宋体" w:eastAsia="宋体"/>
                <w:b/>
                <w:sz w:val="21"/>
              </w:rPr>
              <w:t>软件</w:t>
            </w:r>
          </w:p>
        </w:tc>
        <w:tc>
          <w:tcPr>
            <w:tcW w:type="dxa" w:w="2160"/>
            <w:shd w:fill="D9E2F3" w:val="clear"/>
          </w:tcPr>
          <w:p>
            <w:pPr>
              <w:jc w:val="center"/>
            </w:pPr>
            <w:r>
              <w:rPr>
                <w:rFonts w:ascii="宋体" w:hAnsi="宋体" w:eastAsia="宋体"/>
                <w:b/>
                <w:sz w:val="21"/>
              </w:rPr>
              <w:t>版本</w:t>
            </w:r>
          </w:p>
        </w:tc>
        <w:tc>
          <w:tcPr>
            <w:tcW w:type="dxa" w:w="2160"/>
            <w:shd w:fill="D9E2F3" w:val="clear"/>
          </w:tcPr>
          <w:p>
            <w:pPr>
              <w:jc w:val="center"/>
            </w:pPr>
            <w:r>
              <w:rPr>
                <w:rFonts w:ascii="宋体" w:hAnsi="宋体" w:eastAsia="宋体"/>
                <w:b/>
                <w:sz w:val="21"/>
              </w:rPr>
              <w:t>说明</w:t>
            </w:r>
          </w:p>
        </w:tc>
      </w:tr>
      <w:tr>
        <w:tc>
          <w:tcPr>
            <w:tcW w:type="dxa" w:w="2160"/>
          </w:tcPr>
          <w:p>
            <w:r>
              <w:rPr>
                <w:rFonts w:ascii="宋体" w:hAnsi="宋体" w:eastAsia="宋体"/>
                <w:sz w:val="21"/>
              </w:rPr>
              <w:t>操作系统</w:t>
            </w:r>
          </w:p>
        </w:tc>
        <w:tc>
          <w:tcPr>
            <w:tcW w:type="dxa" w:w="2160"/>
          </w:tcPr>
          <w:p>
            <w:r>
              <w:rPr>
                <w:rFonts w:ascii="宋体" w:hAnsi="宋体" w:eastAsia="宋体"/>
                <w:sz w:val="21"/>
              </w:rPr>
              <w:t>Windows</w:t>
            </w:r>
          </w:p>
        </w:tc>
        <w:tc>
          <w:tcPr>
            <w:tcW w:type="dxa" w:w="2160"/>
          </w:tcPr>
          <w:p>
            <w:r>
              <w:rPr>
                <w:rFonts w:ascii="宋体" w:hAnsi="宋体" w:eastAsia="宋体"/>
                <w:sz w:val="21"/>
              </w:rPr>
              <w:t>11</w:t>
            </w:r>
          </w:p>
        </w:tc>
        <w:tc>
          <w:tcPr>
            <w:tcW w:type="dxa" w:w="2160"/>
          </w:tcPr>
          <w:p>
            <w:r>
              <w:rPr>
                <w:rFonts w:ascii="宋体" w:hAnsi="宋体" w:eastAsia="宋体"/>
                <w:sz w:val="21"/>
              </w:rPr>
              <w:t>开发和运行环境</w:t>
            </w:r>
          </w:p>
        </w:tc>
      </w:tr>
      <w:tr>
        <w:tc>
          <w:tcPr>
            <w:tcW w:type="dxa" w:w="2160"/>
          </w:tcPr>
          <w:p>
            <w:r>
              <w:rPr>
                <w:rFonts w:ascii="宋体" w:hAnsi="宋体" w:eastAsia="宋体"/>
                <w:sz w:val="21"/>
              </w:rPr>
              <w:t>编程语言</w:t>
            </w:r>
          </w:p>
        </w:tc>
        <w:tc>
          <w:tcPr>
            <w:tcW w:type="dxa" w:w="2160"/>
          </w:tcPr>
          <w:p>
            <w:r>
              <w:rPr>
                <w:rFonts w:ascii="宋体" w:hAnsi="宋体" w:eastAsia="宋体"/>
                <w:sz w:val="21"/>
              </w:rPr>
              <w:t>C++</w:t>
            </w:r>
          </w:p>
        </w:tc>
        <w:tc>
          <w:tcPr>
            <w:tcW w:type="dxa" w:w="2160"/>
          </w:tcPr>
          <w:p>
            <w:r>
              <w:rPr>
                <w:rFonts w:ascii="宋体" w:hAnsi="宋体" w:eastAsia="宋体"/>
                <w:sz w:val="21"/>
              </w:rPr>
              <w:t>17</w:t>
            </w:r>
          </w:p>
        </w:tc>
        <w:tc>
          <w:tcPr>
            <w:tcW w:type="dxa" w:w="2160"/>
          </w:tcPr>
          <w:p>
            <w:r>
              <w:rPr>
                <w:rFonts w:ascii="宋体" w:hAnsi="宋体" w:eastAsia="宋体"/>
                <w:sz w:val="21"/>
              </w:rPr>
              <w:t>编译器实现语言</w:t>
            </w:r>
          </w:p>
        </w:tc>
      </w:tr>
      <w:tr>
        <w:tc>
          <w:tcPr>
            <w:tcW w:type="dxa" w:w="2160"/>
          </w:tcPr>
          <w:p>
            <w:r>
              <w:rPr>
                <w:rFonts w:ascii="宋体" w:hAnsi="宋体" w:eastAsia="宋体"/>
                <w:sz w:val="21"/>
              </w:rPr>
              <w:t>编译器</w:t>
            </w:r>
          </w:p>
        </w:tc>
        <w:tc>
          <w:tcPr>
            <w:tcW w:type="dxa" w:w="2160"/>
          </w:tcPr>
          <w:p>
            <w:r>
              <w:rPr>
                <w:rFonts w:ascii="宋体" w:hAnsi="宋体" w:eastAsia="宋体"/>
                <w:sz w:val="21"/>
              </w:rPr>
              <w:t>GCC/G++</w:t>
            </w:r>
          </w:p>
        </w:tc>
        <w:tc>
          <w:tcPr>
            <w:tcW w:type="dxa" w:w="2160"/>
          </w:tcPr>
          <w:p>
            <w:r>
              <w:rPr>
                <w:rFonts w:ascii="宋体" w:hAnsi="宋体" w:eastAsia="宋体"/>
                <w:sz w:val="21"/>
              </w:rPr>
              <w:t>13.2.0</w:t>
            </w:r>
          </w:p>
        </w:tc>
        <w:tc>
          <w:tcPr>
            <w:tcW w:type="dxa" w:w="2160"/>
          </w:tcPr>
          <w:p>
            <w:r>
              <w:rPr>
                <w:rFonts w:ascii="宋体" w:hAnsi="宋体" w:eastAsia="宋体"/>
                <w:sz w:val="21"/>
              </w:rPr>
              <w:t>C++编译器</w:t>
            </w:r>
          </w:p>
        </w:tc>
      </w:tr>
      <w:tr>
        <w:tc>
          <w:tcPr>
            <w:tcW w:type="dxa" w:w="2160"/>
          </w:tcPr>
          <w:p>
            <w:r>
              <w:rPr>
                <w:rFonts w:ascii="宋体" w:hAnsi="宋体" w:eastAsia="宋体"/>
                <w:sz w:val="21"/>
              </w:rPr>
              <w:t>构建工具</w:t>
            </w:r>
          </w:p>
        </w:tc>
        <w:tc>
          <w:tcPr>
            <w:tcW w:type="dxa" w:w="2160"/>
          </w:tcPr>
          <w:p>
            <w:r>
              <w:rPr>
                <w:rFonts w:ascii="宋体" w:hAnsi="宋体" w:eastAsia="宋体"/>
                <w:sz w:val="21"/>
              </w:rPr>
              <w:t>CMake</w:t>
            </w:r>
          </w:p>
        </w:tc>
        <w:tc>
          <w:tcPr>
            <w:tcW w:type="dxa" w:w="2160"/>
          </w:tcPr>
          <w:p>
            <w:r>
              <w:rPr>
                <w:rFonts w:ascii="宋体" w:hAnsi="宋体" w:eastAsia="宋体"/>
                <w:sz w:val="21"/>
              </w:rPr>
              <w:t>3.28</w:t>
            </w:r>
          </w:p>
        </w:tc>
        <w:tc>
          <w:tcPr>
            <w:tcW w:type="dxa" w:w="2160"/>
          </w:tcPr>
          <w:p>
            <w:r>
              <w:rPr>
                <w:rFonts w:ascii="宋体" w:hAnsi="宋体" w:eastAsia="宋体"/>
                <w:sz w:val="21"/>
              </w:rPr>
              <w:t>跨平台构建工具</w:t>
            </w:r>
          </w:p>
        </w:tc>
      </w:tr>
      <w:tr>
        <w:tc>
          <w:tcPr>
            <w:tcW w:type="dxa" w:w="2160"/>
          </w:tcPr>
          <w:p>
            <w:r>
              <w:rPr>
                <w:rFonts w:ascii="宋体" w:hAnsi="宋体" w:eastAsia="宋体"/>
                <w:sz w:val="21"/>
              </w:rPr>
              <w:t>开发工具</w:t>
            </w:r>
          </w:p>
        </w:tc>
        <w:tc>
          <w:tcPr>
            <w:tcW w:type="dxa" w:w="2160"/>
          </w:tcPr>
          <w:p>
            <w:r>
              <w:rPr>
                <w:rFonts w:ascii="宋体" w:hAnsi="宋体" w:eastAsia="宋体"/>
                <w:sz w:val="21"/>
              </w:rPr>
              <w:t>Visual Studio Code</w:t>
            </w:r>
          </w:p>
        </w:tc>
        <w:tc>
          <w:tcPr>
            <w:tcW w:type="dxa" w:w="2160"/>
          </w:tcPr>
          <w:p>
            <w:r>
              <w:rPr>
                <w:rFonts w:ascii="宋体" w:hAnsi="宋体" w:eastAsia="宋体"/>
                <w:sz w:val="21"/>
              </w:rPr>
              <w:t>1.85</w:t>
            </w:r>
          </w:p>
        </w:tc>
        <w:tc>
          <w:tcPr>
            <w:tcW w:type="dxa" w:w="2160"/>
          </w:tcPr>
          <w:p>
            <w:r>
              <w:rPr>
                <w:rFonts w:ascii="宋体" w:hAnsi="宋体" w:eastAsia="宋体"/>
                <w:sz w:val="21"/>
              </w:rPr>
              <w:t>代码编辑器</w:t>
            </w:r>
          </w:p>
        </w:tc>
      </w:tr>
      <w:tr>
        <w:tc>
          <w:tcPr>
            <w:tcW w:type="dxa" w:w="2160"/>
          </w:tcPr>
          <w:p>
            <w:r>
              <w:rPr>
                <w:rFonts w:ascii="宋体" w:hAnsi="宋体" w:eastAsia="宋体"/>
                <w:sz w:val="21"/>
              </w:rPr>
              <w:t>版本控制</w:t>
            </w:r>
          </w:p>
        </w:tc>
        <w:tc>
          <w:tcPr>
            <w:tcW w:type="dxa" w:w="2160"/>
          </w:tcPr>
          <w:p>
            <w:r>
              <w:rPr>
                <w:rFonts w:ascii="宋体" w:hAnsi="宋体" w:eastAsia="宋体"/>
                <w:sz w:val="21"/>
              </w:rPr>
              <w:t>Git</w:t>
            </w:r>
          </w:p>
        </w:tc>
        <w:tc>
          <w:tcPr>
            <w:tcW w:type="dxa" w:w="2160"/>
          </w:tcPr>
          <w:p>
            <w:r>
              <w:rPr>
                <w:rFonts w:ascii="宋体" w:hAnsi="宋体" w:eastAsia="宋体"/>
                <w:sz w:val="21"/>
              </w:rPr>
              <w:t>2.43</w:t>
            </w:r>
          </w:p>
        </w:tc>
        <w:tc>
          <w:tcPr>
            <w:tcW w:type="dxa" w:w="2160"/>
          </w:tcPr>
          <w:p>
            <w:r>
              <w:rPr>
                <w:rFonts w:ascii="宋体" w:hAnsi="宋体" w:eastAsia="宋体"/>
                <w:sz w:val="21"/>
              </w:rPr>
              <w:t>版本控制系统</w:t>
            </w:r>
          </w:p>
        </w:tc>
      </w:tr>
      <w:tr>
        <w:tc>
          <w:tcPr>
            <w:tcW w:type="dxa" w:w="2160"/>
          </w:tcPr>
          <w:p>
            <w:r>
              <w:rPr>
                <w:rFonts w:ascii="宋体" w:hAnsi="宋体" w:eastAsia="宋体"/>
                <w:sz w:val="21"/>
              </w:rPr>
              <w:t>调试工具</w:t>
            </w:r>
          </w:p>
        </w:tc>
        <w:tc>
          <w:tcPr>
            <w:tcW w:type="dxa" w:w="2160"/>
          </w:tcPr>
          <w:p>
            <w:r>
              <w:rPr>
                <w:rFonts w:ascii="宋体" w:hAnsi="宋体" w:eastAsia="宋体"/>
                <w:sz w:val="21"/>
              </w:rPr>
              <w:t>GDB</w:t>
            </w:r>
          </w:p>
        </w:tc>
        <w:tc>
          <w:tcPr>
            <w:tcW w:type="dxa" w:w="2160"/>
          </w:tcPr>
          <w:p>
            <w:r>
              <w:rPr>
                <w:rFonts w:ascii="宋体" w:hAnsi="宋体" w:eastAsia="宋体"/>
                <w:sz w:val="21"/>
              </w:rPr>
              <w:t>13.2</w:t>
            </w:r>
          </w:p>
        </w:tc>
        <w:tc>
          <w:tcPr>
            <w:tcW w:type="dxa" w:w="2160"/>
          </w:tcPr>
          <w:p>
            <w:r>
              <w:rPr>
                <w:rFonts w:ascii="宋体" w:hAnsi="宋体" w:eastAsia="宋体"/>
                <w:sz w:val="21"/>
              </w:rPr>
              <w:t>程序调试工具</w:t>
            </w:r>
          </w:p>
        </w:tc>
      </w:tr>
    </w:tbl>
    <w:p/>
    <w:p>
      <w:pPr>
        <w:pStyle w:val="Heading3"/>
      </w:pPr>
      <w:r>
        <w:rPr>
          <w:rFonts w:ascii="黑体" w:hAnsi="黑体" w:eastAsia="黑体"/>
        </w:rPr>
        <w:t>1.4.3 目标平台</w:t>
      </w:r>
    </w:p>
    <w:p>
      <w:r>
        <w:rPr>
          <w:rFonts w:ascii="宋体" w:hAnsi="宋体" w:eastAsia="宋体"/>
          <w:sz w:val="24"/>
        </w:rPr>
        <w:t>本次实训的目标平台如表1-6所示：</w:t>
      </w:r>
    </w:p>
    <w:p>
      <w:pPr>
        <w:jc w:val="center"/>
      </w:pPr>
      <w:r>
        <w:rPr>
          <w:rFonts w:ascii="宋体" w:hAnsi="宋体" w:eastAsia="宋体"/>
          <w:b/>
          <w:sz w:val="21"/>
        </w:rPr>
        <w:t>表1-6 目标平台配置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项目</w:t>
            </w:r>
          </w:p>
        </w:tc>
        <w:tc>
          <w:tcPr>
            <w:tcW w:type="dxa" w:w="2880"/>
            <w:shd w:fill="D9E2F3" w:val="clear"/>
          </w:tcPr>
          <w:p>
            <w:pPr>
              <w:jc w:val="center"/>
            </w:pPr>
            <w:r>
              <w:rPr>
                <w:rFonts w:ascii="宋体" w:hAnsi="宋体" w:eastAsia="宋体"/>
                <w:b/>
                <w:sz w:val="21"/>
              </w:rPr>
              <w:t>说明</w:t>
            </w:r>
          </w:p>
        </w:tc>
        <w:tc>
          <w:tcPr>
            <w:tcW w:type="dxa" w:w="2880"/>
            <w:shd w:fill="D9E2F3" w:val="clear"/>
          </w:tcPr>
          <w:p>
            <w:pPr>
              <w:jc w:val="center"/>
            </w:pPr>
            <w:r>
              <w:rPr>
                <w:rFonts w:ascii="宋体" w:hAnsi="宋体" w:eastAsia="宋体"/>
                <w:b/>
                <w:sz w:val="21"/>
              </w:rPr>
              <w:t>用途</w:t>
            </w:r>
          </w:p>
        </w:tc>
      </w:tr>
      <w:tr>
        <w:tc>
          <w:tcPr>
            <w:tcW w:type="dxa" w:w="2880"/>
          </w:tcPr>
          <w:p>
            <w:r>
              <w:rPr>
                <w:rFonts w:ascii="宋体" w:hAnsi="宋体" w:eastAsia="宋体"/>
                <w:sz w:val="21"/>
              </w:rPr>
              <w:t>目标虚拟机</w:t>
            </w:r>
          </w:p>
        </w:tc>
        <w:tc>
          <w:tcPr>
            <w:tcW w:type="dxa" w:w="2880"/>
          </w:tcPr>
          <w:p>
            <w:r>
              <w:rPr>
                <w:rFonts w:ascii="宋体" w:hAnsi="宋体" w:eastAsia="宋体"/>
                <w:sz w:val="21"/>
              </w:rPr>
              <w:t>Hack虚拟机</w:t>
            </w:r>
          </w:p>
        </w:tc>
        <w:tc>
          <w:tcPr>
            <w:tcW w:type="dxa" w:w="2880"/>
          </w:tcPr>
          <w:p>
            <w:r>
              <w:rPr>
                <w:rFonts w:ascii="宋体" w:hAnsi="宋体" w:eastAsia="宋体"/>
                <w:sz w:val="21"/>
              </w:rPr>
              <w:t>运行目标代码</w:t>
            </w:r>
          </w:p>
        </w:tc>
      </w:tr>
      <w:tr>
        <w:tc>
          <w:tcPr>
            <w:tcW w:type="dxa" w:w="2880"/>
          </w:tcPr>
          <w:p>
            <w:r>
              <w:rPr>
                <w:rFonts w:ascii="宋体" w:hAnsi="宋体" w:eastAsia="宋体"/>
                <w:sz w:val="21"/>
              </w:rPr>
              <w:t>指令集</w:t>
            </w:r>
          </w:p>
        </w:tc>
        <w:tc>
          <w:tcPr>
            <w:tcW w:type="dxa" w:w="2880"/>
          </w:tcPr>
          <w:p>
            <w:r>
              <w:rPr>
                <w:rFonts w:ascii="宋体" w:hAnsi="宋体" w:eastAsia="宋体"/>
                <w:sz w:val="21"/>
              </w:rPr>
              <w:t>VM指令集</w:t>
            </w:r>
          </w:p>
        </w:tc>
        <w:tc>
          <w:tcPr>
            <w:tcW w:type="dxa" w:w="2880"/>
          </w:tcPr>
          <w:p>
            <w:r>
              <w:rPr>
                <w:rFonts w:ascii="宋体" w:hAnsi="宋体" w:eastAsia="宋体"/>
                <w:sz w:val="21"/>
              </w:rPr>
              <w:t>目标代码格式</w:t>
            </w:r>
          </w:p>
        </w:tc>
      </w:tr>
      <w:tr>
        <w:tc>
          <w:tcPr>
            <w:tcW w:type="dxa" w:w="2880"/>
          </w:tcPr>
          <w:p>
            <w:r>
              <w:rPr>
                <w:rFonts w:ascii="宋体" w:hAnsi="宋体" w:eastAsia="宋体"/>
                <w:sz w:val="21"/>
              </w:rPr>
              <w:t>测试工具</w:t>
            </w:r>
          </w:p>
        </w:tc>
        <w:tc>
          <w:tcPr>
            <w:tcW w:type="dxa" w:w="2880"/>
          </w:tcPr>
          <w:p>
            <w:r>
              <w:rPr>
                <w:rFonts w:ascii="宋体" w:hAnsi="宋体" w:eastAsia="宋体"/>
                <w:sz w:val="21"/>
              </w:rPr>
              <w:t>CPUEmulator</w:t>
            </w:r>
          </w:p>
        </w:tc>
        <w:tc>
          <w:tcPr>
            <w:tcW w:type="dxa" w:w="2880"/>
          </w:tcPr>
          <w:p>
            <w:r>
              <w:rPr>
                <w:rFonts w:ascii="宋体" w:hAnsi="宋体" w:eastAsia="宋体"/>
                <w:sz w:val="21"/>
              </w:rPr>
              <w:t>硬件级模拟器</w:t>
            </w:r>
          </w:p>
        </w:tc>
      </w:tr>
      <w:tr>
        <w:tc>
          <w:tcPr>
            <w:tcW w:type="dxa" w:w="2880"/>
          </w:tcPr>
          <w:p>
            <w:r>
              <w:rPr>
                <w:rFonts w:ascii="宋体" w:hAnsi="宋体" w:eastAsia="宋体"/>
                <w:sz w:val="21"/>
              </w:rPr>
              <w:t>测试工具</w:t>
            </w:r>
          </w:p>
        </w:tc>
        <w:tc>
          <w:tcPr>
            <w:tcW w:type="dxa" w:w="2880"/>
          </w:tcPr>
          <w:p>
            <w:r>
              <w:rPr>
                <w:rFonts w:ascii="宋体" w:hAnsi="宋体" w:eastAsia="宋体"/>
                <w:sz w:val="21"/>
              </w:rPr>
              <w:t>VMEmulator</w:t>
            </w:r>
          </w:p>
        </w:tc>
        <w:tc>
          <w:tcPr>
            <w:tcW w:type="dxa" w:w="2880"/>
          </w:tcPr>
          <w:p>
            <w:r>
              <w:rPr>
                <w:rFonts w:ascii="宋体" w:hAnsi="宋体" w:eastAsia="宋体"/>
                <w:sz w:val="21"/>
              </w:rPr>
              <w:t>虚拟机级模拟器</w:t>
            </w:r>
          </w:p>
        </w:tc>
      </w:tr>
      <w:tr>
        <w:tc>
          <w:tcPr>
            <w:tcW w:type="dxa" w:w="2880"/>
          </w:tcPr>
          <w:p>
            <w:r>
              <w:rPr>
                <w:rFonts w:ascii="宋体" w:hAnsi="宋体" w:eastAsia="宋体"/>
                <w:sz w:val="21"/>
              </w:rPr>
              <w:t>汇编工具</w:t>
            </w:r>
          </w:p>
        </w:tc>
        <w:tc>
          <w:tcPr>
            <w:tcW w:type="dxa" w:w="2880"/>
          </w:tcPr>
          <w:p>
            <w:r>
              <w:rPr>
                <w:rFonts w:ascii="宋体" w:hAnsi="宋体" w:eastAsia="宋体"/>
                <w:sz w:val="21"/>
              </w:rPr>
              <w:t>Assembler</w:t>
            </w:r>
          </w:p>
        </w:tc>
        <w:tc>
          <w:tcPr>
            <w:tcW w:type="dxa" w:w="2880"/>
          </w:tcPr>
          <w:p>
            <w:r>
              <w:rPr>
                <w:rFonts w:ascii="宋体" w:hAnsi="宋体" w:eastAsia="宋体"/>
                <w:sz w:val="21"/>
              </w:rPr>
              <w:t>汇编代码转换</w:t>
            </w:r>
          </w:p>
        </w:tc>
      </w:tr>
    </w:tbl>
    <w:p/>
    <w:p>
      <w:pPr>
        <w:pStyle w:val="Heading3"/>
      </w:pPr>
      <w:r>
        <w:rPr>
          <w:rFonts w:ascii="黑体" w:hAnsi="黑体" w:eastAsia="黑体"/>
        </w:rPr>
        <w:t>1.4.4 工具链</w:t>
      </w:r>
    </w:p>
    <w:p>
      <w:r>
        <w:rPr>
          <w:rFonts w:ascii="宋体" w:hAnsi="宋体" w:eastAsia="宋体"/>
          <w:sz w:val="24"/>
        </w:rPr>
        <w:t>编译器工具链由多个工具组成，各工具之间的关系如下：</w:t>
      </w:r>
    </w:p>
    <w:p>
      <w:pPr>
        <w:jc w:val="center"/>
      </w:pPr>
      <w:r>
        <w:rPr>
          <w:rFonts w:ascii="宋体" w:hAnsi="宋体" w:eastAsia="宋体"/>
          <w:sz w:val="24"/>
        </w:rPr>
        <w:t>源程序(.txt) → ShiXvn_Compiler → VM代码(.vm) → VMTranslator → 汇编代码(.asm) → Assembler → 机器码(.hack) → CPUEmulator/VMEmulator → 执行结果</w:t>
      </w:r>
    </w:p>
    <w:p/>
    <w:p>
      <w:r>
        <w:rPr>
          <w:rFonts w:ascii="宋体" w:hAnsi="宋体" w:eastAsia="宋体"/>
          <w:i/>
          <w:color w:val="FF0000"/>
          <w:sz w:val="21"/>
        </w:rPr>
        <w:t>【图表说明】请绘制一个工具链流程图，展示从源代码到最终执行的完整流程。图中需要包含源程序文件（.txt）、编译器（ShiXvn_Compiler）、VM代码文件（.vm）、VMTranslator工具、汇编代码文件（.asm）、Assembler工具、机器码文件（.hack）、CPUEmulator或VMEmulator、执行结果，各个阶段之间用箭头连接，标注转换关系。</w:t>
      </w:r>
    </w:p>
    <w:p/>
    <w:p>
      <w:pPr>
        <w:pStyle w:val="Heading2"/>
      </w:pPr>
      <w:r>
        <w:rPr>
          <w:rFonts w:ascii="黑体" w:hAnsi="黑体" w:eastAsia="黑体"/>
        </w:rPr>
        <w:t>1.5 本章小结</w:t>
      </w:r>
    </w:p>
    <w:p>
      <w:r>
        <w:rPr>
          <w:rFonts w:ascii="宋体" w:hAnsi="宋体" w:eastAsia="宋体"/>
          <w:sz w:val="24"/>
        </w:rPr>
        <w:t>本章对基于简单优先法的微型程序语言编译器设计与实现的实训任务进行了全面的概述。</w:t>
      </w:r>
    </w:p>
    <w:p>
      <w:r>
        <w:rPr>
          <w:rFonts w:ascii="宋体" w:hAnsi="宋体" w:eastAsia="宋体"/>
          <w:sz w:val="24"/>
        </w:rPr>
        <w:t>首先，在任务背景部分，介绍了本次实训的目的和意义，说明了编译器在计算机系统中的重要地位，以及选择简单优先法和mico C语言的原因。</w:t>
      </w:r>
    </w:p>
    <w:p>
      <w:r>
        <w:rPr>
          <w:rFonts w:ascii="宋体" w:hAnsi="宋体" w:eastAsia="宋体"/>
          <w:sz w:val="24"/>
        </w:rPr>
        <w:t>其次，在任务要求部分，详细说明了软件工程要求、功能要求、目标代码要求和文档要求，明确了本次实训需要完成的具体任务。</w:t>
      </w:r>
    </w:p>
    <w:p>
      <w:r>
        <w:rPr>
          <w:rFonts w:ascii="宋体" w:hAnsi="宋体" w:eastAsia="宋体"/>
          <w:sz w:val="24"/>
        </w:rPr>
        <w:t>然后，在任务内容部分，详细介绍了源语言和目标语言的定义、词法分析程序的设计及实现、语法分析程序设计及实现、目标代码生成、目标代码的运行等各个阶段的工作内容。</w:t>
      </w:r>
    </w:p>
    <w:p>
      <w:r>
        <w:rPr>
          <w:rFonts w:ascii="宋体" w:hAnsi="宋体" w:eastAsia="宋体"/>
          <w:sz w:val="24"/>
        </w:rPr>
        <w:t>最后，在开发环境部分，介绍了本次实训使用的硬件环境、软件环境、目标平台、工具链和项目目录结构，为后续章节的详细设计和实现奠定了基础。</w:t>
      </w:r>
    </w:p>
    <w:p>
      <w:r>
        <w:rPr>
          <w:rFonts w:ascii="宋体" w:hAnsi="宋体" w:eastAsia="宋体"/>
          <w:sz w:val="24"/>
        </w:rPr>
        <w:t>通过本章的介绍，读者可以对本次实训任务有一个全面的了解，明确编译器需要实现的功能和达到的目标，为后续章节的学习提供指导。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