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Default="00153848" w:rsidP="007A0DB2">
      <w:pPr>
        <w:spacing w:after="0" w:line="240" w:lineRule="auto"/>
        <w:jc w:val="center"/>
        <w:rPr>
          <w:rFonts w:ascii="Times New Roman" w:eastAsia="DFKai-SB" w:hAnsi="Times New Roman" w:cs="Times New Roman"/>
          <w:b/>
          <w:iCs/>
          <w:sz w:val="28"/>
          <w:szCs w:val="24"/>
          <w:shd w:val="clear" w:color="auto" w:fill="FFFFFF"/>
        </w:rPr>
      </w:pPr>
      <w:r w:rsidRPr="007A0DB2">
        <w:rPr>
          <w:rFonts w:ascii="Times New Roman" w:eastAsia="DFKai-SB" w:hAnsi="Times New Roman" w:cs="Times New Roman"/>
          <w:b/>
          <w:iCs/>
          <w:sz w:val="28"/>
          <w:szCs w:val="24"/>
          <w:shd w:val="clear" w:color="auto" w:fill="FFFFFF"/>
        </w:rPr>
        <w:t xml:space="preserve">Avifauna in Arctic Tundra: Acoustic Monitoring of </w:t>
      </w:r>
      <w:r w:rsidR="004E0CE1" w:rsidRPr="007A0DB2">
        <w:rPr>
          <w:rFonts w:ascii="Times New Roman" w:eastAsia="DFKai-SB" w:hAnsi="Times New Roman" w:cs="Times New Roman"/>
          <w:b/>
          <w:iCs/>
          <w:sz w:val="28"/>
          <w:szCs w:val="24"/>
          <w:shd w:val="clear" w:color="auto" w:fill="FFFFFF"/>
        </w:rPr>
        <w:t xml:space="preserve">Migratory </w:t>
      </w:r>
      <w:r w:rsidRPr="007A0DB2">
        <w:rPr>
          <w:rFonts w:ascii="Times New Roman" w:eastAsia="DFKai-SB" w:hAnsi="Times New Roman" w:cs="Times New Roman"/>
          <w:b/>
          <w:iCs/>
          <w:sz w:val="28"/>
          <w:szCs w:val="24"/>
          <w:shd w:val="clear" w:color="auto" w:fill="FFFFFF"/>
        </w:rPr>
        <w:t xml:space="preserve">Birds in </w:t>
      </w:r>
      <w:r w:rsidR="00E97BC1" w:rsidRPr="007A0DB2">
        <w:rPr>
          <w:rFonts w:ascii="Times New Roman" w:eastAsia="DFKai-SB" w:hAnsi="Times New Roman" w:cs="Times New Roman" w:hint="eastAsia"/>
          <w:b/>
          <w:iCs/>
          <w:sz w:val="28"/>
          <w:szCs w:val="24"/>
          <w:shd w:val="clear" w:color="auto" w:fill="FFFFFF"/>
        </w:rPr>
        <w:t>Northeast</w:t>
      </w:r>
      <w:r w:rsidR="006570EB" w:rsidRPr="007A0DB2">
        <w:rPr>
          <w:rFonts w:ascii="Times New Roman" w:eastAsia="DFKai-SB" w:hAnsi="Times New Roman" w:cs="Times New Roman"/>
          <w:b/>
          <w:iCs/>
          <w:sz w:val="28"/>
          <w:szCs w:val="24"/>
          <w:shd w:val="clear" w:color="auto" w:fill="FFFFFF"/>
        </w:rPr>
        <w:t>ern</w:t>
      </w:r>
      <w:r w:rsidR="00E97BC1" w:rsidRPr="007A0DB2">
        <w:rPr>
          <w:rFonts w:ascii="Times New Roman" w:eastAsia="DFKai-SB" w:hAnsi="Times New Roman" w:cs="Times New Roman" w:hint="eastAsia"/>
          <w:b/>
          <w:iCs/>
          <w:sz w:val="28"/>
          <w:szCs w:val="24"/>
          <w:shd w:val="clear" w:color="auto" w:fill="FFFFFF"/>
        </w:rPr>
        <w:t xml:space="preserve"> </w:t>
      </w:r>
      <w:r w:rsidR="004E0CE1" w:rsidRPr="007A0DB2">
        <w:rPr>
          <w:rFonts w:ascii="Times New Roman" w:eastAsia="DFKai-SB" w:hAnsi="Times New Roman" w:cs="Times New Roman"/>
          <w:b/>
          <w:iCs/>
          <w:sz w:val="28"/>
          <w:szCs w:val="24"/>
          <w:shd w:val="clear" w:color="auto" w:fill="FFFFFF"/>
        </w:rPr>
        <w:t>Siberia</w:t>
      </w:r>
    </w:p>
    <w:p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rsidR="00C15794" w:rsidRPr="007A0DB2" w:rsidRDefault="00C15794" w:rsidP="007A0DB2">
      <w:pPr>
        <w:spacing w:after="0" w:line="240" w:lineRule="auto"/>
        <w:jc w:val="both"/>
        <w:rPr>
          <w:rFonts w:ascii="Times New Roman" w:eastAsia="DFKai-SB" w:hAnsi="Times New Roman" w:cs="Times New Roman"/>
          <w:b/>
          <w:bCs/>
          <w:sz w:val="24"/>
          <w:szCs w:val="24"/>
          <w:shd w:val="clear" w:color="auto" w:fill="FFFFFF"/>
        </w:rPr>
      </w:pPr>
    </w:p>
    <w:p w:rsidR="007A0DB2" w:rsidRPr="007A0DB2" w:rsidRDefault="007A0DB2" w:rsidP="007A0DB2">
      <w:pPr>
        <w:spacing w:after="0" w:line="240" w:lineRule="auto"/>
        <w:jc w:val="both"/>
        <w:rPr>
          <w:rFonts w:ascii="Times New Roman" w:eastAsia="DFKai-SB" w:hAnsi="Times New Roman" w:cs="Times New Roman"/>
          <w:b/>
          <w:bCs/>
          <w:sz w:val="24"/>
          <w:szCs w:val="24"/>
          <w:shd w:val="clear" w:color="auto" w:fill="FFFFFF"/>
        </w:rPr>
      </w:pPr>
    </w:p>
    <w:p w:rsidR="002E293A" w:rsidRPr="007A0DB2" w:rsidRDefault="008A08C6" w:rsidP="007A0DB2">
      <w:pPr>
        <w:spacing w:after="0" w:line="240" w:lineRule="auto"/>
        <w:jc w:val="both"/>
        <w:rPr>
          <w:rFonts w:ascii="Times New Roman" w:eastAsia="DFKai-SB" w:hAnsi="Times New Roman" w:cs="Times New Roman"/>
          <w:i/>
          <w:iCs/>
          <w:sz w:val="28"/>
          <w:szCs w:val="24"/>
          <w:shd w:val="clear" w:color="auto" w:fill="FFFFFF"/>
        </w:rPr>
      </w:pPr>
      <w:r w:rsidRPr="007A0DB2">
        <w:rPr>
          <w:rFonts w:ascii="Times New Roman" w:eastAsia="DFKai-SB" w:hAnsi="Times New Roman" w:cs="Times New Roman"/>
          <w:b/>
          <w:bCs/>
          <w:sz w:val="28"/>
          <w:szCs w:val="24"/>
          <w:shd w:val="clear" w:color="auto" w:fill="FFFFFF"/>
        </w:rPr>
        <w:t>Background and Relevance</w:t>
      </w:r>
    </w:p>
    <w:p w:rsidR="001F40D6" w:rsidRPr="007A0DB2" w:rsidRDefault="00DC6DF5"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L</w:t>
      </w:r>
      <w:r w:rsidR="00A339C1" w:rsidRPr="007A0DB2">
        <w:rPr>
          <w:rFonts w:ascii="Times New Roman" w:eastAsia="DFKai-SB" w:hAnsi="Times New Roman" w:cs="Times New Roman"/>
          <w:iCs/>
          <w:sz w:val="24"/>
          <w:szCs w:val="24"/>
          <w:shd w:val="clear" w:color="auto" w:fill="FFFFFF"/>
        </w:rPr>
        <w:t xml:space="preserve">ocated at the </w:t>
      </w:r>
      <w:r w:rsidR="006570EB" w:rsidRPr="007A0DB2">
        <w:rPr>
          <w:rFonts w:ascii="Times New Roman" w:eastAsia="DFKai-SB" w:hAnsi="Times New Roman" w:cs="Times New Roman"/>
          <w:iCs/>
          <w:sz w:val="24"/>
          <w:szCs w:val="24"/>
          <w:shd w:val="clear" w:color="auto" w:fill="FFFFFF"/>
        </w:rPr>
        <w:t>northeastern</w:t>
      </w:r>
      <w:r w:rsidR="004033F2" w:rsidRPr="007A0DB2">
        <w:rPr>
          <w:rFonts w:ascii="Times New Roman" w:eastAsia="DFKai-SB" w:hAnsi="Times New Roman" w:cs="Times New Roman"/>
          <w:iCs/>
          <w:sz w:val="24"/>
          <w:szCs w:val="24"/>
          <w:shd w:val="clear" w:color="auto" w:fill="FFFFFF"/>
        </w:rPr>
        <w:t xml:space="preserve"> Russia</w:t>
      </w:r>
      <w:r w:rsidR="00A339C1"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Siberian</w:t>
      </w:r>
      <w:r w:rsidR="000362B7" w:rsidRPr="007A0DB2">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iCs/>
          <w:sz w:val="24"/>
          <w:szCs w:val="24"/>
          <w:shd w:val="clear" w:color="auto" w:fill="FFFFFF"/>
        </w:rPr>
        <w:t>rctic tundra</w:t>
      </w:r>
      <w:r w:rsidR="00A339C1"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is</w:t>
      </w:r>
      <w:r w:rsidR="00AA07D1" w:rsidRPr="007A0DB2">
        <w:rPr>
          <w:rFonts w:ascii="Times New Roman" w:eastAsia="DFKai-SB" w:hAnsi="Times New Roman" w:cs="Times New Roman"/>
          <w:iCs/>
          <w:sz w:val="24"/>
          <w:szCs w:val="24"/>
          <w:shd w:val="clear" w:color="auto" w:fill="FFFFFF"/>
        </w:rPr>
        <w:t xml:space="preserve"> favored by n</w:t>
      </w:r>
      <w:r w:rsidR="00376B45" w:rsidRPr="007A0DB2">
        <w:rPr>
          <w:rFonts w:ascii="Times New Roman" w:eastAsia="DFKai-SB" w:hAnsi="Times New Roman" w:cs="Times New Roman"/>
          <w:iCs/>
          <w:sz w:val="24"/>
          <w:szCs w:val="24"/>
          <w:shd w:val="clear" w:color="auto" w:fill="FFFFFF"/>
        </w:rPr>
        <w:t xml:space="preserve">umerous migratory bird species </w:t>
      </w:r>
      <w:r w:rsidR="00376B45"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(Pearce et al., 1998b)</w:t>
      </w:r>
      <w:r w:rsidR="00376B45" w:rsidRPr="007A0DB2">
        <w:rPr>
          <w:rFonts w:ascii="Times New Roman" w:eastAsia="DFKai-SB" w:hAnsi="Times New Roman" w:cs="Times New Roman"/>
          <w:iCs/>
          <w:sz w:val="24"/>
          <w:szCs w:val="24"/>
          <w:shd w:val="clear" w:color="auto" w:fill="FFFFFF"/>
        </w:rPr>
        <w:fldChar w:fldCharType="end"/>
      </w:r>
      <w:r w:rsidR="00AA07D1"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008560F3" w:rsidRPr="007A0DB2">
        <w:rPr>
          <w:rFonts w:ascii="Times New Roman" w:eastAsia="DFKai-SB" w:hAnsi="Times New Roman" w:cs="Times New Roman"/>
          <w:iCs/>
          <w:sz w:val="24"/>
          <w:szCs w:val="24"/>
          <w:shd w:val="clear" w:color="auto" w:fill="FFFFFF"/>
        </w:rPr>
        <w:t>elta (IRD) is</w:t>
      </w:r>
      <w:r w:rsidR="00FB7FCF" w:rsidRPr="007A0DB2">
        <w:rPr>
          <w:rFonts w:ascii="Times New Roman" w:eastAsia="DFKai-SB" w:hAnsi="Times New Roman" w:cs="Times New Roman"/>
          <w:iCs/>
          <w:sz w:val="24"/>
          <w:szCs w:val="24"/>
          <w:shd w:val="clear" w:color="auto" w:fill="FFFFFF"/>
        </w:rPr>
        <w:t xml:space="preserve"> one of</w:t>
      </w:r>
      <w:r w:rsidR="008560F3" w:rsidRPr="007A0DB2">
        <w:rPr>
          <w:rFonts w:ascii="Times New Roman" w:eastAsia="DFKai-SB" w:hAnsi="Times New Roman" w:cs="Times New Roman"/>
          <w:iCs/>
          <w:sz w:val="24"/>
          <w:szCs w:val="24"/>
          <w:shd w:val="clear" w:color="auto" w:fill="FFFFFF"/>
        </w:rPr>
        <w:t xml:space="preserve"> </w:t>
      </w:r>
      <w:r w:rsidR="004E0CE1" w:rsidRPr="007A0DB2">
        <w:rPr>
          <w:rFonts w:ascii="Times New Roman" w:eastAsia="DFKai-SB" w:hAnsi="Times New Roman" w:cs="Times New Roman"/>
          <w:iCs/>
          <w:sz w:val="24"/>
          <w:szCs w:val="24"/>
          <w:shd w:val="clear" w:color="auto" w:fill="FFFFFF"/>
        </w:rPr>
        <w:t>the mos</w:t>
      </w:r>
      <w:r w:rsidR="00FB7FCF" w:rsidRPr="007A0DB2">
        <w:rPr>
          <w:rFonts w:ascii="Times New Roman" w:eastAsia="DFKai-SB" w:hAnsi="Times New Roman" w:cs="Times New Roman"/>
          <w:iCs/>
          <w:sz w:val="24"/>
          <w:szCs w:val="24"/>
          <w:shd w:val="clear" w:color="auto" w:fill="FFFFFF"/>
        </w:rPr>
        <w:t xml:space="preserve">t productive </w:t>
      </w:r>
      <w:r w:rsidR="000555B5" w:rsidRPr="007A0DB2">
        <w:rPr>
          <w:rFonts w:ascii="Times New Roman" w:eastAsia="DFKai-SB" w:hAnsi="Times New Roman" w:cs="Times New Roman"/>
          <w:iCs/>
          <w:sz w:val="24"/>
          <w:szCs w:val="24"/>
          <w:shd w:val="clear" w:color="auto" w:fill="FFFFFF"/>
        </w:rPr>
        <w:t>tundra area in Siberia</w:t>
      </w:r>
      <w:r w:rsidR="004E0CE1" w:rsidRPr="007A0DB2">
        <w:rPr>
          <w:rFonts w:ascii="Times New Roman" w:eastAsia="DFKai-SB" w:hAnsi="Times New Roman" w:cs="Times New Roman"/>
          <w:iCs/>
          <w:sz w:val="24"/>
          <w:szCs w:val="24"/>
          <w:shd w:val="clear" w:color="auto" w:fill="FFFFFF"/>
        </w:rPr>
        <w:t xml:space="preserve"> </w:t>
      </w:r>
      <w:r w:rsidR="008560F3" w:rsidRPr="007A0DB2">
        <w:rPr>
          <w:rFonts w:ascii="Times New Roman" w:eastAsia="DFKai-SB" w:hAnsi="Times New Roman" w:cs="Times New Roman"/>
          <w:iCs/>
          <w:sz w:val="24"/>
          <w:szCs w:val="24"/>
          <w:shd w:val="clear" w:color="auto" w:fill="FFFFFF"/>
        </w:rPr>
        <w:t xml:space="preserve">that supports 40 – 60 breeding species each summer </w:t>
      </w:r>
      <w:r w:rsidR="003630CC" w:rsidRPr="007A0DB2">
        <w:rPr>
          <w:rFonts w:ascii="Times New Roman" w:eastAsia="DFKai-SB" w:hAnsi="Times New Roman" w:cs="Times New Roman"/>
          <w:iCs/>
          <w:sz w:val="24"/>
          <w:szCs w:val="24"/>
          <w:shd w:val="clear" w:color="auto" w:fill="FFFFFF"/>
        </w:rPr>
        <w:fldChar w:fldCharType="begin"/>
      </w:r>
      <w:r w:rsidR="00376B45"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7A0DB2">
        <w:rPr>
          <w:rFonts w:ascii="Times New Roman" w:eastAsia="DFKai-SB" w:hAnsi="Times New Roman" w:cs="Times New Roman"/>
          <w:iCs/>
          <w:sz w:val="24"/>
          <w:szCs w:val="24"/>
          <w:shd w:val="clear" w:color="auto" w:fill="FFFFFF"/>
        </w:rPr>
        <w:fldChar w:fldCharType="separate"/>
      </w:r>
      <w:r w:rsidR="00376B45" w:rsidRPr="007A0DB2">
        <w:rPr>
          <w:rFonts w:ascii="Times New Roman" w:eastAsia="DFKai-SB" w:hAnsi="Times New Roman" w:cs="Times New Roman"/>
          <w:iCs/>
          <w:noProof/>
          <w:sz w:val="24"/>
          <w:szCs w:val="24"/>
          <w:shd w:val="clear" w:color="auto" w:fill="FFFFFF"/>
        </w:rPr>
        <w:t>(Goryachkin, 1994; Pearce et al., 1998a)</w:t>
      </w:r>
      <w:r w:rsidR="003630CC" w:rsidRPr="007A0DB2">
        <w:rPr>
          <w:rFonts w:ascii="Times New Roman" w:eastAsia="DFKai-SB" w:hAnsi="Times New Roman" w:cs="Times New Roman"/>
          <w:iCs/>
          <w:sz w:val="24"/>
          <w:szCs w:val="24"/>
          <w:shd w:val="clear" w:color="auto" w:fill="FFFFFF"/>
        </w:rPr>
        <w:fldChar w:fldCharType="end"/>
      </w:r>
      <w:r w:rsidR="008560F3" w:rsidRPr="007A0DB2">
        <w:rPr>
          <w:rFonts w:ascii="Times New Roman" w:eastAsia="DFKai-SB" w:hAnsi="Times New Roman" w:cs="Times New Roman"/>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With 5,000 km</w:t>
      </w:r>
      <w:r w:rsidR="0025693E" w:rsidRPr="007A0DB2">
        <w:rPr>
          <w:rFonts w:ascii="Times New Roman" w:eastAsia="DFKai-SB" w:hAnsi="Times New Roman" w:cs="Times New Roman"/>
          <w:iCs/>
          <w:sz w:val="24"/>
          <w:szCs w:val="24"/>
          <w:shd w:val="clear" w:color="auto" w:fill="FFFFFF"/>
          <w:vertAlign w:val="superscript"/>
        </w:rPr>
        <w:t>2</w:t>
      </w:r>
      <w:r w:rsidR="0025693E" w:rsidRPr="007A0DB2">
        <w:rPr>
          <w:rFonts w:ascii="Times New Roman" w:eastAsia="DFKai-SB" w:hAnsi="Times New Roman" w:cs="Times New Roman"/>
          <w:iCs/>
          <w:sz w:val="24"/>
          <w:szCs w:val="24"/>
          <w:shd w:val="clear" w:color="auto" w:fill="FFFFFF"/>
        </w:rPr>
        <w:t xml:space="preserve"> in area, </w:t>
      </w:r>
      <w:r w:rsidR="00C512EE" w:rsidRPr="007A0DB2">
        <w:rPr>
          <w:rFonts w:ascii="Times New Roman" w:eastAsia="DFKai-SB" w:hAnsi="Times New Roman" w:cs="Times New Roman"/>
          <w:iCs/>
          <w:sz w:val="24"/>
          <w:szCs w:val="24"/>
          <w:shd w:val="clear" w:color="auto" w:fill="FFFFFF"/>
        </w:rPr>
        <w:t xml:space="preserve">IRD is </w:t>
      </w:r>
      <w:r w:rsidR="00C542AE" w:rsidRPr="007A0DB2">
        <w:rPr>
          <w:rFonts w:ascii="Times New Roman" w:eastAsia="DFKai-SB" w:hAnsi="Times New Roman" w:cs="Times New Roman"/>
          <w:iCs/>
          <w:sz w:val="24"/>
          <w:szCs w:val="24"/>
          <w:shd w:val="clear" w:color="auto" w:fill="FFFFFF"/>
        </w:rPr>
        <w:t>the</w:t>
      </w:r>
      <w:r w:rsidR="000555B5" w:rsidRPr="007A0DB2">
        <w:rPr>
          <w:rFonts w:ascii="Times New Roman" w:eastAsia="DFKai-SB" w:hAnsi="Times New Roman" w:cs="Times New Roman"/>
          <w:iCs/>
          <w:sz w:val="24"/>
          <w:szCs w:val="24"/>
          <w:shd w:val="clear" w:color="auto" w:fill="FFFFFF"/>
        </w:rPr>
        <w:t xml:space="preserve"> main</w:t>
      </w:r>
      <w:r w:rsidR="00C542AE" w:rsidRPr="007A0DB2">
        <w:rPr>
          <w:rFonts w:ascii="Times New Roman" w:eastAsia="DFKai-SB" w:hAnsi="Times New Roman" w:cs="Times New Roman"/>
          <w:iCs/>
          <w:sz w:val="24"/>
          <w:szCs w:val="24"/>
          <w:shd w:val="clear" w:color="auto" w:fill="FFFFFF"/>
        </w:rPr>
        <w:t xml:space="preserve"> breeding ground for</w:t>
      </w:r>
      <w:r w:rsidR="008C582C" w:rsidRPr="007A0DB2">
        <w:rPr>
          <w:rFonts w:ascii="Times New Roman" w:eastAsia="DFKai-SB" w:hAnsi="Times New Roman" w:cs="Times New Roman" w:hint="eastAsia"/>
          <w:iCs/>
          <w:sz w:val="24"/>
          <w:szCs w:val="24"/>
          <w:shd w:val="clear" w:color="auto" w:fill="FFFFFF"/>
        </w:rPr>
        <w:t xml:space="preserve"> many</w:t>
      </w:r>
      <w:r w:rsidR="00C542AE" w:rsidRPr="007A0DB2">
        <w:rPr>
          <w:rFonts w:ascii="Times New Roman" w:eastAsia="DFKai-SB" w:hAnsi="Times New Roman" w:cs="Times New Roman"/>
          <w:iCs/>
          <w:sz w:val="24"/>
          <w:szCs w:val="24"/>
          <w:shd w:val="clear" w:color="auto" w:fill="FFFFFF"/>
        </w:rPr>
        <w:t xml:space="preserve"> </w:t>
      </w:r>
      <w:r w:rsidR="00870808" w:rsidRPr="007A0DB2">
        <w:rPr>
          <w:rFonts w:ascii="Times New Roman" w:eastAsia="DFKai-SB" w:hAnsi="Times New Roman" w:cs="Times New Roman" w:hint="eastAsia"/>
          <w:iCs/>
          <w:sz w:val="24"/>
          <w:szCs w:val="24"/>
          <w:shd w:val="clear" w:color="auto" w:fill="FFFFFF"/>
        </w:rPr>
        <w:t>rare species, such as</w:t>
      </w:r>
      <w:r w:rsidR="00C542AE" w:rsidRPr="007A0DB2">
        <w:rPr>
          <w:rFonts w:ascii="Times New Roman" w:eastAsia="DFKai-SB" w:hAnsi="Times New Roman" w:cs="Times New Roman"/>
          <w:iCs/>
          <w:sz w:val="24"/>
          <w:szCs w:val="24"/>
          <w:shd w:val="clear" w:color="auto" w:fill="FFFFFF"/>
        </w:rPr>
        <w:t xml:space="preserve"> Siberian Crane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
          <w:iCs/>
          <w:sz w:val="24"/>
          <w:szCs w:val="24"/>
          <w:shd w:val="clear" w:color="auto" w:fill="FFFFFF"/>
        </w:rPr>
        <w:t xml:space="preserve"> </w:t>
      </w:r>
      <w:proofErr w:type="spellStart"/>
      <w:r w:rsidR="00C542AE" w:rsidRPr="007A0DB2">
        <w:rPr>
          <w:rFonts w:ascii="Times New Roman" w:eastAsia="DFKai-SB" w:hAnsi="Times New Roman" w:cs="Times New Roman"/>
          <w:i/>
          <w:iCs/>
          <w:sz w:val="24"/>
          <w:szCs w:val="24"/>
          <w:shd w:val="clear" w:color="auto" w:fill="FFFFFF"/>
        </w:rPr>
        <w:t>leucogeranus</w:t>
      </w:r>
      <w:proofErr w:type="spellEnd"/>
      <w:r w:rsidR="00C542AE"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 xml:space="preserve">which </w:t>
      </w:r>
      <w:r w:rsidR="00371FCD" w:rsidRPr="007A0DB2">
        <w:rPr>
          <w:rFonts w:ascii="Times New Roman" w:eastAsia="DFKai-SB" w:hAnsi="Times New Roman" w:cs="Times New Roman" w:hint="eastAsia"/>
          <w:iCs/>
          <w:sz w:val="24"/>
          <w:szCs w:val="24"/>
          <w:shd w:val="clear" w:color="auto" w:fill="FFFFFF"/>
        </w:rPr>
        <w:t>is</w:t>
      </w:r>
      <w:r w:rsidR="00BD303D" w:rsidRPr="007A0DB2">
        <w:rPr>
          <w:rFonts w:ascii="Times New Roman" w:eastAsia="DFKai-SB" w:hAnsi="Times New Roman" w:cs="Times New Roman"/>
          <w:iCs/>
          <w:sz w:val="24"/>
          <w:szCs w:val="24"/>
          <w:shd w:val="clear" w:color="auto" w:fill="FFFFFF"/>
        </w:rPr>
        <w:t xml:space="preserve"> listed</w:t>
      </w:r>
      <w:r w:rsidR="00371FCD" w:rsidRPr="007A0DB2">
        <w:rPr>
          <w:rFonts w:ascii="Times New Roman" w:eastAsia="DFKai-SB" w:hAnsi="Times New Roman" w:cs="Times New Roman" w:hint="eastAsia"/>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t xml:space="preserve">as </w:t>
      </w:r>
      <w:r w:rsidR="00371FCD" w:rsidRPr="007A0DB2">
        <w:rPr>
          <w:rFonts w:ascii="Times New Roman" w:eastAsia="DFKai-SB" w:hAnsi="Times New Roman" w:cs="Times New Roman" w:hint="eastAsia"/>
          <w:iCs/>
          <w:sz w:val="24"/>
          <w:szCs w:val="24"/>
          <w:shd w:val="clear" w:color="auto" w:fill="FFFFFF"/>
        </w:rPr>
        <w:t>critically endangered</w:t>
      </w:r>
      <w:r w:rsidR="00870808" w:rsidRPr="007A0DB2">
        <w:rPr>
          <w:rFonts w:ascii="Times New Roman" w:eastAsia="DFKai-SB" w:hAnsi="Times New Roman" w:cs="Times New Roman" w:hint="eastAsia"/>
          <w:iCs/>
          <w:sz w:val="24"/>
          <w:szCs w:val="24"/>
          <w:shd w:val="clear" w:color="auto" w:fill="FFFFFF"/>
        </w:rPr>
        <w:t xml:space="preserve"> </w:t>
      </w:r>
      <w:r w:rsidR="00BD303D" w:rsidRPr="007A0DB2">
        <w:rPr>
          <w:rFonts w:ascii="Times New Roman" w:eastAsia="DFKai-SB" w:hAnsi="Times New Roman" w:cs="Times New Roman"/>
          <w:iCs/>
          <w:sz w:val="24"/>
          <w:szCs w:val="24"/>
          <w:shd w:val="clear" w:color="auto" w:fill="FFFFFF"/>
        </w:rPr>
        <w:t xml:space="preserve">in the </w:t>
      </w:r>
      <w:r w:rsidR="00E4115A" w:rsidRPr="007A0DB2">
        <w:rPr>
          <w:rFonts w:ascii="Times New Roman" w:eastAsia="DFKai-SB" w:hAnsi="Times New Roman" w:cs="Times New Roman"/>
          <w:iCs/>
          <w:sz w:val="24"/>
          <w:szCs w:val="24"/>
          <w:shd w:val="clear" w:color="auto" w:fill="FFFFFF"/>
        </w:rPr>
        <w:t xml:space="preserve">IUCN </w:t>
      </w:r>
      <w:r w:rsidR="00BD303D" w:rsidRPr="007A0DB2">
        <w:rPr>
          <w:rFonts w:ascii="Times New Roman" w:eastAsia="DFKai-SB" w:hAnsi="Times New Roman" w:cs="Times New Roman"/>
          <w:iCs/>
          <w:sz w:val="24"/>
          <w:szCs w:val="24"/>
          <w:shd w:val="clear" w:color="auto" w:fill="FFFFFF"/>
        </w:rPr>
        <w:t>Red List</w:t>
      </w:r>
      <w:r w:rsidR="0025693E" w:rsidRPr="007A0DB2">
        <w:rPr>
          <w:rFonts w:ascii="Times New Roman" w:eastAsia="DFKai-SB" w:hAnsi="Times New Roman" w:cs="Times New Roman"/>
          <w:iCs/>
          <w:sz w:val="24"/>
          <w:szCs w:val="24"/>
          <w:shd w:val="clear" w:color="auto" w:fill="FFFFFF"/>
        </w:rPr>
        <w:t xml:space="preserve"> </w:t>
      </w:r>
      <w:r w:rsidR="0025693E" w:rsidRPr="007A0DB2">
        <w:rPr>
          <w:rFonts w:ascii="Times New Roman" w:eastAsia="DFKai-SB" w:hAnsi="Times New Roman" w:cs="Times New Roman"/>
          <w:iCs/>
          <w:sz w:val="24"/>
          <w:szCs w:val="24"/>
          <w:shd w:val="clear" w:color="auto" w:fill="FFFFFF"/>
        </w:rPr>
        <w:fldChar w:fldCharType="begin"/>
      </w:r>
      <w:r w:rsidR="0025693E" w:rsidRPr="007A0DB2">
        <w:rPr>
          <w:rFonts w:ascii="Times New Roman" w:eastAsia="DFKai-SB" w:hAnsi="Times New Roman" w:cs="Times New Roman"/>
          <w:iCs/>
          <w:sz w:val="24"/>
          <w:szCs w:val="24"/>
          <w:shd w:val="clear" w:color="auto" w:fill="FFFFFF"/>
        </w:rPr>
        <w:instrText xml:space="preserve"> ADDIN EN.CITE &lt;EndNote&gt;&lt;Cite&gt;&lt;Author&gt;IUCN&lt;/Author&gt;&lt;Year&gt;2017&lt;/Year&gt;&lt;RecNum&gt;8&lt;/RecNum&gt;&lt;DisplayText&gt;&lt;style font="Times New Roman"&gt;(IUCN, 2017)&lt;/style&gt;&lt;/DisplayText&gt;&lt;record&gt;&lt;rec-number&gt;8&lt;/rec-number&gt;&lt;foreign-keys&gt;&lt;key app="EN" db-id="929sxrxal9fs2oe2097vre2jtrd9w0rrr2tv" timestamp="1529984697"&gt;8&lt;/key&gt;&lt;/foreign-keys&gt;&lt;ref-type name="Journal Article"&gt;17&lt;/ref-type&gt;&lt;contributors&gt;&lt;authors&gt;&lt;author&gt;IUCN&lt;/author&gt;&lt;/authors&gt;&lt;/contributors&gt;&lt;titles&gt;&lt;title&gt;The IUCN Red List of Threatened Species&lt;/title&gt;&lt;secondary-title&gt;Version 2017-3&lt;/secondary-title&gt;&lt;/titles&gt;&lt;periodical&gt;&lt;full-title&gt;Version 2017-3&lt;/full-title&gt;&lt;/periodical&gt;&lt;dates&gt;&lt;year&gt;2017&lt;/year&gt;&lt;/dates&gt;&lt;urls&gt;&lt;/urls&gt;&lt;/record&gt;&lt;/Cite&gt;&lt;/EndNote&gt;</w:instrText>
      </w:r>
      <w:r w:rsidR="0025693E" w:rsidRPr="007A0DB2">
        <w:rPr>
          <w:rFonts w:ascii="Times New Roman" w:eastAsia="DFKai-SB" w:hAnsi="Times New Roman" w:cs="Times New Roman"/>
          <w:iCs/>
          <w:sz w:val="24"/>
          <w:szCs w:val="24"/>
          <w:shd w:val="clear" w:color="auto" w:fill="FFFFFF"/>
        </w:rPr>
        <w:fldChar w:fldCharType="separate"/>
      </w:r>
      <w:r w:rsidR="0025693E" w:rsidRPr="007A0DB2">
        <w:rPr>
          <w:rFonts w:ascii="Times New Roman" w:eastAsia="DFKai-SB" w:hAnsi="Times New Roman" w:cs="Times New Roman"/>
          <w:iCs/>
          <w:noProof/>
          <w:sz w:val="24"/>
          <w:szCs w:val="24"/>
          <w:shd w:val="clear" w:color="auto" w:fill="FFFFFF"/>
        </w:rPr>
        <w:t>(IUCN, 2017)</w:t>
      </w:r>
      <w:r w:rsidR="0025693E" w:rsidRPr="007A0DB2">
        <w:rPr>
          <w:rFonts w:ascii="Times New Roman" w:eastAsia="DFKai-SB" w:hAnsi="Times New Roman" w:cs="Times New Roman"/>
          <w:iCs/>
          <w:sz w:val="24"/>
          <w:szCs w:val="24"/>
          <w:shd w:val="clear" w:color="auto" w:fill="FFFFFF"/>
        </w:rPr>
        <w:fldChar w:fldCharType="end"/>
      </w:r>
      <w:r w:rsidR="00BD303D" w:rsidRPr="007A0DB2">
        <w:rPr>
          <w:rFonts w:ascii="Times New Roman" w:eastAsia="DFKai-SB" w:hAnsi="Times New Roman" w:cs="Times New Roman"/>
          <w:iCs/>
          <w:sz w:val="24"/>
          <w:szCs w:val="24"/>
          <w:shd w:val="clear" w:color="auto" w:fill="FFFFFF"/>
        </w:rPr>
        <w:t xml:space="preserve">. </w:t>
      </w:r>
      <w:r w:rsidR="004265D6" w:rsidRPr="007A0DB2">
        <w:rPr>
          <w:rFonts w:ascii="Times New Roman" w:eastAsia="DFKai-SB" w:hAnsi="Times New Roman" w:cs="Times New Roman"/>
          <w:iCs/>
          <w:sz w:val="24"/>
          <w:szCs w:val="24"/>
          <w:shd w:val="clear" w:color="auto" w:fill="FFFFFF"/>
        </w:rPr>
        <w:t xml:space="preserve">Other </w:t>
      </w:r>
      <w:r w:rsidR="0025693E" w:rsidRPr="007A0DB2">
        <w:rPr>
          <w:rFonts w:ascii="Times New Roman" w:eastAsia="DFKai-SB" w:hAnsi="Times New Roman" w:cs="Times New Roman"/>
          <w:iCs/>
          <w:sz w:val="24"/>
          <w:szCs w:val="24"/>
          <w:shd w:val="clear" w:color="auto" w:fill="FFFFFF"/>
        </w:rPr>
        <w:t>rare</w:t>
      </w:r>
      <w:r w:rsidR="004265D6" w:rsidRPr="007A0DB2">
        <w:rPr>
          <w:rFonts w:ascii="Times New Roman" w:eastAsia="DFKai-SB" w:hAnsi="Times New Roman" w:cs="Times New Roman"/>
          <w:iCs/>
          <w:sz w:val="24"/>
          <w:szCs w:val="24"/>
          <w:shd w:val="clear" w:color="auto" w:fill="FFFFFF"/>
        </w:rPr>
        <w:t xml:space="preserve"> species include </w:t>
      </w:r>
      <w:r w:rsidR="00371FCD" w:rsidRPr="007A0DB2">
        <w:rPr>
          <w:rFonts w:ascii="Times New Roman" w:eastAsia="DFKai-SB" w:hAnsi="Times New Roman" w:cs="Times New Roman" w:hint="eastAsia"/>
          <w:iCs/>
          <w:sz w:val="24"/>
          <w:szCs w:val="24"/>
          <w:shd w:val="clear" w:color="auto" w:fill="FFFFFF"/>
        </w:rPr>
        <w:t>Yellow-billed Loon</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Gavia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adamsii</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Ross</w:t>
      </w:r>
      <w:r w:rsidR="00371FCD" w:rsidRPr="007A0DB2">
        <w:rPr>
          <w:rFonts w:ascii="Times New Roman" w:eastAsia="DFKai-SB" w:hAnsi="Times New Roman" w:cs="Times New Roman"/>
          <w:iCs/>
          <w:sz w:val="24"/>
          <w:szCs w:val="24"/>
          <w:shd w:val="clear" w:color="auto" w:fill="FFFFFF"/>
        </w:rPr>
        <w:t>’</w:t>
      </w:r>
      <w:r w:rsidR="00150CA5" w:rsidRPr="007A0DB2">
        <w:rPr>
          <w:rFonts w:ascii="Times New Roman" w:eastAsia="DFKai-SB" w:hAnsi="Times New Roman" w:cs="Times New Roman"/>
          <w:iCs/>
          <w:sz w:val="24"/>
          <w:szCs w:val="24"/>
          <w:shd w:val="clear" w:color="auto" w:fill="FFFFFF"/>
        </w:rPr>
        <w:t>s</w:t>
      </w:r>
      <w:r w:rsidR="00371FCD" w:rsidRPr="007A0DB2">
        <w:rPr>
          <w:rFonts w:ascii="Times New Roman" w:eastAsia="DFKai-SB" w:hAnsi="Times New Roman" w:cs="Times New Roman" w:hint="eastAsia"/>
          <w:iCs/>
          <w:sz w:val="24"/>
          <w:szCs w:val="24"/>
          <w:shd w:val="clear" w:color="auto" w:fill="FFFFFF"/>
        </w:rPr>
        <w:t xml:space="preserve"> Gull</w:t>
      </w:r>
      <w:r w:rsidR="00870808" w:rsidRPr="007A0DB2">
        <w:rPr>
          <w:rFonts w:ascii="Times New Roman" w:eastAsia="DFKai-SB" w:hAnsi="Times New Roman" w:cs="Times New Roman" w:hint="eastAsia"/>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Rhodostethia</w:t>
      </w:r>
      <w:proofErr w:type="spellEnd"/>
      <w:r w:rsidR="00870808" w:rsidRPr="007A0DB2">
        <w:rPr>
          <w:rFonts w:ascii="Times New Roman" w:eastAsia="DFKai-SB" w:hAnsi="Times New Roman" w:cs="Times New Roman"/>
          <w:i/>
          <w:iCs/>
          <w:sz w:val="24"/>
          <w:szCs w:val="24"/>
          <w:shd w:val="clear" w:color="auto" w:fill="FFFFFF"/>
        </w:rPr>
        <w:t xml:space="preserve"> </w:t>
      </w:r>
      <w:proofErr w:type="spellStart"/>
      <w:r w:rsidR="00870808" w:rsidRPr="007A0DB2">
        <w:rPr>
          <w:rFonts w:ascii="Times New Roman" w:eastAsia="DFKai-SB" w:hAnsi="Times New Roman" w:cs="Times New Roman"/>
          <w:i/>
          <w:iCs/>
          <w:sz w:val="24"/>
          <w:szCs w:val="24"/>
          <w:shd w:val="clear" w:color="auto" w:fill="FFFFFF"/>
        </w:rPr>
        <w:t>rosea</w:t>
      </w:r>
      <w:proofErr w:type="spellEnd"/>
      <w:r w:rsidR="00870808" w:rsidRPr="007A0DB2">
        <w:rPr>
          <w:rFonts w:ascii="Times New Roman" w:eastAsia="DFKai-SB" w:hAnsi="Times New Roman" w:cs="Times New Roman" w:hint="eastAsia"/>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 xml:space="preserve">, and </w:t>
      </w:r>
      <w:proofErr w:type="gramStart"/>
      <w:r w:rsidR="00371FCD" w:rsidRPr="007A0DB2">
        <w:rPr>
          <w:rFonts w:ascii="Times New Roman" w:eastAsia="DFKai-SB" w:hAnsi="Times New Roman" w:cs="Times New Roman" w:hint="eastAsia"/>
          <w:iCs/>
          <w:sz w:val="24"/>
          <w:szCs w:val="24"/>
          <w:shd w:val="clear" w:color="auto" w:fill="FFFFFF"/>
        </w:rPr>
        <w:t>Steller</w:t>
      </w:r>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s Eider</w:t>
      </w:r>
      <w:proofErr w:type="gramEnd"/>
      <w:r w:rsidR="00371FCD" w:rsidRPr="007A0DB2">
        <w:rPr>
          <w:rFonts w:ascii="Times New Roman" w:eastAsia="DFKai-SB" w:hAnsi="Times New Roman" w:cs="Times New Roman" w:hint="eastAsia"/>
          <w:iCs/>
          <w:sz w:val="24"/>
          <w:szCs w:val="24"/>
          <w:shd w:val="clear" w:color="auto" w:fill="FFFFFF"/>
        </w:rPr>
        <w:t xml:space="preserve"> </w:t>
      </w:r>
      <w:r w:rsidR="00371FCD" w:rsidRPr="007A0DB2">
        <w:rPr>
          <w:rFonts w:ascii="Times New Roman" w:eastAsia="DFKai-SB" w:hAnsi="Times New Roman" w:cs="Times New Roman"/>
          <w:iCs/>
          <w:sz w:val="24"/>
          <w:szCs w:val="24"/>
          <w:shd w:val="clear" w:color="auto" w:fill="FFFFFF"/>
        </w:rPr>
        <w:t>(</w:t>
      </w:r>
      <w:proofErr w:type="spellStart"/>
      <w:r w:rsidR="00371FCD" w:rsidRPr="007A0DB2">
        <w:rPr>
          <w:rFonts w:ascii="Times New Roman" w:eastAsia="DFKai-SB" w:hAnsi="Times New Roman" w:cs="Times New Roman"/>
          <w:i/>
          <w:iCs/>
          <w:sz w:val="24"/>
          <w:szCs w:val="24"/>
          <w:shd w:val="clear" w:color="auto" w:fill="FFFFFF"/>
        </w:rPr>
        <w:t>Polysticta</w:t>
      </w:r>
      <w:proofErr w:type="spellEnd"/>
      <w:r w:rsidR="00371FCD" w:rsidRPr="007A0DB2">
        <w:rPr>
          <w:rFonts w:ascii="Times New Roman" w:eastAsia="DFKai-SB" w:hAnsi="Times New Roman" w:cs="Times New Roman"/>
          <w:i/>
          <w:iCs/>
          <w:sz w:val="24"/>
          <w:szCs w:val="24"/>
          <w:shd w:val="clear" w:color="auto" w:fill="FFFFFF"/>
        </w:rPr>
        <w:t xml:space="preserve"> </w:t>
      </w:r>
      <w:proofErr w:type="spellStart"/>
      <w:r w:rsidR="00371FCD" w:rsidRPr="007A0DB2">
        <w:rPr>
          <w:rFonts w:ascii="Times New Roman" w:eastAsia="DFKai-SB" w:hAnsi="Times New Roman" w:cs="Times New Roman"/>
          <w:i/>
          <w:iCs/>
          <w:sz w:val="24"/>
          <w:szCs w:val="24"/>
          <w:shd w:val="clear" w:color="auto" w:fill="FFFFFF"/>
        </w:rPr>
        <w:t>stelleri</w:t>
      </w:r>
      <w:proofErr w:type="spellEnd"/>
      <w:r w:rsidR="00371FCD" w:rsidRPr="007A0DB2">
        <w:rPr>
          <w:rFonts w:ascii="Times New Roman" w:eastAsia="DFKai-SB" w:hAnsi="Times New Roman" w:cs="Times New Roman"/>
          <w:iCs/>
          <w:sz w:val="24"/>
          <w:szCs w:val="24"/>
          <w:shd w:val="clear" w:color="auto" w:fill="FFFFFF"/>
        </w:rPr>
        <w:t>)</w:t>
      </w:r>
      <w:r w:rsidR="00371FCD" w:rsidRPr="007A0DB2">
        <w:rPr>
          <w:rFonts w:ascii="Times New Roman" w:eastAsia="DFKai-SB" w:hAnsi="Times New Roman" w:cs="Times New Roman" w:hint="eastAsia"/>
          <w:iCs/>
          <w:sz w:val="24"/>
          <w:szCs w:val="24"/>
          <w:shd w:val="clear" w:color="auto" w:fill="FFFFFF"/>
        </w:rPr>
        <w:t>.</w:t>
      </w:r>
      <w:r w:rsidR="004265D6" w:rsidRPr="007A0DB2">
        <w:rPr>
          <w:rFonts w:ascii="Times New Roman" w:eastAsia="DFKai-SB" w:hAnsi="Times New Roman" w:cs="Times New Roman"/>
          <w:iCs/>
          <w:sz w:val="24"/>
          <w:szCs w:val="24"/>
          <w:shd w:val="clear" w:color="auto" w:fill="FFFFFF"/>
        </w:rPr>
        <w:t xml:space="preserve"> I</w:t>
      </w:r>
      <w:r w:rsidR="004033F2" w:rsidRPr="007A0DB2">
        <w:rPr>
          <w:rFonts w:ascii="Times New Roman" w:eastAsia="DFKai-SB" w:hAnsi="Times New Roman" w:cs="Times New Roman"/>
          <w:iCs/>
          <w:sz w:val="24"/>
          <w:szCs w:val="24"/>
          <w:shd w:val="clear" w:color="auto" w:fill="FFFFFF"/>
        </w:rPr>
        <w:t xml:space="preserve">t is not exaggerate to say </w:t>
      </w:r>
      <w:r w:rsidR="00C512EE" w:rsidRPr="007A0DB2">
        <w:rPr>
          <w:rFonts w:ascii="Times New Roman" w:eastAsia="DFKai-SB" w:hAnsi="Times New Roman" w:cs="Times New Roman"/>
          <w:iCs/>
          <w:sz w:val="24"/>
          <w:szCs w:val="24"/>
          <w:shd w:val="clear" w:color="auto" w:fill="FFFFFF"/>
        </w:rPr>
        <w:t>IRD</w:t>
      </w:r>
      <w:r w:rsidR="00FB7FCF" w:rsidRPr="007A0DB2">
        <w:rPr>
          <w:rFonts w:ascii="Times New Roman" w:eastAsia="DFKai-SB" w:hAnsi="Times New Roman" w:cs="Times New Roman"/>
          <w:iCs/>
          <w:sz w:val="24"/>
          <w:szCs w:val="24"/>
          <w:shd w:val="clear" w:color="auto" w:fill="FFFFFF"/>
        </w:rPr>
        <w:t xml:space="preserve"> is </w:t>
      </w:r>
      <w:r w:rsidR="001F40D6" w:rsidRPr="007A0DB2">
        <w:rPr>
          <w:rFonts w:ascii="Times New Roman" w:eastAsia="DFKai-SB" w:hAnsi="Times New Roman" w:cs="Times New Roman"/>
          <w:iCs/>
          <w:sz w:val="24"/>
          <w:szCs w:val="24"/>
          <w:shd w:val="clear" w:color="auto" w:fill="FFFFFF"/>
        </w:rPr>
        <w:t xml:space="preserve">the </w:t>
      </w:r>
      <w:r w:rsidR="00BC1C6C" w:rsidRPr="007A0DB2">
        <w:rPr>
          <w:rFonts w:ascii="Times New Roman" w:eastAsia="DFKai-SB" w:hAnsi="Times New Roman" w:cs="Times New Roman"/>
          <w:iCs/>
          <w:sz w:val="24"/>
          <w:szCs w:val="24"/>
          <w:shd w:val="clear" w:color="auto" w:fill="FFFFFF"/>
        </w:rPr>
        <w:t xml:space="preserve">most important breeding </w:t>
      </w:r>
      <w:r w:rsidR="00BC1C6C" w:rsidRPr="007A0DB2">
        <w:rPr>
          <w:rFonts w:ascii="Times New Roman" w:eastAsia="DFKai-SB" w:hAnsi="Times New Roman" w:cs="Times New Roman" w:hint="eastAsia"/>
          <w:iCs/>
          <w:sz w:val="24"/>
          <w:szCs w:val="24"/>
          <w:shd w:val="clear" w:color="auto" w:fill="FFFFFF"/>
        </w:rPr>
        <w:t>grounds</w:t>
      </w:r>
      <w:r w:rsidR="00371FCD" w:rsidRPr="007A0DB2">
        <w:rPr>
          <w:rFonts w:ascii="Times New Roman" w:eastAsia="DFKai-SB" w:hAnsi="Times New Roman" w:cs="Times New Roman" w:hint="eastAsia"/>
          <w:iCs/>
          <w:sz w:val="24"/>
          <w:szCs w:val="24"/>
          <w:shd w:val="clear" w:color="auto" w:fill="FFFFFF"/>
        </w:rPr>
        <w:t xml:space="preserve"> </w:t>
      </w:r>
      <w:r w:rsidR="004033F2" w:rsidRPr="007A0DB2">
        <w:rPr>
          <w:rFonts w:ascii="Times New Roman" w:eastAsia="DFKai-SB" w:hAnsi="Times New Roman" w:cs="Times New Roman"/>
          <w:iCs/>
          <w:sz w:val="24"/>
          <w:szCs w:val="24"/>
          <w:shd w:val="clear" w:color="auto" w:fill="FFFFFF"/>
        </w:rPr>
        <w:t xml:space="preserve">of the world </w:t>
      </w:r>
      <w:r w:rsidR="00371FCD" w:rsidRPr="007A0DB2">
        <w:rPr>
          <w:rFonts w:ascii="Times New Roman" w:eastAsia="DFKai-SB" w:hAnsi="Times New Roman" w:cs="Times New Roman" w:hint="eastAsia"/>
          <w:iCs/>
          <w:sz w:val="24"/>
          <w:szCs w:val="24"/>
          <w:shd w:val="clear" w:color="auto" w:fill="FFFFFF"/>
        </w:rPr>
        <w:t>for migratory birds</w:t>
      </w:r>
      <w:r w:rsidR="001F40D6" w:rsidRPr="007A0DB2">
        <w:rPr>
          <w:rFonts w:ascii="Times New Roman" w:eastAsia="DFKai-SB" w:hAnsi="Times New Roman" w:cs="Times New Roman"/>
          <w:iCs/>
          <w:sz w:val="24"/>
          <w:szCs w:val="24"/>
          <w:shd w:val="clear" w:color="auto" w:fill="FFFFFF"/>
        </w:rPr>
        <w:t xml:space="preserve">.  </w:t>
      </w:r>
    </w:p>
    <w:p w:rsidR="008C582C" w:rsidRPr="007A0DB2" w:rsidRDefault="008C582C" w:rsidP="007A0DB2">
      <w:pPr>
        <w:spacing w:after="0" w:line="240" w:lineRule="auto"/>
        <w:jc w:val="both"/>
        <w:rPr>
          <w:rFonts w:ascii="Times New Roman" w:eastAsia="DFKai-SB" w:hAnsi="Times New Roman" w:cs="Times New Roman"/>
          <w:iCs/>
          <w:sz w:val="24"/>
          <w:szCs w:val="24"/>
          <w:shd w:val="clear" w:color="auto" w:fill="FFFFFF"/>
        </w:rPr>
      </w:pPr>
    </w:p>
    <w:p w:rsidR="00940E61" w:rsidRPr="007A0DB2" w:rsidRDefault="000555B5"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There is no doubt that IRD deserves continued monitoring and conservation</w:t>
      </w:r>
      <w:r w:rsidR="002A203C" w:rsidRPr="007A0DB2">
        <w:rPr>
          <w:rFonts w:ascii="Times New Roman" w:eastAsia="DFKai-SB" w:hAnsi="Times New Roman" w:cs="Times New Roman" w:hint="eastAsia"/>
          <w:iCs/>
          <w:sz w:val="24"/>
          <w:szCs w:val="24"/>
          <w:shd w:val="clear" w:color="auto" w:fill="FFFFFF"/>
        </w:rPr>
        <w:t xml:space="preserve">, however, </w:t>
      </w:r>
      <w:r w:rsidR="002A203C" w:rsidRPr="007A0DB2">
        <w:rPr>
          <w:rFonts w:ascii="Times New Roman" w:eastAsia="DFKai-SB" w:hAnsi="Times New Roman" w:cs="Times New Roman"/>
          <w:iCs/>
          <w:sz w:val="24"/>
          <w:szCs w:val="24"/>
          <w:shd w:val="clear" w:color="auto" w:fill="FFFFFF"/>
        </w:rPr>
        <w:t xml:space="preserve">only </w:t>
      </w:r>
      <w:r w:rsidRPr="007A0DB2">
        <w:rPr>
          <w:rFonts w:ascii="Times New Roman" w:eastAsia="DFKai-SB" w:hAnsi="Times New Roman" w:cs="Times New Roman"/>
          <w:iCs/>
          <w:sz w:val="24"/>
          <w:szCs w:val="24"/>
          <w:shd w:val="clear" w:color="auto" w:fill="FFFFFF"/>
        </w:rPr>
        <w:t xml:space="preserve">few </w:t>
      </w:r>
      <w:r w:rsidR="002A203C" w:rsidRPr="007A0DB2">
        <w:rPr>
          <w:rFonts w:ascii="Times New Roman" w:eastAsia="DFKai-SB" w:hAnsi="Times New Roman" w:cs="Times New Roman"/>
          <w:iCs/>
          <w:sz w:val="24"/>
          <w:szCs w:val="24"/>
          <w:shd w:val="clear" w:color="auto" w:fill="FFFFFF"/>
        </w:rPr>
        <w:t xml:space="preserve">research expeditions had been conducted </w:t>
      </w:r>
      <w:r w:rsidRPr="007A0DB2">
        <w:rPr>
          <w:rFonts w:ascii="Times New Roman" w:eastAsia="DFKai-SB" w:hAnsi="Times New Roman" w:cs="Times New Roman"/>
          <w:iCs/>
          <w:sz w:val="24"/>
          <w:szCs w:val="24"/>
          <w:shd w:val="clear" w:color="auto" w:fill="FFFFFF"/>
        </w:rPr>
        <w:t xml:space="preserve">and the quantitative data </w:t>
      </w:r>
      <w:r w:rsidR="002A203C" w:rsidRPr="007A0DB2">
        <w:rPr>
          <w:rFonts w:ascii="Times New Roman" w:eastAsia="DFKai-SB" w:hAnsi="Times New Roman" w:cs="Times New Roman"/>
          <w:iCs/>
          <w:sz w:val="24"/>
          <w:szCs w:val="24"/>
          <w:shd w:val="clear" w:color="auto" w:fill="FFFFFF"/>
        </w:rPr>
        <w:t xml:space="preserve">for bird community </w:t>
      </w:r>
      <w:r w:rsidR="00F70336" w:rsidRPr="007A0DB2">
        <w:rPr>
          <w:rFonts w:ascii="Times New Roman" w:eastAsia="DFKai-SB" w:hAnsi="Times New Roman" w:cs="Times New Roman"/>
          <w:iCs/>
          <w:sz w:val="24"/>
          <w:szCs w:val="24"/>
          <w:shd w:val="clear" w:color="auto" w:fill="FFFFFF"/>
        </w:rPr>
        <w:t>are</w:t>
      </w:r>
      <w:r w:rsidR="00940E61" w:rsidRPr="007A0DB2">
        <w:rPr>
          <w:rFonts w:ascii="Times New Roman" w:eastAsia="DFKai-SB" w:hAnsi="Times New Roman" w:cs="Times New Roman"/>
          <w:iCs/>
          <w:sz w:val="24"/>
          <w:szCs w:val="24"/>
          <w:shd w:val="clear" w:color="auto" w:fill="FFFFFF"/>
        </w:rPr>
        <w:t xml:space="preserve"> lacking </w:t>
      </w:r>
      <w:r w:rsidR="00940E61" w:rsidRPr="007A0DB2">
        <w:rPr>
          <w:rFonts w:ascii="Times New Roman" w:eastAsia="DFKai-SB" w:hAnsi="Times New Roman" w:cs="Times New Roman"/>
          <w:iCs/>
          <w:sz w:val="24"/>
          <w:szCs w:val="24"/>
          <w:shd w:val="clear" w:color="auto" w:fill="FFFFFF"/>
        </w:rPr>
        <w:fldChar w:fldCharType="begin"/>
      </w:r>
      <w:r w:rsidR="00940E61"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7A0DB2">
        <w:rPr>
          <w:rFonts w:ascii="Times New Roman" w:eastAsia="DFKai-SB" w:hAnsi="Times New Roman" w:cs="Times New Roman"/>
          <w:iCs/>
          <w:sz w:val="24"/>
          <w:szCs w:val="24"/>
          <w:shd w:val="clear" w:color="auto" w:fill="FFFFFF"/>
        </w:rPr>
        <w:fldChar w:fldCharType="separate"/>
      </w:r>
      <w:r w:rsidR="00940E61" w:rsidRPr="007A0DB2">
        <w:rPr>
          <w:rFonts w:ascii="Times New Roman" w:eastAsia="DFKai-SB" w:hAnsi="Times New Roman" w:cs="Times New Roman"/>
          <w:iCs/>
          <w:noProof/>
          <w:sz w:val="24"/>
          <w:szCs w:val="24"/>
          <w:shd w:val="clear" w:color="auto" w:fill="FFFFFF"/>
        </w:rPr>
        <w:t>(Pearce et al., 1998a)</w:t>
      </w:r>
      <w:r w:rsidR="00940E61"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w:t>
      </w:r>
      <w:r w:rsidR="002A203C" w:rsidRPr="007A0DB2">
        <w:rPr>
          <w:rFonts w:ascii="Times New Roman" w:eastAsia="DFKai-SB" w:hAnsi="Times New Roman" w:cs="Times New Roman"/>
          <w:iCs/>
          <w:sz w:val="24"/>
          <w:szCs w:val="24"/>
          <w:shd w:val="clear" w:color="auto" w:fill="FFFFFF"/>
        </w:rPr>
        <w:t xml:space="preserve"> The arctic tundra in I</w:t>
      </w:r>
      <w:r w:rsidR="00227B6F" w:rsidRPr="007A0DB2">
        <w:rPr>
          <w:rFonts w:ascii="Times New Roman" w:eastAsia="DFKai-SB" w:hAnsi="Times New Roman" w:cs="Times New Roman"/>
          <w:iCs/>
          <w:sz w:val="24"/>
          <w:szCs w:val="24"/>
          <w:shd w:val="clear" w:color="auto" w:fill="FFFFFF"/>
        </w:rPr>
        <w:t>RD is one of the least explored</w:t>
      </w:r>
      <w:r w:rsidR="006F1871" w:rsidRPr="007A0DB2">
        <w:rPr>
          <w:rFonts w:ascii="Times New Roman" w:eastAsia="DFKai-SB" w:hAnsi="Times New Roman" w:cs="Times New Roman"/>
          <w:iCs/>
          <w:sz w:val="24"/>
          <w:szCs w:val="24"/>
          <w:shd w:val="clear" w:color="auto" w:fill="FFFFFF"/>
        </w:rPr>
        <w:t xml:space="preserve"> </w:t>
      </w:r>
      <w:r w:rsidR="002A203C" w:rsidRPr="007A0DB2">
        <w:rPr>
          <w:rFonts w:ascii="Times New Roman" w:eastAsia="DFKai-SB" w:hAnsi="Times New Roman" w:cs="Times New Roman"/>
          <w:iCs/>
          <w:sz w:val="24"/>
          <w:szCs w:val="24"/>
          <w:shd w:val="clear" w:color="auto" w:fill="FFFFFF"/>
        </w:rPr>
        <w:t>biomes due to</w:t>
      </w:r>
      <w:r w:rsidR="006F1871" w:rsidRPr="007A0DB2">
        <w:rPr>
          <w:rFonts w:ascii="Times New Roman" w:eastAsia="DFKai-SB" w:hAnsi="Times New Roman" w:cs="Times New Roman"/>
          <w:iCs/>
          <w:sz w:val="24"/>
          <w:szCs w:val="24"/>
          <w:shd w:val="clear" w:color="auto" w:fill="FFFFFF"/>
        </w:rPr>
        <w:t xml:space="preserve"> the harsh natural environment.</w:t>
      </w:r>
      <w:r w:rsidRPr="007A0DB2">
        <w:rPr>
          <w:rFonts w:ascii="Times New Roman" w:eastAsia="DFKai-SB" w:hAnsi="Times New Roman" w:cs="Times New Roman"/>
          <w:iCs/>
          <w:sz w:val="24"/>
          <w:szCs w:val="24"/>
          <w:shd w:val="clear" w:color="auto" w:fill="FFFFFF"/>
        </w:rPr>
        <w:t xml:space="preserve"> </w:t>
      </w:r>
      <w:r w:rsidR="00227B6F" w:rsidRPr="007A0DB2">
        <w:rPr>
          <w:rFonts w:ascii="Times New Roman" w:eastAsia="DFKai-SB" w:hAnsi="Times New Roman" w:cs="Times New Roman"/>
          <w:iCs/>
          <w:sz w:val="24"/>
          <w:szCs w:val="24"/>
          <w:shd w:val="clear" w:color="auto" w:fill="FFFFFF"/>
        </w:rPr>
        <w:t xml:space="preserve">Researchers are not able to get access </w:t>
      </w:r>
      <w:r w:rsidR="00F70336" w:rsidRPr="007A0DB2">
        <w:rPr>
          <w:rFonts w:ascii="Times New Roman" w:eastAsia="DFKai-SB" w:hAnsi="Times New Roman" w:cs="Times New Roman"/>
          <w:iCs/>
          <w:sz w:val="24"/>
          <w:szCs w:val="24"/>
          <w:shd w:val="clear" w:color="auto" w:fill="FFFFFF"/>
        </w:rPr>
        <w:t>to the IRD until the Indigirka R</w:t>
      </w:r>
      <w:r w:rsidR="00227B6F" w:rsidRPr="007A0DB2">
        <w:rPr>
          <w:rFonts w:ascii="Times New Roman" w:eastAsia="DFKai-SB" w:hAnsi="Times New Roman" w:cs="Times New Roman"/>
          <w:iCs/>
          <w:sz w:val="24"/>
          <w:szCs w:val="24"/>
          <w:shd w:val="clear" w:color="auto" w:fill="FFFFFF"/>
        </w:rPr>
        <w:t xml:space="preserve">iver channel is open, around late May to </w:t>
      </w:r>
      <w:r w:rsidR="00E4115A" w:rsidRPr="007A0DB2">
        <w:rPr>
          <w:rFonts w:ascii="Times New Roman" w:eastAsia="DFKai-SB" w:hAnsi="Times New Roman" w:cs="Times New Roman"/>
          <w:iCs/>
          <w:sz w:val="24"/>
          <w:szCs w:val="24"/>
          <w:shd w:val="clear" w:color="auto" w:fill="FFFFFF"/>
        </w:rPr>
        <w:t xml:space="preserve">early </w:t>
      </w:r>
      <w:r w:rsidR="00227B6F" w:rsidRPr="007A0DB2">
        <w:rPr>
          <w:rFonts w:ascii="Times New Roman" w:eastAsia="DFKai-SB" w:hAnsi="Times New Roman" w:cs="Times New Roman"/>
          <w:iCs/>
          <w:sz w:val="24"/>
          <w:szCs w:val="24"/>
          <w:shd w:val="clear" w:color="auto" w:fill="FFFFFF"/>
        </w:rPr>
        <w:t xml:space="preserve">June. </w:t>
      </w:r>
      <w:r w:rsidR="006F1871" w:rsidRPr="007A0DB2">
        <w:rPr>
          <w:rFonts w:ascii="Times New Roman" w:eastAsia="DFKai-SB" w:hAnsi="Times New Roman" w:cs="Times New Roman"/>
          <w:iCs/>
          <w:sz w:val="24"/>
          <w:szCs w:val="24"/>
          <w:shd w:val="clear" w:color="auto" w:fill="FFFFFF"/>
        </w:rPr>
        <w:t>The</w:t>
      </w:r>
      <w:r w:rsidR="00350B8A" w:rsidRPr="007A0DB2">
        <w:rPr>
          <w:rFonts w:ascii="Times New Roman" w:eastAsia="DFKai-SB" w:hAnsi="Times New Roman" w:cs="Times New Roman" w:hint="eastAsia"/>
          <w:iCs/>
          <w:sz w:val="24"/>
          <w:szCs w:val="24"/>
          <w:shd w:val="clear" w:color="auto" w:fill="FFFFFF"/>
        </w:rPr>
        <w:t xml:space="preserve"> lack of transportation and the </w:t>
      </w:r>
      <w:r w:rsidR="00BC1C6C" w:rsidRPr="007A0DB2">
        <w:rPr>
          <w:rFonts w:ascii="Times New Roman" w:eastAsia="DFKai-SB" w:hAnsi="Times New Roman" w:cs="Times New Roman" w:hint="eastAsia"/>
          <w:iCs/>
          <w:sz w:val="24"/>
          <w:szCs w:val="24"/>
          <w:shd w:val="clear" w:color="auto" w:fill="FFFFFF"/>
        </w:rPr>
        <w:t>short summer (i.e., 50 to 60 days)</w:t>
      </w:r>
      <w:r w:rsidR="00350B8A" w:rsidRPr="007A0DB2">
        <w:rPr>
          <w:rFonts w:ascii="Times New Roman" w:eastAsia="DFKai-SB" w:hAnsi="Times New Roman" w:cs="Times New Roman" w:hint="eastAsia"/>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substa</w:t>
      </w:r>
      <w:r w:rsidR="004033F2" w:rsidRPr="007A0DB2">
        <w:rPr>
          <w:rFonts w:ascii="Times New Roman" w:eastAsia="DFKai-SB" w:hAnsi="Times New Roman" w:cs="Times New Roman"/>
          <w:iCs/>
          <w:sz w:val="24"/>
          <w:szCs w:val="24"/>
          <w:shd w:val="clear" w:color="auto" w:fill="FFFFFF"/>
        </w:rPr>
        <w:t>ntially</w:t>
      </w:r>
      <w:r w:rsidR="006F1871" w:rsidRPr="007A0DB2">
        <w:rPr>
          <w:rFonts w:ascii="Times New Roman" w:eastAsia="DFKai-SB" w:hAnsi="Times New Roman" w:cs="Times New Roman" w:hint="eastAsia"/>
          <w:iCs/>
          <w:sz w:val="24"/>
          <w:szCs w:val="24"/>
          <w:shd w:val="clear" w:color="auto" w:fill="FFFFFF"/>
        </w:rPr>
        <w:t xml:space="preserve"> constrain both the spa</w:t>
      </w:r>
      <w:r w:rsidR="006F1871" w:rsidRPr="007A0DB2">
        <w:rPr>
          <w:rFonts w:ascii="Times New Roman" w:eastAsia="DFKai-SB" w:hAnsi="Times New Roman" w:cs="Times New Roman"/>
          <w:iCs/>
          <w:sz w:val="24"/>
          <w:szCs w:val="24"/>
          <w:shd w:val="clear" w:color="auto" w:fill="FFFFFF"/>
        </w:rPr>
        <w:t xml:space="preserve">tial and </w:t>
      </w:r>
      <w:r w:rsidR="00350B8A" w:rsidRPr="007A0DB2">
        <w:rPr>
          <w:rFonts w:ascii="Times New Roman" w:eastAsia="DFKai-SB" w:hAnsi="Times New Roman" w:cs="Times New Roman" w:hint="eastAsia"/>
          <w:iCs/>
          <w:sz w:val="24"/>
          <w:szCs w:val="24"/>
          <w:shd w:val="clear" w:color="auto" w:fill="FFFFFF"/>
        </w:rPr>
        <w:t xml:space="preserve">temporal scale of the bird study. </w:t>
      </w:r>
      <w:r w:rsidR="0025693E" w:rsidRPr="007A0DB2">
        <w:rPr>
          <w:rFonts w:ascii="Times New Roman" w:eastAsia="DFKai-SB" w:hAnsi="Times New Roman" w:cs="Times New Roman"/>
          <w:iCs/>
          <w:sz w:val="24"/>
          <w:szCs w:val="24"/>
          <w:shd w:val="clear" w:color="auto" w:fill="FFFFFF"/>
        </w:rPr>
        <w:t xml:space="preserve">Large area and long-term detection of birds in tundra is not possible with conventional survey methods (i.e., point counts, transects, and mist-nets). Thus, </w:t>
      </w:r>
      <w:r w:rsidR="00F832DC" w:rsidRPr="007A0DB2">
        <w:rPr>
          <w:rFonts w:ascii="Times New Roman" w:eastAsia="DFKai-SB" w:hAnsi="Times New Roman" w:cs="Times New Roman" w:hint="eastAsia"/>
          <w:iCs/>
          <w:sz w:val="24"/>
          <w:szCs w:val="24"/>
          <w:shd w:val="clear" w:color="auto" w:fill="FFFFFF"/>
        </w:rPr>
        <w:t xml:space="preserve">a new method </w:t>
      </w:r>
      <w:proofErr w:type="gramStart"/>
      <w:r w:rsidR="00F832DC" w:rsidRPr="007A0DB2">
        <w:rPr>
          <w:rFonts w:ascii="Times New Roman" w:eastAsia="DFKai-SB" w:hAnsi="Times New Roman" w:cs="Times New Roman" w:hint="eastAsia"/>
          <w:iCs/>
          <w:sz w:val="24"/>
          <w:szCs w:val="24"/>
          <w:shd w:val="clear" w:color="auto" w:fill="FFFFFF"/>
        </w:rPr>
        <w:t>m</w:t>
      </w:r>
      <w:r w:rsidR="0025693E" w:rsidRPr="007A0DB2">
        <w:rPr>
          <w:rFonts w:ascii="Times New Roman" w:eastAsia="DFKai-SB" w:hAnsi="Times New Roman" w:cs="Times New Roman" w:hint="eastAsia"/>
          <w:iCs/>
          <w:sz w:val="24"/>
          <w:szCs w:val="24"/>
          <w:shd w:val="clear" w:color="auto" w:fill="FFFFFF"/>
        </w:rPr>
        <w:t>ust be introduced</w:t>
      </w:r>
      <w:proofErr w:type="gramEnd"/>
      <w:r w:rsidR="00125ADA" w:rsidRPr="007A0DB2">
        <w:rPr>
          <w:rFonts w:ascii="Times New Roman" w:eastAsia="DFKai-SB" w:hAnsi="Times New Roman" w:cs="Times New Roman" w:hint="eastAsia"/>
          <w:iCs/>
          <w:sz w:val="24"/>
          <w:szCs w:val="24"/>
          <w:shd w:val="clear" w:color="auto" w:fill="FFFFFF"/>
        </w:rPr>
        <w:t xml:space="preserve"> to enhance the </w:t>
      </w:r>
      <w:r w:rsidR="006329A6" w:rsidRPr="007A0DB2">
        <w:rPr>
          <w:rFonts w:ascii="Times New Roman" w:eastAsia="DFKai-SB" w:hAnsi="Times New Roman" w:cs="Times New Roman" w:hint="eastAsia"/>
          <w:iCs/>
          <w:sz w:val="24"/>
          <w:szCs w:val="24"/>
          <w:shd w:val="clear" w:color="auto" w:fill="FFFFFF"/>
        </w:rPr>
        <w:t xml:space="preserve">scale of </w:t>
      </w:r>
      <w:r w:rsidR="0025693E" w:rsidRPr="007A0DB2">
        <w:rPr>
          <w:rFonts w:ascii="Times New Roman" w:eastAsia="DFKai-SB" w:hAnsi="Times New Roman" w:cs="Times New Roman" w:hint="eastAsia"/>
          <w:iCs/>
          <w:sz w:val="24"/>
          <w:szCs w:val="24"/>
          <w:shd w:val="clear" w:color="auto" w:fill="FFFFFF"/>
        </w:rPr>
        <w:t xml:space="preserve">monitoring </w:t>
      </w:r>
      <w:r w:rsidR="0025693E" w:rsidRPr="007A0DB2">
        <w:rPr>
          <w:rFonts w:ascii="Times New Roman" w:eastAsia="DFKai-SB" w:hAnsi="Times New Roman" w:cs="Times New Roman"/>
          <w:iCs/>
          <w:sz w:val="24"/>
          <w:szCs w:val="24"/>
          <w:shd w:val="clear" w:color="auto" w:fill="FFFFFF"/>
        </w:rPr>
        <w:t xml:space="preserve">of birds in tundra. </w:t>
      </w:r>
    </w:p>
    <w:p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rsidR="0014133A" w:rsidRPr="007A0DB2" w:rsidRDefault="00B15A7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In this study, w</w:t>
      </w:r>
      <w:r w:rsidR="00ED728F" w:rsidRPr="007A0DB2">
        <w:rPr>
          <w:rFonts w:ascii="Times New Roman" w:eastAsia="DFKai-SB" w:hAnsi="Times New Roman" w:cs="Times New Roman"/>
          <w:iCs/>
          <w:sz w:val="24"/>
          <w:szCs w:val="24"/>
          <w:shd w:val="clear" w:color="auto" w:fill="FFFFFF"/>
        </w:rPr>
        <w:t>e</w:t>
      </w:r>
      <w:r w:rsidR="00C61010" w:rsidRPr="007A0DB2">
        <w:rPr>
          <w:rFonts w:ascii="Times New Roman" w:eastAsia="DFKai-SB" w:hAnsi="Times New Roman" w:cs="Times New Roman"/>
          <w:iCs/>
          <w:sz w:val="24"/>
          <w:szCs w:val="24"/>
          <w:shd w:val="clear" w:color="auto" w:fill="FFFFFF"/>
        </w:rPr>
        <w:t xml:space="preserve"> </w:t>
      </w:r>
      <w:r w:rsidR="005605DD" w:rsidRPr="007A0DB2">
        <w:rPr>
          <w:rFonts w:ascii="Times New Roman" w:eastAsia="DFKai-SB" w:hAnsi="Times New Roman" w:cs="Times New Roman"/>
          <w:iCs/>
          <w:sz w:val="24"/>
          <w:szCs w:val="24"/>
          <w:shd w:val="clear" w:color="auto" w:fill="FFFFFF"/>
        </w:rPr>
        <w:t>propose</w:t>
      </w:r>
      <w:r w:rsidR="00C61010" w:rsidRPr="007A0DB2">
        <w:rPr>
          <w:rFonts w:ascii="Times New Roman" w:eastAsia="DFKai-SB" w:hAnsi="Times New Roman" w:cs="Times New Roman"/>
          <w:iCs/>
          <w:sz w:val="24"/>
          <w:szCs w:val="24"/>
          <w:shd w:val="clear" w:color="auto" w:fill="FFFFFF"/>
        </w:rPr>
        <w:t xml:space="preserve"> to </w:t>
      </w:r>
      <w:r w:rsidR="00C61010" w:rsidRPr="007A0DB2">
        <w:rPr>
          <w:rFonts w:ascii="Times New Roman" w:eastAsia="DFKai-SB" w:hAnsi="Times New Roman" w:cs="Times New Roman" w:hint="eastAsia"/>
          <w:iCs/>
          <w:sz w:val="24"/>
          <w:szCs w:val="24"/>
          <w:shd w:val="clear" w:color="auto" w:fill="FFFFFF"/>
        </w:rPr>
        <w:t>i</w:t>
      </w:r>
      <w:r w:rsidR="00257562" w:rsidRPr="007A0DB2">
        <w:rPr>
          <w:rFonts w:ascii="Times New Roman" w:eastAsia="DFKai-SB" w:hAnsi="Times New Roman" w:cs="Times New Roman"/>
          <w:iCs/>
          <w:sz w:val="24"/>
          <w:szCs w:val="24"/>
          <w:shd w:val="clear" w:color="auto" w:fill="FFFFFF"/>
        </w:rPr>
        <w:t>ntroduce</w:t>
      </w:r>
      <w:r w:rsidR="00C61010" w:rsidRPr="007A0DB2">
        <w:rPr>
          <w:rFonts w:ascii="Times New Roman" w:eastAsia="DFKai-SB" w:hAnsi="Times New Roman" w:cs="Times New Roman" w:hint="eastAsia"/>
          <w:iCs/>
          <w:sz w:val="24"/>
          <w:szCs w:val="24"/>
          <w:shd w:val="clear" w:color="auto" w:fill="FFFFFF"/>
        </w:rPr>
        <w:t xml:space="preserve"> automatic recording </w:t>
      </w:r>
      <w:r w:rsidR="00C61010" w:rsidRPr="007A0DB2">
        <w:rPr>
          <w:rFonts w:ascii="Times New Roman" w:eastAsia="DFKai-SB" w:hAnsi="Times New Roman" w:cs="Times New Roman"/>
          <w:iCs/>
          <w:sz w:val="24"/>
          <w:szCs w:val="24"/>
          <w:shd w:val="clear" w:color="auto" w:fill="FFFFFF"/>
        </w:rPr>
        <w:t>system</w:t>
      </w:r>
      <w:r w:rsidRPr="007A0DB2">
        <w:rPr>
          <w:rFonts w:ascii="Times New Roman" w:eastAsia="DFKai-SB" w:hAnsi="Times New Roman" w:cs="Times New Roman"/>
          <w:iCs/>
          <w:sz w:val="24"/>
          <w:szCs w:val="24"/>
          <w:shd w:val="clear" w:color="auto" w:fill="FFFFFF"/>
        </w:rPr>
        <w:t>s to monitor the</w:t>
      </w:r>
      <w:r w:rsidR="00227B98" w:rsidRPr="007A0DB2">
        <w:rPr>
          <w:rFonts w:ascii="Times New Roman" w:eastAsia="DFKai-SB" w:hAnsi="Times New Roman" w:cs="Times New Roman"/>
          <w:iCs/>
          <w:sz w:val="24"/>
          <w:szCs w:val="24"/>
          <w:shd w:val="clear" w:color="auto" w:fill="FFFFFF"/>
        </w:rPr>
        <w:t xml:space="preserve"> bird community in the</w:t>
      </w:r>
      <w:r w:rsidRPr="007A0DB2">
        <w:rPr>
          <w:rFonts w:ascii="Times New Roman" w:eastAsia="DFKai-SB" w:hAnsi="Times New Roman" w:cs="Times New Roman"/>
          <w:iCs/>
          <w:sz w:val="24"/>
          <w:szCs w:val="24"/>
          <w:shd w:val="clear" w:color="auto" w:fill="FFFFFF"/>
        </w:rPr>
        <w:t xml:space="preserve"> IRD area. </w:t>
      </w:r>
      <w:r w:rsidR="00437B30" w:rsidRPr="007A0DB2">
        <w:rPr>
          <w:rFonts w:ascii="Times New Roman" w:eastAsia="DFKai-SB" w:hAnsi="Times New Roman" w:cs="Times New Roman" w:hint="eastAsia"/>
          <w:iCs/>
          <w:sz w:val="24"/>
          <w:szCs w:val="24"/>
          <w:shd w:val="clear" w:color="auto" w:fill="FFFFFF"/>
        </w:rPr>
        <w:t>Autonomous recording system has been applied in diverse ecosystems to remotely and non-invasively monitor bird communit</w:t>
      </w:r>
      <w:r w:rsidRPr="007A0DB2">
        <w:rPr>
          <w:rFonts w:ascii="Times New Roman" w:eastAsia="DFKai-SB" w:hAnsi="Times New Roman" w:cs="Times New Roman" w:hint="eastAsia"/>
          <w:iCs/>
          <w:sz w:val="24"/>
          <w:szCs w:val="24"/>
          <w:shd w:val="clear" w:color="auto" w:fill="FFFFFF"/>
        </w:rPr>
        <w:t>y</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(Blumstein et al., 2011)</w:t>
      </w:r>
      <w:r w:rsidRPr="007A0DB2">
        <w:rPr>
          <w:rFonts w:ascii="Times New Roman" w:eastAsia="DFKai-SB" w:hAnsi="Times New Roman" w:cs="Times New Roman"/>
          <w:iCs/>
          <w:sz w:val="24"/>
          <w:szCs w:val="24"/>
          <w:shd w:val="clear" w:color="auto" w:fill="FFFFFF"/>
        </w:rPr>
        <w:fldChar w:fldCharType="end"/>
      </w:r>
      <w:r w:rsidR="00437B30" w:rsidRPr="007A0DB2">
        <w:rPr>
          <w:rFonts w:ascii="Times New Roman" w:eastAsia="DFKai-SB" w:hAnsi="Times New Roman" w:cs="Times New Roman" w:hint="eastAsia"/>
          <w:iCs/>
          <w:sz w:val="24"/>
          <w:szCs w:val="24"/>
          <w:shd w:val="clear" w:color="auto" w:fill="FFFFFF"/>
        </w:rPr>
        <w:t xml:space="preserve">. </w:t>
      </w:r>
      <w:r w:rsidR="006329A6" w:rsidRPr="007A0DB2">
        <w:rPr>
          <w:rFonts w:ascii="Times New Roman" w:eastAsia="DFKai-SB" w:hAnsi="Times New Roman" w:cs="Times New Roman" w:hint="eastAsia"/>
          <w:iCs/>
          <w:sz w:val="24"/>
          <w:szCs w:val="24"/>
          <w:shd w:val="clear" w:color="auto" w:fill="FFFFFF"/>
        </w:rPr>
        <w:t>Species richness, abundance</w:t>
      </w:r>
      <w:r w:rsidR="00AB53EF" w:rsidRPr="007A0DB2">
        <w:rPr>
          <w:rFonts w:ascii="Times New Roman" w:eastAsia="DFKai-SB" w:hAnsi="Times New Roman" w:cs="Times New Roman" w:hint="eastAsia"/>
          <w:iCs/>
          <w:sz w:val="24"/>
          <w:szCs w:val="24"/>
          <w:shd w:val="clear" w:color="auto" w:fill="FFFFFF"/>
        </w:rPr>
        <w:t>, composition, an</w:t>
      </w:r>
      <w:r w:rsidR="00B74E0B" w:rsidRPr="007A0DB2">
        <w:rPr>
          <w:rFonts w:ascii="Times New Roman" w:eastAsia="DFKai-SB" w:hAnsi="Times New Roman" w:cs="Times New Roman" w:hint="eastAsia"/>
          <w:iCs/>
          <w:sz w:val="24"/>
          <w:szCs w:val="24"/>
          <w:shd w:val="clear" w:color="auto" w:fill="FFFFFF"/>
        </w:rPr>
        <w:t>d other</w:t>
      </w:r>
      <w:r w:rsidR="00AB53EF" w:rsidRPr="007A0DB2">
        <w:rPr>
          <w:rFonts w:ascii="Times New Roman" w:eastAsia="DFKai-SB" w:hAnsi="Times New Roman" w:cs="Times New Roman" w:hint="eastAsia"/>
          <w:iCs/>
          <w:sz w:val="24"/>
          <w:szCs w:val="24"/>
          <w:shd w:val="clear" w:color="auto" w:fill="FFFFFF"/>
        </w:rPr>
        <w:t xml:space="preserve"> quantitative data </w:t>
      </w:r>
      <w:r w:rsidR="006329A6" w:rsidRPr="007A0DB2">
        <w:rPr>
          <w:rFonts w:ascii="Times New Roman" w:eastAsia="DFKai-SB" w:hAnsi="Times New Roman" w:cs="Times New Roman" w:hint="eastAsia"/>
          <w:iCs/>
          <w:sz w:val="24"/>
          <w:szCs w:val="24"/>
          <w:shd w:val="clear" w:color="auto" w:fill="FFFFFF"/>
        </w:rPr>
        <w:t xml:space="preserve">can be derived. </w:t>
      </w:r>
      <w:r w:rsidR="005F2F62" w:rsidRPr="007A0DB2">
        <w:rPr>
          <w:rFonts w:ascii="Times New Roman" w:eastAsia="DFKai-SB" w:hAnsi="Times New Roman" w:cs="Times New Roman"/>
          <w:iCs/>
          <w:sz w:val="24"/>
          <w:szCs w:val="24"/>
          <w:shd w:val="clear" w:color="auto" w:fill="FFFFFF"/>
        </w:rPr>
        <w:t>With t</w:t>
      </w:r>
      <w:r w:rsidR="00ED728F" w:rsidRPr="007A0DB2">
        <w:rPr>
          <w:rFonts w:ascii="Times New Roman" w:eastAsia="DFKai-SB" w:hAnsi="Times New Roman" w:cs="Times New Roman"/>
          <w:iCs/>
          <w:sz w:val="24"/>
          <w:szCs w:val="24"/>
          <w:shd w:val="clear" w:color="auto" w:fill="FFFFFF"/>
        </w:rPr>
        <w:t>he</w:t>
      </w:r>
      <w:r w:rsidR="005F2F62" w:rsidRPr="007A0DB2">
        <w:rPr>
          <w:rFonts w:ascii="Times New Roman" w:eastAsia="DFKai-SB" w:hAnsi="Times New Roman" w:cs="Times New Roman"/>
          <w:iCs/>
          <w:sz w:val="24"/>
          <w:szCs w:val="24"/>
          <w:shd w:val="clear" w:color="auto" w:fill="FFFFFF"/>
        </w:rPr>
        <w:t xml:space="preserve"> </w:t>
      </w:r>
      <w:r w:rsidR="005B23FB" w:rsidRPr="007A0DB2">
        <w:rPr>
          <w:rFonts w:ascii="Times New Roman" w:eastAsia="DFKai-SB" w:hAnsi="Times New Roman" w:cs="Times New Roman"/>
          <w:iCs/>
          <w:sz w:val="24"/>
          <w:szCs w:val="24"/>
          <w:shd w:val="clear" w:color="auto" w:fill="FFFFFF"/>
        </w:rPr>
        <w:t xml:space="preserve">permanent </w:t>
      </w:r>
      <w:r w:rsidR="005F2F62" w:rsidRPr="007A0DB2">
        <w:rPr>
          <w:rFonts w:ascii="Times New Roman" w:eastAsia="DFKai-SB" w:hAnsi="Times New Roman" w:cs="Times New Roman"/>
          <w:iCs/>
          <w:sz w:val="24"/>
          <w:szCs w:val="24"/>
          <w:shd w:val="clear" w:color="auto" w:fill="FFFFFF"/>
        </w:rPr>
        <w:t xml:space="preserve">recordings, </w:t>
      </w:r>
      <w:r w:rsidR="00B74E0B" w:rsidRPr="007A0DB2">
        <w:rPr>
          <w:rFonts w:ascii="Times New Roman" w:eastAsia="DFKai-SB" w:hAnsi="Times New Roman" w:cs="Times New Roman" w:hint="eastAsia"/>
          <w:iCs/>
          <w:sz w:val="24"/>
          <w:szCs w:val="24"/>
          <w:shd w:val="clear" w:color="auto" w:fill="FFFFFF"/>
        </w:rPr>
        <w:t xml:space="preserve">automatic recording </w:t>
      </w:r>
      <w:r w:rsidR="005F2F62" w:rsidRPr="007A0DB2">
        <w:rPr>
          <w:rFonts w:ascii="Times New Roman" w:eastAsia="DFKai-SB" w:hAnsi="Times New Roman" w:cs="Times New Roman"/>
          <w:iCs/>
          <w:sz w:val="24"/>
          <w:szCs w:val="24"/>
          <w:shd w:val="clear" w:color="auto" w:fill="FFFFFF"/>
        </w:rPr>
        <w:t xml:space="preserve">systems are </w:t>
      </w:r>
      <w:r w:rsidR="00437B30" w:rsidRPr="007A0DB2">
        <w:rPr>
          <w:rFonts w:ascii="Times New Roman" w:eastAsia="DFKai-SB" w:hAnsi="Times New Roman" w:cs="Times New Roman" w:hint="eastAsia"/>
          <w:iCs/>
          <w:sz w:val="24"/>
          <w:szCs w:val="24"/>
          <w:shd w:val="clear" w:color="auto" w:fill="FFFFFF"/>
        </w:rPr>
        <w:t xml:space="preserve">proved to have the same or even better detection ability than </w:t>
      </w:r>
      <w:r w:rsidR="0025693E" w:rsidRPr="007A0DB2">
        <w:rPr>
          <w:rFonts w:ascii="Times New Roman" w:eastAsia="DFKai-SB" w:hAnsi="Times New Roman" w:cs="Times New Roman"/>
          <w:iCs/>
          <w:sz w:val="24"/>
          <w:szCs w:val="24"/>
          <w:shd w:val="clear" w:color="auto" w:fill="FFFFFF"/>
        </w:rPr>
        <w:t>conventional</w:t>
      </w:r>
      <w:r w:rsidR="00437B30" w:rsidRPr="007A0DB2">
        <w:rPr>
          <w:rFonts w:ascii="Times New Roman" w:eastAsia="DFKai-SB" w:hAnsi="Times New Roman" w:cs="Times New Roman" w:hint="eastAsia"/>
          <w:iCs/>
          <w:sz w:val="24"/>
          <w:szCs w:val="24"/>
          <w:shd w:val="clear" w:color="auto" w:fill="FFFFFF"/>
        </w:rPr>
        <w:t xml:space="preserve"> field survey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(Celis‐Murillo et al., 2009)</w:t>
      </w:r>
      <w:r w:rsidRPr="007A0DB2">
        <w:rPr>
          <w:rFonts w:ascii="Times New Roman" w:eastAsia="DFKai-SB" w:hAnsi="Times New Roman" w:cs="Times New Roman"/>
          <w:iCs/>
          <w:sz w:val="24"/>
          <w:szCs w:val="24"/>
          <w:shd w:val="clear" w:color="auto" w:fill="FFFFFF"/>
        </w:rPr>
        <w:fldChar w:fldCharType="end"/>
      </w:r>
      <w:r w:rsidR="006329A6" w:rsidRPr="007A0DB2">
        <w:rPr>
          <w:rFonts w:ascii="Times New Roman" w:eastAsia="DFKai-SB" w:hAnsi="Times New Roman" w:cs="Times New Roman" w:hint="eastAsia"/>
          <w:iCs/>
          <w:sz w:val="24"/>
          <w:szCs w:val="24"/>
          <w:shd w:val="clear" w:color="auto" w:fill="FFFFFF"/>
        </w:rPr>
        <w:t xml:space="preserve">. </w:t>
      </w:r>
      <w:r w:rsidR="00437B30" w:rsidRPr="007A0DB2">
        <w:rPr>
          <w:rFonts w:ascii="Times New Roman" w:eastAsia="DFKai-SB" w:hAnsi="Times New Roman" w:cs="Times New Roman" w:hint="eastAsia"/>
          <w:iCs/>
          <w:sz w:val="24"/>
          <w:szCs w:val="24"/>
          <w:shd w:val="clear" w:color="auto" w:fill="FFFFFF"/>
        </w:rPr>
        <w:t>Given the</w:t>
      </w:r>
      <w:r w:rsidR="00AB53EF" w:rsidRPr="007A0DB2">
        <w:rPr>
          <w:rFonts w:ascii="Times New Roman" w:eastAsia="DFKai-SB" w:hAnsi="Times New Roman" w:cs="Times New Roman" w:hint="eastAsia"/>
          <w:iCs/>
          <w:sz w:val="24"/>
          <w:szCs w:val="24"/>
          <w:shd w:val="clear" w:color="auto" w:fill="FFFFFF"/>
        </w:rPr>
        <w:t xml:space="preserve"> progressive</w:t>
      </w:r>
      <w:r w:rsidR="00437B30" w:rsidRPr="007A0DB2">
        <w:rPr>
          <w:rFonts w:ascii="Times New Roman" w:eastAsia="DFKai-SB" w:hAnsi="Times New Roman" w:cs="Times New Roman" w:hint="eastAsia"/>
          <w:iCs/>
          <w:sz w:val="24"/>
          <w:szCs w:val="24"/>
          <w:shd w:val="clear" w:color="auto" w:fill="FFFFFF"/>
        </w:rPr>
        <w:t xml:space="preserve"> vocal activity </w:t>
      </w:r>
      <w:r w:rsidR="00AB53EF" w:rsidRPr="007A0DB2">
        <w:rPr>
          <w:rFonts w:ascii="Times New Roman" w:eastAsia="DFKai-SB" w:hAnsi="Times New Roman" w:cs="Times New Roman" w:hint="eastAsia"/>
          <w:iCs/>
          <w:sz w:val="24"/>
          <w:szCs w:val="24"/>
          <w:shd w:val="clear" w:color="auto" w:fill="FFFFFF"/>
        </w:rPr>
        <w:t xml:space="preserve">of </w:t>
      </w:r>
      <w:r w:rsidR="00437B30" w:rsidRPr="007A0DB2">
        <w:rPr>
          <w:rFonts w:ascii="Times New Roman" w:eastAsia="DFKai-SB" w:hAnsi="Times New Roman" w:cs="Times New Roman" w:hint="eastAsia"/>
          <w:iCs/>
          <w:sz w:val="24"/>
          <w:szCs w:val="24"/>
          <w:shd w:val="clear" w:color="auto" w:fill="FFFFFF"/>
        </w:rPr>
        <w:t xml:space="preserve">the breeding birds in arctic tundra, </w:t>
      </w:r>
      <w:r w:rsidR="00E20FCA" w:rsidRPr="007A0DB2">
        <w:rPr>
          <w:rFonts w:ascii="Times New Roman" w:eastAsia="DFKai-SB" w:hAnsi="Times New Roman" w:cs="Times New Roman" w:hint="eastAsia"/>
          <w:iCs/>
          <w:sz w:val="24"/>
          <w:szCs w:val="24"/>
          <w:shd w:val="clear" w:color="auto" w:fill="FFFFFF"/>
        </w:rPr>
        <w:t xml:space="preserve">applying autonomous recording </w:t>
      </w:r>
      <w:r w:rsidR="00AB53EF" w:rsidRPr="007A0DB2">
        <w:rPr>
          <w:rFonts w:ascii="Times New Roman" w:eastAsia="DFKai-SB" w:hAnsi="Times New Roman" w:cs="Times New Roman" w:hint="eastAsia"/>
          <w:iCs/>
          <w:sz w:val="24"/>
          <w:szCs w:val="24"/>
          <w:shd w:val="clear" w:color="auto" w:fill="FFFFFF"/>
        </w:rPr>
        <w:t xml:space="preserve">systems in tundra </w:t>
      </w:r>
      <w:r w:rsidR="00150CA5" w:rsidRPr="007A0DB2">
        <w:rPr>
          <w:rFonts w:ascii="Times New Roman" w:eastAsia="DFKai-SB" w:hAnsi="Times New Roman" w:cs="Times New Roman"/>
          <w:iCs/>
          <w:sz w:val="24"/>
          <w:szCs w:val="24"/>
          <w:shd w:val="clear" w:color="auto" w:fill="FFFFFF"/>
        </w:rPr>
        <w:t>is promising</w:t>
      </w:r>
      <w:r w:rsidR="00AB53EF" w:rsidRPr="007A0DB2">
        <w:rPr>
          <w:rFonts w:ascii="Times New Roman" w:eastAsia="DFKai-SB" w:hAnsi="Times New Roman" w:cs="Times New Roman" w:hint="eastAsia"/>
          <w:iCs/>
          <w:sz w:val="24"/>
          <w:szCs w:val="24"/>
          <w:shd w:val="clear" w:color="auto" w:fill="FFFFFF"/>
        </w:rPr>
        <w:t>.</w:t>
      </w:r>
    </w:p>
    <w:p w:rsidR="00C61010" w:rsidRPr="007A0DB2" w:rsidRDefault="00C61010" w:rsidP="007A0DB2">
      <w:pPr>
        <w:spacing w:after="0" w:line="240" w:lineRule="auto"/>
        <w:jc w:val="both"/>
        <w:rPr>
          <w:rFonts w:ascii="Times New Roman" w:eastAsia="DFKai-SB" w:hAnsi="Times New Roman" w:cs="Times New Roman"/>
          <w:iCs/>
          <w:sz w:val="24"/>
          <w:szCs w:val="24"/>
          <w:shd w:val="clear" w:color="auto" w:fill="FFFFFF"/>
        </w:rPr>
      </w:pPr>
    </w:p>
    <w:p w:rsidR="000237BC" w:rsidRPr="007A0DB2" w:rsidRDefault="005F2F6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This study will be the first </w:t>
      </w:r>
      <w:r w:rsidRPr="007A0DB2">
        <w:rPr>
          <w:rFonts w:ascii="Times New Roman" w:eastAsia="DFKai-SB" w:hAnsi="Times New Roman" w:cs="Times New Roman" w:hint="eastAsia"/>
          <w:iCs/>
          <w:sz w:val="24"/>
          <w:szCs w:val="24"/>
          <w:shd w:val="clear" w:color="auto" w:fill="FFFFFF"/>
        </w:rPr>
        <w:t>a</w:t>
      </w:r>
      <w:r w:rsidRPr="007A0DB2">
        <w:rPr>
          <w:rFonts w:ascii="Times New Roman" w:eastAsia="DFKai-SB" w:hAnsi="Times New Roman" w:cs="Times New Roman"/>
          <w:iCs/>
          <w:sz w:val="24"/>
          <w:szCs w:val="24"/>
          <w:shd w:val="clear" w:color="auto" w:fill="FFFFFF"/>
        </w:rPr>
        <w:t>ttempt of applying automatic recording system</w:t>
      </w:r>
      <w:r w:rsidR="00B15A7D" w:rsidRPr="007A0DB2">
        <w:rPr>
          <w:rFonts w:ascii="Times New Roman" w:eastAsia="DFKai-SB" w:hAnsi="Times New Roman" w:cs="Times New Roman"/>
          <w:iCs/>
          <w:sz w:val="24"/>
          <w:szCs w:val="24"/>
          <w:shd w:val="clear" w:color="auto" w:fill="FFFFFF"/>
        </w:rPr>
        <w:t xml:space="preserve">s in Siberian </w:t>
      </w:r>
      <w:r w:rsidR="005B23FB" w:rsidRPr="007A0DB2">
        <w:rPr>
          <w:rFonts w:ascii="Times New Roman" w:eastAsia="DFKai-SB" w:hAnsi="Times New Roman" w:cs="Times New Roman"/>
          <w:iCs/>
          <w:sz w:val="24"/>
          <w:szCs w:val="24"/>
          <w:shd w:val="clear" w:color="auto" w:fill="FFFFFF"/>
        </w:rPr>
        <w:t xml:space="preserve">arctic </w:t>
      </w:r>
      <w:r w:rsidRPr="007A0DB2">
        <w:rPr>
          <w:rFonts w:ascii="Times New Roman" w:eastAsia="DFKai-SB" w:hAnsi="Times New Roman" w:cs="Times New Roman"/>
          <w:iCs/>
          <w:sz w:val="24"/>
          <w:szCs w:val="24"/>
          <w:shd w:val="clear" w:color="auto" w:fill="FFFFFF"/>
        </w:rPr>
        <w:t xml:space="preserve">tundra for monitoring migratory birds. </w:t>
      </w:r>
      <w:r w:rsidR="000237BC" w:rsidRPr="007A0DB2">
        <w:rPr>
          <w:rFonts w:ascii="Times New Roman" w:eastAsia="DFKai-SB" w:hAnsi="Times New Roman" w:cs="Times New Roman"/>
          <w:iCs/>
          <w:sz w:val="24"/>
          <w:szCs w:val="24"/>
          <w:shd w:val="clear" w:color="auto" w:fill="FFFFFF"/>
        </w:rPr>
        <w:t>W</w:t>
      </w:r>
      <w:r w:rsidR="00052D43" w:rsidRPr="007A0DB2">
        <w:rPr>
          <w:rFonts w:ascii="Times New Roman" w:eastAsia="DFKai-SB" w:hAnsi="Times New Roman" w:cs="Times New Roman"/>
          <w:iCs/>
          <w:sz w:val="24"/>
          <w:szCs w:val="24"/>
          <w:shd w:val="clear" w:color="auto" w:fill="FFFFFF"/>
        </w:rPr>
        <w:t xml:space="preserve">e </w:t>
      </w:r>
      <w:r w:rsidR="000237BC" w:rsidRPr="007A0DB2">
        <w:rPr>
          <w:rFonts w:ascii="Times New Roman" w:eastAsia="DFKai-SB" w:hAnsi="Times New Roman" w:cs="Times New Roman"/>
          <w:iCs/>
          <w:sz w:val="24"/>
          <w:szCs w:val="24"/>
          <w:shd w:val="clear" w:color="auto" w:fill="FFFFFF"/>
        </w:rPr>
        <w:t xml:space="preserve">will continuously monitor the vocal activity in different habitats of tundra along the breeding season (i.e., May to July). By comparing the quantitative data from recordings (i.e., species richness, abundance, and composition), we will be able to investigate the activity patterns of birds in Siberian arctic tundra. Furthermore, the audio recordings for different species will be </w:t>
      </w:r>
      <w:r w:rsidR="00E20FCA" w:rsidRPr="007A0DB2">
        <w:rPr>
          <w:rFonts w:ascii="Times New Roman" w:eastAsia="DFKai-SB" w:hAnsi="Times New Roman" w:cs="Times New Roman"/>
          <w:iCs/>
          <w:sz w:val="24"/>
          <w:szCs w:val="24"/>
          <w:shd w:val="clear" w:color="auto" w:fill="FFFFFF"/>
        </w:rPr>
        <w:t xml:space="preserve">precious data for future study. The introduction of autonomous recording systems </w:t>
      </w:r>
      <w:r w:rsidR="00150CA5" w:rsidRPr="007A0DB2">
        <w:rPr>
          <w:rFonts w:ascii="Times New Roman" w:eastAsia="DFKai-SB" w:hAnsi="Times New Roman" w:cs="Times New Roman"/>
          <w:iCs/>
          <w:sz w:val="24"/>
          <w:szCs w:val="24"/>
          <w:shd w:val="clear" w:color="auto" w:fill="FFFFFF"/>
        </w:rPr>
        <w:t>will pave</w:t>
      </w:r>
      <w:r w:rsidR="00E20FCA" w:rsidRPr="007A0DB2">
        <w:rPr>
          <w:rFonts w:ascii="Times New Roman" w:eastAsia="DFKai-SB" w:hAnsi="Times New Roman" w:cs="Times New Roman"/>
          <w:iCs/>
          <w:sz w:val="24"/>
          <w:szCs w:val="24"/>
          <w:shd w:val="clear" w:color="auto" w:fill="FFFFFF"/>
        </w:rPr>
        <w:t xml:space="preserve"> the way for large </w:t>
      </w:r>
      <w:proofErr w:type="spellStart"/>
      <w:r w:rsidR="00E20FCA" w:rsidRPr="007A0DB2">
        <w:rPr>
          <w:rFonts w:ascii="Times New Roman" w:eastAsia="DFKai-SB" w:hAnsi="Times New Roman" w:cs="Times New Roman"/>
          <w:iCs/>
          <w:sz w:val="24"/>
          <w:szCs w:val="24"/>
          <w:shd w:val="clear" w:color="auto" w:fill="FFFFFF"/>
        </w:rPr>
        <w:t>spatio</w:t>
      </w:r>
      <w:proofErr w:type="spellEnd"/>
      <w:r w:rsidR="00E20FCA" w:rsidRPr="007A0DB2">
        <w:rPr>
          <w:rFonts w:ascii="Times New Roman" w:eastAsia="DFKai-SB" w:hAnsi="Times New Roman" w:cs="Times New Roman"/>
          <w:iCs/>
          <w:sz w:val="24"/>
          <w:szCs w:val="24"/>
          <w:shd w:val="clear" w:color="auto" w:fill="FFFFFF"/>
        </w:rPr>
        <w:t xml:space="preserve">-temporal scale monitoring </w:t>
      </w:r>
      <w:r w:rsidR="00E20FCA" w:rsidRPr="007A0DB2">
        <w:rPr>
          <w:rFonts w:ascii="Times New Roman" w:eastAsia="DFKai-SB" w:hAnsi="Times New Roman" w:cs="Times New Roman" w:hint="eastAsia"/>
          <w:iCs/>
          <w:sz w:val="24"/>
          <w:szCs w:val="24"/>
          <w:shd w:val="clear" w:color="auto" w:fill="FFFFFF"/>
        </w:rPr>
        <w:t xml:space="preserve">of </w:t>
      </w:r>
      <w:r w:rsidR="00E20FCA" w:rsidRPr="007A0DB2">
        <w:rPr>
          <w:rFonts w:ascii="Times New Roman" w:eastAsia="DFKai-SB" w:hAnsi="Times New Roman" w:cs="Times New Roman"/>
          <w:iCs/>
          <w:sz w:val="24"/>
          <w:szCs w:val="24"/>
          <w:shd w:val="clear" w:color="auto" w:fill="FFFFFF"/>
        </w:rPr>
        <w:t>birds in the Arctic tundra.</w:t>
      </w:r>
    </w:p>
    <w:p w:rsidR="005D6A2A" w:rsidRPr="007A0DB2" w:rsidRDefault="005D6A2A" w:rsidP="007A0DB2">
      <w:pPr>
        <w:spacing w:after="0" w:line="240" w:lineRule="auto"/>
        <w:jc w:val="both"/>
        <w:rPr>
          <w:rFonts w:ascii="Times New Roman" w:eastAsia="DFKai-SB" w:hAnsi="Times New Roman" w:cs="Times New Roman"/>
          <w:iCs/>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lastRenderedPageBreak/>
        <w:t>Goals and Objectives</w:t>
      </w:r>
    </w:p>
    <w:p w:rsidR="00F85F95"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A36C6E" w:rsidRPr="007A0DB2">
        <w:rPr>
          <w:rFonts w:ascii="Times New Roman" w:eastAsia="DFKai-SB" w:hAnsi="Times New Roman" w:cs="Times New Roman"/>
          <w:iCs/>
          <w:sz w:val="24"/>
          <w:szCs w:val="24"/>
          <w:shd w:val="clear" w:color="auto" w:fill="FFFFFF"/>
        </w:rPr>
        <w:t xml:space="preserve">Monitoring the activity patterns </w:t>
      </w:r>
      <w:r w:rsidR="003312F8" w:rsidRPr="007A0DB2">
        <w:rPr>
          <w:rFonts w:ascii="Times New Roman" w:eastAsia="DFKai-SB" w:hAnsi="Times New Roman" w:cs="Times New Roman"/>
          <w:iCs/>
          <w:sz w:val="24"/>
          <w:szCs w:val="24"/>
          <w:shd w:val="clear" w:color="auto" w:fill="FFFFFF"/>
        </w:rPr>
        <w:t xml:space="preserve">of birds </w:t>
      </w:r>
      <w:r w:rsidR="00F85F95" w:rsidRPr="007A0DB2">
        <w:rPr>
          <w:rFonts w:ascii="Times New Roman" w:eastAsia="DFKai-SB" w:hAnsi="Times New Roman" w:cs="Times New Roman"/>
          <w:iCs/>
          <w:sz w:val="24"/>
          <w:szCs w:val="24"/>
          <w:shd w:val="clear" w:color="auto" w:fill="FFFFFF"/>
        </w:rPr>
        <w:t>in Siberian arctic tundra</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F23B41" w:rsidRPr="007A0DB2" w:rsidRDefault="00A36C6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Objective 1-1: Understand</w:t>
      </w:r>
      <w:r w:rsidR="00013678" w:rsidRPr="007A0DB2">
        <w:rPr>
          <w:rFonts w:ascii="Times New Roman" w:eastAsia="DFKai-SB" w:hAnsi="Times New Roman" w:cs="Times New Roman"/>
          <w:iCs/>
          <w:sz w:val="24"/>
          <w:szCs w:val="24"/>
          <w:shd w:val="clear" w:color="auto" w:fill="FFFFFF"/>
        </w:rPr>
        <w:t>ing</w:t>
      </w:r>
      <w:r w:rsidRPr="007A0DB2">
        <w:rPr>
          <w:rFonts w:ascii="Times New Roman" w:eastAsia="DFKai-SB" w:hAnsi="Times New Roman" w:cs="Times New Roman"/>
          <w:iCs/>
          <w:sz w:val="24"/>
          <w:szCs w:val="24"/>
          <w:shd w:val="clear" w:color="auto" w:fill="FFFFFF"/>
        </w:rPr>
        <w:t xml:space="preserve"> the </w:t>
      </w:r>
      <w:r w:rsidR="003312F8" w:rsidRPr="007A0DB2">
        <w:rPr>
          <w:rFonts w:ascii="Times New Roman" w:eastAsia="DFKai-SB" w:hAnsi="Times New Roman" w:cs="Times New Roman"/>
          <w:iCs/>
          <w:sz w:val="24"/>
          <w:szCs w:val="24"/>
          <w:shd w:val="clear" w:color="auto" w:fill="FFFFFF"/>
        </w:rPr>
        <w:t>circadian rhythm of birds in tundra</w:t>
      </w:r>
      <w:r w:rsidR="00F23B41" w:rsidRPr="007A0DB2">
        <w:rPr>
          <w:rFonts w:ascii="Times New Roman" w:eastAsia="DFKai-SB" w:hAnsi="Times New Roman" w:cs="Times New Roman"/>
          <w:iCs/>
          <w:sz w:val="24"/>
          <w:szCs w:val="24"/>
          <w:shd w:val="clear" w:color="auto" w:fill="FFFFFF"/>
        </w:rPr>
        <w:t>.</w:t>
      </w:r>
    </w:p>
    <w:p w:rsidR="00F85F95" w:rsidRPr="007A0DB2" w:rsidRDefault="00F23B41"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investigate the circadian rhythm of the birds under the </w:t>
      </w:r>
      <w:r w:rsidR="003312F8" w:rsidRPr="007A0DB2">
        <w:rPr>
          <w:rFonts w:ascii="Times New Roman" w:eastAsia="DFKai-SB" w:hAnsi="Times New Roman" w:cs="Times New Roman"/>
          <w:iCs/>
          <w:sz w:val="24"/>
          <w:szCs w:val="24"/>
          <w:shd w:val="clear" w:color="auto" w:fill="FFFFFF"/>
        </w:rPr>
        <w:t xml:space="preserve">midnight sun by comparing </w:t>
      </w:r>
      <w:r w:rsidRPr="007A0DB2">
        <w:rPr>
          <w:rFonts w:ascii="Times New Roman" w:eastAsia="DFKai-SB" w:hAnsi="Times New Roman" w:cs="Times New Roman"/>
          <w:iCs/>
          <w:sz w:val="24"/>
          <w:szCs w:val="24"/>
          <w:shd w:val="clear" w:color="auto" w:fill="FFFFFF"/>
        </w:rPr>
        <w:t xml:space="preserve">the species detected in the recordings within 24 </w:t>
      </w:r>
      <w:r w:rsidR="003312F8" w:rsidRPr="007A0DB2">
        <w:rPr>
          <w:rFonts w:ascii="Times New Roman" w:eastAsia="DFKai-SB" w:hAnsi="Times New Roman" w:cs="Times New Roman"/>
          <w:iCs/>
          <w:sz w:val="24"/>
          <w:szCs w:val="24"/>
          <w:shd w:val="clear" w:color="auto" w:fill="FFFFFF"/>
        </w:rPr>
        <w:t xml:space="preserve">hours. </w:t>
      </w:r>
      <w:r w:rsidRPr="007A0DB2">
        <w:rPr>
          <w:rFonts w:ascii="Times New Roman" w:eastAsia="DFKai-SB" w:hAnsi="Times New Roman" w:cs="Times New Roman"/>
          <w:iCs/>
          <w:sz w:val="24"/>
          <w:szCs w:val="24"/>
          <w:shd w:val="clear" w:color="auto" w:fill="FFFFFF"/>
        </w:rPr>
        <w:t xml:space="preserve">Since the concept of “night” does not exist in the Arctic, we expect different </w:t>
      </w:r>
      <w:r w:rsidR="003312F8" w:rsidRPr="007A0DB2">
        <w:rPr>
          <w:rFonts w:ascii="Times New Roman" w:eastAsia="DFKai-SB" w:hAnsi="Times New Roman" w:cs="Times New Roman"/>
          <w:iCs/>
          <w:sz w:val="24"/>
          <w:szCs w:val="24"/>
          <w:shd w:val="clear" w:color="auto" w:fill="FFFFFF"/>
        </w:rPr>
        <w:t xml:space="preserve">daily activity patterns as birds in tropical or temperate area. </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6351D9" w:rsidRPr="007A0DB2" w:rsidRDefault="00276C5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6351D9" w:rsidRPr="007A0DB2">
        <w:rPr>
          <w:rFonts w:ascii="Times New Roman" w:eastAsia="DFKai-SB" w:hAnsi="Times New Roman" w:cs="Times New Roman"/>
          <w:iCs/>
          <w:sz w:val="24"/>
          <w:szCs w:val="24"/>
          <w:shd w:val="clear" w:color="auto" w:fill="FFFFFF"/>
        </w:rPr>
        <w:t>Understanding the dynamic of breeding activity tundra.</w:t>
      </w:r>
    </w:p>
    <w:p w:rsidR="0021630F" w:rsidRPr="007A0DB2" w:rsidRDefault="006351D9"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long-term dynamic of breeding activity will be examined </w:t>
      </w:r>
      <w:r w:rsidR="0021630F" w:rsidRPr="007A0DB2">
        <w:rPr>
          <w:rFonts w:ascii="Times New Roman" w:eastAsia="DFKai-SB" w:hAnsi="Times New Roman" w:cs="Times New Roman"/>
          <w:iCs/>
          <w:sz w:val="24"/>
          <w:szCs w:val="24"/>
          <w:shd w:val="clear" w:color="auto" w:fill="FFFFFF"/>
        </w:rPr>
        <w:t xml:space="preserve">by comparing </w:t>
      </w:r>
      <w:r w:rsidRPr="007A0DB2">
        <w:rPr>
          <w:rFonts w:ascii="Times New Roman" w:eastAsia="DFKai-SB" w:hAnsi="Times New Roman" w:cs="Times New Roman"/>
          <w:iCs/>
          <w:sz w:val="24"/>
          <w:szCs w:val="24"/>
          <w:shd w:val="clear" w:color="auto" w:fill="FFFFFF"/>
        </w:rPr>
        <w:t xml:space="preserve">the </w:t>
      </w:r>
      <w:r w:rsidR="0021630F" w:rsidRPr="007A0DB2">
        <w:rPr>
          <w:rFonts w:ascii="Times New Roman" w:eastAsia="DFKai-SB" w:hAnsi="Times New Roman" w:cs="Times New Roman"/>
          <w:iCs/>
          <w:sz w:val="24"/>
          <w:szCs w:val="24"/>
          <w:shd w:val="clear" w:color="auto" w:fill="FFFFFF"/>
        </w:rPr>
        <w:t xml:space="preserve">species richness, abundance, and composition during </w:t>
      </w:r>
      <w:proofErr w:type="gramStart"/>
      <w:r w:rsidR="0021630F" w:rsidRPr="007A0DB2">
        <w:rPr>
          <w:rFonts w:ascii="Times New Roman" w:eastAsia="DFKai-SB" w:hAnsi="Times New Roman" w:cs="Times New Roman"/>
          <w:iCs/>
          <w:sz w:val="24"/>
          <w:szCs w:val="24"/>
          <w:shd w:val="clear" w:color="auto" w:fill="FFFFFF"/>
        </w:rPr>
        <w:t>whole</w:t>
      </w:r>
      <w:proofErr w:type="gramEnd"/>
      <w:r w:rsidR="0021630F" w:rsidRPr="007A0DB2">
        <w:rPr>
          <w:rFonts w:ascii="Times New Roman" w:eastAsia="DFKai-SB" w:hAnsi="Times New Roman" w:cs="Times New Roman"/>
          <w:iCs/>
          <w:sz w:val="24"/>
          <w:szCs w:val="24"/>
          <w:shd w:val="clear" w:color="auto" w:fill="FFFFFF"/>
        </w:rPr>
        <w:t xml:space="preserve"> breeding season. We will know when the breeding activity starts, to the peak and ends in tundra. </w:t>
      </w:r>
    </w:p>
    <w:p w:rsidR="00866C77"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C34CD5">
        <w:rPr>
          <w:rFonts w:ascii="Times New Roman" w:eastAsia="DFKai-SB" w:hAnsi="Times New Roman" w:cs="Times New Roman"/>
          <w:iCs/>
          <w:sz w:val="24"/>
          <w:szCs w:val="24"/>
          <w:shd w:val="clear" w:color="auto" w:fill="FFFFFF"/>
        </w:rPr>
        <w:t>55</w:t>
      </w:r>
      <w:r w:rsidRPr="007A0DB2">
        <w:rPr>
          <w:rFonts w:ascii="Times New Roman" w:eastAsia="DFKai-SB" w:hAnsi="Times New Roman" w:cs="Times New Roman"/>
          <w:iCs/>
          <w:sz w:val="24"/>
          <w:szCs w:val="24"/>
          <w:shd w:val="clear" w:color="auto" w:fill="FFFFFF"/>
        </w:rPr>
        <w:t xml:space="preserve"> recordings 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his public platform and thus provide materials for other</w:t>
      </w:r>
      <w:r w:rsidR="00866C77" w:rsidRPr="007A0DB2">
        <w:rPr>
          <w:rFonts w:ascii="Times New Roman" w:eastAsia="DFKai-SB" w:hAnsi="Times New Roman" w:cs="Times New Roman"/>
          <w:iCs/>
          <w:sz w:val="24"/>
          <w:szCs w:val="24"/>
          <w:shd w:val="clear" w:color="auto" w:fill="FFFFFF"/>
        </w:rPr>
        <w:t xml:space="preserve"> studies in the future. </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A08C6" w:rsidRPr="007A0DB2" w:rsidRDefault="008A08C6" w:rsidP="007A0DB2">
      <w:pPr>
        <w:spacing w:after="0" w:line="240" w:lineRule="auto"/>
        <w:jc w:val="both"/>
        <w:rPr>
          <w:rFonts w:ascii="Times New Roman" w:eastAsia="DFKai-SB" w:hAnsi="Times New Roman" w:cs="Times New Roman"/>
          <w:i/>
          <w:iCs/>
          <w:sz w:val="24"/>
          <w:szCs w:val="24"/>
          <w:shd w:val="clear" w:color="auto" w:fill="FFFFFF"/>
        </w:rPr>
      </w:pPr>
    </w:p>
    <w:p w:rsidR="007A0DB2"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Detail</w:t>
      </w:r>
    </w:p>
    <w:p w:rsidR="008E2AB2" w:rsidRPr="007A0DB2" w:rsidRDefault="00A9638F"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Study </w:t>
      </w:r>
      <w:r w:rsidRPr="007A0DB2">
        <w:rPr>
          <w:rFonts w:ascii="Times New Roman" w:eastAsia="DFKai-SB" w:hAnsi="Times New Roman" w:cs="Times New Roman" w:hint="eastAsia"/>
          <w:b/>
          <w:i/>
          <w:iCs/>
          <w:sz w:val="24"/>
          <w:szCs w:val="24"/>
          <w:shd w:val="clear" w:color="auto" w:fill="FFFFFF"/>
        </w:rPr>
        <w:t>a</w:t>
      </w:r>
      <w:r w:rsidR="008E2AB2" w:rsidRPr="007A0DB2">
        <w:rPr>
          <w:rFonts w:ascii="Times New Roman" w:eastAsia="DFKai-SB" w:hAnsi="Times New Roman" w:cs="Times New Roman"/>
          <w:b/>
          <w:i/>
          <w:iCs/>
          <w:sz w:val="24"/>
          <w:szCs w:val="24"/>
          <w:shd w:val="clear" w:color="auto" w:fill="FFFFFF"/>
        </w:rPr>
        <w:t>rea</w:t>
      </w:r>
    </w:p>
    <w:p w:rsidR="0068164E" w:rsidRPr="007A0DB2" w:rsidRDefault="00F651E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55454C" w:rsidRPr="007A0DB2">
        <w:rPr>
          <w:rFonts w:ascii="Times New Roman" w:eastAsia="DFKai-SB" w:hAnsi="Times New Roman" w:cs="Times New Roman"/>
          <w:iCs/>
          <w:sz w:val="24"/>
          <w:szCs w:val="24"/>
          <w:shd w:val="clear" w:color="auto" w:fill="FFFFFF"/>
        </w:rPr>
        <w:t xml:space="preserve">recording systems will be set </w:t>
      </w:r>
      <w:r w:rsidR="00166D5B" w:rsidRPr="007A0DB2">
        <w:rPr>
          <w:rFonts w:ascii="Times New Roman" w:eastAsia="DFKai-SB" w:hAnsi="Times New Roman" w:cs="Times New Roman"/>
          <w:iCs/>
          <w:sz w:val="24"/>
          <w:szCs w:val="24"/>
          <w:shd w:val="clear" w:color="auto" w:fill="FFFFFF"/>
        </w:rPr>
        <w:t>in</w:t>
      </w:r>
      <w:r w:rsidRPr="007A0DB2">
        <w:rPr>
          <w:rFonts w:ascii="Times New Roman" w:eastAsia="DFKai-SB" w:hAnsi="Times New Roman" w:cs="Times New Roman"/>
          <w:iCs/>
          <w:sz w:val="24"/>
          <w:szCs w:val="24"/>
          <w:shd w:val="clear" w:color="auto" w:fill="FFFFFF"/>
        </w:rPr>
        <w:t xml:space="preserve"> </w:t>
      </w:r>
      <w:r w:rsidR="00166D5B" w:rsidRPr="007A0DB2">
        <w:rPr>
          <w:rFonts w:ascii="Times New Roman" w:eastAsia="DFKai-SB" w:hAnsi="Times New Roman" w:cs="Times New Roman"/>
          <w:iCs/>
          <w:sz w:val="24"/>
          <w:szCs w:val="24"/>
          <w:shd w:val="clear" w:color="auto" w:fill="FFFFFF"/>
        </w:rPr>
        <w:t>the arctic tundra of</w:t>
      </w:r>
      <w:r w:rsidR="00311127"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Pr="007A0DB2">
        <w:rPr>
          <w:rFonts w:ascii="Times New Roman" w:eastAsia="DFKai-SB" w:hAnsi="Times New Roman" w:cs="Times New Roman"/>
          <w:iCs/>
          <w:sz w:val="24"/>
          <w:szCs w:val="24"/>
          <w:shd w:val="clear" w:color="auto" w:fill="FFFFFF"/>
        </w:rPr>
        <w:t xml:space="preserve">elta (IRD) area, specifically </w:t>
      </w:r>
      <w:r w:rsidR="00F70336" w:rsidRPr="007A0DB2">
        <w:rPr>
          <w:rFonts w:ascii="Times New Roman" w:eastAsia="DFKai-SB" w:hAnsi="Times New Roman" w:cs="Times New Roman"/>
          <w:iCs/>
          <w:sz w:val="24"/>
          <w:szCs w:val="24"/>
          <w:shd w:val="clear" w:color="auto" w:fill="FFFFFF"/>
        </w:rPr>
        <w:t xml:space="preserve">around </w:t>
      </w:r>
      <w:r w:rsidRPr="007A0DB2">
        <w:rPr>
          <w:rFonts w:ascii="Times New Roman" w:eastAsia="DFKai-SB" w:hAnsi="Times New Roman" w:cs="Times New Roman"/>
          <w:iCs/>
          <w:sz w:val="24"/>
          <w:szCs w:val="24"/>
          <w:shd w:val="clear" w:color="auto" w:fill="FFFFFF"/>
        </w:rPr>
        <w:t xml:space="preserve">the </w:t>
      </w:r>
      <w:proofErr w:type="spellStart"/>
      <w:r w:rsidRPr="007A0DB2">
        <w:rPr>
          <w:rFonts w:ascii="Times New Roman" w:eastAsia="DFKai-SB" w:hAnsi="Times New Roman" w:cs="Times New Roman"/>
          <w:iCs/>
          <w:sz w:val="24"/>
          <w:szCs w:val="24"/>
          <w:shd w:val="clear" w:color="auto" w:fill="FFFFFF"/>
        </w:rPr>
        <w:t>Dzhyukarskoe</w:t>
      </w:r>
      <w:proofErr w:type="spellEnd"/>
      <w:r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004A3B64" w:rsidRPr="007A0DB2">
        <w:rPr>
          <w:rFonts w:ascii="Times New Roman" w:eastAsia="DFKai-SB" w:hAnsi="Times New Roman" w:cs="Times New Roman"/>
          <w:iCs/>
          <w:sz w:val="24"/>
          <w:szCs w:val="24"/>
          <w:shd w:val="clear" w:color="auto" w:fill="FFFFFF"/>
        </w:rPr>
        <w:t xml:space="preserve">ake </w:t>
      </w:r>
      <w:r w:rsidRPr="007A0DB2">
        <w:rPr>
          <w:rFonts w:ascii="Times New Roman" w:eastAsia="DFKai-SB" w:hAnsi="Times New Roman" w:cs="Times New Roman"/>
          <w:iCs/>
          <w:sz w:val="24"/>
          <w:szCs w:val="24"/>
          <w:shd w:val="clear" w:color="auto" w:fill="FFFFFF"/>
        </w:rPr>
        <w:t>(70˚56</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37.0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hint="eastAsia"/>
          <w:iCs/>
          <w:sz w:val="24"/>
          <w:szCs w:val="24"/>
          <w:shd w:val="clear" w:color="auto" w:fill="FFFFFF"/>
        </w:rPr>
        <w:t>, 148</w:t>
      </w:r>
      <w:r w:rsidRPr="007A0DB2">
        <w:rPr>
          <w:rFonts w:ascii="Times New Roman" w:eastAsia="DFKai-SB" w:hAnsi="Times New Roman" w:cs="Times New Roman"/>
          <w:iCs/>
          <w:sz w:val="24"/>
          <w:szCs w:val="24"/>
          <w:shd w:val="clear" w:color="auto" w:fill="FFFFFF"/>
        </w:rPr>
        <w:t>˚00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22.3</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E</w:t>
      </w:r>
      <w:r w:rsidRPr="007A0DB2">
        <w:rPr>
          <w:rFonts w:ascii="Times New Roman" w:eastAsia="DFKai-SB" w:hAnsi="Times New Roman" w:cs="Times New Roman"/>
          <w:iCs/>
          <w:sz w:val="24"/>
          <w:szCs w:val="24"/>
          <w:shd w:val="clear" w:color="auto" w:fill="FFFFFF"/>
        </w:rPr>
        <w:t>)</w:t>
      </w:r>
      <w:r w:rsidR="004A3B64"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Typical vegetation</w:t>
      </w:r>
      <w:r w:rsidR="00D46997" w:rsidRPr="007A0DB2">
        <w:rPr>
          <w:rFonts w:ascii="Times New Roman" w:eastAsia="DFKai-SB" w:hAnsi="Times New Roman" w:cs="Times New Roman"/>
          <w:iCs/>
          <w:sz w:val="24"/>
          <w:szCs w:val="24"/>
          <w:shd w:val="clear" w:color="auto" w:fill="FFFFFF"/>
        </w:rPr>
        <w:t xml:space="preserve"> in the area</w:t>
      </w:r>
      <w:r w:rsidR="00F67B2C" w:rsidRPr="007A0DB2">
        <w:rPr>
          <w:rFonts w:ascii="Times New Roman" w:eastAsia="DFKai-SB" w:hAnsi="Times New Roman" w:cs="Times New Roman"/>
          <w:iCs/>
          <w:sz w:val="24"/>
          <w:szCs w:val="24"/>
          <w:shd w:val="clear" w:color="auto" w:fill="FFFFFF"/>
        </w:rPr>
        <w:t xml:space="preserve"> is composed of dwarf shrubs, grasses, lichens, and mosses. The subsoil is permafrost. In summer time (i.e., breeding season)</w:t>
      </w:r>
      <w:r w:rsidR="000340AF" w:rsidRPr="007A0DB2">
        <w:rPr>
          <w:rFonts w:ascii="Times New Roman" w:eastAsia="DFKai-SB" w:hAnsi="Times New Roman" w:cs="Times New Roman"/>
          <w:iCs/>
          <w:sz w:val="24"/>
          <w:szCs w:val="24"/>
          <w:shd w:val="clear" w:color="auto" w:fill="FFFFFF"/>
        </w:rPr>
        <w:t>,</w:t>
      </w:r>
      <w:r w:rsidR="00F67B2C" w:rsidRPr="007A0DB2">
        <w:rPr>
          <w:rFonts w:ascii="Times New Roman" w:eastAsia="DFKai-SB" w:hAnsi="Times New Roman" w:cs="Times New Roman"/>
          <w:iCs/>
          <w:sz w:val="24"/>
          <w:szCs w:val="24"/>
          <w:shd w:val="clear" w:color="auto" w:fill="FFFFFF"/>
        </w:rPr>
        <w:t xml:space="preserve"> the temperature ranges from </w:t>
      </w:r>
      <w:proofErr w:type="gramStart"/>
      <w:r w:rsidR="00F67B2C" w:rsidRPr="007A0DB2">
        <w:rPr>
          <w:rFonts w:ascii="Times New Roman" w:eastAsia="DFKai-SB" w:hAnsi="Times New Roman" w:cs="Times New Roman"/>
          <w:iCs/>
          <w:sz w:val="24"/>
          <w:szCs w:val="24"/>
          <w:shd w:val="clear" w:color="auto" w:fill="FFFFFF"/>
        </w:rPr>
        <w:t>-4</w:t>
      </w:r>
      <w:proofErr w:type="gramEnd"/>
      <w:r w:rsidR="00F67B2C" w:rsidRPr="007A0DB2">
        <w:rPr>
          <w:rFonts w:ascii="Times New Roman" w:eastAsia="DFKai-SB" w:hAnsi="Times New Roman" w:cs="Times New Roman"/>
          <w:iCs/>
          <w:sz w:val="24"/>
          <w:szCs w:val="24"/>
          <w:shd w:val="clear" w:color="auto" w:fill="FFFFFF"/>
        </w:rPr>
        <w:t xml:space="preserve"> to 22˚C, with an average of 5˚C. </w:t>
      </w:r>
      <w:r w:rsidR="0068164E" w:rsidRPr="007A0DB2">
        <w:rPr>
          <w:rFonts w:ascii="Times New Roman" w:eastAsia="DFKai-SB" w:hAnsi="Times New Roman" w:cs="Times New Roman"/>
          <w:iCs/>
          <w:sz w:val="24"/>
          <w:szCs w:val="24"/>
          <w:shd w:val="clear" w:color="auto" w:fill="FFFFFF"/>
        </w:rPr>
        <w:t xml:space="preserve">Three habitats </w:t>
      </w:r>
      <w:proofErr w:type="gramStart"/>
      <w:r w:rsidR="0068164E" w:rsidRPr="007A0DB2">
        <w:rPr>
          <w:rFonts w:ascii="Times New Roman" w:eastAsia="DFKai-SB" w:hAnsi="Times New Roman" w:cs="Times New Roman"/>
          <w:iCs/>
          <w:sz w:val="24"/>
          <w:szCs w:val="24"/>
          <w:shd w:val="clear" w:color="auto" w:fill="FFFFFF"/>
        </w:rPr>
        <w:t>will be selected</w:t>
      </w:r>
      <w:proofErr w:type="gramEnd"/>
      <w:r w:rsidR="0068164E" w:rsidRPr="007A0DB2">
        <w:rPr>
          <w:rFonts w:ascii="Times New Roman" w:eastAsia="DFKai-SB" w:hAnsi="Times New Roman" w:cs="Times New Roman"/>
          <w:iCs/>
          <w:sz w:val="24"/>
          <w:szCs w:val="24"/>
          <w:shd w:val="clear" w:color="auto" w:fill="FFFFFF"/>
        </w:rPr>
        <w:t xml:space="preserve"> for monitoring based on the distance to the Indigirka River. Each location </w:t>
      </w:r>
      <w:proofErr w:type="gramStart"/>
      <w:r w:rsidR="0068164E" w:rsidRPr="007A0DB2">
        <w:rPr>
          <w:rFonts w:ascii="Times New Roman" w:eastAsia="DFKai-SB" w:hAnsi="Times New Roman" w:cs="Times New Roman"/>
          <w:iCs/>
          <w:sz w:val="24"/>
          <w:szCs w:val="24"/>
          <w:shd w:val="clear" w:color="auto" w:fill="FFFFFF"/>
        </w:rPr>
        <w:t>will be monitored</w:t>
      </w:r>
      <w:proofErr w:type="gramEnd"/>
      <w:r w:rsidR="0068164E" w:rsidRPr="007A0DB2">
        <w:rPr>
          <w:rFonts w:ascii="Times New Roman" w:eastAsia="DFKai-SB" w:hAnsi="Times New Roman" w:cs="Times New Roman"/>
          <w:iCs/>
          <w:sz w:val="24"/>
          <w:szCs w:val="24"/>
          <w:shd w:val="clear" w:color="auto" w:fill="FFFFFF"/>
        </w:rPr>
        <w:t xml:space="preserve"> with a set of re</w:t>
      </w:r>
      <w:r w:rsidR="00150CA5" w:rsidRPr="007A0DB2">
        <w:rPr>
          <w:rFonts w:ascii="Times New Roman" w:eastAsia="DFKai-SB" w:hAnsi="Times New Roman" w:cs="Times New Roman"/>
          <w:iCs/>
          <w:sz w:val="24"/>
          <w:szCs w:val="24"/>
          <w:shd w:val="clear" w:color="auto" w:fill="FFFFFF"/>
        </w:rPr>
        <w:t>cording system with each of the location</w:t>
      </w:r>
      <w:r w:rsidR="0068164E" w:rsidRPr="007A0DB2">
        <w:rPr>
          <w:rFonts w:ascii="Times New Roman" w:eastAsia="DFKai-SB" w:hAnsi="Times New Roman" w:cs="Times New Roman"/>
          <w:iCs/>
          <w:sz w:val="24"/>
          <w:szCs w:val="24"/>
          <w:shd w:val="clear" w:color="auto" w:fill="FFFFFF"/>
        </w:rPr>
        <w:t xml:space="preserve"> separated at least one kilometer</w:t>
      </w:r>
      <w:r w:rsidR="001336AC">
        <w:rPr>
          <w:rFonts w:ascii="Times New Roman" w:eastAsia="DFKai-SB" w:hAnsi="Times New Roman" w:cs="Times New Roman"/>
          <w:iCs/>
          <w:sz w:val="24"/>
          <w:szCs w:val="24"/>
          <w:shd w:val="clear" w:color="auto" w:fill="FFFFFF"/>
        </w:rPr>
        <w:t xml:space="preserve"> in distance</w:t>
      </w:r>
      <w:r w:rsidR="0068164E" w:rsidRPr="007A0DB2">
        <w:rPr>
          <w:rFonts w:ascii="Times New Roman" w:eastAsia="DFKai-SB" w:hAnsi="Times New Roman" w:cs="Times New Roman"/>
          <w:iCs/>
          <w:sz w:val="24"/>
          <w:szCs w:val="24"/>
          <w:shd w:val="clear" w:color="auto" w:fill="FFFFFF"/>
        </w:rPr>
        <w:t xml:space="preserve">. </w:t>
      </w:r>
    </w:p>
    <w:p w:rsidR="00150CA5" w:rsidRPr="007A0DB2" w:rsidRDefault="00150CA5" w:rsidP="007A0DB2">
      <w:pPr>
        <w:spacing w:after="0" w:line="240" w:lineRule="auto"/>
        <w:jc w:val="both"/>
        <w:rPr>
          <w:rFonts w:ascii="Times New Roman" w:eastAsia="DFKai-SB" w:hAnsi="Times New Roman" w:cs="Times New Roman"/>
          <w:iCs/>
          <w:sz w:val="24"/>
          <w:szCs w:val="24"/>
          <w:shd w:val="clear" w:color="auto" w:fill="FFFFFF"/>
        </w:rPr>
      </w:pPr>
    </w:p>
    <w:p w:rsidR="00D417D6" w:rsidRPr="007A0DB2" w:rsidRDefault="00953944"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There is a research station located by the </w:t>
      </w:r>
      <w:proofErr w:type="spellStart"/>
      <w:r w:rsidR="00F67B2C" w:rsidRPr="007A0DB2">
        <w:rPr>
          <w:rFonts w:ascii="Times New Roman" w:eastAsia="DFKai-SB" w:hAnsi="Times New Roman" w:cs="Times New Roman"/>
          <w:iCs/>
          <w:sz w:val="24"/>
          <w:szCs w:val="24"/>
          <w:shd w:val="clear" w:color="auto" w:fill="FFFFFF"/>
        </w:rPr>
        <w:t>Dzhyukarskoe</w:t>
      </w:r>
      <w:proofErr w:type="spellEnd"/>
      <w:r w:rsidR="00F67B2C"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Pr="007A0DB2">
        <w:rPr>
          <w:rFonts w:ascii="Times New Roman" w:eastAsia="DFKai-SB" w:hAnsi="Times New Roman" w:cs="Times New Roman"/>
          <w:iCs/>
          <w:sz w:val="24"/>
          <w:szCs w:val="24"/>
          <w:shd w:val="clear" w:color="auto" w:fill="FFFFFF"/>
        </w:rPr>
        <w:t xml:space="preserve">ake that we will use during the fieldwork. Food supply and fuel </w:t>
      </w:r>
      <w:proofErr w:type="gramStart"/>
      <w:r w:rsidRPr="007A0DB2">
        <w:rPr>
          <w:rFonts w:ascii="Times New Roman" w:eastAsia="DFKai-SB" w:hAnsi="Times New Roman" w:cs="Times New Roman"/>
          <w:iCs/>
          <w:sz w:val="24"/>
          <w:szCs w:val="24"/>
          <w:shd w:val="clear" w:color="auto" w:fill="FFFFFF"/>
        </w:rPr>
        <w:t>will be purchased</w:t>
      </w:r>
      <w:proofErr w:type="gramEnd"/>
      <w:r w:rsidRPr="007A0DB2">
        <w:rPr>
          <w:rFonts w:ascii="Times New Roman" w:eastAsia="DFKai-SB" w:hAnsi="Times New Roman" w:cs="Times New Roman"/>
          <w:iCs/>
          <w:sz w:val="24"/>
          <w:szCs w:val="24"/>
          <w:shd w:val="clear" w:color="auto" w:fill="FFFFFF"/>
        </w:rPr>
        <w:t xml:space="preserve"> from the nearest village, </w:t>
      </w:r>
      <w:proofErr w:type="spellStart"/>
      <w:r w:rsidRPr="007A0DB2">
        <w:rPr>
          <w:rFonts w:ascii="Times New Roman" w:eastAsia="DFKai-SB" w:hAnsi="Times New Roman" w:cs="Times New Roman"/>
          <w:iCs/>
          <w:sz w:val="24"/>
          <w:szCs w:val="24"/>
          <w:shd w:val="clear" w:color="auto" w:fill="FFFFFF"/>
        </w:rPr>
        <w:t>Chokurdakh</w:t>
      </w:r>
      <w:proofErr w:type="spellEnd"/>
      <w:r w:rsidRPr="007A0DB2">
        <w:rPr>
          <w:rFonts w:ascii="Times New Roman" w:eastAsia="DFKai-SB" w:hAnsi="Times New Roman" w:cs="Times New Roman"/>
          <w:iCs/>
          <w:sz w:val="24"/>
          <w:szCs w:val="24"/>
          <w:shd w:val="clear" w:color="auto" w:fill="FFFFFF"/>
        </w:rPr>
        <w:t xml:space="preserve"> (</w:t>
      </w:r>
      <w:hyperlink r:id="rId6" w:history="1">
        <w:r w:rsidRPr="007A0DB2">
          <w:rPr>
            <w:rFonts w:ascii="Times New Roman" w:eastAsia="DFKai-SB" w:hAnsi="Times New Roman" w:cs="Times New Roman"/>
            <w:iCs/>
            <w:sz w:val="24"/>
            <w:szCs w:val="24"/>
          </w:rPr>
          <w:t>70°38′N 147°54′E</w:t>
        </w:r>
      </w:hyperlink>
      <w:r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 xml:space="preserve">The IRD area is within the </w:t>
      </w:r>
      <w:proofErr w:type="spellStart"/>
      <w:r w:rsidR="00F67B2C" w:rsidRPr="007A0DB2">
        <w:rPr>
          <w:rFonts w:ascii="Times New Roman" w:eastAsia="DFKai-SB" w:hAnsi="Times New Roman" w:cs="Times New Roman"/>
          <w:iCs/>
          <w:sz w:val="24"/>
          <w:szCs w:val="24"/>
          <w:shd w:val="clear" w:color="auto" w:fill="FFFFFF"/>
        </w:rPr>
        <w:t>Kytalyk</w:t>
      </w:r>
      <w:proofErr w:type="spellEnd"/>
      <w:r w:rsidR="00F67B2C" w:rsidRPr="007A0DB2">
        <w:rPr>
          <w:rFonts w:ascii="Times New Roman" w:eastAsia="DFKai-SB" w:hAnsi="Times New Roman" w:cs="Times New Roman"/>
          <w:iCs/>
          <w:sz w:val="24"/>
          <w:szCs w:val="24"/>
          <w:shd w:val="clear" w:color="auto" w:fill="FFFFFF"/>
        </w:rPr>
        <w:t xml:space="preserve"> Reserve so that a permit is required from Siberian Branch of the Russian Academy of Sciences</w:t>
      </w:r>
      <w:r w:rsidR="0068164E" w:rsidRPr="007A0DB2">
        <w:rPr>
          <w:rFonts w:ascii="Times New Roman" w:eastAsia="DFKai-SB" w:hAnsi="Times New Roman" w:cs="Times New Roman"/>
          <w:iCs/>
          <w:sz w:val="24"/>
          <w:szCs w:val="24"/>
          <w:shd w:val="clear" w:color="auto" w:fill="FFFFFF"/>
        </w:rPr>
        <w:t>, one of the collaborators of this study</w:t>
      </w:r>
      <w:r w:rsidR="00F67B2C" w:rsidRPr="007A0DB2">
        <w:rPr>
          <w:rFonts w:ascii="Times New Roman" w:eastAsia="DFKai-SB" w:hAnsi="Times New Roman" w:cs="Times New Roman"/>
          <w:iCs/>
          <w:sz w:val="24"/>
          <w:szCs w:val="24"/>
          <w:shd w:val="clear" w:color="auto" w:fill="FFFFFF"/>
        </w:rPr>
        <w:t xml:space="preserve">. </w:t>
      </w:r>
    </w:p>
    <w:p w:rsidR="00D417D6" w:rsidRPr="007A0DB2" w:rsidRDefault="00D417D6" w:rsidP="007A0DB2">
      <w:pPr>
        <w:spacing w:after="0" w:line="240" w:lineRule="auto"/>
        <w:jc w:val="both"/>
        <w:rPr>
          <w:rFonts w:ascii="Times New Roman" w:eastAsia="DFKai-SB" w:hAnsi="Times New Roman" w:cs="Times New Roman"/>
          <w:iCs/>
          <w:sz w:val="24"/>
          <w:szCs w:val="24"/>
          <w:shd w:val="clear" w:color="auto" w:fill="FFFFFF"/>
        </w:rPr>
      </w:pPr>
    </w:p>
    <w:p w:rsidR="00A9638F" w:rsidRPr="007A0DB2" w:rsidRDefault="00FA0A10"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Bird</w:t>
      </w:r>
      <w:r w:rsidR="005D6A2A" w:rsidRPr="007A0DB2">
        <w:rPr>
          <w:rFonts w:ascii="Times New Roman" w:eastAsia="DFKai-SB" w:hAnsi="Times New Roman" w:cs="Times New Roman"/>
          <w:b/>
          <w:i/>
          <w:iCs/>
          <w:sz w:val="24"/>
          <w:szCs w:val="24"/>
          <w:shd w:val="clear" w:color="auto" w:fill="FFFFFF"/>
        </w:rPr>
        <w:t xml:space="preserve"> species</w:t>
      </w:r>
    </w:p>
    <w:p w:rsidR="00B47C8C" w:rsidRPr="007A0DB2" w:rsidRDefault="003D7ADF"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A0A10" w:rsidRPr="007A0DB2">
        <w:rPr>
          <w:rFonts w:ascii="Times New Roman" w:eastAsia="DFKai-SB" w:hAnsi="Times New Roman" w:cs="Times New Roman"/>
          <w:iCs/>
          <w:sz w:val="24"/>
          <w:szCs w:val="24"/>
          <w:shd w:val="clear" w:color="auto" w:fill="FFFFFF"/>
        </w:rPr>
        <w:t>updated species list of IRD area consists 93</w:t>
      </w:r>
      <w:r w:rsidR="009A38A9" w:rsidRPr="007A0DB2">
        <w:rPr>
          <w:rFonts w:ascii="Times New Roman" w:eastAsia="DFKai-SB" w:hAnsi="Times New Roman" w:cs="Times New Roman"/>
          <w:iCs/>
          <w:sz w:val="24"/>
          <w:szCs w:val="24"/>
          <w:shd w:val="clear" w:color="auto" w:fill="FFFFFF"/>
        </w:rPr>
        <w:t xml:space="preserve"> species and</w:t>
      </w:r>
      <w:r w:rsidR="00FA0A10" w:rsidRPr="007A0DB2">
        <w:rPr>
          <w:rFonts w:ascii="Times New Roman" w:eastAsia="DFKai-SB" w:hAnsi="Times New Roman" w:cs="Times New Roman"/>
          <w:iCs/>
          <w:sz w:val="24"/>
          <w:szCs w:val="24"/>
          <w:shd w:val="clear" w:color="auto" w:fill="FFFFFF"/>
        </w:rPr>
        <w:t xml:space="preserve"> 57 </w:t>
      </w:r>
      <w:r w:rsidR="009A38A9" w:rsidRPr="007A0DB2">
        <w:rPr>
          <w:rFonts w:ascii="Times New Roman" w:eastAsia="DFKai-SB" w:hAnsi="Times New Roman" w:cs="Times New Roman"/>
          <w:iCs/>
          <w:sz w:val="24"/>
          <w:szCs w:val="24"/>
          <w:shd w:val="clear" w:color="auto" w:fill="FFFFFF"/>
        </w:rPr>
        <w:t xml:space="preserve">of them are </w:t>
      </w:r>
      <w:r w:rsidR="00FA0A10" w:rsidRPr="007A0DB2">
        <w:rPr>
          <w:rFonts w:ascii="Times New Roman" w:eastAsia="DFKai-SB" w:hAnsi="Times New Roman" w:cs="Times New Roman"/>
          <w:iCs/>
          <w:sz w:val="24"/>
          <w:szCs w:val="24"/>
          <w:shd w:val="clear" w:color="auto" w:fill="FFFFFF"/>
        </w:rPr>
        <w:t xml:space="preserve">migratory birds (species list: </w:t>
      </w:r>
      <w:hyperlink r:id="rId7" w:history="1">
        <w:r w:rsidR="00FA0A10" w:rsidRPr="007A0DB2">
          <w:rPr>
            <w:rStyle w:val="Hyperlink"/>
            <w:rFonts w:ascii="Times New Roman" w:eastAsia="DFKai-SB" w:hAnsi="Times New Roman" w:cs="Times New Roman"/>
            <w:iCs/>
            <w:color w:val="auto"/>
            <w:sz w:val="24"/>
            <w:szCs w:val="24"/>
            <w:shd w:val="clear" w:color="auto" w:fill="FFFFFF"/>
          </w:rPr>
          <w:t>https://goo.gl/Ma9q7Y</w:t>
        </w:r>
      </w:hyperlink>
      <w:r w:rsidR="00FA0A10" w:rsidRPr="007A0DB2">
        <w:rPr>
          <w:rFonts w:ascii="Times New Roman" w:eastAsia="DFKai-SB" w:hAnsi="Times New Roman" w:cs="Times New Roman"/>
          <w:iCs/>
          <w:sz w:val="24"/>
          <w:szCs w:val="24"/>
          <w:shd w:val="clear" w:color="auto" w:fill="FFFFFF"/>
        </w:rPr>
        <w:t>). We are interes</w:t>
      </w:r>
      <w:r w:rsidR="00F06EB9" w:rsidRPr="007A0DB2">
        <w:rPr>
          <w:rFonts w:ascii="Times New Roman" w:eastAsia="DFKai-SB" w:hAnsi="Times New Roman" w:cs="Times New Roman"/>
          <w:iCs/>
          <w:sz w:val="24"/>
          <w:szCs w:val="24"/>
          <w:shd w:val="clear" w:color="auto" w:fill="FFFFFF"/>
        </w:rPr>
        <w:t>ted in monitoring</w:t>
      </w:r>
      <w:r w:rsidR="00FA0A10" w:rsidRPr="007A0DB2">
        <w:rPr>
          <w:rFonts w:ascii="Times New Roman" w:eastAsia="DFKai-SB" w:hAnsi="Times New Roman" w:cs="Times New Roman"/>
          <w:iCs/>
          <w:sz w:val="24"/>
          <w:szCs w:val="24"/>
          <w:shd w:val="clear" w:color="auto" w:fill="FFFFFF"/>
        </w:rPr>
        <w:t xml:space="preserve"> all the</w:t>
      </w:r>
      <w:r w:rsidR="008C1432" w:rsidRPr="007A0DB2">
        <w:rPr>
          <w:rFonts w:ascii="Times New Roman" w:eastAsia="DFKai-SB" w:hAnsi="Times New Roman" w:cs="Times New Roman"/>
          <w:iCs/>
          <w:sz w:val="24"/>
          <w:szCs w:val="24"/>
          <w:shd w:val="clear" w:color="auto" w:fill="FFFFFF"/>
        </w:rPr>
        <w:t xml:space="preserve"> migratory</w:t>
      </w:r>
      <w:r w:rsidR="00FA0A10" w:rsidRPr="007A0DB2">
        <w:rPr>
          <w:rFonts w:ascii="Times New Roman" w:eastAsia="DFKai-SB" w:hAnsi="Times New Roman" w:cs="Times New Roman"/>
          <w:iCs/>
          <w:sz w:val="24"/>
          <w:szCs w:val="24"/>
          <w:shd w:val="clear" w:color="auto" w:fill="FFFFFF"/>
        </w:rPr>
        <w:t xml:space="preserve"> </w:t>
      </w:r>
      <w:r w:rsidR="00F06EB9" w:rsidRPr="007A0DB2">
        <w:rPr>
          <w:rFonts w:ascii="Times New Roman" w:eastAsia="DFKai-SB" w:hAnsi="Times New Roman" w:cs="Times New Roman"/>
          <w:iCs/>
          <w:sz w:val="24"/>
          <w:szCs w:val="24"/>
          <w:shd w:val="clear" w:color="auto" w:fill="FFFFFF"/>
        </w:rPr>
        <w:t>species especially for the following target species:</w:t>
      </w:r>
      <w:r w:rsidR="00FA0A10" w:rsidRPr="007A0DB2">
        <w:rPr>
          <w:rFonts w:ascii="Times New Roman" w:eastAsia="DFKai-SB" w:hAnsi="Times New Roman" w:cs="Times New Roman"/>
          <w:iCs/>
          <w:sz w:val="24"/>
          <w:szCs w:val="24"/>
          <w:shd w:val="clear" w:color="auto" w:fill="FFFFFF"/>
        </w:rPr>
        <w:t xml:space="preserve"> </w:t>
      </w:r>
    </w:p>
    <w:p w:rsidR="004026F2"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Siberian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One of the </w:t>
      </w:r>
      <w:r w:rsidRPr="007A0DB2">
        <w:rPr>
          <w:rFonts w:ascii="Times New Roman" w:eastAsia="DFKai-SB" w:hAnsi="Times New Roman" w:cs="Times New Roman"/>
          <w:iCs/>
          <w:sz w:val="24"/>
          <w:szCs w:val="24"/>
          <w:shd w:val="clear" w:color="auto" w:fill="FFFFFF"/>
        </w:rPr>
        <w:t>rarest species breeding in tundra.</w:t>
      </w:r>
      <w:r w:rsidR="004026F2" w:rsidRPr="007A0DB2">
        <w:rPr>
          <w:rFonts w:ascii="Times New Roman" w:eastAsia="DFKai-SB" w:hAnsi="Times New Roman" w:cs="Times New Roman"/>
          <w:iCs/>
          <w:sz w:val="24"/>
          <w:szCs w:val="24"/>
          <w:shd w:val="clear" w:color="auto" w:fill="FFFFFF"/>
        </w:rPr>
        <w:t xml:space="preserve"> The Siberian C</w:t>
      </w:r>
      <w:r w:rsidR="007662D4" w:rsidRPr="007A0DB2">
        <w:rPr>
          <w:rFonts w:ascii="Times New Roman" w:eastAsia="DFKai-SB" w:hAnsi="Times New Roman" w:cs="Times New Roman"/>
          <w:iCs/>
          <w:sz w:val="24"/>
          <w:szCs w:val="24"/>
          <w:shd w:val="clear" w:color="auto" w:fill="FFFFFF"/>
        </w:rPr>
        <w:t xml:space="preserve">rane </w:t>
      </w:r>
      <w:proofErr w:type="gramStart"/>
      <w:r w:rsidR="007662D4" w:rsidRPr="007A0DB2">
        <w:rPr>
          <w:rFonts w:ascii="Times New Roman" w:eastAsia="DFKai-SB" w:hAnsi="Times New Roman" w:cs="Times New Roman"/>
          <w:iCs/>
          <w:sz w:val="24"/>
          <w:szCs w:val="24"/>
          <w:shd w:val="clear" w:color="auto" w:fill="FFFFFF"/>
        </w:rPr>
        <w:t>is listed</w:t>
      </w:r>
      <w:proofErr w:type="gramEnd"/>
      <w:r w:rsidR="007662D4" w:rsidRPr="007A0DB2">
        <w:rPr>
          <w:rFonts w:ascii="Times New Roman" w:eastAsia="DFKai-SB" w:hAnsi="Times New Roman" w:cs="Times New Roman" w:hint="eastAsia"/>
          <w:iCs/>
          <w:sz w:val="24"/>
          <w:szCs w:val="24"/>
          <w:shd w:val="clear" w:color="auto" w:fill="FFFFFF"/>
        </w:rPr>
        <w:t xml:space="preserve"> critically endangered </w:t>
      </w:r>
      <w:r w:rsidR="007662D4" w:rsidRPr="007A0DB2">
        <w:rPr>
          <w:rFonts w:ascii="Times New Roman" w:eastAsia="DFKai-SB" w:hAnsi="Times New Roman" w:cs="Times New Roman"/>
          <w:iCs/>
          <w:sz w:val="24"/>
          <w:szCs w:val="24"/>
          <w:shd w:val="clear" w:color="auto" w:fill="FFFFFF"/>
        </w:rPr>
        <w:t>in the Red List of IUCN and only 3,750 individuals were left in the wild.</w:t>
      </w:r>
    </w:p>
    <w:p w:rsidR="00B47C8C" w:rsidRPr="007A0DB2" w:rsidRDefault="004026F2"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Sandhill Crane (</w:t>
      </w:r>
      <w:r w:rsidRPr="007A0DB2">
        <w:rPr>
          <w:rFonts w:ascii="Times New Roman" w:eastAsia="DFKai-SB" w:hAnsi="Times New Roman" w:cs="Times New Roman"/>
          <w:i/>
          <w:iCs/>
          <w:sz w:val="24"/>
          <w:szCs w:val="24"/>
          <w:shd w:val="clear" w:color="auto" w:fill="FFFFFF"/>
        </w:rPr>
        <w:t xml:space="preserve">Grus </w:t>
      </w:r>
      <w:proofErr w:type="spellStart"/>
      <w:r w:rsidRPr="007A0DB2">
        <w:rPr>
          <w:rFonts w:ascii="Times New Roman" w:eastAsia="DFKai-SB" w:hAnsi="Times New Roman" w:cs="Times New Roman"/>
          <w:i/>
          <w:iCs/>
          <w:sz w:val="24"/>
          <w:szCs w:val="24"/>
          <w:shd w:val="clear" w:color="auto" w:fill="FFFFFF"/>
        </w:rPr>
        <w:t>canadensis</w:t>
      </w:r>
      <w:proofErr w:type="spellEnd"/>
      <w:r w:rsidRPr="007A0DB2">
        <w:rPr>
          <w:rFonts w:ascii="Times New Roman" w:eastAsia="DFKai-SB" w:hAnsi="Times New Roman" w:cs="Times New Roman"/>
          <w:iCs/>
          <w:sz w:val="24"/>
          <w:szCs w:val="24"/>
          <w:shd w:val="clear" w:color="auto" w:fill="FFFFFF"/>
        </w:rPr>
        <w:t xml:space="preserve">): A species has intraspecific competition with Siberian Crane. </w:t>
      </w:r>
    </w:p>
    <w:p w:rsidR="00F06EB9" w:rsidRPr="007A0DB2" w:rsidRDefault="00F06EB9"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lastRenderedPageBreak/>
        <w:t>Rough-legged Buzzard (</w:t>
      </w:r>
      <w:proofErr w:type="spellStart"/>
      <w:r w:rsidRPr="007A0DB2">
        <w:rPr>
          <w:rFonts w:ascii="Times New Roman" w:eastAsia="DFKai-SB" w:hAnsi="Times New Roman" w:cs="Times New Roman"/>
          <w:i/>
          <w:iCs/>
          <w:sz w:val="24"/>
          <w:szCs w:val="24"/>
          <w:shd w:val="clear" w:color="auto" w:fill="FFFFFF"/>
        </w:rPr>
        <w:t>Buteo</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lagopus</w:t>
      </w:r>
      <w:proofErr w:type="spellEnd"/>
      <w:r w:rsidRPr="007A0DB2">
        <w:rPr>
          <w:rFonts w:ascii="Times New Roman" w:eastAsia="DFKai-SB" w:hAnsi="Times New Roman" w:cs="Times New Roman"/>
          <w:iCs/>
          <w:sz w:val="24"/>
          <w:szCs w:val="24"/>
          <w:shd w:val="clear" w:color="auto" w:fill="FFFFFF"/>
        </w:rPr>
        <w:t xml:space="preserve">): </w:t>
      </w:r>
      <w:r w:rsidR="007662D4" w:rsidRPr="007A0DB2">
        <w:rPr>
          <w:rFonts w:ascii="Times New Roman" w:eastAsia="DFKai-SB" w:hAnsi="Times New Roman" w:cs="Times New Roman"/>
          <w:iCs/>
          <w:sz w:val="24"/>
          <w:szCs w:val="24"/>
          <w:shd w:val="clear" w:color="auto" w:fill="FFFFFF"/>
        </w:rPr>
        <w:t xml:space="preserve">A migratory raptor staying in south Asia during </w:t>
      </w:r>
      <w:proofErr w:type="gramStart"/>
      <w:r w:rsidR="007662D4" w:rsidRPr="007A0DB2">
        <w:rPr>
          <w:rFonts w:ascii="Times New Roman" w:eastAsia="DFKai-SB" w:hAnsi="Times New Roman" w:cs="Times New Roman"/>
          <w:iCs/>
          <w:sz w:val="24"/>
          <w:szCs w:val="24"/>
          <w:shd w:val="clear" w:color="auto" w:fill="FFFFFF"/>
        </w:rPr>
        <w:t>winter time</w:t>
      </w:r>
      <w:proofErr w:type="gramEnd"/>
      <w:r w:rsidR="007662D4" w:rsidRPr="007A0DB2">
        <w:rPr>
          <w:rFonts w:ascii="Times New Roman" w:eastAsia="DFKai-SB" w:hAnsi="Times New Roman" w:cs="Times New Roman"/>
          <w:iCs/>
          <w:sz w:val="24"/>
          <w:szCs w:val="24"/>
          <w:shd w:val="clear" w:color="auto" w:fill="FFFFFF"/>
        </w:rPr>
        <w:t xml:space="preserve">. The population of Rough-legged Buzzard is decreasing due to the agriculture management in the south Asia (i.e., </w:t>
      </w:r>
      <w:r w:rsidR="00150CA5" w:rsidRPr="007A0DB2">
        <w:rPr>
          <w:rFonts w:ascii="Times New Roman" w:eastAsia="DFKai-SB" w:hAnsi="Times New Roman" w:cs="Times New Roman"/>
          <w:iCs/>
          <w:sz w:val="24"/>
          <w:szCs w:val="24"/>
          <w:shd w:val="clear" w:color="auto" w:fill="FFFFFF"/>
        </w:rPr>
        <w:t xml:space="preserve">hunting </w:t>
      </w:r>
      <w:r w:rsidR="007662D4" w:rsidRPr="007A0DB2">
        <w:rPr>
          <w:rFonts w:ascii="Times New Roman" w:eastAsia="DFKai-SB" w:hAnsi="Times New Roman" w:cs="Times New Roman"/>
          <w:iCs/>
          <w:sz w:val="24"/>
          <w:szCs w:val="24"/>
          <w:shd w:val="clear" w:color="auto" w:fill="FFFFFF"/>
        </w:rPr>
        <w:t>poison</w:t>
      </w:r>
      <w:r w:rsidR="00150CA5" w:rsidRPr="007A0DB2">
        <w:rPr>
          <w:rFonts w:ascii="Times New Roman" w:eastAsia="DFKai-SB" w:hAnsi="Times New Roman" w:cs="Times New Roman"/>
          <w:iCs/>
          <w:sz w:val="24"/>
          <w:szCs w:val="24"/>
          <w:shd w:val="clear" w:color="auto" w:fill="FFFFFF"/>
        </w:rPr>
        <w:t>ed</w:t>
      </w:r>
      <w:r w:rsidR="007662D4" w:rsidRPr="007A0DB2">
        <w:rPr>
          <w:rFonts w:ascii="Times New Roman" w:eastAsia="DFKai-SB" w:hAnsi="Times New Roman" w:cs="Times New Roman"/>
          <w:iCs/>
          <w:sz w:val="24"/>
          <w:szCs w:val="24"/>
          <w:shd w:val="clear" w:color="auto" w:fill="FFFFFF"/>
        </w:rPr>
        <w:t xml:space="preserve"> rats).</w:t>
      </w:r>
    </w:p>
    <w:p w:rsidR="00F06EB9" w:rsidRPr="007A0DB2" w:rsidRDefault="00150CA5" w:rsidP="007A0DB2">
      <w:pPr>
        <w:pStyle w:val="ListParagraph"/>
        <w:numPr>
          <w:ilvl w:val="0"/>
          <w:numId w:val="4"/>
        </w:num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Ross’s</w:t>
      </w:r>
      <w:r w:rsidR="00F06EB9" w:rsidRPr="007A0DB2">
        <w:rPr>
          <w:rFonts w:ascii="Times New Roman" w:eastAsia="DFKai-SB" w:hAnsi="Times New Roman" w:cs="Times New Roman"/>
          <w:iCs/>
          <w:sz w:val="24"/>
          <w:szCs w:val="24"/>
          <w:shd w:val="clear" w:color="auto" w:fill="FFFFFF"/>
        </w:rPr>
        <w:t xml:space="preserve"> Gull (</w:t>
      </w:r>
      <w:proofErr w:type="spellStart"/>
      <w:r w:rsidR="00F06EB9" w:rsidRPr="007A0DB2">
        <w:rPr>
          <w:rFonts w:ascii="Times New Roman" w:eastAsia="DFKai-SB" w:hAnsi="Times New Roman" w:cs="Times New Roman"/>
          <w:i/>
          <w:iCs/>
          <w:sz w:val="24"/>
          <w:szCs w:val="24"/>
          <w:shd w:val="clear" w:color="auto" w:fill="FFFFFF"/>
        </w:rPr>
        <w:t>Rhodostethia</w:t>
      </w:r>
      <w:proofErr w:type="spellEnd"/>
      <w:r w:rsidR="00F06EB9" w:rsidRPr="007A0DB2">
        <w:rPr>
          <w:rFonts w:ascii="Times New Roman" w:eastAsia="DFKai-SB" w:hAnsi="Times New Roman" w:cs="Times New Roman"/>
          <w:i/>
          <w:iCs/>
          <w:sz w:val="24"/>
          <w:szCs w:val="24"/>
          <w:shd w:val="clear" w:color="auto" w:fill="FFFFFF"/>
        </w:rPr>
        <w:t xml:space="preserve"> </w:t>
      </w:r>
      <w:proofErr w:type="spellStart"/>
      <w:r w:rsidR="00F06EB9" w:rsidRPr="007A0DB2">
        <w:rPr>
          <w:rFonts w:ascii="Times New Roman" w:eastAsia="DFKai-SB" w:hAnsi="Times New Roman" w:cs="Times New Roman"/>
          <w:i/>
          <w:iCs/>
          <w:sz w:val="24"/>
          <w:szCs w:val="24"/>
          <w:shd w:val="clear" w:color="auto" w:fill="FFFFFF"/>
        </w:rPr>
        <w:t>rosea</w:t>
      </w:r>
      <w:proofErr w:type="spellEnd"/>
      <w:r w:rsidR="00F06EB9" w:rsidRPr="007A0DB2">
        <w:rPr>
          <w:rFonts w:ascii="Times New Roman" w:eastAsia="DFKai-SB" w:hAnsi="Times New Roman" w:cs="Times New Roman"/>
          <w:iCs/>
          <w:sz w:val="24"/>
          <w:szCs w:val="24"/>
          <w:shd w:val="clear" w:color="auto" w:fill="FFFFFF"/>
        </w:rPr>
        <w:t>): Not</w:t>
      </w:r>
      <w:r w:rsidRPr="007A0DB2">
        <w:rPr>
          <w:rFonts w:ascii="Times New Roman" w:eastAsia="DFKai-SB" w:hAnsi="Times New Roman" w:cs="Times New Roman"/>
          <w:iCs/>
          <w:sz w:val="24"/>
          <w:szCs w:val="24"/>
          <w:shd w:val="clear" w:color="auto" w:fill="FFFFFF"/>
        </w:rPr>
        <w:t xml:space="preserve"> yet well studied in Indigirka R</w:t>
      </w:r>
      <w:r w:rsidR="00F06EB9" w:rsidRPr="007A0DB2">
        <w:rPr>
          <w:rFonts w:ascii="Times New Roman" w:eastAsia="DFKai-SB" w:hAnsi="Times New Roman" w:cs="Times New Roman"/>
          <w:iCs/>
          <w:sz w:val="24"/>
          <w:szCs w:val="24"/>
          <w:shd w:val="clear" w:color="auto" w:fill="FFFFFF"/>
        </w:rPr>
        <w:t>iver</w:t>
      </w:r>
    </w:p>
    <w:p w:rsidR="00A9638F" w:rsidRPr="007A0DB2" w:rsidRDefault="00A9638F" w:rsidP="007A0DB2">
      <w:pPr>
        <w:spacing w:after="0" w:line="240" w:lineRule="auto"/>
        <w:jc w:val="both"/>
        <w:rPr>
          <w:rFonts w:ascii="Times New Roman" w:eastAsia="DFKai-SB" w:hAnsi="Times New Roman" w:cs="Times New Roman"/>
          <w:b/>
          <w:iCs/>
          <w:sz w:val="24"/>
          <w:szCs w:val="24"/>
          <w:shd w:val="clear" w:color="auto" w:fill="FFFFFF"/>
        </w:rPr>
      </w:pPr>
    </w:p>
    <w:p w:rsidR="005952F3"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Recording e</w:t>
      </w:r>
      <w:r w:rsidR="00C156E2" w:rsidRPr="007A0DB2">
        <w:rPr>
          <w:rFonts w:ascii="Times New Roman" w:eastAsia="DFKai-SB" w:hAnsi="Times New Roman" w:cs="Times New Roman"/>
          <w:b/>
          <w:i/>
          <w:iCs/>
          <w:sz w:val="24"/>
          <w:szCs w:val="24"/>
          <w:shd w:val="clear" w:color="auto" w:fill="FFFFFF"/>
        </w:rPr>
        <w:t>quipment</w:t>
      </w:r>
    </w:p>
    <w:p w:rsidR="003420A8" w:rsidRPr="007A0DB2" w:rsidRDefault="00F7033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type of Autonomous Recording U</w:t>
      </w:r>
      <w:r w:rsidR="00EA36DB" w:rsidRPr="007A0DB2">
        <w:rPr>
          <w:rFonts w:ascii="Times New Roman" w:eastAsia="DFKai-SB" w:hAnsi="Times New Roman" w:cs="Times New Roman"/>
          <w:iCs/>
          <w:sz w:val="24"/>
          <w:szCs w:val="24"/>
          <w:shd w:val="clear" w:color="auto" w:fill="FFFFFF"/>
        </w:rPr>
        <w:t xml:space="preserve">nit (ARU) we plan to use is the Song Meter SM4 Acoustic Recorder provided by Wildlife Acoustics. Two built-in microphones </w:t>
      </w:r>
      <w:r w:rsidR="008C1432" w:rsidRPr="007A0DB2">
        <w:rPr>
          <w:rFonts w:ascii="Times New Roman" w:eastAsia="DFKai-SB" w:hAnsi="Times New Roman" w:cs="Times New Roman"/>
          <w:iCs/>
          <w:sz w:val="24"/>
          <w:szCs w:val="24"/>
          <w:shd w:val="clear" w:color="auto" w:fill="FFFFFF"/>
        </w:rPr>
        <w:t xml:space="preserve">in SM4 </w:t>
      </w:r>
      <w:r w:rsidR="00EA36DB" w:rsidRPr="007A0DB2">
        <w:rPr>
          <w:rFonts w:ascii="Times New Roman" w:eastAsia="DFKai-SB" w:hAnsi="Times New Roman" w:cs="Times New Roman"/>
          <w:iCs/>
          <w:sz w:val="24"/>
          <w:szCs w:val="24"/>
          <w:shd w:val="clear" w:color="auto" w:fill="FFFFFF"/>
        </w:rPr>
        <w:t xml:space="preserve">are omnidirectional (i.e., capture sound equally from all directions) </w:t>
      </w:r>
      <w:r w:rsidR="00B60046" w:rsidRPr="007A0DB2">
        <w:rPr>
          <w:rFonts w:ascii="Times New Roman" w:eastAsia="DFKai-SB" w:hAnsi="Times New Roman" w:cs="Times New Roman"/>
          <w:iCs/>
          <w:sz w:val="24"/>
          <w:szCs w:val="24"/>
          <w:shd w:val="clear" w:color="auto" w:fill="FFFFFF"/>
        </w:rPr>
        <w:t xml:space="preserve">with sensitivity at -28dB </w:t>
      </w:r>
      <w:r w:rsidR="00B60046" w:rsidRPr="007A0DB2">
        <w:rPr>
          <w:rFonts w:ascii="Times New Roman" w:eastAsia="DFKai-SB" w:hAnsi="Times New Roman" w:cs="Times New Roman" w:hint="eastAsia"/>
          <w:iCs/>
          <w:sz w:val="24"/>
          <w:szCs w:val="24"/>
          <w:shd w:val="clear" w:color="auto" w:fill="FFFFFF"/>
        </w:rPr>
        <w:t>+/</w:t>
      </w:r>
      <w:r w:rsidR="00B60046" w:rsidRPr="007A0DB2">
        <w:rPr>
          <w:rFonts w:ascii="Times New Roman" w:eastAsia="DFKai-SB" w:hAnsi="Times New Roman" w:cs="Times New Roman"/>
          <w:iCs/>
          <w:sz w:val="24"/>
          <w:szCs w:val="24"/>
          <w:shd w:val="clear" w:color="auto" w:fill="FFFFFF"/>
        </w:rPr>
        <w:t xml:space="preserve">- </w:t>
      </w:r>
      <w:r w:rsidR="00B60046" w:rsidRPr="007A0DB2">
        <w:rPr>
          <w:rFonts w:ascii="Times New Roman" w:eastAsia="DFKai-SB" w:hAnsi="Times New Roman" w:cs="Times New Roman" w:hint="eastAsia"/>
          <w:iCs/>
          <w:sz w:val="24"/>
          <w:szCs w:val="24"/>
          <w:shd w:val="clear" w:color="auto" w:fill="FFFFFF"/>
        </w:rPr>
        <w:t>3</w:t>
      </w:r>
      <w:r w:rsidR="00B60046" w:rsidRPr="007A0DB2">
        <w:rPr>
          <w:rFonts w:ascii="Times New Roman" w:eastAsia="DFKai-SB" w:hAnsi="Times New Roman" w:cs="Times New Roman"/>
          <w:iCs/>
          <w:sz w:val="24"/>
          <w:szCs w:val="24"/>
          <w:shd w:val="clear" w:color="auto" w:fill="FFFFFF"/>
        </w:rPr>
        <w:t xml:space="preserve">dB </w:t>
      </w:r>
      <w:r w:rsidR="00B60046" w:rsidRPr="007A0DB2">
        <w:rPr>
          <w:rFonts w:ascii="Times New Roman" w:eastAsia="DFKai-SB" w:hAnsi="Times New Roman" w:cs="Times New Roman" w:hint="eastAsia"/>
          <w:iCs/>
          <w:sz w:val="24"/>
          <w:szCs w:val="24"/>
          <w:shd w:val="clear" w:color="auto" w:fill="FFFFFF"/>
        </w:rPr>
        <w:t>a</w:t>
      </w:r>
      <w:r w:rsidR="00B60046" w:rsidRPr="007A0DB2">
        <w:rPr>
          <w:rFonts w:ascii="Times New Roman" w:eastAsia="DFKai-SB" w:hAnsi="Times New Roman" w:cs="Times New Roman"/>
          <w:iCs/>
          <w:sz w:val="24"/>
          <w:szCs w:val="24"/>
          <w:shd w:val="clear" w:color="auto" w:fill="FFFFFF"/>
        </w:rPr>
        <w:t xml:space="preserve">t </w:t>
      </w:r>
      <w:proofErr w:type="gramStart"/>
      <w:r w:rsidR="00B60046" w:rsidRPr="007A0DB2">
        <w:rPr>
          <w:rFonts w:ascii="Times New Roman" w:eastAsia="DFKai-SB" w:hAnsi="Times New Roman" w:cs="Times New Roman"/>
          <w:iCs/>
          <w:sz w:val="24"/>
          <w:szCs w:val="24"/>
          <w:shd w:val="clear" w:color="auto" w:fill="FFFFFF"/>
        </w:rPr>
        <w:t>1kHz</w:t>
      </w:r>
      <w:proofErr w:type="gramEnd"/>
      <w:r w:rsidR="00B60046" w:rsidRPr="007A0DB2">
        <w:rPr>
          <w:rFonts w:ascii="Times New Roman" w:eastAsia="DFKai-SB" w:hAnsi="Times New Roman" w:cs="Times New Roman"/>
          <w:iCs/>
          <w:sz w:val="24"/>
          <w:szCs w:val="24"/>
          <w:shd w:val="clear" w:color="auto" w:fill="FFFFFF"/>
        </w:rPr>
        <w:t xml:space="preserve">. The </w:t>
      </w:r>
      <w:r w:rsidR="00286246" w:rsidRPr="007A0DB2">
        <w:rPr>
          <w:rFonts w:ascii="Times New Roman" w:eastAsia="DFKai-SB" w:hAnsi="Times New Roman" w:cs="Times New Roman"/>
          <w:iCs/>
          <w:sz w:val="24"/>
          <w:szCs w:val="24"/>
          <w:shd w:val="clear" w:color="auto" w:fill="FFFFFF"/>
        </w:rPr>
        <w:t xml:space="preserve">frequency response </w:t>
      </w:r>
      <w:r w:rsidR="00B60046" w:rsidRPr="007A0DB2">
        <w:rPr>
          <w:rFonts w:ascii="Times New Roman" w:eastAsia="DFKai-SB" w:hAnsi="Times New Roman" w:cs="Times New Roman"/>
          <w:iCs/>
          <w:sz w:val="24"/>
          <w:szCs w:val="24"/>
          <w:shd w:val="clear" w:color="auto" w:fill="FFFFFF"/>
        </w:rPr>
        <w:t>of the microphones range</w:t>
      </w:r>
      <w:r w:rsidR="00E93039" w:rsidRPr="007A0DB2">
        <w:rPr>
          <w:rFonts w:ascii="Times New Roman" w:eastAsia="DFKai-SB" w:hAnsi="Times New Roman" w:cs="Times New Roman"/>
          <w:iCs/>
          <w:sz w:val="24"/>
          <w:szCs w:val="24"/>
          <w:shd w:val="clear" w:color="auto" w:fill="FFFFFF"/>
        </w:rPr>
        <w:t>s</w:t>
      </w:r>
      <w:r w:rsidR="000F6F02" w:rsidRPr="007A0DB2">
        <w:rPr>
          <w:rFonts w:ascii="Times New Roman" w:eastAsia="DFKai-SB" w:hAnsi="Times New Roman" w:cs="Times New Roman"/>
          <w:iCs/>
          <w:sz w:val="24"/>
          <w:szCs w:val="24"/>
          <w:shd w:val="clear" w:color="auto" w:fill="FFFFFF"/>
        </w:rPr>
        <w:t xml:space="preserve"> from </w:t>
      </w:r>
      <w:r w:rsidR="00286246" w:rsidRPr="007A0DB2">
        <w:rPr>
          <w:rFonts w:ascii="Times New Roman" w:eastAsia="DFKai-SB" w:hAnsi="Times New Roman" w:cs="Times New Roman"/>
          <w:iCs/>
          <w:sz w:val="24"/>
          <w:szCs w:val="24"/>
          <w:shd w:val="clear" w:color="auto" w:fill="FFFFFF"/>
        </w:rPr>
        <w:t xml:space="preserve">20Hz to </w:t>
      </w:r>
      <w:proofErr w:type="gramStart"/>
      <w:r w:rsidR="00286246" w:rsidRPr="007A0DB2">
        <w:rPr>
          <w:rFonts w:ascii="Times New Roman" w:eastAsia="DFKai-SB" w:hAnsi="Times New Roman" w:cs="Times New Roman"/>
          <w:iCs/>
          <w:sz w:val="24"/>
          <w:szCs w:val="24"/>
          <w:shd w:val="clear" w:color="auto" w:fill="FFFFFF"/>
        </w:rPr>
        <w:t>48kHz</w:t>
      </w:r>
      <w:proofErr w:type="gramEnd"/>
      <w:r w:rsidR="00B60046" w:rsidRPr="007A0DB2">
        <w:rPr>
          <w:rFonts w:ascii="Times New Roman" w:eastAsia="DFKai-SB" w:hAnsi="Times New Roman" w:cs="Times New Roman"/>
          <w:iCs/>
          <w:sz w:val="24"/>
          <w:szCs w:val="24"/>
          <w:shd w:val="clear" w:color="auto" w:fill="FFFFFF"/>
        </w:rPr>
        <w:t>,</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which fully covers</w:t>
      </w:r>
      <w:r w:rsidR="00286246" w:rsidRPr="007A0DB2">
        <w:rPr>
          <w:rFonts w:ascii="Times New Roman" w:eastAsia="DFKai-SB" w:hAnsi="Times New Roman" w:cs="Times New Roman"/>
          <w:iCs/>
          <w:sz w:val="24"/>
          <w:szCs w:val="24"/>
          <w:shd w:val="clear" w:color="auto" w:fill="FFFFFF"/>
        </w:rPr>
        <w:t xml:space="preserve"> the frequency of bird sounds</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ranging</w:t>
      </w:r>
      <w:r w:rsidR="00286246" w:rsidRPr="007A0DB2">
        <w:rPr>
          <w:rFonts w:ascii="Times New Roman" w:eastAsia="DFKai-SB" w:hAnsi="Times New Roman" w:cs="Times New Roman"/>
          <w:iCs/>
          <w:sz w:val="24"/>
          <w:szCs w:val="24"/>
          <w:shd w:val="clear" w:color="auto" w:fill="FFFFFF"/>
        </w:rPr>
        <w:t xml:space="preserve"> from 1kHz to 8kHz</w:t>
      </w:r>
      <w:r w:rsidR="008C1432"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The SM4 features on its low power consumption, large data storage (i.e., more than one terabyte total capacity), and malleable operation environment (i.e., during rain and low temperature</w:t>
      </w:r>
      <w:r w:rsidR="002A1F7E" w:rsidRPr="007A0DB2">
        <w:rPr>
          <w:rFonts w:ascii="Times New Roman" w:eastAsia="DFKai-SB" w:hAnsi="Times New Roman" w:cs="Times New Roman"/>
          <w:iCs/>
          <w:sz w:val="24"/>
          <w:szCs w:val="24"/>
          <w:shd w:val="clear" w:color="auto" w:fill="FFFFFF"/>
        </w:rPr>
        <w:t xml:space="preserve"> down to -20 ˚C</w:t>
      </w:r>
      <w:r w:rsidR="003617DC" w:rsidRPr="007A0DB2">
        <w:rPr>
          <w:rFonts w:ascii="Times New Roman" w:eastAsia="DFKai-SB" w:hAnsi="Times New Roman" w:cs="Times New Roman"/>
          <w:iCs/>
          <w:sz w:val="24"/>
          <w:szCs w:val="24"/>
          <w:shd w:val="clear" w:color="auto" w:fill="FFFFFF"/>
        </w:rPr>
        <w:t xml:space="preserve">). Furthermore, it provides the flexibility in powering system so that the external solar panels </w:t>
      </w:r>
      <w:proofErr w:type="gramStart"/>
      <w:r w:rsidR="003617DC" w:rsidRPr="007A0DB2">
        <w:rPr>
          <w:rFonts w:ascii="Times New Roman" w:eastAsia="DFKai-SB" w:hAnsi="Times New Roman" w:cs="Times New Roman"/>
          <w:iCs/>
          <w:sz w:val="24"/>
          <w:szCs w:val="24"/>
          <w:shd w:val="clear" w:color="auto" w:fill="FFFFFF"/>
        </w:rPr>
        <w:t xml:space="preserve">can be </w:t>
      </w:r>
      <w:r w:rsidR="002A1F7E" w:rsidRPr="007A0DB2">
        <w:rPr>
          <w:rFonts w:ascii="Times New Roman" w:eastAsia="DFKai-SB" w:hAnsi="Times New Roman" w:cs="Times New Roman"/>
          <w:iCs/>
          <w:sz w:val="24"/>
          <w:szCs w:val="24"/>
          <w:shd w:val="clear" w:color="auto" w:fill="FFFFFF"/>
        </w:rPr>
        <w:t>connected</w:t>
      </w:r>
      <w:proofErr w:type="gramEnd"/>
      <w:r w:rsidR="002A1F7E" w:rsidRPr="007A0DB2">
        <w:rPr>
          <w:rFonts w:ascii="Times New Roman" w:eastAsia="DFKai-SB" w:hAnsi="Times New Roman" w:cs="Times New Roman"/>
          <w:iCs/>
          <w:sz w:val="24"/>
          <w:szCs w:val="24"/>
          <w:shd w:val="clear" w:color="auto" w:fill="FFFFFF"/>
        </w:rPr>
        <w:t xml:space="preserve"> to provide</w:t>
      </w:r>
      <w:r w:rsidR="00150CA5" w:rsidRPr="007A0DB2">
        <w:rPr>
          <w:rFonts w:ascii="Times New Roman" w:eastAsia="DFKai-SB" w:hAnsi="Times New Roman" w:cs="Times New Roman"/>
          <w:iCs/>
          <w:sz w:val="24"/>
          <w:szCs w:val="24"/>
          <w:shd w:val="clear" w:color="auto" w:fill="FFFFFF"/>
        </w:rPr>
        <w:t xml:space="preserve"> extra </w:t>
      </w:r>
      <w:r w:rsidR="002A1F7E" w:rsidRPr="007A0DB2">
        <w:rPr>
          <w:rFonts w:ascii="Times New Roman" w:eastAsia="DFKai-SB" w:hAnsi="Times New Roman" w:cs="Times New Roman"/>
          <w:iCs/>
          <w:sz w:val="24"/>
          <w:szCs w:val="24"/>
          <w:shd w:val="clear" w:color="auto" w:fill="FFFFFF"/>
        </w:rPr>
        <w:t>electricity. The combination of the</w:t>
      </w:r>
      <w:r w:rsidR="006657F4" w:rsidRPr="007A0DB2">
        <w:rPr>
          <w:rFonts w:ascii="Times New Roman" w:eastAsia="DFKai-SB" w:hAnsi="Times New Roman" w:cs="Times New Roman"/>
          <w:iCs/>
          <w:sz w:val="24"/>
          <w:szCs w:val="24"/>
          <w:shd w:val="clear" w:color="auto" w:fill="FFFFFF"/>
        </w:rPr>
        <w:t>se</w:t>
      </w:r>
      <w:r w:rsidR="002A1F7E" w:rsidRPr="007A0DB2">
        <w:rPr>
          <w:rFonts w:ascii="Times New Roman" w:eastAsia="DFKai-SB" w:hAnsi="Times New Roman" w:cs="Times New Roman"/>
          <w:iCs/>
          <w:sz w:val="24"/>
          <w:szCs w:val="24"/>
          <w:shd w:val="clear" w:color="auto" w:fill="FFFFFF"/>
        </w:rPr>
        <w:t xml:space="preserve"> features makes SM4 a suitable </w:t>
      </w:r>
      <w:r w:rsidR="006657F4" w:rsidRPr="007A0DB2">
        <w:rPr>
          <w:rFonts w:ascii="Times New Roman" w:eastAsia="DFKai-SB" w:hAnsi="Times New Roman" w:cs="Times New Roman"/>
          <w:iCs/>
          <w:sz w:val="24"/>
          <w:szCs w:val="24"/>
          <w:shd w:val="clear" w:color="auto" w:fill="FFFFFF"/>
        </w:rPr>
        <w:t xml:space="preserve">acoustic recorder in our study. </w:t>
      </w:r>
    </w:p>
    <w:p w:rsidR="003420A8" w:rsidRPr="007A0DB2" w:rsidRDefault="003420A8" w:rsidP="007A0DB2">
      <w:pPr>
        <w:spacing w:after="0" w:line="240" w:lineRule="auto"/>
        <w:jc w:val="both"/>
        <w:rPr>
          <w:rFonts w:ascii="Times New Roman" w:eastAsia="DFKai-SB" w:hAnsi="Times New Roman" w:cs="Times New Roman"/>
          <w:iCs/>
          <w:sz w:val="24"/>
          <w:szCs w:val="24"/>
          <w:shd w:val="clear" w:color="auto" w:fill="FFFFFF"/>
        </w:rPr>
      </w:pPr>
    </w:p>
    <w:p w:rsidR="005D6A2A" w:rsidRPr="007A0DB2" w:rsidRDefault="00FD1E8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We will use the scheduled recording function of SM4 to record </w:t>
      </w:r>
      <w:r w:rsidR="004B396F" w:rsidRPr="007A0DB2">
        <w:rPr>
          <w:rFonts w:ascii="Times New Roman" w:eastAsia="DFKai-SB" w:hAnsi="Times New Roman" w:cs="Times New Roman"/>
          <w:iCs/>
          <w:sz w:val="24"/>
          <w:szCs w:val="24"/>
          <w:shd w:val="clear" w:color="auto" w:fill="FFFFFF"/>
        </w:rPr>
        <w:t xml:space="preserve">10 minutes per hour, </w:t>
      </w:r>
      <w:r w:rsidRPr="007A0DB2">
        <w:rPr>
          <w:rFonts w:ascii="Times New Roman" w:eastAsia="DFKai-SB" w:hAnsi="Times New Roman" w:cs="Times New Roman"/>
          <w:iCs/>
          <w:sz w:val="24"/>
          <w:szCs w:val="24"/>
          <w:shd w:val="clear" w:color="auto" w:fill="FFFFFF"/>
        </w:rPr>
        <w:t xml:space="preserve">24 hours </w:t>
      </w:r>
      <w:r w:rsidR="003420A8" w:rsidRPr="007A0DB2">
        <w:rPr>
          <w:rFonts w:ascii="Times New Roman" w:eastAsia="DFKai-SB" w:hAnsi="Times New Roman" w:cs="Times New Roman"/>
          <w:iCs/>
          <w:sz w:val="24"/>
          <w:szCs w:val="24"/>
          <w:shd w:val="clear" w:color="auto" w:fill="FFFFFF"/>
        </w:rPr>
        <w:t>a day from May to July</w:t>
      </w:r>
      <w:r w:rsidR="00150CA5" w:rsidRPr="007A0DB2">
        <w:rPr>
          <w:rFonts w:ascii="Times New Roman" w:eastAsia="DFKai-SB" w:hAnsi="Times New Roman" w:cs="Times New Roman"/>
          <w:iCs/>
          <w:sz w:val="24"/>
          <w:szCs w:val="24"/>
          <w:shd w:val="clear" w:color="auto" w:fill="FFFFFF"/>
        </w:rPr>
        <w:t xml:space="preserve"> in the tundra. </w:t>
      </w:r>
    </w:p>
    <w:p w:rsidR="0068164E"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p>
    <w:p w:rsidR="008E2AB2"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Audio </w:t>
      </w:r>
      <w:r w:rsidR="00A9638F" w:rsidRPr="007A0DB2">
        <w:rPr>
          <w:rFonts w:ascii="Times New Roman" w:eastAsia="DFKai-SB" w:hAnsi="Times New Roman" w:cs="Times New Roman"/>
          <w:b/>
          <w:i/>
          <w:iCs/>
          <w:sz w:val="24"/>
          <w:szCs w:val="24"/>
          <w:shd w:val="clear" w:color="auto" w:fill="FFFFFF"/>
        </w:rPr>
        <w:t>interpretation</w:t>
      </w:r>
    </w:p>
    <w:p w:rsidR="008A6E1A" w:rsidRPr="007A0DB2" w:rsidRDefault="008A6E1A"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analysis </w:t>
      </w:r>
      <w:r w:rsidR="00F70336" w:rsidRPr="007A0DB2">
        <w:rPr>
          <w:rFonts w:ascii="Times New Roman" w:eastAsia="DFKai-SB" w:hAnsi="Times New Roman" w:cs="Times New Roman"/>
          <w:iCs/>
          <w:sz w:val="24"/>
          <w:szCs w:val="24"/>
          <w:shd w:val="clear" w:color="auto" w:fill="FFFFFF"/>
        </w:rPr>
        <w:t xml:space="preserve">of collected audio recordings </w:t>
      </w:r>
      <w:r w:rsidRPr="007A0DB2">
        <w:rPr>
          <w:rFonts w:ascii="Times New Roman" w:eastAsia="DFKai-SB" w:hAnsi="Times New Roman" w:cs="Times New Roman"/>
          <w:iCs/>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A0DB2">
        <w:rPr>
          <w:rFonts w:ascii="Times New Roman" w:eastAsia="DFKai-SB" w:hAnsi="Times New Roman" w:cs="Times New Roman"/>
          <w:iCs/>
          <w:sz w:val="24"/>
          <w:szCs w:val="24"/>
          <w:shd w:val="clear" w:color="auto" w:fill="FFFFFF"/>
        </w:rPr>
        <w:t>es the identification of</w:t>
      </w:r>
      <w:r w:rsidRPr="007A0DB2">
        <w:rPr>
          <w:rFonts w:ascii="Times New Roman" w:eastAsia="DFKai-SB" w:hAnsi="Times New Roman" w:cs="Times New Roman"/>
          <w:iCs/>
          <w:sz w:val="24"/>
          <w:szCs w:val="24"/>
          <w:shd w:val="clear" w:color="auto" w:fill="FFFFFF"/>
        </w:rPr>
        <w:t xml:space="preserve"> bird species. </w:t>
      </w:r>
      <w:r w:rsidR="004B32F3" w:rsidRPr="007A0DB2">
        <w:rPr>
          <w:rFonts w:ascii="Times New Roman" w:eastAsia="DFKai-SB" w:hAnsi="Times New Roman" w:cs="Times New Roman"/>
          <w:iCs/>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A0DB2">
        <w:rPr>
          <w:rFonts w:ascii="Times New Roman" w:eastAsia="DFKai-SB" w:hAnsi="Times New Roman" w:cs="Times New Roman"/>
          <w:iCs/>
          <w:sz w:val="24"/>
          <w:szCs w:val="24"/>
          <w:shd w:val="clear" w:color="auto" w:fill="FFFFFF"/>
        </w:rPr>
        <w:t>Xeno</w:t>
      </w:r>
      <w:proofErr w:type="spellEnd"/>
      <w:r w:rsidR="004B32F3" w:rsidRPr="007A0DB2">
        <w:rPr>
          <w:rFonts w:ascii="Times New Roman" w:eastAsia="DFKai-SB" w:hAnsi="Times New Roman" w:cs="Times New Roman"/>
          <w:iCs/>
          <w:sz w:val="24"/>
          <w:szCs w:val="24"/>
          <w:shd w:val="clear" w:color="auto" w:fill="FFFFFF"/>
        </w:rPr>
        <w:t>-Canto. For each audio file we will then be able to derive the species richness (i.e., the number of species), abundance (</w:t>
      </w:r>
      <w:r w:rsidR="00A858C6" w:rsidRPr="007A0DB2">
        <w:rPr>
          <w:rFonts w:ascii="Times New Roman" w:eastAsia="DFKai-SB" w:hAnsi="Times New Roman" w:cs="Times New Roman"/>
          <w:iCs/>
          <w:sz w:val="24"/>
          <w:szCs w:val="24"/>
          <w:shd w:val="clear" w:color="auto" w:fill="FFFFFF"/>
        </w:rPr>
        <w:t>i.e., the number of individuals of each</w:t>
      </w:r>
      <w:r w:rsidR="004B32F3" w:rsidRPr="007A0DB2">
        <w:rPr>
          <w:rFonts w:ascii="Times New Roman" w:eastAsia="DFKai-SB" w:hAnsi="Times New Roman" w:cs="Times New Roman"/>
          <w:iCs/>
          <w:sz w:val="24"/>
          <w:szCs w:val="24"/>
          <w:shd w:val="clear" w:color="auto" w:fill="FFFFFF"/>
        </w:rPr>
        <w:t xml:space="preserve"> species), and composition. </w:t>
      </w:r>
    </w:p>
    <w:p w:rsidR="002D0AF7" w:rsidRDefault="002D0AF7" w:rsidP="007A0DB2">
      <w:pPr>
        <w:jc w:val="both"/>
        <w:rPr>
          <w:rFonts w:ascii="Times New Roman" w:eastAsia="DFKai-SB" w:hAnsi="Times New Roman" w:cs="Times New Roman"/>
          <w:iCs/>
          <w:sz w:val="24"/>
          <w:szCs w:val="24"/>
          <w:shd w:val="clear" w:color="auto" w:fill="FFFFFF"/>
        </w:rPr>
      </w:pPr>
    </w:p>
    <w:p w:rsidR="007A0DB2" w:rsidRPr="007A0DB2" w:rsidRDefault="007A0DB2" w:rsidP="007A0DB2">
      <w:pPr>
        <w:jc w:val="both"/>
        <w:rPr>
          <w:rFonts w:ascii="Times New Roman" w:eastAsia="DFKai-SB" w:hAnsi="Times New Roman" w:cs="Times New Roman"/>
          <w:sz w:val="24"/>
          <w:szCs w:val="24"/>
          <w:shd w:val="clear" w:color="auto" w:fill="FFFFFF"/>
        </w:rPr>
      </w:pPr>
    </w:p>
    <w:p w:rsidR="007A0DB2" w:rsidRPr="007A0DB2" w:rsidRDefault="007A0DB2" w:rsidP="007A0DB2">
      <w:pPr>
        <w:jc w:val="both"/>
        <w:rPr>
          <w:rFonts w:ascii="Times New Roman" w:eastAsia="DFKai-SB" w:hAnsi="Times New Roman" w:cs="Times New Roman"/>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Justification</w:t>
      </w:r>
    </w:p>
    <w:p w:rsidR="004C650D" w:rsidRPr="007A0DB2" w:rsidRDefault="004C650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In the summer of 2017, I cooperated with </w:t>
      </w:r>
      <w:r w:rsidR="003420A8" w:rsidRPr="007A0DB2">
        <w:rPr>
          <w:rFonts w:ascii="Times New Roman" w:eastAsia="DFKai-SB" w:hAnsi="Times New Roman" w:cs="Times New Roman"/>
          <w:iCs/>
          <w:sz w:val="24"/>
          <w:szCs w:val="24"/>
          <w:shd w:val="clear" w:color="auto" w:fill="FFFFFF"/>
        </w:rPr>
        <w:t xml:space="preserve">Dr. Sergei M. </w:t>
      </w:r>
      <w:proofErr w:type="spellStart"/>
      <w:r w:rsidR="003420A8" w:rsidRPr="007A0DB2">
        <w:rPr>
          <w:rFonts w:ascii="Times New Roman" w:eastAsia="DFKai-SB" w:hAnsi="Times New Roman" w:cs="Times New Roman"/>
          <w:iCs/>
          <w:sz w:val="24"/>
          <w:szCs w:val="24"/>
          <w:shd w:val="clear" w:color="auto" w:fill="FFFFFF"/>
        </w:rPr>
        <w:t>Sleptsov</w:t>
      </w:r>
      <w:proofErr w:type="spellEnd"/>
      <w:r w:rsidR="003420A8" w:rsidRPr="007A0DB2">
        <w:rPr>
          <w:rFonts w:ascii="Times New Roman" w:eastAsia="DFKai-SB" w:hAnsi="Times New Roman" w:cs="Times New Roman"/>
          <w:iCs/>
          <w:sz w:val="24"/>
          <w:szCs w:val="24"/>
          <w:shd w:val="clear" w:color="auto" w:fill="FFFFFF"/>
        </w:rPr>
        <w:t xml:space="preserve"> from </w:t>
      </w:r>
      <w:r w:rsidRPr="007A0DB2">
        <w:rPr>
          <w:rFonts w:ascii="Times New Roman" w:eastAsia="DFKai-SB" w:hAnsi="Times New Roman" w:cs="Times New Roman"/>
          <w:iCs/>
          <w:sz w:val="24"/>
          <w:szCs w:val="24"/>
          <w:shd w:val="clear" w:color="auto" w:fill="FFFFFF"/>
        </w:rPr>
        <w:t>Russian Academic of Sciences to record</w:t>
      </w:r>
      <w:r w:rsidR="00BB764A" w:rsidRPr="007A0DB2">
        <w:rPr>
          <w:rFonts w:ascii="Times New Roman" w:eastAsia="DFKai-SB" w:hAnsi="Times New Roman" w:cs="Times New Roman"/>
          <w:iCs/>
          <w:sz w:val="24"/>
          <w:szCs w:val="24"/>
          <w:shd w:val="clear" w:color="auto" w:fill="FFFFFF"/>
        </w:rPr>
        <w:t xml:space="preserve"> tundra birds </w:t>
      </w:r>
      <w:r w:rsidRPr="007A0DB2">
        <w:rPr>
          <w:rFonts w:ascii="Times New Roman" w:eastAsia="DFKai-SB" w:hAnsi="Times New Roman" w:cs="Times New Roman"/>
          <w:iCs/>
          <w:sz w:val="24"/>
          <w:szCs w:val="24"/>
          <w:shd w:val="clear" w:color="auto" w:fill="FFFFFF"/>
        </w:rPr>
        <w:t>in the Indigirka river delta (IRD) area.</w:t>
      </w:r>
      <w:r w:rsidR="00BB764A" w:rsidRPr="007A0DB2">
        <w:rPr>
          <w:rFonts w:ascii="Times New Roman" w:eastAsia="DFKai-SB" w:hAnsi="Times New Roman" w:cs="Times New Roman"/>
          <w:iCs/>
          <w:sz w:val="24"/>
          <w:szCs w:val="24"/>
          <w:shd w:val="clear" w:color="auto" w:fill="FFFFFF"/>
        </w:rPr>
        <w:t xml:space="preserve"> Based on the experience, I listed </w:t>
      </w:r>
      <w:r w:rsidR="00252655" w:rsidRPr="007A0DB2">
        <w:rPr>
          <w:rFonts w:ascii="Times New Roman" w:eastAsia="DFKai-SB" w:hAnsi="Times New Roman" w:cs="Times New Roman"/>
          <w:iCs/>
          <w:sz w:val="24"/>
          <w:szCs w:val="24"/>
          <w:shd w:val="clear" w:color="auto" w:fill="FFFFFF"/>
        </w:rPr>
        <w:t xml:space="preserve">two potential constrains in this study and the </w:t>
      </w:r>
      <w:r w:rsidR="00BB764A" w:rsidRPr="007A0DB2">
        <w:rPr>
          <w:rFonts w:ascii="Times New Roman" w:eastAsia="DFKai-SB" w:hAnsi="Times New Roman" w:cs="Times New Roman"/>
          <w:iCs/>
          <w:sz w:val="24"/>
          <w:szCs w:val="24"/>
          <w:shd w:val="clear" w:color="auto" w:fill="FFFFFF"/>
        </w:rPr>
        <w:t>reason</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why </w:t>
      </w:r>
      <w:r w:rsidR="003420A8" w:rsidRPr="007A0DB2">
        <w:rPr>
          <w:rFonts w:ascii="Times New Roman" w:eastAsia="DFKai-SB" w:hAnsi="Times New Roman" w:cs="Times New Roman"/>
          <w:iCs/>
          <w:sz w:val="24"/>
          <w:szCs w:val="24"/>
          <w:shd w:val="clear" w:color="auto" w:fill="FFFFFF"/>
        </w:rPr>
        <w:t xml:space="preserve">I am optimistic in achieving </w:t>
      </w:r>
      <w:proofErr w:type="gramStart"/>
      <w:r w:rsidR="003420A8" w:rsidRPr="007A0DB2">
        <w:rPr>
          <w:rFonts w:ascii="Times New Roman" w:eastAsia="DFKai-SB" w:hAnsi="Times New Roman" w:cs="Times New Roman"/>
          <w:iCs/>
          <w:sz w:val="24"/>
          <w:szCs w:val="24"/>
          <w:shd w:val="clear" w:color="auto" w:fill="FFFFFF"/>
        </w:rPr>
        <w:t xml:space="preserve">the </w:t>
      </w:r>
      <w:r w:rsidR="00BB764A" w:rsidRPr="007A0DB2">
        <w:rPr>
          <w:rFonts w:ascii="Times New Roman" w:eastAsia="DFKai-SB" w:hAnsi="Times New Roman" w:cs="Times New Roman"/>
          <w:iCs/>
          <w:sz w:val="24"/>
          <w:szCs w:val="24"/>
          <w:shd w:val="clear" w:color="auto" w:fill="FFFFFF"/>
        </w:rPr>
        <w:t xml:space="preserve"> goal</w:t>
      </w:r>
      <w:r w:rsidR="00606573" w:rsidRPr="007A0DB2">
        <w:rPr>
          <w:rFonts w:ascii="Times New Roman" w:eastAsia="DFKai-SB" w:hAnsi="Times New Roman" w:cs="Times New Roman"/>
          <w:iCs/>
          <w:sz w:val="24"/>
          <w:szCs w:val="24"/>
          <w:shd w:val="clear" w:color="auto" w:fill="FFFFFF"/>
        </w:rPr>
        <w:t>s</w:t>
      </w:r>
      <w:proofErr w:type="gramEnd"/>
      <w:r w:rsidR="00BB764A" w:rsidRPr="007A0DB2">
        <w:rPr>
          <w:rFonts w:ascii="Times New Roman" w:eastAsia="DFKai-SB" w:hAnsi="Times New Roman" w:cs="Times New Roman"/>
          <w:iCs/>
          <w:sz w:val="24"/>
          <w:szCs w:val="24"/>
          <w:shd w:val="clear" w:color="auto" w:fill="FFFFFF"/>
        </w:rPr>
        <w:t xml:space="preserve">.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BA26E2"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A26E2" w:rsidRPr="007A0DB2">
        <w:rPr>
          <w:rFonts w:ascii="Times New Roman" w:eastAsia="DFKai-SB" w:hAnsi="Times New Roman" w:cs="Times New Roman"/>
          <w:iCs/>
          <w:sz w:val="24"/>
          <w:szCs w:val="24"/>
          <w:shd w:val="clear" w:color="auto" w:fill="FFFFFF"/>
        </w:rPr>
        <w:t xml:space="preserve">Location selection and </w:t>
      </w:r>
      <w:r w:rsidR="0030066D" w:rsidRPr="007A0DB2">
        <w:rPr>
          <w:rFonts w:ascii="Times New Roman" w:eastAsia="DFKai-SB" w:hAnsi="Times New Roman" w:cs="Times New Roman"/>
          <w:iCs/>
          <w:sz w:val="24"/>
          <w:szCs w:val="24"/>
          <w:shd w:val="clear" w:color="auto" w:fill="FFFFFF"/>
        </w:rPr>
        <w:t>accessibility</w:t>
      </w:r>
    </w:p>
    <w:p w:rsidR="004C650D"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The IRD area is one of the most productive tundra delta</w:t>
      </w:r>
      <w:r w:rsidR="00E2038C" w:rsidRPr="007A0DB2">
        <w:rPr>
          <w:rFonts w:ascii="Times New Roman" w:eastAsia="DFKai-SB" w:hAnsi="Times New Roman" w:cs="Times New Roman"/>
          <w:iCs/>
          <w:sz w:val="24"/>
          <w:szCs w:val="24"/>
          <w:shd w:val="clear" w:color="auto" w:fill="FFFFFF"/>
        </w:rPr>
        <w:t xml:space="preserve"> consisting 57 breeding species, including the majority of the population of several rare species. The IRD is no doubt the best location to apply long-term </w:t>
      </w:r>
      <w:r w:rsidR="00716468" w:rsidRPr="007A0DB2">
        <w:rPr>
          <w:rFonts w:ascii="Times New Roman" w:eastAsia="DFKai-SB" w:hAnsi="Times New Roman" w:cs="Times New Roman"/>
          <w:iCs/>
          <w:sz w:val="24"/>
          <w:szCs w:val="24"/>
          <w:shd w:val="clear" w:color="auto" w:fill="FFFFFF"/>
        </w:rPr>
        <w:t xml:space="preserve">acoustic </w:t>
      </w:r>
      <w:r w:rsidR="00E2038C" w:rsidRPr="007A0DB2">
        <w:rPr>
          <w:rFonts w:ascii="Times New Roman" w:eastAsia="DFKai-SB" w:hAnsi="Times New Roman" w:cs="Times New Roman"/>
          <w:iCs/>
          <w:sz w:val="24"/>
          <w:szCs w:val="24"/>
          <w:shd w:val="clear" w:color="auto" w:fill="FFFFFF"/>
        </w:rPr>
        <w:t>monitoring</w:t>
      </w:r>
      <w:r w:rsidR="003420A8" w:rsidRPr="007A0DB2">
        <w:rPr>
          <w:rFonts w:ascii="Times New Roman" w:eastAsia="DFKai-SB" w:hAnsi="Times New Roman" w:cs="Times New Roman"/>
          <w:iCs/>
          <w:sz w:val="24"/>
          <w:szCs w:val="24"/>
          <w:shd w:val="clear" w:color="auto" w:fill="FFFFFF"/>
        </w:rPr>
        <w:t xml:space="preserve"> to understand the Arctic birds</w:t>
      </w:r>
      <w:r w:rsidR="00997B8B" w:rsidRPr="007A0DB2">
        <w:rPr>
          <w:rFonts w:ascii="Times New Roman" w:eastAsia="DFKai-SB" w:hAnsi="Times New Roman" w:cs="Times New Roman"/>
          <w:iCs/>
          <w:sz w:val="24"/>
          <w:szCs w:val="24"/>
          <w:shd w:val="clear" w:color="auto" w:fill="FFFFFF"/>
        </w:rPr>
        <w:t xml:space="preserve">. </w:t>
      </w:r>
      <w:r w:rsidR="00E86DC7" w:rsidRPr="007A0DB2">
        <w:rPr>
          <w:rFonts w:ascii="Times New Roman" w:eastAsia="DFKai-SB" w:hAnsi="Times New Roman" w:cs="Times New Roman"/>
          <w:iCs/>
          <w:sz w:val="24"/>
          <w:szCs w:val="24"/>
          <w:shd w:val="clear" w:color="auto" w:fill="FFFFFF"/>
        </w:rPr>
        <w:t xml:space="preserve">My local cooperator, Sergei M. </w:t>
      </w:r>
      <w:proofErr w:type="spellStart"/>
      <w:r w:rsidR="00E86DC7" w:rsidRPr="007A0DB2">
        <w:rPr>
          <w:rFonts w:ascii="Times New Roman" w:eastAsia="DFKai-SB" w:hAnsi="Times New Roman" w:cs="Times New Roman"/>
          <w:iCs/>
          <w:sz w:val="24"/>
          <w:szCs w:val="24"/>
          <w:shd w:val="clear" w:color="auto" w:fill="FFFFFF"/>
        </w:rPr>
        <w:t>Sleptsov</w:t>
      </w:r>
      <w:proofErr w:type="spellEnd"/>
      <w:r w:rsidR="008E679E" w:rsidRPr="007A0DB2">
        <w:rPr>
          <w:rFonts w:ascii="Times New Roman" w:eastAsia="DFKai-SB" w:hAnsi="Times New Roman" w:cs="Times New Roman"/>
          <w:iCs/>
          <w:sz w:val="24"/>
          <w:szCs w:val="24"/>
          <w:shd w:val="clear" w:color="auto" w:fill="FFFFFF"/>
        </w:rPr>
        <w:t>,</w:t>
      </w:r>
      <w:r w:rsidR="00E86DC7" w:rsidRPr="007A0DB2">
        <w:rPr>
          <w:rFonts w:ascii="Times New Roman" w:eastAsia="DFKai-SB" w:hAnsi="Times New Roman" w:cs="Times New Roman"/>
          <w:iCs/>
          <w:sz w:val="24"/>
          <w:szCs w:val="24"/>
          <w:shd w:val="clear" w:color="auto" w:fill="FFFFFF"/>
        </w:rPr>
        <w:t xml:space="preserve"> is an ornithologist from Russian Academic of Sciences. </w:t>
      </w:r>
      <w:r w:rsidR="008E679E" w:rsidRPr="007A0DB2">
        <w:rPr>
          <w:rFonts w:ascii="Times New Roman" w:eastAsia="DFKai-SB" w:hAnsi="Times New Roman" w:cs="Times New Roman"/>
          <w:iCs/>
          <w:sz w:val="24"/>
          <w:szCs w:val="24"/>
          <w:shd w:val="clear" w:color="auto" w:fill="FFFFFF"/>
        </w:rPr>
        <w:t xml:space="preserve">He is an experienced researcher working in tundra and visits IRD area every summer. </w:t>
      </w:r>
      <w:r w:rsidR="00E86DC7" w:rsidRPr="007A0DB2">
        <w:rPr>
          <w:rFonts w:ascii="Times New Roman" w:eastAsia="DFKai-SB" w:hAnsi="Times New Roman" w:cs="Times New Roman"/>
          <w:iCs/>
          <w:sz w:val="24"/>
          <w:szCs w:val="24"/>
          <w:shd w:val="clear" w:color="auto" w:fill="FFFFFF"/>
        </w:rPr>
        <w:t xml:space="preserve">He will help to apply the permit to get to the </w:t>
      </w:r>
      <w:proofErr w:type="spellStart"/>
      <w:r w:rsidR="00E86DC7" w:rsidRPr="007A0DB2">
        <w:rPr>
          <w:rFonts w:ascii="Times New Roman" w:eastAsia="DFKai-SB" w:hAnsi="Times New Roman" w:cs="Times New Roman"/>
          <w:iCs/>
          <w:sz w:val="24"/>
          <w:szCs w:val="24"/>
          <w:shd w:val="clear" w:color="auto" w:fill="FFFFFF"/>
        </w:rPr>
        <w:t>Kytalyk</w:t>
      </w:r>
      <w:proofErr w:type="spellEnd"/>
      <w:r w:rsidR="00E86DC7" w:rsidRPr="007A0DB2">
        <w:rPr>
          <w:rFonts w:ascii="Times New Roman" w:eastAsia="DFKai-SB" w:hAnsi="Times New Roman" w:cs="Times New Roman"/>
          <w:iCs/>
          <w:sz w:val="24"/>
          <w:szCs w:val="24"/>
          <w:shd w:val="clear" w:color="auto" w:fill="FFFFFF"/>
        </w:rPr>
        <w:t xml:space="preserve"> Reserve and arrange all the local transportations.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4C650D"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1336AC">
        <w:rPr>
          <w:rFonts w:ascii="Times New Roman" w:eastAsia="DFKai-SB" w:hAnsi="Times New Roman" w:cs="Times New Roman"/>
          <w:iCs/>
          <w:sz w:val="24"/>
          <w:szCs w:val="24"/>
          <w:shd w:val="clear" w:color="auto" w:fill="FFFFFF"/>
        </w:rPr>
        <w:t>Recording</w:t>
      </w:r>
      <w:r w:rsidR="004C650D" w:rsidRPr="007A0DB2">
        <w:rPr>
          <w:rFonts w:ascii="Times New Roman" w:eastAsia="DFKai-SB" w:hAnsi="Times New Roman" w:cs="Times New Roman"/>
          <w:iCs/>
          <w:sz w:val="24"/>
          <w:szCs w:val="24"/>
          <w:shd w:val="clear" w:color="auto" w:fill="FFFFFF"/>
        </w:rPr>
        <w:t xml:space="preserve"> system </w:t>
      </w:r>
    </w:p>
    <w:p w:rsidR="00BA26E2" w:rsidRPr="007A0DB2" w:rsidRDefault="003338E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Recording bird sounds in tundra is a challeng</w:t>
      </w:r>
      <w:r w:rsidR="00E403A1" w:rsidRPr="007A0DB2">
        <w:rPr>
          <w:rFonts w:ascii="Times New Roman" w:eastAsia="DFKai-SB" w:hAnsi="Times New Roman" w:cs="Times New Roman"/>
          <w:iCs/>
          <w:sz w:val="24"/>
          <w:szCs w:val="24"/>
          <w:shd w:val="clear" w:color="auto" w:fill="FFFFFF"/>
        </w:rPr>
        <w:t xml:space="preserve">ing task due to the extreme weather conditions (i.e., low </w:t>
      </w:r>
      <w:r w:rsidR="00600786" w:rsidRPr="007A0DB2">
        <w:rPr>
          <w:rFonts w:ascii="Times New Roman" w:eastAsia="DFKai-SB" w:hAnsi="Times New Roman" w:cs="Times New Roman"/>
          <w:iCs/>
          <w:sz w:val="24"/>
          <w:szCs w:val="24"/>
          <w:shd w:val="clear" w:color="auto" w:fill="FFFFFF"/>
        </w:rPr>
        <w:t>temperature, limited</w:t>
      </w:r>
      <w:r w:rsidR="00E403A1" w:rsidRPr="007A0DB2">
        <w:rPr>
          <w:rFonts w:ascii="Times New Roman" w:eastAsia="DFKai-SB" w:hAnsi="Times New Roman" w:cs="Times New Roman"/>
          <w:iCs/>
          <w:sz w:val="24"/>
          <w:szCs w:val="24"/>
          <w:shd w:val="clear" w:color="auto" w:fill="FFFFFF"/>
        </w:rPr>
        <w:t xml:space="preserve"> electricity</w:t>
      </w:r>
      <w:r w:rsidR="00600786" w:rsidRPr="007A0DB2">
        <w:rPr>
          <w:rFonts w:ascii="Times New Roman" w:eastAsia="DFKai-SB" w:hAnsi="Times New Roman" w:cs="Times New Roman"/>
          <w:iCs/>
          <w:sz w:val="24"/>
          <w:szCs w:val="24"/>
          <w:shd w:val="clear" w:color="auto" w:fill="FFFFFF"/>
        </w:rPr>
        <w:t xml:space="preserve"> source</w:t>
      </w:r>
      <w:r w:rsidR="00E403A1" w:rsidRPr="007A0DB2">
        <w:rPr>
          <w:rFonts w:ascii="Times New Roman" w:eastAsia="DFKai-SB" w:hAnsi="Times New Roman" w:cs="Times New Roman"/>
          <w:iCs/>
          <w:sz w:val="24"/>
          <w:szCs w:val="24"/>
          <w:shd w:val="clear" w:color="auto" w:fill="FFFFFF"/>
        </w:rPr>
        <w:t>, and strong winds).</w:t>
      </w:r>
      <w:r w:rsidRPr="007A0DB2">
        <w:rPr>
          <w:rFonts w:ascii="Times New Roman" w:eastAsia="DFKai-SB" w:hAnsi="Times New Roman" w:cs="Times New Roman"/>
          <w:iCs/>
          <w:sz w:val="24"/>
          <w:szCs w:val="24"/>
          <w:shd w:val="clear" w:color="auto" w:fill="FFFFFF"/>
        </w:rPr>
        <w:t xml:space="preserve"> </w:t>
      </w:r>
      <w:r w:rsidR="00E403A1" w:rsidRPr="007A0DB2">
        <w:rPr>
          <w:rFonts w:ascii="Times New Roman" w:eastAsia="DFKai-SB" w:hAnsi="Times New Roman" w:cs="Times New Roman"/>
          <w:iCs/>
          <w:sz w:val="24"/>
          <w:szCs w:val="24"/>
          <w:shd w:val="clear" w:color="auto" w:fill="FFFFFF"/>
        </w:rPr>
        <w:t>In</w:t>
      </w:r>
      <w:r w:rsidR="005520EE" w:rsidRPr="007A0DB2">
        <w:rPr>
          <w:rFonts w:ascii="Times New Roman" w:eastAsia="DFKai-SB" w:hAnsi="Times New Roman" w:cs="Times New Roman"/>
          <w:iCs/>
          <w:sz w:val="24"/>
          <w:szCs w:val="24"/>
          <w:shd w:val="clear" w:color="auto" w:fill="FFFFFF"/>
        </w:rPr>
        <w:t xml:space="preserve"> my</w:t>
      </w:r>
      <w:r w:rsidR="00E403A1" w:rsidRPr="007A0DB2">
        <w:rPr>
          <w:rFonts w:ascii="Times New Roman" w:eastAsia="DFKai-SB" w:hAnsi="Times New Roman" w:cs="Times New Roman"/>
          <w:iCs/>
          <w:sz w:val="24"/>
          <w:szCs w:val="24"/>
          <w:shd w:val="clear" w:color="auto" w:fill="FFFFFF"/>
        </w:rPr>
        <w:t xml:space="preserve"> 2017 visit in IRD</w:t>
      </w:r>
      <w:r w:rsidR="005520EE" w:rsidRPr="007A0DB2">
        <w:rPr>
          <w:rFonts w:ascii="Times New Roman" w:eastAsia="DFKai-SB" w:hAnsi="Times New Roman" w:cs="Times New Roman"/>
          <w:iCs/>
          <w:sz w:val="24"/>
          <w:szCs w:val="24"/>
          <w:shd w:val="clear" w:color="auto" w:fill="FFFFFF"/>
        </w:rPr>
        <w:t xml:space="preserve"> area</w:t>
      </w:r>
      <w:r w:rsidR="00E403A1" w:rsidRPr="007A0DB2">
        <w:rPr>
          <w:rFonts w:ascii="Times New Roman" w:eastAsia="DFKai-SB" w:hAnsi="Times New Roman" w:cs="Times New Roman"/>
          <w:iCs/>
          <w:sz w:val="24"/>
          <w:szCs w:val="24"/>
          <w:shd w:val="clear" w:color="auto" w:fill="FFFFFF"/>
        </w:rPr>
        <w:t>, I used</w:t>
      </w:r>
      <w:r w:rsidR="00BA26E2" w:rsidRPr="007A0DB2">
        <w:rPr>
          <w:rFonts w:ascii="Times New Roman" w:eastAsia="DFKai-SB" w:hAnsi="Times New Roman" w:cs="Times New Roman"/>
          <w:iCs/>
          <w:sz w:val="24"/>
          <w:szCs w:val="24"/>
          <w:shd w:val="clear" w:color="auto" w:fill="FFFFFF"/>
        </w:rPr>
        <w:t xml:space="preserve"> </w:t>
      </w:r>
      <w:proofErr w:type="spellStart"/>
      <w:r w:rsidR="00BA26E2" w:rsidRPr="007A0DB2">
        <w:rPr>
          <w:rFonts w:ascii="Times New Roman" w:eastAsia="DFKai-SB" w:hAnsi="Times New Roman" w:cs="Times New Roman"/>
          <w:iCs/>
          <w:sz w:val="24"/>
          <w:szCs w:val="24"/>
          <w:shd w:val="clear" w:color="auto" w:fill="FFFFFF"/>
        </w:rPr>
        <w:t>Telinga</w:t>
      </w:r>
      <w:proofErr w:type="spellEnd"/>
      <w:r w:rsidR="00BA26E2" w:rsidRPr="007A0DB2">
        <w:rPr>
          <w:rFonts w:ascii="Times New Roman" w:eastAsia="DFKai-SB" w:hAnsi="Times New Roman" w:cs="Times New Roman"/>
          <w:iCs/>
          <w:sz w:val="24"/>
          <w:szCs w:val="24"/>
          <w:shd w:val="clear" w:color="auto" w:fill="FFFFFF"/>
        </w:rPr>
        <w:t xml:space="preserve"> SM2 parabolic microphone system </w:t>
      </w:r>
      <w:r w:rsidR="005520EE" w:rsidRPr="007A0DB2">
        <w:rPr>
          <w:rFonts w:ascii="Times New Roman" w:eastAsia="DFKai-SB" w:hAnsi="Times New Roman" w:cs="Times New Roman"/>
          <w:iCs/>
          <w:sz w:val="24"/>
          <w:szCs w:val="24"/>
          <w:shd w:val="clear" w:color="auto" w:fill="FFFFFF"/>
        </w:rPr>
        <w:t>and successfully got high quality recordings (</w:t>
      </w:r>
      <w:r w:rsidR="003420A8" w:rsidRPr="007A0DB2">
        <w:rPr>
          <w:rFonts w:ascii="Times New Roman" w:eastAsia="DFKai-SB" w:hAnsi="Times New Roman" w:cs="Times New Roman"/>
          <w:iCs/>
          <w:sz w:val="24"/>
          <w:szCs w:val="24"/>
          <w:shd w:val="clear" w:color="auto" w:fill="FFFFFF"/>
        </w:rPr>
        <w:t>https://www.xeno-canto.org/contributor/SPMWIWZKKC</w:t>
      </w:r>
      <w:r w:rsidR="001336AC">
        <w:rPr>
          <w:rFonts w:ascii="Times New Roman" w:eastAsia="DFKai-SB" w:hAnsi="Times New Roman" w:cs="Times New Roman"/>
          <w:iCs/>
          <w:sz w:val="24"/>
          <w:szCs w:val="24"/>
          <w:shd w:val="clear" w:color="auto" w:fill="FFFFFF"/>
        </w:rPr>
        <w:t>). According to this</w:t>
      </w:r>
      <w:bookmarkStart w:id="0" w:name="_GoBack"/>
      <w:bookmarkEnd w:id="0"/>
      <w:r w:rsidR="005520EE" w:rsidRPr="007A0DB2">
        <w:rPr>
          <w:rFonts w:ascii="Times New Roman" w:eastAsia="DFKai-SB" w:hAnsi="Times New Roman" w:cs="Times New Roman"/>
          <w:iCs/>
          <w:sz w:val="24"/>
          <w:szCs w:val="24"/>
          <w:shd w:val="clear" w:color="auto" w:fill="FFFFFF"/>
        </w:rPr>
        <w:t xml:space="preserve"> experience, I listed possible challenges for the SM4 we are going to use in this study.</w:t>
      </w:r>
    </w:p>
    <w:p w:rsidR="003D2735" w:rsidRPr="007A0DB2" w:rsidRDefault="003D2735" w:rsidP="007A0DB2">
      <w:pPr>
        <w:spacing w:after="0" w:line="240" w:lineRule="auto"/>
        <w:jc w:val="both"/>
        <w:rPr>
          <w:rFonts w:ascii="Times New Roman" w:eastAsia="DFKai-SB" w:hAnsi="Times New Roman" w:cs="Times New Roman"/>
          <w:iCs/>
          <w:sz w:val="24"/>
          <w:szCs w:val="24"/>
          <w:shd w:val="clear" w:color="auto" w:fill="FFFFFF"/>
        </w:rPr>
      </w:pPr>
    </w:p>
    <w:p w:rsidR="003D2735"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3D2735" w:rsidRPr="007A0DB2">
        <w:rPr>
          <w:rFonts w:ascii="Times New Roman" w:eastAsia="DFKai-SB" w:hAnsi="Times New Roman" w:cs="Times New Roman"/>
          <w:iCs/>
          <w:sz w:val="24"/>
          <w:szCs w:val="24"/>
          <w:shd w:val="clear" w:color="auto" w:fill="FFFFFF"/>
        </w:rPr>
        <w:t>Low temperature: The low</w:t>
      </w:r>
      <w:r w:rsidRPr="007A0DB2">
        <w:rPr>
          <w:rFonts w:ascii="Times New Roman" w:eastAsia="DFKai-SB" w:hAnsi="Times New Roman" w:cs="Times New Roman"/>
          <w:iCs/>
          <w:sz w:val="24"/>
          <w:szCs w:val="24"/>
          <w:shd w:val="clear" w:color="auto" w:fill="FFFFFF"/>
        </w:rPr>
        <w:t>er</w:t>
      </w:r>
      <w:r w:rsidR="003D2735" w:rsidRPr="007A0DB2">
        <w:rPr>
          <w:rFonts w:ascii="Times New Roman" w:eastAsia="DFKai-SB" w:hAnsi="Times New Roman" w:cs="Times New Roman"/>
          <w:iCs/>
          <w:sz w:val="24"/>
          <w:szCs w:val="24"/>
          <w:shd w:val="clear" w:color="auto" w:fill="FFFFFF"/>
        </w:rPr>
        <w:t xml:space="preserve"> limit of SM4 operation temperature (i.e., -20˚C) is </w:t>
      </w:r>
      <w:r w:rsidRPr="007A0DB2">
        <w:rPr>
          <w:rFonts w:ascii="Times New Roman" w:eastAsia="DFKai-SB" w:hAnsi="Times New Roman" w:cs="Times New Roman"/>
          <w:iCs/>
          <w:sz w:val="24"/>
          <w:szCs w:val="24"/>
          <w:shd w:val="clear" w:color="auto" w:fill="FFFFFF"/>
        </w:rPr>
        <w:t xml:space="preserve">lower </w:t>
      </w:r>
      <w:r w:rsidR="003D2735" w:rsidRPr="007A0DB2">
        <w:rPr>
          <w:rFonts w:ascii="Times New Roman" w:eastAsia="DFKai-SB" w:hAnsi="Times New Roman" w:cs="Times New Roman"/>
          <w:iCs/>
          <w:sz w:val="24"/>
          <w:szCs w:val="24"/>
          <w:shd w:val="clear" w:color="auto" w:fill="FFFFFF"/>
        </w:rPr>
        <w:t xml:space="preserve">than the lowest temperature </w:t>
      </w:r>
      <w:r w:rsidR="003420A8" w:rsidRPr="007A0DB2">
        <w:rPr>
          <w:rFonts w:ascii="Times New Roman" w:eastAsia="DFKai-SB" w:hAnsi="Times New Roman" w:cs="Times New Roman"/>
          <w:iCs/>
          <w:sz w:val="24"/>
          <w:szCs w:val="24"/>
          <w:shd w:val="clear" w:color="auto" w:fill="FFFFFF"/>
        </w:rPr>
        <w:t>of</w:t>
      </w:r>
      <w:r w:rsidR="003D2735" w:rsidRPr="007A0DB2">
        <w:rPr>
          <w:rFonts w:ascii="Times New Roman" w:eastAsia="DFKai-SB" w:hAnsi="Times New Roman" w:cs="Times New Roman"/>
          <w:iCs/>
          <w:sz w:val="24"/>
          <w:szCs w:val="24"/>
          <w:shd w:val="clear" w:color="auto" w:fill="FFFFFF"/>
        </w:rPr>
        <w:t xml:space="preserve"> summer in the IRD area (i.e., -4˚C), so the system will </w:t>
      </w:r>
      <w:r w:rsidR="003420A8" w:rsidRPr="007A0DB2">
        <w:rPr>
          <w:rFonts w:ascii="Times New Roman" w:eastAsia="DFKai-SB" w:hAnsi="Times New Roman" w:cs="Times New Roman"/>
          <w:iCs/>
          <w:sz w:val="24"/>
          <w:szCs w:val="24"/>
          <w:shd w:val="clear" w:color="auto" w:fill="FFFFFF"/>
        </w:rPr>
        <w:t>operate well</w:t>
      </w:r>
      <w:r w:rsidR="003D2735" w:rsidRPr="007A0DB2">
        <w:rPr>
          <w:rFonts w:ascii="Times New Roman" w:eastAsia="DFKai-SB" w:hAnsi="Times New Roman" w:cs="Times New Roman"/>
          <w:iCs/>
          <w:sz w:val="24"/>
          <w:szCs w:val="24"/>
          <w:shd w:val="clear" w:color="auto" w:fill="FFFFFF"/>
        </w:rPr>
        <w:t>. However, the low temperature will substantially reduce the battery life, which we will discuss in the next paragraph.</w:t>
      </w:r>
      <w:r w:rsidRPr="007A0DB2">
        <w:rPr>
          <w:rFonts w:ascii="Times New Roman" w:eastAsia="DFKai-SB" w:hAnsi="Times New Roman" w:cs="Times New Roman"/>
          <w:iCs/>
          <w:sz w:val="24"/>
          <w:szCs w:val="24"/>
          <w:shd w:val="clear" w:color="auto" w:fill="FFFFFF"/>
        </w:rPr>
        <w:t xml:space="preserve"> </w:t>
      </w:r>
    </w:p>
    <w:p w:rsidR="00600786"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-Limited </w:t>
      </w:r>
      <w:r w:rsidR="003D2735" w:rsidRPr="007A0DB2">
        <w:rPr>
          <w:rFonts w:ascii="Times New Roman" w:eastAsia="DFKai-SB" w:hAnsi="Times New Roman" w:cs="Times New Roman"/>
          <w:iCs/>
          <w:sz w:val="24"/>
          <w:szCs w:val="24"/>
          <w:shd w:val="clear" w:color="auto" w:fill="FFFFFF"/>
        </w:rPr>
        <w:t>electricity</w:t>
      </w:r>
      <w:r w:rsidRPr="007A0DB2">
        <w:rPr>
          <w:rFonts w:ascii="Times New Roman" w:eastAsia="DFKai-SB" w:hAnsi="Times New Roman" w:cs="Times New Roman"/>
          <w:iCs/>
          <w:sz w:val="24"/>
          <w:szCs w:val="24"/>
          <w:shd w:val="clear" w:color="auto" w:fill="FFFFFF"/>
        </w:rPr>
        <w:t xml:space="preserve"> source</w:t>
      </w:r>
      <w:r w:rsidR="003D2735"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The SM4 build-</w:t>
      </w:r>
      <w:proofErr w:type="spellStart"/>
      <w:r w:rsidRPr="007A0DB2">
        <w:rPr>
          <w:rFonts w:ascii="Times New Roman" w:eastAsia="DFKai-SB" w:hAnsi="Times New Roman" w:cs="Times New Roman"/>
          <w:iCs/>
          <w:sz w:val="24"/>
          <w:szCs w:val="24"/>
          <w:shd w:val="clear" w:color="auto" w:fill="FFFFFF"/>
        </w:rPr>
        <w:t>in</w:t>
      </w:r>
      <w:proofErr w:type="spellEnd"/>
      <w:r w:rsidRPr="007A0DB2">
        <w:rPr>
          <w:rFonts w:ascii="Times New Roman" w:eastAsia="DFKai-SB" w:hAnsi="Times New Roman" w:cs="Times New Roman"/>
          <w:iCs/>
          <w:sz w:val="24"/>
          <w:szCs w:val="24"/>
          <w:shd w:val="clear" w:color="auto" w:fill="FFFFFF"/>
        </w:rPr>
        <w:t xml:space="preserve"> batteries can support 300 hours of recording. The SM4 also supports external power so </w:t>
      </w:r>
      <w:r w:rsidR="003420A8" w:rsidRPr="007A0DB2">
        <w:rPr>
          <w:rFonts w:ascii="Times New Roman" w:eastAsia="DFKai-SB" w:hAnsi="Times New Roman" w:cs="Times New Roman"/>
          <w:iCs/>
          <w:sz w:val="24"/>
          <w:szCs w:val="24"/>
          <w:shd w:val="clear" w:color="auto" w:fill="FFFFFF"/>
        </w:rPr>
        <w:t xml:space="preserve">we will connect the SM4 with extra solar panels. </w:t>
      </w:r>
    </w:p>
    <w:p w:rsidR="003C3BFB"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-Strong wind: The wind sp</w:t>
      </w:r>
      <w:r w:rsidR="003420A8" w:rsidRPr="007A0DB2">
        <w:rPr>
          <w:rFonts w:ascii="Times New Roman" w:eastAsia="DFKai-SB" w:hAnsi="Times New Roman" w:cs="Times New Roman"/>
          <w:iCs/>
          <w:sz w:val="24"/>
          <w:szCs w:val="24"/>
          <w:shd w:val="clear" w:color="auto" w:fill="FFFFFF"/>
        </w:rPr>
        <w:t>eed in tundra is around 70 km/hr</w:t>
      </w:r>
      <w:r w:rsidRPr="007A0DB2">
        <w:rPr>
          <w:rFonts w:ascii="Times New Roman" w:eastAsia="DFKai-SB" w:hAnsi="Times New Roman" w:cs="Times New Roman"/>
          <w:iCs/>
          <w:sz w:val="24"/>
          <w:szCs w:val="24"/>
          <w:shd w:val="clear" w:color="auto" w:fill="FFFFFF"/>
        </w:rPr>
        <w:t xml:space="preserve">. We will use extra windshield layers on the SM4 microphones to prevent noise due to the wind. </w:t>
      </w:r>
    </w:p>
    <w:p w:rsidR="007A0DB2" w:rsidRPr="007A0DB2" w:rsidRDefault="007A0DB2" w:rsidP="007A0DB2">
      <w:pPr>
        <w:spacing w:after="0" w:line="240" w:lineRule="auto"/>
        <w:jc w:val="both"/>
        <w:rPr>
          <w:rFonts w:ascii="Times New Roman" w:eastAsia="DFKai-SB" w:hAnsi="Times New Roman" w:cs="Times New Roman"/>
          <w:iCs/>
          <w:sz w:val="24"/>
          <w:szCs w:val="24"/>
          <w:shd w:val="clear" w:color="auto" w:fill="FFFFFF"/>
        </w:rPr>
      </w:pPr>
    </w:p>
    <w:p w:rsidR="003C3BFB" w:rsidRPr="007A0DB2" w:rsidRDefault="003C3BFB" w:rsidP="007A0DB2">
      <w:pPr>
        <w:spacing w:after="0" w:line="240" w:lineRule="auto"/>
        <w:jc w:val="both"/>
        <w:rPr>
          <w:rFonts w:ascii="Times New Roman" w:eastAsia="DFKai-SB" w:hAnsi="Times New Roman" w:cs="Times New Roman"/>
          <w:iCs/>
          <w:sz w:val="24"/>
          <w:szCs w:val="24"/>
          <w:shd w:val="clear" w:color="auto" w:fill="FFFFFF"/>
        </w:rPr>
      </w:pPr>
    </w:p>
    <w:p w:rsidR="003630CC"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Works Cited</w:t>
      </w:r>
    </w:p>
    <w:p w:rsidR="000A1562" w:rsidRPr="007A0DB2" w:rsidRDefault="003630CC" w:rsidP="007A0DB2">
      <w:pPr>
        <w:pStyle w:val="EndNoteBibliography"/>
        <w:ind w:left="720" w:hanging="720"/>
        <w:jc w:val="both"/>
      </w:pPr>
      <w:r w:rsidRPr="007A0DB2">
        <w:rPr>
          <w:rFonts w:ascii="Times New Roman" w:eastAsia="DFKai-SB" w:hAnsi="Times New Roman" w:cs="Times New Roman"/>
          <w:sz w:val="24"/>
          <w:szCs w:val="24"/>
        </w:rPr>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0A1562" w:rsidRPr="007A0DB2">
        <w:rPr>
          <w:rFonts w:ascii="Times New Roman" w:hAnsi="Times New Roman" w:cs="Times New Roman"/>
        </w:rPr>
        <w:t xml:space="preserve">Blumstein, D. T., Mennill, D. J., Clemins, P., Girod, L., Yao, K., Patricelli, G., Deppe, J. L., Krakauer, A. H., Clark, C., &amp; Cortopassi, K. A. </w:t>
      </w:r>
      <w:r w:rsidR="000A1562" w:rsidRPr="007A0DB2">
        <w:rPr>
          <w:rFonts w:ascii="Times New Roman" w:hAnsi="Times New Roman" w:cs="Times New Roman"/>
          <w:b/>
        </w:rPr>
        <w:t>2011</w:t>
      </w:r>
      <w:r w:rsidR="000A1562" w:rsidRPr="007A0DB2">
        <w:rPr>
          <w:rFonts w:ascii="Times New Roman" w:hAnsi="Times New Roman" w:cs="Times New Roman"/>
        </w:rPr>
        <w:t>. Acoustic monitoring in terrestrial environments using microphone arrays: Applications, technological considerations and prospectus</w:t>
      </w:r>
      <w:r w:rsidR="000A1562" w:rsidRPr="007A0DB2">
        <w:rPr>
          <w:rFonts w:ascii="Times New Roman" w:hAnsi="Times New Roman" w:cs="Times New Roman"/>
          <w:i/>
        </w:rPr>
        <w:t>.</w:t>
      </w:r>
      <w:r w:rsidR="000A1562" w:rsidRPr="007A0DB2">
        <w:rPr>
          <w:rFonts w:ascii="Times New Roman" w:hAnsi="Times New Roman" w:cs="Times New Roman"/>
        </w:rPr>
        <w:t xml:space="preserve"> </w:t>
      </w:r>
      <w:r w:rsidR="000A1562" w:rsidRPr="007A0DB2">
        <w:rPr>
          <w:rFonts w:ascii="Times New Roman" w:hAnsi="Times New Roman" w:cs="Times New Roman"/>
          <w:i/>
        </w:rPr>
        <w:t>Journal of Applied Ecology.</w:t>
      </w:r>
      <w:r w:rsidR="000A1562" w:rsidRPr="007A0DB2">
        <w:rPr>
          <w:rFonts w:ascii="Times New Roman" w:hAnsi="Times New Roman" w:cs="Times New Roman"/>
        </w:rPr>
        <w:t xml:space="preserve">  48(3): p. 758-767.</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Celis‐Murillo, A., Deppe, J. L., &amp; Allen, M. F. </w:t>
      </w:r>
      <w:r w:rsidRPr="007A0DB2">
        <w:rPr>
          <w:rFonts w:ascii="Times New Roman" w:hAnsi="Times New Roman" w:cs="Times New Roman"/>
          <w:b/>
        </w:rPr>
        <w:t>2009</w:t>
      </w:r>
      <w:r w:rsidRPr="007A0DB2">
        <w:rPr>
          <w:rFonts w:ascii="Times New Roman" w:hAnsi="Times New Roman" w:cs="Times New Roman"/>
        </w:rPr>
        <w:t>. Using soundscape recordings to estimate bird species abundance, richness, and composition</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Journal of Field Ornithology.</w:t>
      </w:r>
      <w:r w:rsidRPr="007A0DB2">
        <w:rPr>
          <w:rFonts w:ascii="Times New Roman" w:hAnsi="Times New Roman" w:cs="Times New Roman"/>
        </w:rPr>
        <w:t xml:space="preserve">  80(1): p. 64-78.</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Gor</w:t>
      </w:r>
      <w:r w:rsidR="007A0DB2">
        <w:rPr>
          <w:rFonts w:ascii="Times New Roman" w:hAnsi="Times New Roman" w:cs="Times New Roman"/>
        </w:rPr>
        <w:t>yachkin, S. V., Zlotin, R.I.,</w:t>
      </w:r>
      <w:r w:rsidRPr="007A0DB2">
        <w:rPr>
          <w:rFonts w:ascii="Times New Roman" w:hAnsi="Times New Roman" w:cs="Times New Roman"/>
        </w:rPr>
        <w:t xml:space="preserve"> </w:t>
      </w:r>
      <w:r w:rsidR="007A0DB2">
        <w:rPr>
          <w:rFonts w:ascii="Times New Roman" w:hAnsi="Times New Roman" w:cs="Times New Roman"/>
        </w:rPr>
        <w:t xml:space="preserve">&amp; </w:t>
      </w:r>
      <w:r w:rsidRPr="007A0DB2">
        <w:rPr>
          <w:rFonts w:ascii="Times New Roman" w:hAnsi="Times New Roman" w:cs="Times New Roman"/>
        </w:rPr>
        <w:t xml:space="preserve">G.M. Tertitsky. </w:t>
      </w:r>
      <w:r w:rsidRPr="007A0DB2">
        <w:rPr>
          <w:rFonts w:ascii="Times New Roman" w:hAnsi="Times New Roman" w:cs="Times New Roman"/>
          <w:b/>
        </w:rPr>
        <w:t>1994</w:t>
      </w:r>
      <w:r w:rsidRPr="007A0DB2">
        <w:rPr>
          <w:rFonts w:ascii="Times New Roman" w:hAnsi="Times New Roman" w:cs="Times New Roman"/>
        </w:rPr>
        <w:t>. Russian-swedish expedition "tundra ecology-94": Diversity of natural ecosystems in the russian arctic, a guidebook.</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IUCN. </w:t>
      </w:r>
      <w:r w:rsidRPr="007A0DB2">
        <w:rPr>
          <w:rFonts w:ascii="Times New Roman" w:hAnsi="Times New Roman" w:cs="Times New Roman"/>
          <w:b/>
        </w:rPr>
        <w:t>2017</w:t>
      </w:r>
      <w:r w:rsidRPr="007A0DB2">
        <w:rPr>
          <w:rFonts w:ascii="Times New Roman" w:hAnsi="Times New Roman" w:cs="Times New Roman"/>
        </w:rPr>
        <w:t>. The iucn red list of threatened species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Version 2017-3.</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1998a</w:t>
      </w:r>
      <w:r w:rsidRPr="007A0DB2">
        <w:rPr>
          <w:rFonts w:ascii="Times New Roman" w:hAnsi="Times New Roman" w:cs="Times New Roman"/>
        </w:rPr>
        <w:t>. Birds of the indigirka river delta, russia: Historical and biogeographic comparisons</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Arctic.</w:t>
      </w:r>
      <w:r w:rsidRPr="007A0DB2">
        <w:rPr>
          <w:rFonts w:ascii="Times New Roman" w:hAnsi="Times New Roman" w:cs="Times New Roman"/>
        </w:rPr>
        <w:t xml:space="preserve"> p. 361-370.</w:t>
      </w:r>
    </w:p>
    <w:p w:rsidR="000A1562" w:rsidRPr="007A0DB2" w:rsidRDefault="000A1562" w:rsidP="007A0DB2">
      <w:pPr>
        <w:pStyle w:val="EndNoteBibliography"/>
        <w:spacing w:after="0"/>
        <w:jc w:val="both"/>
      </w:pPr>
    </w:p>
    <w:p w:rsidR="000A1562" w:rsidRPr="007A0DB2" w:rsidRDefault="000A1562" w:rsidP="007A0DB2">
      <w:pPr>
        <w:pStyle w:val="EndNoteBibliography"/>
        <w:ind w:left="720" w:hanging="720"/>
        <w:jc w:val="both"/>
      </w:pPr>
      <w:r w:rsidRPr="007A0DB2">
        <w:rPr>
          <w:rFonts w:ascii="Times New Roman" w:hAnsi="Times New Roman" w:cs="Times New Roman"/>
        </w:rPr>
        <w:t xml:space="preserve">Pearce, J. M., Esler, D., &amp; Degtyarev, A. G. </w:t>
      </w:r>
      <w:r w:rsidRPr="007A0DB2">
        <w:rPr>
          <w:rFonts w:ascii="Times New Roman" w:hAnsi="Times New Roman" w:cs="Times New Roman"/>
          <w:b/>
        </w:rPr>
        <w:t>1998b</w:t>
      </w:r>
      <w:r w:rsidRPr="007A0DB2">
        <w:rPr>
          <w:rFonts w:ascii="Times New Roman" w:hAnsi="Times New Roman" w:cs="Times New Roman"/>
        </w:rPr>
        <w:t>. Nesting ecology of spectacled eiders somateria fischeri on the indigirka river delta, russia</w:t>
      </w:r>
      <w:r w:rsidRPr="007A0DB2">
        <w:rPr>
          <w:rFonts w:ascii="Times New Roman" w:hAnsi="Times New Roman" w:cs="Times New Roman"/>
          <w:i/>
        </w:rPr>
        <w:t>.</w:t>
      </w:r>
      <w:r w:rsidRPr="007A0DB2">
        <w:rPr>
          <w:rFonts w:ascii="Times New Roman" w:hAnsi="Times New Roman" w:cs="Times New Roman"/>
        </w:rPr>
        <w:t xml:space="preserve"> </w:t>
      </w:r>
      <w:r w:rsidRPr="007A0DB2">
        <w:rPr>
          <w:rFonts w:ascii="Times New Roman" w:hAnsi="Times New Roman" w:cs="Times New Roman"/>
          <w:i/>
        </w:rPr>
        <w:t>Wildfowl.</w:t>
      </w:r>
      <w:r w:rsidRPr="007A0DB2">
        <w:rPr>
          <w:rFonts w:ascii="Times New Roman" w:hAnsi="Times New Roman" w:cs="Times New Roman"/>
        </w:rPr>
        <w:t xml:space="preserve">  49: p. 110-123.</w:t>
      </w:r>
    </w:p>
    <w:p w:rsidR="000A1562" w:rsidRPr="007A0DB2" w:rsidRDefault="000A1562" w:rsidP="007A0DB2">
      <w:pPr>
        <w:pStyle w:val="EndNoteBibliography"/>
        <w:jc w:val="both"/>
      </w:pPr>
    </w:p>
    <w:p w:rsidR="008A08C6" w:rsidRPr="007A0DB2"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sectPr w:rsidR="008A08C6" w:rsidRPr="007A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7&lt;/item&gt;&lt;item&gt;8&lt;/item&gt;&lt;/record-ids&gt;&lt;/item&gt;&lt;/Libraries&gt;"/>
  </w:docVars>
  <w:rsids>
    <w:rsidRoot w:val="008A08C6"/>
    <w:rsid w:val="00013678"/>
    <w:rsid w:val="000237BC"/>
    <w:rsid w:val="000340AF"/>
    <w:rsid w:val="000362B7"/>
    <w:rsid w:val="000451AF"/>
    <w:rsid w:val="00052D43"/>
    <w:rsid w:val="000555B5"/>
    <w:rsid w:val="00095F56"/>
    <w:rsid w:val="000A1562"/>
    <w:rsid w:val="000B3538"/>
    <w:rsid w:val="000D3642"/>
    <w:rsid w:val="000F18F5"/>
    <w:rsid w:val="000F6F02"/>
    <w:rsid w:val="00125ADA"/>
    <w:rsid w:val="001336AC"/>
    <w:rsid w:val="0014133A"/>
    <w:rsid w:val="00150CA5"/>
    <w:rsid w:val="00153848"/>
    <w:rsid w:val="00166D5B"/>
    <w:rsid w:val="00192F50"/>
    <w:rsid w:val="001B0B12"/>
    <w:rsid w:val="001F40D6"/>
    <w:rsid w:val="0020323C"/>
    <w:rsid w:val="0021630F"/>
    <w:rsid w:val="00222C30"/>
    <w:rsid w:val="00227B6F"/>
    <w:rsid w:val="00227B98"/>
    <w:rsid w:val="00252655"/>
    <w:rsid w:val="0025693E"/>
    <w:rsid w:val="00257562"/>
    <w:rsid w:val="00276C5A"/>
    <w:rsid w:val="00286246"/>
    <w:rsid w:val="002A1F7E"/>
    <w:rsid w:val="002A203C"/>
    <w:rsid w:val="002C0630"/>
    <w:rsid w:val="002C124A"/>
    <w:rsid w:val="002D0AF7"/>
    <w:rsid w:val="002E293A"/>
    <w:rsid w:val="0030066D"/>
    <w:rsid w:val="00311127"/>
    <w:rsid w:val="0031121F"/>
    <w:rsid w:val="0031699A"/>
    <w:rsid w:val="003312F8"/>
    <w:rsid w:val="003338EC"/>
    <w:rsid w:val="003420A8"/>
    <w:rsid w:val="00350B8A"/>
    <w:rsid w:val="003617DC"/>
    <w:rsid w:val="003630CC"/>
    <w:rsid w:val="00371FCD"/>
    <w:rsid w:val="00376B45"/>
    <w:rsid w:val="003C3BFB"/>
    <w:rsid w:val="003D1E96"/>
    <w:rsid w:val="003D2735"/>
    <w:rsid w:val="003D7ADF"/>
    <w:rsid w:val="003F4CF3"/>
    <w:rsid w:val="003F5BBE"/>
    <w:rsid w:val="003F5EDA"/>
    <w:rsid w:val="004026F2"/>
    <w:rsid w:val="004033F2"/>
    <w:rsid w:val="004265D6"/>
    <w:rsid w:val="00437B30"/>
    <w:rsid w:val="0047461C"/>
    <w:rsid w:val="004A3B64"/>
    <w:rsid w:val="004B32F3"/>
    <w:rsid w:val="004B396F"/>
    <w:rsid w:val="004C650D"/>
    <w:rsid w:val="004C6742"/>
    <w:rsid w:val="004D64FC"/>
    <w:rsid w:val="004E0CE1"/>
    <w:rsid w:val="00517193"/>
    <w:rsid w:val="005507F3"/>
    <w:rsid w:val="005520EE"/>
    <w:rsid w:val="0055454C"/>
    <w:rsid w:val="005605DD"/>
    <w:rsid w:val="005952F3"/>
    <w:rsid w:val="005A27D0"/>
    <w:rsid w:val="005B23FB"/>
    <w:rsid w:val="005D6A2A"/>
    <w:rsid w:val="005F2F62"/>
    <w:rsid w:val="00600786"/>
    <w:rsid w:val="00606573"/>
    <w:rsid w:val="006329A6"/>
    <w:rsid w:val="006351D9"/>
    <w:rsid w:val="006570EB"/>
    <w:rsid w:val="006657F4"/>
    <w:rsid w:val="0068164E"/>
    <w:rsid w:val="006C4AD1"/>
    <w:rsid w:val="006E7AD9"/>
    <w:rsid w:val="006F1871"/>
    <w:rsid w:val="0071539D"/>
    <w:rsid w:val="00716468"/>
    <w:rsid w:val="007349E6"/>
    <w:rsid w:val="00744B1A"/>
    <w:rsid w:val="00757E99"/>
    <w:rsid w:val="007662D4"/>
    <w:rsid w:val="00785454"/>
    <w:rsid w:val="007A0DB2"/>
    <w:rsid w:val="007E4AA6"/>
    <w:rsid w:val="0082239C"/>
    <w:rsid w:val="00845071"/>
    <w:rsid w:val="008560F3"/>
    <w:rsid w:val="00866C77"/>
    <w:rsid w:val="00870808"/>
    <w:rsid w:val="008912B1"/>
    <w:rsid w:val="0089348B"/>
    <w:rsid w:val="008A08C6"/>
    <w:rsid w:val="008A1228"/>
    <w:rsid w:val="008A6E1A"/>
    <w:rsid w:val="008C1432"/>
    <w:rsid w:val="008C582C"/>
    <w:rsid w:val="008D1469"/>
    <w:rsid w:val="008E2AB2"/>
    <w:rsid w:val="008E679E"/>
    <w:rsid w:val="008F56E4"/>
    <w:rsid w:val="00940E61"/>
    <w:rsid w:val="0094393D"/>
    <w:rsid w:val="00953944"/>
    <w:rsid w:val="00953F68"/>
    <w:rsid w:val="00997B8B"/>
    <w:rsid w:val="009A38A9"/>
    <w:rsid w:val="009A5FF5"/>
    <w:rsid w:val="009A6214"/>
    <w:rsid w:val="009A7C69"/>
    <w:rsid w:val="009B7934"/>
    <w:rsid w:val="00A339C1"/>
    <w:rsid w:val="00A36C6E"/>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265E"/>
    <w:rsid w:val="00BE48A4"/>
    <w:rsid w:val="00BF7C23"/>
    <w:rsid w:val="00C038A7"/>
    <w:rsid w:val="00C156E2"/>
    <w:rsid w:val="00C15794"/>
    <w:rsid w:val="00C17B2C"/>
    <w:rsid w:val="00C34CD5"/>
    <w:rsid w:val="00C3609C"/>
    <w:rsid w:val="00C426C0"/>
    <w:rsid w:val="00C46162"/>
    <w:rsid w:val="00C512EE"/>
    <w:rsid w:val="00C542AE"/>
    <w:rsid w:val="00C61010"/>
    <w:rsid w:val="00C7280E"/>
    <w:rsid w:val="00CB13A0"/>
    <w:rsid w:val="00CF7F87"/>
    <w:rsid w:val="00D1059B"/>
    <w:rsid w:val="00D36189"/>
    <w:rsid w:val="00D417D6"/>
    <w:rsid w:val="00D46997"/>
    <w:rsid w:val="00D55C66"/>
    <w:rsid w:val="00DC6DF5"/>
    <w:rsid w:val="00DD23B0"/>
    <w:rsid w:val="00DD357C"/>
    <w:rsid w:val="00DD4BB8"/>
    <w:rsid w:val="00E158BD"/>
    <w:rsid w:val="00E2038C"/>
    <w:rsid w:val="00E20FCA"/>
    <w:rsid w:val="00E371D2"/>
    <w:rsid w:val="00E403A1"/>
    <w:rsid w:val="00E4115A"/>
    <w:rsid w:val="00E86DC7"/>
    <w:rsid w:val="00E91895"/>
    <w:rsid w:val="00E93039"/>
    <w:rsid w:val="00E97BC1"/>
    <w:rsid w:val="00EA36DB"/>
    <w:rsid w:val="00EB431A"/>
    <w:rsid w:val="00EC4127"/>
    <w:rsid w:val="00ED728F"/>
    <w:rsid w:val="00F06EB9"/>
    <w:rsid w:val="00F11548"/>
    <w:rsid w:val="00F14118"/>
    <w:rsid w:val="00F23B41"/>
    <w:rsid w:val="00F31B4B"/>
    <w:rsid w:val="00F651E6"/>
    <w:rsid w:val="00F67B2C"/>
    <w:rsid w:val="00F70336"/>
    <w:rsid w:val="00F832DC"/>
    <w:rsid w:val="00F85F95"/>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DCA1"/>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BE482-DAFE-4B69-BE33-1A8725F7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10933</TotalTime>
  <Pages>4</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72</cp:revision>
  <dcterms:created xsi:type="dcterms:W3CDTF">2018-06-12T07:06:00Z</dcterms:created>
  <dcterms:modified xsi:type="dcterms:W3CDTF">2018-06-26T06:25:00Z</dcterms:modified>
</cp:coreProperties>
</file>