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3D90C" w14:textId="77777777" w:rsidR="00ED1394" w:rsidRDefault="00ED1394" w:rsidP="00ED1394">
      <w:r>
        <w:t xml:space="preserve">Useful links: </w:t>
      </w:r>
    </w:p>
    <w:p w14:paraId="2ECA664B" w14:textId="77777777" w:rsidR="00ED1394" w:rsidRDefault="00ED1394" w:rsidP="00ED1394">
      <w:pPr>
        <w:pStyle w:val="ListParagraph"/>
        <w:numPr>
          <w:ilvl w:val="0"/>
          <w:numId w:val="1"/>
        </w:numPr>
      </w:pPr>
      <w:r>
        <w:t xml:space="preserve">Protected Planet: </w:t>
      </w:r>
      <w:hyperlink r:id="rId5" w:history="1">
        <w:r w:rsidRPr="00D06144">
          <w:rPr>
            <w:rStyle w:val="Hyperlink"/>
          </w:rPr>
          <w:t>https://www.protectedplanet.net/en</w:t>
        </w:r>
      </w:hyperlink>
    </w:p>
    <w:p w14:paraId="25C32948" w14:textId="77777777" w:rsidR="00ED1394" w:rsidRDefault="00ED1394" w:rsidP="00ED1394">
      <w:pPr>
        <w:pStyle w:val="ListParagraph"/>
        <w:numPr>
          <w:ilvl w:val="1"/>
          <w:numId w:val="1"/>
        </w:numPr>
      </w:pPr>
      <w:r>
        <w:t>Protected area shape file</w:t>
      </w:r>
    </w:p>
    <w:p w14:paraId="4B13876C" w14:textId="77777777" w:rsidR="00ED1394" w:rsidRDefault="00ED1394" w:rsidP="00ED1394">
      <w:pPr>
        <w:pStyle w:val="ListParagraph"/>
        <w:numPr>
          <w:ilvl w:val="0"/>
          <w:numId w:val="1"/>
        </w:numPr>
      </w:pPr>
      <w:r>
        <w:t xml:space="preserve">Lithuania Ornithology Society: </w:t>
      </w:r>
      <w:hyperlink r:id="rId6" w:history="1">
        <w:r w:rsidRPr="00D06144">
          <w:rPr>
            <w:rStyle w:val="Hyperlink"/>
          </w:rPr>
          <w:t>https://birdlife.lt/</w:t>
        </w:r>
      </w:hyperlink>
    </w:p>
    <w:p w14:paraId="473F1306" w14:textId="77777777" w:rsidR="00ED1394" w:rsidRDefault="00ED1394" w:rsidP="00ED1394">
      <w:pPr>
        <w:pStyle w:val="ListParagraph"/>
        <w:numPr>
          <w:ilvl w:val="1"/>
          <w:numId w:val="1"/>
        </w:numPr>
      </w:pPr>
      <w:r>
        <w:t>Bird species list in Lithuania</w:t>
      </w:r>
    </w:p>
    <w:p w14:paraId="59C9B062" w14:textId="77777777" w:rsidR="00ED1394" w:rsidRDefault="00ED1394" w:rsidP="00ED1394">
      <w:pPr>
        <w:pStyle w:val="ListParagraph"/>
        <w:numPr>
          <w:ilvl w:val="1"/>
          <w:numId w:val="1"/>
        </w:numPr>
      </w:pPr>
      <w:r>
        <w:t>The “Layman report” for White Stork conservation research (</w:t>
      </w:r>
      <w:hyperlink r:id="rId7" w:history="1">
        <w:r w:rsidRPr="00BE4810">
          <w:rPr>
            <w:rStyle w:val="Hyperlink"/>
          </w:rPr>
          <w:t>link</w:t>
        </w:r>
      </w:hyperlink>
      <w:r>
        <w:t>)</w:t>
      </w:r>
    </w:p>
    <w:p w14:paraId="29808C53" w14:textId="77777777" w:rsidR="00ED1394" w:rsidRDefault="00ED1394" w:rsidP="00ED1394">
      <w:pPr>
        <w:pStyle w:val="ListParagraph"/>
        <w:numPr>
          <w:ilvl w:val="0"/>
          <w:numId w:val="1"/>
        </w:numPr>
      </w:pPr>
      <w:r>
        <w:t xml:space="preserve">WWF country profile for Lithuania: </w:t>
      </w:r>
      <w:hyperlink r:id="rId8" w:history="1">
        <w:r w:rsidRPr="00D06144">
          <w:rPr>
            <w:rStyle w:val="Hyperlink"/>
          </w:rPr>
          <w:t>https://wwf.panda.org/wwf_news/?9952/WWF-Accession-Initiative-Country-Profile-Lithuania</w:t>
        </w:r>
      </w:hyperlink>
    </w:p>
    <w:p w14:paraId="43941522" w14:textId="77777777" w:rsidR="00ED1394" w:rsidRDefault="00ED1394" w:rsidP="00ED1394">
      <w:pPr>
        <w:pStyle w:val="ListParagraph"/>
        <w:numPr>
          <w:ilvl w:val="0"/>
          <w:numId w:val="1"/>
        </w:numPr>
      </w:pPr>
      <w:r>
        <w:t xml:space="preserve">Curonian Spit National Park: </w:t>
      </w:r>
      <w:hyperlink r:id="rId9" w:history="1">
        <w:r w:rsidRPr="00D06144">
          <w:rPr>
            <w:rStyle w:val="Hyperlink"/>
          </w:rPr>
          <w:t>https://nerija.lrv.lt/en/</w:t>
        </w:r>
      </w:hyperlink>
    </w:p>
    <w:p w14:paraId="22FB900C" w14:textId="77777777" w:rsidR="00ED1394" w:rsidRDefault="00ED1394" w:rsidP="00ED1394">
      <w:pPr>
        <w:pStyle w:val="ListParagraph"/>
        <w:numPr>
          <w:ilvl w:val="0"/>
          <w:numId w:val="1"/>
        </w:numPr>
      </w:pPr>
      <w:proofErr w:type="spellStart"/>
      <w:r w:rsidRPr="00B54876">
        <w:t>Žuvintas</w:t>
      </w:r>
      <w:proofErr w:type="spellEnd"/>
      <w:r w:rsidRPr="00B54876">
        <w:t xml:space="preserve"> Biosphere Reserve</w:t>
      </w:r>
      <w:r>
        <w:t xml:space="preserve">: </w:t>
      </w:r>
      <w:hyperlink r:id="rId10" w:history="1">
        <w:r w:rsidRPr="00D06144">
          <w:rPr>
            <w:rStyle w:val="Hyperlink"/>
          </w:rPr>
          <w:t>https://www.zuvintas.lt/</w:t>
        </w:r>
      </w:hyperlink>
    </w:p>
    <w:p w14:paraId="53E30A14" w14:textId="77777777" w:rsidR="00C156FC" w:rsidRDefault="00C156FC"/>
    <w:sectPr w:rsidR="00C15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61D50"/>
    <w:multiLevelType w:val="hybridMultilevel"/>
    <w:tmpl w:val="98F0BE52"/>
    <w:lvl w:ilvl="0" w:tplc="35B6DE2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1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4"/>
    <w:rsid w:val="00BD443A"/>
    <w:rsid w:val="00C156FC"/>
    <w:rsid w:val="00D77807"/>
    <w:rsid w:val="00E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1731"/>
  <w15:chartTrackingRefBased/>
  <w15:docId w15:val="{9E1111AE-FA09-4E3B-9E6C-C23D67F2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4"/>
    <w:pPr>
      <w:spacing w:before="120" w:after="28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13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f.panda.org/wwf_news/?9952/WWF-Accession-Initiative-Country-Profile-Lithua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gate.ec.europa.eu/life/publicWebsite/project/LIFE07-NAT-LT-000531/conservation-of-white-storks-ciconia-ciconia-in-lithuan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rdlife.l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tectedplanet.net/en" TargetMode="External"/><Relationship Id="rId10" Type="http://schemas.openxmlformats.org/officeDocument/2006/relationships/hyperlink" Target="https://www.zuvintas.l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rija.lrv.l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Tseng</dc:creator>
  <cp:keywords/>
  <dc:description/>
  <cp:lastModifiedBy>Sunny Tseng</cp:lastModifiedBy>
  <cp:revision>1</cp:revision>
  <dcterms:created xsi:type="dcterms:W3CDTF">2025-01-11T00:44:00Z</dcterms:created>
  <dcterms:modified xsi:type="dcterms:W3CDTF">2025-01-11T00:45:00Z</dcterms:modified>
</cp:coreProperties>
</file>