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FA6B" w14:textId="64DDC6CC" w:rsidR="00141B1F" w:rsidRDefault="00141B1F">
      <w:r>
        <w:t xml:space="preserve">Sunny Tseng (she/her/hers) is bird researcher from Taiwan, specializing in avian populating monitoring using passive acoustic monitoring system. Sunny started her passion about birds when getting an opportunity to do bird sound recording in </w:t>
      </w:r>
      <w:r>
        <w:t>Arctic tundra in Siberia</w:t>
      </w:r>
      <w:r>
        <w:t xml:space="preserve"> when she was only 23. Since then, she has recorded sounds from ~300 bird species around the world, including endangered Siberian Crane, Yellow-billed Loon, and Ross’ Gull. She won the National Geographic Early Career Grant to go back to Siberia to collect more bird sounds, but the pandemic and the war has stopped the plan of the fieldwork. Sunny is now a PhD candidate in </w:t>
      </w:r>
      <w:r>
        <w:t>University of Northern BC, Canada</w:t>
      </w:r>
      <w:r>
        <w:t xml:space="preserve">, and currently living in Vancouver. </w:t>
      </w:r>
    </w:p>
    <w:p w14:paraId="2B207A18" w14:textId="17F8B979" w:rsidR="007E2D2C" w:rsidRDefault="007E2D2C"/>
    <w:p w14:paraId="3BF006C3" w14:textId="7E6FD675" w:rsidR="007E2D2C" w:rsidRDefault="007E2D2C">
      <w:r>
        <w:t>After chat GPT:</w:t>
      </w:r>
    </w:p>
    <w:p w14:paraId="51B146E9" w14:textId="18FA3CAD" w:rsidR="00141B1F" w:rsidRDefault="00141B1F"/>
    <w:p w14:paraId="576CA066" w14:textId="19FB9DB4" w:rsidR="00955A61" w:rsidRDefault="007E2D2C">
      <w:r>
        <w:rPr>
          <w:rFonts w:ascii="Calibri" w:hAnsi="Calibri" w:cs="Calibri"/>
          <w:color w:val="000000"/>
          <w:shd w:val="clear" w:color="auto" w:fill="FFFFFF"/>
        </w:rPr>
        <w:t>Sunny Tseng (she/her/hers) is a bird researcher from Taiwan, specializing in avian population monitoring using passive acoustic systems. Her fascination with birds began at the age of 23 when she had the opportunity to record bird sounds in the Arctic tundra of Siberia. Since then, she has captured the sounds of approximately 300 bird species, including the endangered Siberian Crane, Yellow-billed Loon, and Ross' Gull. Recognizing her expertise, Sunny was awarded the National Geographic Early Career Grant, which aimed to support her return to Siberia for further bird sound collection. Unfortunately, due to the pandemic and ongoing conflicts, her fieldwork plans had to be put on hold. Currently, Sunny is pursuing a PhD at the University of Northern BC in Canada and resides in Vancouver.</w:t>
      </w:r>
      <w:r>
        <w:t> </w:t>
      </w:r>
      <w:r w:rsidR="00141B1F">
        <w:t xml:space="preserve"> </w:t>
      </w:r>
    </w:p>
    <w:sectPr w:rsidR="00955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1F"/>
    <w:rsid w:val="00141B1F"/>
    <w:rsid w:val="007E2D2C"/>
    <w:rsid w:val="00955A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0A2F"/>
  <w15:chartTrackingRefBased/>
  <w15:docId w15:val="{FB903E17-DE83-42B4-AF43-D514365B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cp:revision>
  <dcterms:created xsi:type="dcterms:W3CDTF">2023-06-09T20:30:00Z</dcterms:created>
  <dcterms:modified xsi:type="dcterms:W3CDTF">2023-06-09T20:47:00Z</dcterms:modified>
</cp:coreProperties>
</file>