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468FB">
        <w:rPr>
          <w:lang w:val="en-US"/>
        </w:rPr>
        <w:t>Beetroot Powder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8965DD">
        <w:rPr>
          <w:lang w:val="en-US"/>
        </w:rPr>
        <w:t>50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1E7DA7">
        <w:rPr>
          <w:lang w:val="en-US"/>
        </w:rPr>
        <w:t>K</w:t>
      </w:r>
      <w:r w:rsidR="00B20BD0">
        <w:rPr>
          <w:lang w:val="en-US"/>
        </w:rPr>
        <w:t>g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AD28AA" w:rsidRPr="00AD28AA">
        <w:rPr>
          <w:lang w:val="en-US"/>
        </w:rPr>
        <w:t>Beetroot (Beta vulgaris) is a root vegetable also known as red beet, table beet, garden beet, or just beet.</w:t>
      </w:r>
      <w:r w:rsidR="00AD28AA">
        <w:rPr>
          <w:lang w:val="en-US"/>
        </w:rPr>
        <w:t xml:space="preserve"> </w:t>
      </w:r>
      <w:r w:rsidR="00AD28AA" w:rsidRPr="00AD28AA">
        <w:rPr>
          <w:lang w:val="en-US"/>
        </w:rPr>
        <w:t xml:space="preserve">Packed with essential nutrients, beetroots are a great source of fiber, </w:t>
      </w:r>
      <w:proofErr w:type="spellStart"/>
      <w:r w:rsidR="00AD28AA" w:rsidRPr="00AD28AA">
        <w:rPr>
          <w:lang w:val="en-US"/>
        </w:rPr>
        <w:t>folate</w:t>
      </w:r>
      <w:proofErr w:type="spellEnd"/>
      <w:r w:rsidR="00AD28AA" w:rsidRPr="00AD28AA">
        <w:rPr>
          <w:lang w:val="en-US"/>
        </w:rPr>
        <w:t xml:space="preserve"> (vitamin B9), manganese, potassium, iron, and vitamin C.</w:t>
      </w:r>
      <w:r w:rsidR="00AD28AA">
        <w:rPr>
          <w:lang w:val="en-US"/>
        </w:rPr>
        <w:t xml:space="preserve"> </w:t>
      </w:r>
      <w:r w:rsidR="00AD28AA" w:rsidRPr="00AD28AA">
        <w:rPr>
          <w:lang w:val="en-US"/>
        </w:rPr>
        <w:t>Beetroots and beetroot juice have been associated with numerous health benefits, including improved blood flow, lower blood pressure, and increased exercise performance.</w:t>
      </w:r>
      <w:r w:rsidR="00AD28AA">
        <w:rPr>
          <w:lang w:val="en-US"/>
        </w:rPr>
        <w:t xml:space="preserve"> </w:t>
      </w:r>
      <w:r w:rsidR="00AD28AA" w:rsidRPr="00AD28AA">
        <w:rPr>
          <w:lang w:val="en-US"/>
        </w:rPr>
        <w:t xml:space="preserve">Beets are good sources of vitamins and minerals, such as </w:t>
      </w:r>
      <w:proofErr w:type="spellStart"/>
      <w:r w:rsidR="00AD28AA" w:rsidRPr="00AD28AA">
        <w:rPr>
          <w:lang w:val="en-US"/>
        </w:rPr>
        <w:t>folate</w:t>
      </w:r>
      <w:proofErr w:type="spellEnd"/>
      <w:r w:rsidR="00AD28AA" w:rsidRPr="00AD28AA">
        <w:rPr>
          <w:lang w:val="en-US"/>
        </w:rPr>
        <w:t>, manganese, potassium, iron, and vitamin C.</w:t>
      </w:r>
      <w:r w:rsidR="00AD28AA">
        <w:rPr>
          <w:lang w:val="en-US"/>
        </w:rPr>
        <w:t xml:space="preserve"> </w:t>
      </w:r>
      <w:r w:rsidR="00AD28AA" w:rsidRPr="00AD28AA">
        <w:rPr>
          <w:lang w:val="en-US"/>
        </w:rPr>
        <w:t>Beetroots can lower blood pressure, which may lead to reduced risk of heart disease and other ailments. This root veggie can also improve oxygen use, stamina, and exercise performance.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1E7DA7">
        <w:rPr>
          <w:lang w:val="en-US"/>
        </w:rPr>
        <w:t>200gm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B40EFF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1969F1"/>
    <w:rsid w:val="001E7DA7"/>
    <w:rsid w:val="001F7507"/>
    <w:rsid w:val="00226975"/>
    <w:rsid w:val="00405B16"/>
    <w:rsid w:val="004E35E1"/>
    <w:rsid w:val="00606779"/>
    <w:rsid w:val="008965DD"/>
    <w:rsid w:val="008F2495"/>
    <w:rsid w:val="009D080F"/>
    <w:rsid w:val="009D29FA"/>
    <w:rsid w:val="00AD28AA"/>
    <w:rsid w:val="00B20BD0"/>
    <w:rsid w:val="00B40EFF"/>
    <w:rsid w:val="00C00BF6"/>
    <w:rsid w:val="00C468FB"/>
    <w:rsid w:val="00C86079"/>
    <w:rsid w:val="00CC4103"/>
    <w:rsid w:val="00D0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2024-02-20T10:07:00Z</dcterms:created>
  <dcterms:modified xsi:type="dcterms:W3CDTF">2024-02-21T06:54:00Z</dcterms:modified>
</cp:coreProperties>
</file>