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B7C44">
        <w:rPr>
          <w:lang w:val="en-US"/>
        </w:rPr>
        <w:t xml:space="preserve">Cough </w:t>
      </w:r>
      <w:proofErr w:type="spellStart"/>
      <w:r w:rsidR="006B7C44">
        <w:rPr>
          <w:lang w:val="en-US"/>
        </w:rPr>
        <w:t>Serup</w:t>
      </w:r>
      <w:proofErr w:type="spellEnd"/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4</w:t>
      </w:r>
      <w:r w:rsidR="0032775A">
        <w:rPr>
          <w:lang w:val="en-US"/>
        </w:rPr>
        <w:t>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466CB" w:rsidRPr="006466CB">
        <w:rPr>
          <w:lang w:val="en-US"/>
        </w:rPr>
        <w:t xml:space="preserve">Syrup of </w:t>
      </w:r>
      <w:proofErr w:type="spellStart"/>
      <w:r w:rsidR="006466CB" w:rsidRPr="006466CB">
        <w:rPr>
          <w:lang w:val="en-US"/>
        </w:rPr>
        <w:t>Charak</w:t>
      </w:r>
      <w:proofErr w:type="spellEnd"/>
      <w:r w:rsidR="006466CB" w:rsidRPr="006466CB">
        <w:rPr>
          <w:lang w:val="en-US"/>
        </w:rPr>
        <w:t xml:space="preserve"> helps in healing sore throat and Helps in relieving all types of coughs. Unlike conventional syrups, it does not contain drowsiness causing ingredients; the natural components of it are free from side-effects. This powerful combination of herbs contains expectorant and mucolytic properties and helps in allergic and other respiratory symptoms.</w:t>
      </w:r>
      <w:bookmarkStart w:id="0" w:name="_GoBack"/>
      <w:bookmarkEnd w:id="0"/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32B7D">
        <w:rPr>
          <w:lang w:val="en-US"/>
        </w:rPr>
        <w:t>1</w:t>
      </w:r>
      <w:r w:rsidR="0032775A">
        <w:rPr>
          <w:lang w:val="en-US"/>
        </w:rPr>
        <w:t>0</w:t>
      </w:r>
      <w:r w:rsidR="001E7DA7">
        <w:rPr>
          <w:lang w:val="en-US"/>
        </w:rPr>
        <w:t>0</w:t>
      </w:r>
      <w:r w:rsidR="00932B7D">
        <w:rPr>
          <w:lang w:val="en-US"/>
        </w:rPr>
        <w:t>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4D11F4">
        <w:rPr>
          <w:lang w:val="en-US"/>
        </w:rPr>
        <w:t>36</w:t>
      </w:r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969F1"/>
    <w:rsid w:val="001E7DA7"/>
    <w:rsid w:val="001F7507"/>
    <w:rsid w:val="00226975"/>
    <w:rsid w:val="0032775A"/>
    <w:rsid w:val="00396BAC"/>
    <w:rsid w:val="00405B16"/>
    <w:rsid w:val="004D11F4"/>
    <w:rsid w:val="004E35E1"/>
    <w:rsid w:val="00606779"/>
    <w:rsid w:val="006466CB"/>
    <w:rsid w:val="006B7C44"/>
    <w:rsid w:val="008965DD"/>
    <w:rsid w:val="008B20F3"/>
    <w:rsid w:val="008F2495"/>
    <w:rsid w:val="00932B7D"/>
    <w:rsid w:val="009A3174"/>
    <w:rsid w:val="009D080F"/>
    <w:rsid w:val="009D29FA"/>
    <w:rsid w:val="00B20BD0"/>
    <w:rsid w:val="00C00BF6"/>
    <w:rsid w:val="00C468FB"/>
    <w:rsid w:val="00C86079"/>
    <w:rsid w:val="00CC4103"/>
    <w:rsid w:val="00D064AB"/>
    <w:rsid w:val="00D94BCB"/>
    <w:rsid w:val="00D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2024-02-20T10:07:00Z</dcterms:created>
  <dcterms:modified xsi:type="dcterms:W3CDTF">2024-02-21T06:56:00Z</dcterms:modified>
</cp:coreProperties>
</file>