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C0036">
        <w:rPr>
          <w:lang w:val="en-US"/>
        </w:rPr>
        <w:t>Olive Oil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F081E">
        <w:rPr>
          <w:lang w:val="en-US"/>
        </w:rPr>
        <w:t>250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931C2" w:rsidRPr="009931C2">
        <w:rPr>
          <w:lang w:val="en-US"/>
        </w:rPr>
        <w:t>Extra Light Olive Oil is obtained from carefully selected high quality Olives. It has Extra Light taste and aroma hence is ideal for all Indian cooking specially for frying (</w:t>
      </w:r>
      <w:proofErr w:type="gramStart"/>
      <w:r w:rsidR="009931C2" w:rsidRPr="009931C2">
        <w:rPr>
          <w:lang w:val="en-US"/>
        </w:rPr>
        <w:t>Roasting )</w:t>
      </w:r>
      <w:proofErr w:type="gramEnd"/>
      <w:r w:rsidR="009931C2" w:rsidRPr="009931C2">
        <w:rPr>
          <w:lang w:val="en-US"/>
        </w:rPr>
        <w:t xml:space="preserve"> Sautéing and Grilling.</w:t>
      </w:r>
      <w:r w:rsidR="009931C2">
        <w:rPr>
          <w:lang w:val="en-US"/>
        </w:rPr>
        <w:t xml:space="preserve"> </w:t>
      </w:r>
      <w:r w:rsidR="009931C2" w:rsidRPr="009931C2">
        <w:rPr>
          <w:lang w:val="en-US"/>
        </w:rPr>
        <w:t xml:space="preserve">Extra light flavor of Olives does not change the Original taste of Daily Indian cooking. It has a high smoking point which makes it ideal for deep frying. It gets absorbed less in </w:t>
      </w:r>
      <w:proofErr w:type="gramStart"/>
      <w:r w:rsidR="009931C2" w:rsidRPr="009931C2">
        <w:rPr>
          <w:lang w:val="en-US"/>
        </w:rPr>
        <w:t>food,</w:t>
      </w:r>
      <w:proofErr w:type="gramEnd"/>
      <w:r w:rsidR="009931C2" w:rsidRPr="009931C2">
        <w:rPr>
          <w:lang w:val="en-US"/>
        </w:rPr>
        <w:t xml:space="preserve"> ensuring low intake of Oil, Hence can be used to prepare all type of cuisine.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C0036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FB1E02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A17FF"/>
    <w:rsid w:val="001969F1"/>
    <w:rsid w:val="001E7DA7"/>
    <w:rsid w:val="001F7507"/>
    <w:rsid w:val="00226975"/>
    <w:rsid w:val="002C0036"/>
    <w:rsid w:val="0032775A"/>
    <w:rsid w:val="00396BAC"/>
    <w:rsid w:val="00405B16"/>
    <w:rsid w:val="004E35E1"/>
    <w:rsid w:val="00606779"/>
    <w:rsid w:val="006B7C44"/>
    <w:rsid w:val="006F081E"/>
    <w:rsid w:val="008965DD"/>
    <w:rsid w:val="008B20F3"/>
    <w:rsid w:val="008E67D8"/>
    <w:rsid w:val="008F2495"/>
    <w:rsid w:val="00932B7D"/>
    <w:rsid w:val="009931C2"/>
    <w:rsid w:val="009A3174"/>
    <w:rsid w:val="009D080F"/>
    <w:rsid w:val="009D29FA"/>
    <w:rsid w:val="00B20BD0"/>
    <w:rsid w:val="00BC6FDA"/>
    <w:rsid w:val="00C00BF6"/>
    <w:rsid w:val="00C468FB"/>
    <w:rsid w:val="00C86079"/>
    <w:rsid w:val="00CC4103"/>
    <w:rsid w:val="00D064AB"/>
    <w:rsid w:val="00D94BCB"/>
    <w:rsid w:val="00DE577A"/>
    <w:rsid w:val="00F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2024-02-20T10:07:00Z</dcterms:created>
  <dcterms:modified xsi:type="dcterms:W3CDTF">2024-02-21T06:56:00Z</dcterms:modified>
</cp:coreProperties>
</file>